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9EF48" w14:textId="311A7987" w:rsidR="00071473" w:rsidRPr="00A0192C" w:rsidRDefault="00E42C6D" w:rsidP="00A0192C">
      <w:pPr>
        <w:spacing w:after="0" w:line="240" w:lineRule="auto"/>
        <w:jc w:val="center"/>
        <w:rPr>
          <w:rFonts w:ascii="Times New Roman" w:hAnsi="Times New Roman" w:cs="Times New Roman"/>
          <w:b/>
          <w:sz w:val="24"/>
          <w:szCs w:val="24"/>
        </w:rPr>
      </w:pPr>
      <w:r w:rsidRPr="00A0192C">
        <w:rPr>
          <w:rFonts w:ascii="Times New Roman" w:hAnsi="Times New Roman" w:cs="Times New Roman"/>
          <w:b/>
          <w:sz w:val="24"/>
          <w:szCs w:val="24"/>
        </w:rPr>
        <w:t xml:space="preserve">PENGEMBANGAN MODUL AJAR MATEMATIKA BERBASIS </w:t>
      </w:r>
      <w:r w:rsidR="001F74D1" w:rsidRPr="00A0192C">
        <w:rPr>
          <w:rFonts w:ascii="Times New Roman" w:hAnsi="Times New Roman" w:cs="Times New Roman"/>
          <w:b/>
          <w:sz w:val="24"/>
          <w:szCs w:val="24"/>
        </w:rPr>
        <w:t xml:space="preserve">PBL </w:t>
      </w:r>
      <w:r w:rsidRPr="00A0192C">
        <w:rPr>
          <w:rFonts w:ascii="Times New Roman" w:hAnsi="Times New Roman" w:cs="Times New Roman"/>
          <w:b/>
          <w:sz w:val="24"/>
          <w:szCs w:val="24"/>
        </w:rPr>
        <w:t>UNTUK MENINGKATKAN KEMAMPUAN PEMECAHAN MASALAH MATEMATIS SISWA KELAS VII SMP</w:t>
      </w:r>
    </w:p>
    <w:p w14:paraId="25DD4C23" w14:textId="77777777" w:rsidR="00071473" w:rsidRPr="00A0192C" w:rsidRDefault="00071473" w:rsidP="00A0192C">
      <w:pPr>
        <w:spacing w:after="0" w:line="240" w:lineRule="auto"/>
        <w:contextualSpacing/>
        <w:jc w:val="center"/>
        <w:rPr>
          <w:rFonts w:ascii="Times New Roman" w:hAnsi="Times New Roman" w:cs="Times New Roman"/>
          <w:b/>
          <w:bCs/>
          <w:lang w:val="en-US"/>
        </w:rPr>
      </w:pPr>
    </w:p>
    <w:p w14:paraId="35BEB049" w14:textId="45A75B59" w:rsidR="00071473" w:rsidRPr="00A0192C" w:rsidRDefault="00E42C6D" w:rsidP="00A0192C">
      <w:pPr>
        <w:tabs>
          <w:tab w:val="left" w:pos="3119"/>
        </w:tabs>
        <w:spacing w:after="0" w:line="240" w:lineRule="auto"/>
        <w:jc w:val="center"/>
        <w:rPr>
          <w:rFonts w:ascii="Times New Roman" w:hAnsi="Times New Roman" w:cs="Times New Roman"/>
          <w:color w:val="000000" w:themeColor="text1"/>
          <w:sz w:val="24"/>
          <w:szCs w:val="24"/>
          <w:lang w:val="en-US"/>
        </w:rPr>
      </w:pPr>
      <w:r w:rsidRPr="00A0192C">
        <w:rPr>
          <w:rFonts w:ascii="Times New Roman" w:hAnsi="Times New Roman" w:cs="Times New Roman"/>
          <w:b/>
          <w:color w:val="000000" w:themeColor="text1"/>
          <w:sz w:val="24"/>
          <w:szCs w:val="24"/>
        </w:rPr>
        <w:t>Silviana Ekasari Asmar</w:t>
      </w:r>
      <w:r w:rsidR="00071473" w:rsidRPr="00A0192C">
        <w:rPr>
          <w:rFonts w:ascii="Times New Roman" w:hAnsi="Times New Roman" w:cs="Times New Roman"/>
          <w:b/>
          <w:color w:val="000000" w:themeColor="text1"/>
          <w:sz w:val="24"/>
          <w:szCs w:val="24"/>
          <w:vertAlign w:val="superscript"/>
          <w:lang w:val="en-US"/>
        </w:rPr>
        <w:t>1</w:t>
      </w:r>
      <w:r w:rsidR="00071473" w:rsidRPr="00A0192C">
        <w:rPr>
          <w:rFonts w:ascii="Times New Roman" w:hAnsi="Times New Roman" w:cs="Times New Roman"/>
          <w:b/>
          <w:color w:val="000000" w:themeColor="text1"/>
          <w:sz w:val="24"/>
          <w:szCs w:val="24"/>
          <w:lang w:val="en-US"/>
        </w:rPr>
        <w:t xml:space="preserve">,  </w:t>
      </w:r>
      <w:r w:rsidRPr="00A0192C">
        <w:rPr>
          <w:rFonts w:ascii="Times New Roman" w:hAnsi="Times New Roman" w:cs="Times New Roman"/>
          <w:b/>
          <w:color w:val="000000" w:themeColor="text1"/>
          <w:sz w:val="24"/>
          <w:szCs w:val="24"/>
        </w:rPr>
        <w:t>Dr. Armiati, M.Pd</w:t>
      </w:r>
      <w:r w:rsidR="00071473" w:rsidRPr="00A0192C">
        <w:rPr>
          <w:rFonts w:ascii="Times New Roman" w:hAnsi="Times New Roman" w:cs="Times New Roman"/>
          <w:b/>
          <w:color w:val="000000" w:themeColor="text1"/>
          <w:sz w:val="24"/>
          <w:szCs w:val="24"/>
          <w:vertAlign w:val="superscript"/>
          <w:lang w:val="en-US"/>
        </w:rPr>
        <w:t>2</w:t>
      </w:r>
      <w:r w:rsidR="00071473" w:rsidRPr="00A0192C">
        <w:rPr>
          <w:rFonts w:ascii="Times New Roman" w:hAnsi="Times New Roman" w:cs="Times New Roman"/>
          <w:b/>
          <w:color w:val="000000" w:themeColor="text1"/>
          <w:sz w:val="24"/>
          <w:szCs w:val="24"/>
        </w:rPr>
        <w:t xml:space="preserve">, </w:t>
      </w:r>
      <w:r w:rsidRPr="00A0192C">
        <w:rPr>
          <w:rFonts w:ascii="Times New Roman" w:hAnsi="Times New Roman" w:cs="Times New Roman"/>
          <w:b/>
          <w:color w:val="000000" w:themeColor="text1"/>
          <w:sz w:val="24"/>
          <w:szCs w:val="24"/>
        </w:rPr>
        <w:t xml:space="preserve"> Prof. Dr. I Made Arnawa, M.Si</w:t>
      </w:r>
      <w:r w:rsidR="00071473" w:rsidRPr="00A0192C">
        <w:rPr>
          <w:rFonts w:ascii="Times New Roman" w:hAnsi="Times New Roman" w:cs="Times New Roman"/>
          <w:b/>
          <w:color w:val="000000" w:themeColor="text1"/>
          <w:sz w:val="24"/>
          <w:szCs w:val="24"/>
          <w:vertAlign w:val="superscript"/>
        </w:rPr>
        <w:t>3</w:t>
      </w:r>
      <w:r w:rsidRPr="00A0192C">
        <w:rPr>
          <w:rFonts w:ascii="Times New Roman" w:hAnsi="Times New Roman" w:cs="Times New Roman"/>
          <w:b/>
          <w:color w:val="000000" w:themeColor="text1"/>
          <w:sz w:val="24"/>
          <w:szCs w:val="24"/>
        </w:rPr>
        <w:t>, Dr. Yarman, M.Pd</w:t>
      </w:r>
      <w:r w:rsidRPr="00A0192C">
        <w:rPr>
          <w:rFonts w:ascii="Times New Roman" w:hAnsi="Times New Roman" w:cs="Times New Roman"/>
          <w:b/>
          <w:color w:val="000000" w:themeColor="text1"/>
          <w:sz w:val="24"/>
          <w:szCs w:val="24"/>
          <w:vertAlign w:val="superscript"/>
        </w:rPr>
        <w:t>4</w:t>
      </w:r>
      <w:r w:rsidR="004E108D" w:rsidRPr="00A0192C">
        <w:rPr>
          <w:rFonts w:ascii="Times New Roman" w:hAnsi="Times New Roman" w:cs="Times New Roman"/>
          <w:b/>
          <w:color w:val="000000" w:themeColor="text1"/>
          <w:sz w:val="24"/>
          <w:szCs w:val="24"/>
          <w:lang w:val="en-US"/>
        </w:rPr>
        <w:t xml:space="preserve"> </w:t>
      </w:r>
    </w:p>
    <w:p w14:paraId="6F7DA4A0" w14:textId="77777777" w:rsidR="00071473" w:rsidRPr="00A0192C" w:rsidRDefault="00071473" w:rsidP="00A0192C">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42219299" w14:textId="54F7DEC9" w:rsidR="00071473" w:rsidRPr="00A0192C" w:rsidRDefault="00071473" w:rsidP="00A0192C">
      <w:pPr>
        <w:spacing w:after="0" w:line="240" w:lineRule="auto"/>
        <w:jc w:val="center"/>
        <w:rPr>
          <w:rFonts w:ascii="Times New Roman" w:hAnsi="Times New Roman" w:cs="Times New Roman"/>
          <w:sz w:val="24"/>
          <w:szCs w:val="24"/>
        </w:rPr>
      </w:pPr>
      <w:r w:rsidRPr="00A0192C">
        <w:rPr>
          <w:rFonts w:ascii="Times New Roman" w:hAnsi="Times New Roman" w:cs="Times New Roman"/>
          <w:color w:val="000000" w:themeColor="text1"/>
          <w:sz w:val="24"/>
          <w:szCs w:val="24"/>
          <w:vertAlign w:val="superscript"/>
          <w:lang w:val="en-US"/>
        </w:rPr>
        <w:t>1</w:t>
      </w:r>
      <w:proofErr w:type="gramStart"/>
      <w:r w:rsidRPr="00A0192C">
        <w:rPr>
          <w:rFonts w:ascii="Times New Roman" w:hAnsi="Times New Roman" w:cs="Times New Roman"/>
          <w:color w:val="000000" w:themeColor="text1"/>
          <w:sz w:val="24"/>
          <w:szCs w:val="24"/>
          <w:vertAlign w:val="superscript"/>
          <w:lang w:val="en-US"/>
        </w:rPr>
        <w:t>,2</w:t>
      </w:r>
      <w:r w:rsidR="00E42C6D" w:rsidRPr="00A0192C">
        <w:rPr>
          <w:rFonts w:ascii="Times New Roman" w:hAnsi="Times New Roman" w:cs="Times New Roman"/>
          <w:color w:val="000000" w:themeColor="text1"/>
          <w:sz w:val="24"/>
          <w:szCs w:val="24"/>
          <w:vertAlign w:val="superscript"/>
        </w:rPr>
        <w:t>,4</w:t>
      </w:r>
      <w:r w:rsidR="00E42C6D" w:rsidRPr="00A0192C">
        <w:rPr>
          <w:rFonts w:ascii="Times New Roman" w:hAnsi="Times New Roman" w:cs="Times New Roman"/>
          <w:sz w:val="24"/>
          <w:szCs w:val="24"/>
        </w:rPr>
        <w:t>Universitas</w:t>
      </w:r>
      <w:proofErr w:type="gramEnd"/>
      <w:r w:rsidR="00E42C6D" w:rsidRPr="00A0192C">
        <w:rPr>
          <w:rFonts w:ascii="Times New Roman" w:hAnsi="Times New Roman" w:cs="Times New Roman"/>
          <w:sz w:val="24"/>
          <w:szCs w:val="24"/>
        </w:rPr>
        <w:t xml:space="preserve"> Negeri Padang, Padang, Indonesia</w:t>
      </w:r>
    </w:p>
    <w:p w14:paraId="1D01D6D1" w14:textId="6C615BB0" w:rsidR="003D6122" w:rsidRPr="00A0192C" w:rsidRDefault="00340E1B" w:rsidP="00A0192C">
      <w:pPr>
        <w:tabs>
          <w:tab w:val="left" w:pos="3119"/>
        </w:tabs>
        <w:spacing w:after="0" w:line="240" w:lineRule="auto"/>
        <w:jc w:val="center"/>
        <w:rPr>
          <w:rFonts w:ascii="Times New Roman" w:hAnsi="Times New Roman" w:cs="Times New Roman"/>
          <w:color w:val="000000" w:themeColor="text1"/>
          <w:sz w:val="24"/>
          <w:szCs w:val="24"/>
        </w:rPr>
      </w:pPr>
      <w:r w:rsidRPr="00A0192C">
        <w:rPr>
          <w:rFonts w:ascii="Times New Roman" w:hAnsi="Times New Roman" w:cs="Times New Roman"/>
          <w:color w:val="000000" w:themeColor="text1"/>
          <w:sz w:val="24"/>
          <w:szCs w:val="24"/>
          <w:vertAlign w:val="superscript"/>
        </w:rPr>
        <w:t>3</w:t>
      </w:r>
      <w:r w:rsidR="00E42C6D" w:rsidRPr="00A0192C">
        <w:rPr>
          <w:rFonts w:ascii="Times New Roman" w:hAnsi="Times New Roman" w:cs="Times New Roman"/>
          <w:color w:val="000000" w:themeColor="text1"/>
          <w:sz w:val="24"/>
          <w:szCs w:val="24"/>
        </w:rPr>
        <w:t>Universitas Andalas</w:t>
      </w:r>
      <w:r w:rsidR="005718AA" w:rsidRPr="00A0192C">
        <w:rPr>
          <w:rFonts w:ascii="Times New Roman" w:hAnsi="Times New Roman" w:cs="Times New Roman"/>
          <w:color w:val="000000" w:themeColor="text1"/>
          <w:sz w:val="24"/>
          <w:szCs w:val="24"/>
          <w:lang w:val="en-US"/>
        </w:rPr>
        <w:t xml:space="preserve">, </w:t>
      </w:r>
      <w:r w:rsidR="00E42C6D" w:rsidRPr="00A0192C">
        <w:rPr>
          <w:rFonts w:ascii="Times New Roman" w:hAnsi="Times New Roman" w:cs="Times New Roman"/>
          <w:color w:val="000000" w:themeColor="text1"/>
          <w:sz w:val="24"/>
          <w:szCs w:val="24"/>
        </w:rPr>
        <w:t>Padang</w:t>
      </w:r>
      <w:r w:rsidR="005718AA" w:rsidRPr="00A0192C">
        <w:rPr>
          <w:rFonts w:ascii="Times New Roman" w:hAnsi="Times New Roman" w:cs="Times New Roman"/>
          <w:color w:val="000000" w:themeColor="text1"/>
          <w:sz w:val="24"/>
          <w:szCs w:val="24"/>
          <w:lang w:val="en-US"/>
        </w:rPr>
        <w:t xml:space="preserve">, </w:t>
      </w:r>
      <w:r w:rsidR="00E42C6D" w:rsidRPr="00A0192C">
        <w:rPr>
          <w:rFonts w:ascii="Times New Roman" w:hAnsi="Times New Roman" w:cs="Times New Roman"/>
          <w:color w:val="000000" w:themeColor="text1"/>
          <w:sz w:val="24"/>
          <w:szCs w:val="24"/>
        </w:rPr>
        <w:t>Indonesia</w:t>
      </w:r>
    </w:p>
    <w:p w14:paraId="6A9AE498" w14:textId="4BAE33C4" w:rsidR="003D6122" w:rsidRPr="00A0192C" w:rsidRDefault="001F74D1" w:rsidP="00A0192C">
      <w:pPr>
        <w:pStyle w:val="JRPMAuthor-Afiliation"/>
        <w:rPr>
          <w:i/>
          <w:sz w:val="18"/>
        </w:rPr>
      </w:pPr>
      <w:r w:rsidRPr="00A0192C">
        <w:rPr>
          <w:i/>
          <w:sz w:val="18"/>
        </w:rPr>
        <w:t>Program Studi Pascasarjana Pendidikan Matematika, Universitas Negeri Padang, Padang, 25131, Indonesia</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rsidRPr="00A0192C" w14:paraId="6ACF4E6F" w14:textId="77777777" w:rsidTr="00340E1B">
        <w:tc>
          <w:tcPr>
            <w:tcW w:w="1276" w:type="dxa"/>
          </w:tcPr>
          <w:p w14:paraId="53407ECC" w14:textId="77777777" w:rsidR="00340E1B" w:rsidRPr="00A0192C" w:rsidRDefault="00340E1B" w:rsidP="00A0192C">
            <w:pPr>
              <w:tabs>
                <w:tab w:val="left" w:pos="3119"/>
              </w:tabs>
              <w:jc w:val="center"/>
              <w:rPr>
                <w:rFonts w:ascii="Times New Roman" w:hAnsi="Times New Roman" w:cs="Times New Roman"/>
                <w:i/>
                <w:color w:val="000000" w:themeColor="text1"/>
                <w:sz w:val="24"/>
                <w:szCs w:val="24"/>
              </w:rPr>
            </w:pPr>
            <w:r w:rsidRPr="00A0192C">
              <w:rPr>
                <w:rFonts w:ascii="Times New Roman" w:hAnsi="Times New Roman" w:cs="Times New Roman"/>
                <w:i/>
                <w:color w:val="000000" w:themeColor="text1"/>
                <w:sz w:val="24"/>
                <w:szCs w:val="24"/>
              </w:rPr>
              <w:t>E-mail:</w:t>
            </w:r>
          </w:p>
        </w:tc>
        <w:tc>
          <w:tcPr>
            <w:tcW w:w="4819" w:type="dxa"/>
          </w:tcPr>
          <w:p w14:paraId="6C4D414E" w14:textId="07EE8BC1" w:rsidR="00340E1B" w:rsidRPr="00A0192C" w:rsidRDefault="00E42C6D" w:rsidP="00A0192C">
            <w:pPr>
              <w:tabs>
                <w:tab w:val="left" w:pos="3119"/>
              </w:tabs>
              <w:rPr>
                <w:rStyle w:val="hps"/>
                <w:rFonts w:ascii="Times New Roman" w:hAnsi="Times New Roman" w:cs="Times New Roman"/>
                <w:i/>
                <w:sz w:val="24"/>
                <w:szCs w:val="24"/>
                <w:vertAlign w:val="superscript"/>
                <w:lang w:val="en-US"/>
              </w:rPr>
            </w:pPr>
            <w:r w:rsidRPr="00A0192C">
              <w:rPr>
                <w:rFonts w:ascii="Times New Roman" w:hAnsi="Times New Roman" w:cs="Times New Roman"/>
                <w:i/>
                <w:color w:val="0070C0"/>
                <w:sz w:val="24"/>
                <w:szCs w:val="24"/>
                <w:u w:val="single"/>
              </w:rPr>
              <w:t>ekasarisilviana@gmail.com</w:t>
            </w:r>
            <w:r w:rsidR="005C620E" w:rsidRPr="00A0192C">
              <w:rPr>
                <w:rStyle w:val="hps"/>
                <w:rFonts w:ascii="Times New Roman" w:hAnsi="Times New Roman" w:cs="Times New Roman"/>
                <w:color w:val="0070C0"/>
                <w:vertAlign w:val="superscript"/>
                <w:lang w:val="en-US"/>
              </w:rPr>
              <w:t xml:space="preserve"> </w:t>
            </w:r>
            <w:r w:rsidR="005C620E" w:rsidRPr="00A0192C">
              <w:rPr>
                <w:rStyle w:val="hps"/>
                <w:rFonts w:ascii="Times New Roman" w:hAnsi="Times New Roman" w:cs="Times New Roman"/>
                <w:i/>
                <w:sz w:val="24"/>
                <w:szCs w:val="24"/>
                <w:vertAlign w:val="superscript"/>
                <w:lang w:val="en-US"/>
              </w:rPr>
              <w:t>1)</w:t>
            </w:r>
          </w:p>
        </w:tc>
      </w:tr>
      <w:tr w:rsidR="00340E1B" w:rsidRPr="00A0192C" w14:paraId="57689B7D" w14:textId="77777777" w:rsidTr="00340E1B">
        <w:tc>
          <w:tcPr>
            <w:tcW w:w="1276" w:type="dxa"/>
          </w:tcPr>
          <w:p w14:paraId="2E00F754" w14:textId="77777777" w:rsidR="00340E1B" w:rsidRPr="00A0192C" w:rsidRDefault="00340E1B" w:rsidP="00A0192C">
            <w:pPr>
              <w:tabs>
                <w:tab w:val="left" w:pos="3119"/>
              </w:tabs>
              <w:jc w:val="center"/>
              <w:rPr>
                <w:rFonts w:ascii="Times New Roman" w:hAnsi="Times New Roman" w:cs="Times New Roman"/>
                <w:color w:val="000000" w:themeColor="text1"/>
                <w:sz w:val="24"/>
                <w:szCs w:val="24"/>
              </w:rPr>
            </w:pPr>
          </w:p>
        </w:tc>
        <w:tc>
          <w:tcPr>
            <w:tcW w:w="4819" w:type="dxa"/>
          </w:tcPr>
          <w:p w14:paraId="761D26DB" w14:textId="5195B380" w:rsidR="00340E1B" w:rsidRPr="00A0192C" w:rsidRDefault="00591AF7" w:rsidP="00A0192C">
            <w:pPr>
              <w:tabs>
                <w:tab w:val="left" w:pos="3119"/>
              </w:tabs>
              <w:rPr>
                <w:rStyle w:val="hps"/>
                <w:rFonts w:ascii="Times New Roman" w:hAnsi="Times New Roman" w:cs="Times New Roman"/>
                <w:i/>
                <w:sz w:val="24"/>
                <w:szCs w:val="24"/>
                <w:vertAlign w:val="superscript"/>
                <w:lang w:val="en-US"/>
              </w:rPr>
            </w:pPr>
            <w:hyperlink r:id="rId9" w:history="1">
              <w:r w:rsidR="00E42C6D" w:rsidRPr="00A0192C">
                <w:rPr>
                  <w:rStyle w:val="Hyperlink"/>
                  <w:rFonts w:ascii="Times New Roman" w:hAnsi="Times New Roman" w:cs="Times New Roman"/>
                  <w:color w:val="0070C0"/>
                  <w:sz w:val="24"/>
                  <w:szCs w:val="24"/>
                </w:rPr>
                <w:t>armiati@fmipa.unp.ac.id</w:t>
              </w:r>
            </w:hyperlink>
            <w:r w:rsidR="005C620E" w:rsidRPr="00A0192C">
              <w:rPr>
                <w:rFonts w:ascii="Times New Roman" w:hAnsi="Times New Roman" w:cs="Times New Roman"/>
                <w:i/>
                <w:sz w:val="24"/>
                <w:szCs w:val="24"/>
                <w:lang w:val="en-US"/>
              </w:rPr>
              <w:t xml:space="preserve"> </w:t>
            </w:r>
            <w:r w:rsidR="005C620E" w:rsidRPr="00A0192C">
              <w:rPr>
                <w:rFonts w:ascii="Times New Roman" w:hAnsi="Times New Roman" w:cs="Times New Roman"/>
                <w:i/>
                <w:sz w:val="24"/>
                <w:szCs w:val="24"/>
                <w:vertAlign w:val="superscript"/>
                <w:lang w:val="en-US"/>
              </w:rPr>
              <w:t>2)</w:t>
            </w:r>
          </w:p>
        </w:tc>
      </w:tr>
      <w:tr w:rsidR="00340E1B" w:rsidRPr="00A0192C" w14:paraId="3A50AAA2" w14:textId="77777777" w:rsidTr="00340E1B">
        <w:tc>
          <w:tcPr>
            <w:tcW w:w="1276" w:type="dxa"/>
          </w:tcPr>
          <w:p w14:paraId="6321F508" w14:textId="77777777" w:rsidR="00340E1B" w:rsidRPr="00A0192C" w:rsidRDefault="00340E1B" w:rsidP="00A0192C">
            <w:pPr>
              <w:tabs>
                <w:tab w:val="left" w:pos="3119"/>
              </w:tabs>
              <w:jc w:val="center"/>
              <w:rPr>
                <w:rFonts w:ascii="Times New Roman" w:hAnsi="Times New Roman" w:cs="Times New Roman"/>
                <w:color w:val="000000" w:themeColor="text1"/>
                <w:sz w:val="24"/>
                <w:szCs w:val="24"/>
              </w:rPr>
            </w:pPr>
          </w:p>
        </w:tc>
        <w:tc>
          <w:tcPr>
            <w:tcW w:w="4819" w:type="dxa"/>
          </w:tcPr>
          <w:p w14:paraId="28C21FF4" w14:textId="2F436E45" w:rsidR="00340E1B" w:rsidRPr="00A0192C" w:rsidRDefault="00E42C6D" w:rsidP="00A0192C">
            <w:pPr>
              <w:tabs>
                <w:tab w:val="left" w:pos="3119"/>
              </w:tabs>
              <w:rPr>
                <w:rStyle w:val="hps"/>
                <w:rFonts w:ascii="Times New Roman" w:hAnsi="Times New Roman" w:cs="Times New Roman"/>
                <w:i/>
                <w:sz w:val="24"/>
                <w:szCs w:val="24"/>
                <w:vertAlign w:val="superscript"/>
                <w:lang w:val="en-US"/>
              </w:rPr>
            </w:pPr>
            <w:r w:rsidRPr="00A0192C">
              <w:rPr>
                <w:rFonts w:ascii="Times New Roman" w:hAnsi="Times New Roman" w:cs="Times New Roman"/>
                <w:color w:val="0070C0"/>
                <w:sz w:val="24"/>
                <w:u w:val="single"/>
              </w:rPr>
              <w:t>arnawa1963@gmail.com</w:t>
            </w:r>
            <w:r w:rsidR="005C620E" w:rsidRPr="00A0192C">
              <w:rPr>
                <w:rStyle w:val="hps"/>
                <w:rFonts w:ascii="Times New Roman" w:hAnsi="Times New Roman" w:cs="Times New Roman"/>
                <w:vertAlign w:val="superscript"/>
              </w:rPr>
              <w:t xml:space="preserve"> </w:t>
            </w:r>
            <w:r w:rsidR="00340E1B" w:rsidRPr="00A0192C">
              <w:rPr>
                <w:rStyle w:val="hps"/>
                <w:rFonts w:ascii="Times New Roman" w:hAnsi="Times New Roman" w:cs="Times New Roman"/>
                <w:i/>
                <w:sz w:val="24"/>
                <w:szCs w:val="24"/>
                <w:vertAlign w:val="superscript"/>
              </w:rPr>
              <w:t>3</w:t>
            </w:r>
            <w:r w:rsidR="005C620E" w:rsidRPr="00A0192C">
              <w:rPr>
                <w:rStyle w:val="hps"/>
                <w:rFonts w:ascii="Times New Roman" w:hAnsi="Times New Roman" w:cs="Times New Roman"/>
                <w:i/>
                <w:sz w:val="24"/>
                <w:szCs w:val="24"/>
                <w:vertAlign w:val="superscript"/>
                <w:lang w:val="en-US"/>
              </w:rPr>
              <w:t>)</w:t>
            </w:r>
          </w:p>
        </w:tc>
      </w:tr>
      <w:tr w:rsidR="00E42C6D" w:rsidRPr="00A0192C" w14:paraId="754EEA78" w14:textId="77777777" w:rsidTr="00340E1B">
        <w:tc>
          <w:tcPr>
            <w:tcW w:w="1276" w:type="dxa"/>
          </w:tcPr>
          <w:p w14:paraId="61F0AF83" w14:textId="77777777" w:rsidR="00E42C6D" w:rsidRPr="00A0192C" w:rsidRDefault="00E42C6D" w:rsidP="00A0192C">
            <w:pPr>
              <w:tabs>
                <w:tab w:val="left" w:pos="3119"/>
              </w:tabs>
              <w:jc w:val="center"/>
              <w:rPr>
                <w:rFonts w:ascii="Times New Roman" w:hAnsi="Times New Roman" w:cs="Times New Roman"/>
                <w:color w:val="000000" w:themeColor="text1"/>
                <w:sz w:val="24"/>
                <w:szCs w:val="24"/>
              </w:rPr>
            </w:pPr>
          </w:p>
        </w:tc>
        <w:tc>
          <w:tcPr>
            <w:tcW w:w="4819" w:type="dxa"/>
          </w:tcPr>
          <w:p w14:paraId="698A2F8C" w14:textId="4624CB29" w:rsidR="00E42C6D" w:rsidRPr="00A0192C" w:rsidRDefault="00591AF7" w:rsidP="00A0192C">
            <w:pPr>
              <w:tabs>
                <w:tab w:val="left" w:pos="3119"/>
              </w:tabs>
              <w:rPr>
                <w:rFonts w:ascii="Times New Roman" w:hAnsi="Times New Roman" w:cs="Times New Roman"/>
                <w:color w:val="0070C0"/>
                <w:sz w:val="24"/>
                <w:u w:val="single"/>
              </w:rPr>
            </w:pPr>
            <w:hyperlink r:id="rId10" w:history="1">
              <w:r w:rsidR="007B283E" w:rsidRPr="00A0192C">
                <w:rPr>
                  <w:rStyle w:val="Hyperlink"/>
                  <w:rFonts w:ascii="Times New Roman" w:hAnsi="Times New Roman" w:cs="Times New Roman"/>
                  <w:color w:val="0070C0"/>
                </w:rPr>
                <w:t>yarman@fmipa.unp.ac.id</w:t>
              </w:r>
            </w:hyperlink>
            <w:r w:rsidR="007B283E" w:rsidRPr="00A0192C">
              <w:rPr>
                <w:rFonts w:ascii="Times New Roman" w:hAnsi="Times New Roman" w:cs="Times New Roman"/>
                <w:color w:val="0070C0"/>
                <w:u w:val="single"/>
              </w:rPr>
              <w:t xml:space="preserve"> </w:t>
            </w:r>
            <w:r w:rsidR="007B283E" w:rsidRPr="00A0192C">
              <w:rPr>
                <w:rStyle w:val="hps"/>
                <w:rFonts w:ascii="Times New Roman" w:hAnsi="Times New Roman" w:cs="Times New Roman"/>
                <w:i/>
                <w:sz w:val="24"/>
                <w:szCs w:val="24"/>
                <w:vertAlign w:val="superscript"/>
              </w:rPr>
              <w:t>4</w:t>
            </w:r>
            <w:r w:rsidR="007B283E" w:rsidRPr="00A0192C">
              <w:rPr>
                <w:rStyle w:val="hps"/>
                <w:rFonts w:ascii="Times New Roman" w:hAnsi="Times New Roman" w:cs="Times New Roman"/>
                <w:i/>
                <w:sz w:val="24"/>
                <w:szCs w:val="24"/>
                <w:vertAlign w:val="superscript"/>
                <w:lang w:val="en-US"/>
              </w:rPr>
              <w:t>)</w:t>
            </w:r>
          </w:p>
        </w:tc>
      </w:tr>
    </w:tbl>
    <w:p w14:paraId="43AEDE45" w14:textId="77777777" w:rsidR="00340E1B" w:rsidRPr="00A0192C" w:rsidRDefault="00340E1B" w:rsidP="00A0192C">
      <w:pPr>
        <w:tabs>
          <w:tab w:val="left" w:pos="3119"/>
        </w:tabs>
        <w:spacing w:after="0" w:line="240" w:lineRule="auto"/>
        <w:jc w:val="center"/>
        <w:rPr>
          <w:rFonts w:ascii="Times New Roman" w:hAnsi="Times New Roman" w:cs="Times New Roman"/>
          <w:color w:val="000000" w:themeColor="text1"/>
          <w:sz w:val="24"/>
          <w:szCs w:val="24"/>
          <w:lang w:val="en-US"/>
        </w:rPr>
      </w:pPr>
    </w:p>
    <w:p w14:paraId="2691D99B" w14:textId="77777777" w:rsidR="0050411D" w:rsidRPr="00A0192C" w:rsidRDefault="0050411D" w:rsidP="00A0192C">
      <w:pPr>
        <w:tabs>
          <w:tab w:val="left" w:pos="3119"/>
        </w:tabs>
        <w:spacing w:after="0" w:line="240" w:lineRule="auto"/>
        <w:jc w:val="center"/>
        <w:rPr>
          <w:rFonts w:ascii="Times New Roman" w:hAnsi="Times New Roman" w:cs="Times New Roman"/>
          <w:color w:val="000000" w:themeColor="text1"/>
          <w:sz w:val="24"/>
          <w:szCs w:val="24"/>
          <w:lang w:val="en-US"/>
        </w:rPr>
      </w:pPr>
      <w:r w:rsidRPr="00A0192C">
        <w:rPr>
          <w:rFonts w:ascii="Times New Roman" w:hAnsi="Times New Roman" w:cs="Times New Roman"/>
          <w:i/>
          <w:sz w:val="18"/>
          <w:szCs w:val="18"/>
        </w:rPr>
        <w:t xml:space="preserve">Received </w:t>
      </w:r>
      <w:r w:rsidRPr="00A0192C">
        <w:rPr>
          <w:rFonts w:ascii="Times New Roman" w:hAnsi="Times New Roman" w:cs="Times New Roman"/>
          <w:i/>
          <w:sz w:val="18"/>
          <w:szCs w:val="18"/>
          <w:lang w:val="en-US"/>
        </w:rPr>
        <w:t>dd</w:t>
      </w:r>
      <w:r w:rsidRPr="00A0192C">
        <w:rPr>
          <w:rFonts w:ascii="Times New Roman" w:hAnsi="Times New Roman" w:cs="Times New Roman"/>
          <w:i/>
          <w:sz w:val="18"/>
          <w:szCs w:val="18"/>
        </w:rPr>
        <w:t xml:space="preserve"> </w:t>
      </w:r>
      <w:r w:rsidRPr="00A0192C">
        <w:rPr>
          <w:rFonts w:ascii="Times New Roman" w:hAnsi="Times New Roman" w:cs="Times New Roman"/>
          <w:i/>
          <w:sz w:val="18"/>
          <w:szCs w:val="18"/>
          <w:lang w:val="en-US"/>
        </w:rPr>
        <w:t>Month</w:t>
      </w:r>
      <w:r w:rsidRPr="00A0192C">
        <w:rPr>
          <w:rFonts w:ascii="Times New Roman" w:hAnsi="Times New Roman" w:cs="Times New Roman"/>
          <w:i/>
          <w:sz w:val="18"/>
          <w:szCs w:val="18"/>
        </w:rPr>
        <w:t xml:space="preserve"> </w:t>
      </w:r>
      <w:r w:rsidRPr="00A0192C">
        <w:rPr>
          <w:rFonts w:ascii="Times New Roman" w:hAnsi="Times New Roman" w:cs="Times New Roman"/>
          <w:i/>
          <w:sz w:val="18"/>
          <w:szCs w:val="18"/>
          <w:lang w:val="en-US"/>
        </w:rPr>
        <w:t>yy</w:t>
      </w:r>
      <w:r w:rsidRPr="00A0192C">
        <w:rPr>
          <w:rFonts w:ascii="Times New Roman" w:hAnsi="Times New Roman" w:cs="Times New Roman"/>
          <w:i/>
          <w:sz w:val="18"/>
          <w:szCs w:val="18"/>
        </w:rPr>
        <w:t xml:space="preserve">; Received in revised form </w:t>
      </w:r>
      <w:r w:rsidRPr="00A0192C">
        <w:rPr>
          <w:rFonts w:ascii="Times New Roman" w:hAnsi="Times New Roman" w:cs="Times New Roman"/>
          <w:i/>
          <w:sz w:val="18"/>
          <w:szCs w:val="18"/>
          <w:lang w:val="en-US"/>
        </w:rPr>
        <w:t>dd</w:t>
      </w:r>
      <w:r w:rsidRPr="00A0192C">
        <w:rPr>
          <w:rFonts w:ascii="Times New Roman" w:hAnsi="Times New Roman" w:cs="Times New Roman"/>
          <w:i/>
          <w:sz w:val="18"/>
          <w:szCs w:val="18"/>
        </w:rPr>
        <w:t xml:space="preserve"> </w:t>
      </w:r>
      <w:r w:rsidRPr="00A0192C">
        <w:rPr>
          <w:rFonts w:ascii="Times New Roman" w:hAnsi="Times New Roman" w:cs="Times New Roman"/>
          <w:i/>
          <w:sz w:val="18"/>
          <w:szCs w:val="18"/>
          <w:lang w:val="en-US"/>
        </w:rPr>
        <w:t>Month</w:t>
      </w:r>
      <w:r w:rsidRPr="00A0192C">
        <w:rPr>
          <w:rFonts w:ascii="Times New Roman" w:hAnsi="Times New Roman" w:cs="Times New Roman"/>
          <w:i/>
          <w:sz w:val="18"/>
          <w:szCs w:val="18"/>
        </w:rPr>
        <w:t xml:space="preserve"> </w:t>
      </w:r>
      <w:r w:rsidRPr="00A0192C">
        <w:rPr>
          <w:rFonts w:ascii="Times New Roman" w:hAnsi="Times New Roman" w:cs="Times New Roman"/>
          <w:i/>
          <w:sz w:val="18"/>
          <w:szCs w:val="18"/>
          <w:lang w:val="en-US"/>
        </w:rPr>
        <w:t>yy</w:t>
      </w:r>
      <w:r w:rsidRPr="00A0192C">
        <w:rPr>
          <w:rFonts w:ascii="Times New Roman" w:hAnsi="Times New Roman" w:cs="Times New Roman"/>
          <w:i/>
          <w:sz w:val="18"/>
          <w:szCs w:val="18"/>
        </w:rPr>
        <w:t xml:space="preserve">; Accepted </w:t>
      </w:r>
      <w:r w:rsidRPr="00A0192C">
        <w:rPr>
          <w:rFonts w:ascii="Times New Roman" w:hAnsi="Times New Roman" w:cs="Times New Roman"/>
          <w:i/>
          <w:sz w:val="18"/>
          <w:szCs w:val="18"/>
          <w:lang w:val="en-US"/>
        </w:rPr>
        <w:t>dd</w:t>
      </w:r>
      <w:r w:rsidRPr="00A0192C">
        <w:rPr>
          <w:rFonts w:ascii="Times New Roman" w:hAnsi="Times New Roman" w:cs="Times New Roman"/>
          <w:i/>
          <w:sz w:val="18"/>
          <w:szCs w:val="18"/>
        </w:rPr>
        <w:t xml:space="preserve"> </w:t>
      </w:r>
      <w:r w:rsidRPr="00A0192C">
        <w:rPr>
          <w:rFonts w:ascii="Times New Roman" w:hAnsi="Times New Roman" w:cs="Times New Roman"/>
          <w:i/>
          <w:sz w:val="18"/>
          <w:szCs w:val="18"/>
          <w:lang w:val="en-US"/>
        </w:rPr>
        <w:t>Month</w:t>
      </w:r>
      <w:r w:rsidRPr="00A0192C">
        <w:rPr>
          <w:rFonts w:ascii="Times New Roman" w:hAnsi="Times New Roman" w:cs="Times New Roman"/>
          <w:i/>
          <w:sz w:val="18"/>
          <w:szCs w:val="18"/>
        </w:rPr>
        <w:t xml:space="preserve"> </w:t>
      </w:r>
      <w:r w:rsidRPr="00A0192C">
        <w:rPr>
          <w:rFonts w:ascii="Times New Roman" w:hAnsi="Times New Roman" w:cs="Times New Roman"/>
          <w:i/>
          <w:sz w:val="18"/>
          <w:szCs w:val="18"/>
          <w:lang w:val="en-US"/>
        </w:rPr>
        <w:t>yy</w:t>
      </w:r>
      <w:r w:rsidR="00075288" w:rsidRPr="00A0192C">
        <w:rPr>
          <w:rFonts w:ascii="Times New Roman" w:hAnsi="Times New Roman" w:cs="Times New Roman"/>
          <w:i/>
          <w:sz w:val="18"/>
          <w:szCs w:val="18"/>
          <w:lang w:val="en-US"/>
        </w:rPr>
        <w:t xml:space="preserve"> (9pt)</w:t>
      </w:r>
    </w:p>
    <w:p w14:paraId="4455CF4C" w14:textId="77777777" w:rsidR="0050411D" w:rsidRPr="00A0192C" w:rsidRDefault="0050411D" w:rsidP="00A0192C">
      <w:pPr>
        <w:tabs>
          <w:tab w:val="left" w:pos="3119"/>
        </w:tabs>
        <w:spacing w:after="0" w:line="240" w:lineRule="auto"/>
        <w:jc w:val="center"/>
        <w:rPr>
          <w:rFonts w:ascii="Times New Roman" w:hAnsi="Times New Roman" w:cs="Times New Roman"/>
          <w:color w:val="000000" w:themeColor="text1"/>
          <w:sz w:val="24"/>
          <w:szCs w:val="24"/>
          <w:lang w:val="en-US"/>
        </w:rPr>
      </w:pPr>
    </w:p>
    <w:p w14:paraId="2AFE7518" w14:textId="1518C664" w:rsidR="0050411D" w:rsidRPr="00A0192C" w:rsidRDefault="0050411D" w:rsidP="00A0192C">
      <w:pPr>
        <w:spacing w:after="0" w:line="240" w:lineRule="auto"/>
        <w:contextualSpacing/>
        <w:jc w:val="center"/>
        <w:rPr>
          <w:rFonts w:ascii="Times New Roman" w:hAnsi="Times New Roman" w:cs="Times New Roman"/>
          <w:sz w:val="24"/>
        </w:rPr>
      </w:pPr>
      <w:r w:rsidRPr="00A0192C">
        <w:rPr>
          <w:rFonts w:ascii="Times New Roman" w:hAnsi="Times New Roman" w:cs="Times New Roman"/>
          <w:b/>
          <w:sz w:val="24"/>
          <w:lang w:val="en-US"/>
        </w:rPr>
        <w:t>Abstrak</w:t>
      </w:r>
    </w:p>
    <w:p w14:paraId="78ADC568" w14:textId="7DA3BCDC" w:rsidR="004F5B96" w:rsidRPr="00A0192C" w:rsidRDefault="004F5B96" w:rsidP="00A0192C">
      <w:pPr>
        <w:pStyle w:val="ListParagraph"/>
        <w:spacing w:after="0" w:line="240" w:lineRule="auto"/>
        <w:ind w:left="0"/>
        <w:jc w:val="both"/>
        <w:rPr>
          <w:rFonts w:ascii="Times New Roman" w:hAnsi="Times New Roman" w:cs="Times New Roman"/>
          <w:sz w:val="24"/>
          <w:szCs w:val="24"/>
          <w:lang w:val="id-ID"/>
        </w:rPr>
      </w:pPr>
      <w:proofErr w:type="gramStart"/>
      <w:r w:rsidRPr="00A0192C">
        <w:rPr>
          <w:rFonts w:ascii="Times New Roman" w:hAnsi="Times New Roman" w:cs="Times New Roman"/>
          <w:sz w:val="24"/>
          <w:szCs w:val="24"/>
        </w:rPr>
        <w:t>Kemampuan pemecahan masalah matematis peserta didik masih tergolong rendah</w:t>
      </w:r>
      <w:r w:rsidRPr="00A0192C">
        <w:rPr>
          <w:rFonts w:ascii="Times New Roman" w:hAnsi="Times New Roman" w:cs="Times New Roman"/>
          <w:sz w:val="24"/>
          <w:szCs w:val="24"/>
          <w:lang w:val="id-ID"/>
        </w:rPr>
        <w:t>.</w:t>
      </w:r>
      <w:proofErr w:type="gramEnd"/>
      <w:r w:rsidRPr="00A0192C">
        <w:rPr>
          <w:rFonts w:ascii="Times New Roman" w:hAnsi="Times New Roman" w:cs="Times New Roman"/>
          <w:sz w:val="24"/>
          <w:szCs w:val="24"/>
          <w:lang w:val="id-ID"/>
        </w:rPr>
        <w:t xml:space="preserve"> A</w:t>
      </w:r>
      <w:r w:rsidRPr="00A0192C">
        <w:rPr>
          <w:rFonts w:ascii="Times New Roman" w:hAnsi="Times New Roman" w:cs="Times New Roman"/>
          <w:sz w:val="24"/>
          <w:szCs w:val="24"/>
        </w:rPr>
        <w:t>kibatnya, siswa tidak mampu memodelkan masalah tersebut dalam bentuk matematis</w:t>
      </w:r>
      <w:r w:rsidRPr="00A0192C">
        <w:rPr>
          <w:rFonts w:ascii="Times New Roman" w:hAnsi="Times New Roman" w:cs="Times New Roman"/>
          <w:sz w:val="24"/>
          <w:szCs w:val="24"/>
          <w:lang w:val="id-ID"/>
        </w:rPr>
        <w:t>, dan s</w:t>
      </w:r>
      <w:r w:rsidRPr="00A0192C">
        <w:rPr>
          <w:rFonts w:ascii="Times New Roman" w:hAnsi="Times New Roman" w:cs="Times New Roman"/>
          <w:sz w:val="24"/>
          <w:szCs w:val="24"/>
        </w:rPr>
        <w:t>iswa juga kurang terampil dalam menginterpretasikan soal kontekstual</w:t>
      </w:r>
      <w:r w:rsidRPr="00A0192C">
        <w:rPr>
          <w:rFonts w:ascii="Times New Roman" w:hAnsi="Times New Roman" w:cs="Times New Roman"/>
          <w:sz w:val="24"/>
          <w:szCs w:val="24"/>
          <w:lang w:val="id-ID"/>
        </w:rPr>
        <w:t>. K</w:t>
      </w:r>
      <w:r w:rsidRPr="00A0192C">
        <w:rPr>
          <w:rFonts w:ascii="Times New Roman" w:hAnsi="Times New Roman" w:cs="Times New Roman"/>
          <w:sz w:val="24"/>
          <w:szCs w:val="24"/>
        </w:rPr>
        <w:t>urangnya bahan ajar yang memfasilitasi kemampuan pemecahan masalah matematis peserta didik</w:t>
      </w:r>
      <w:r w:rsidRPr="00A0192C">
        <w:rPr>
          <w:rFonts w:ascii="Times New Roman" w:hAnsi="Times New Roman" w:cs="Times New Roman"/>
          <w:sz w:val="24"/>
          <w:szCs w:val="24"/>
          <w:lang w:val="id-ID"/>
        </w:rPr>
        <w:t>,</w:t>
      </w:r>
      <w:r w:rsidRPr="00A0192C">
        <w:rPr>
          <w:rFonts w:ascii="Times New Roman" w:hAnsi="Times New Roman" w:cs="Times New Roman"/>
          <w:sz w:val="24"/>
          <w:szCs w:val="24"/>
        </w:rPr>
        <w:t xml:space="preserve"> maka dikembangkan </w:t>
      </w:r>
      <w:r w:rsidRPr="00A0192C">
        <w:rPr>
          <w:rFonts w:ascii="Times New Roman" w:hAnsi="Times New Roman" w:cs="Times New Roman"/>
          <w:sz w:val="24"/>
          <w:szCs w:val="24"/>
          <w:lang w:val="id-ID"/>
        </w:rPr>
        <w:t>modul</w:t>
      </w:r>
      <w:r w:rsidRPr="00A0192C">
        <w:rPr>
          <w:rFonts w:ascii="Times New Roman" w:hAnsi="Times New Roman" w:cs="Times New Roman"/>
          <w:sz w:val="24"/>
          <w:szCs w:val="24"/>
        </w:rPr>
        <w:t xml:space="preserve"> ajar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yang dirancang sesuai karakteristik peserta didik yang mampu melatih kemandirian peserta didik</w:t>
      </w:r>
      <w:r w:rsidRPr="00A0192C">
        <w:rPr>
          <w:rFonts w:ascii="Times New Roman" w:hAnsi="Times New Roman" w:cs="Times New Roman"/>
          <w:sz w:val="24"/>
          <w:szCs w:val="24"/>
          <w:lang w:val="id-ID"/>
        </w:rPr>
        <w:t xml:space="preserve"> serta meningkatkan kemampuan pemecahan masalah matematis peserta didik</w:t>
      </w:r>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Penelitian ini merupakan penelitian pengembangan dengan menggunakan model pengembangan Plomp.</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 xml:space="preserve">Produk yang dikembangkan adalah modul ajar dan LKPD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untuk kelas </w:t>
      </w:r>
      <w:r w:rsidRPr="00A0192C">
        <w:rPr>
          <w:rFonts w:ascii="Times New Roman" w:hAnsi="Times New Roman" w:cs="Times New Roman"/>
          <w:sz w:val="24"/>
          <w:szCs w:val="24"/>
          <w:lang w:val="id-ID"/>
        </w:rPr>
        <w:t>VII</w:t>
      </w:r>
      <w:r w:rsidRPr="00A0192C">
        <w:rPr>
          <w:rFonts w:ascii="Times New Roman" w:hAnsi="Times New Roman" w:cs="Times New Roman"/>
          <w:sz w:val="24"/>
          <w:szCs w:val="24"/>
        </w:rPr>
        <w:t xml:space="preserve"> </w:t>
      </w:r>
      <w:r w:rsidRPr="00A0192C">
        <w:rPr>
          <w:rFonts w:ascii="Times New Roman" w:hAnsi="Times New Roman" w:cs="Times New Roman"/>
          <w:sz w:val="24"/>
          <w:szCs w:val="24"/>
          <w:lang w:val="id-ID"/>
        </w:rPr>
        <w:t>SMP</w:t>
      </w:r>
      <w:r w:rsidRPr="00A0192C">
        <w:rPr>
          <w:rFonts w:ascii="Times New Roman" w:hAnsi="Times New Roman" w:cs="Times New Roman"/>
          <w:sz w:val="24"/>
          <w:szCs w:val="24"/>
          <w:lang w:val="id-ID"/>
        </w:rPr>
        <w:t xml:space="preserve"> materi statistika</w:t>
      </w:r>
      <w:r w:rsidRPr="00A0192C">
        <w:rPr>
          <w:rFonts w:ascii="Times New Roman" w:hAnsi="Times New Roman" w:cs="Times New Roman"/>
          <w:sz w:val="24"/>
          <w:szCs w:val="24"/>
        </w:rPr>
        <w:t>.</w:t>
      </w:r>
      <w:proofErr w:type="gramEnd"/>
      <w:r w:rsidRPr="00A0192C">
        <w:rPr>
          <w:rFonts w:ascii="Times New Roman" w:hAnsi="Times New Roman" w:cs="Times New Roman"/>
          <w:sz w:val="24"/>
          <w:szCs w:val="24"/>
          <w:lang w:val="id-ID"/>
        </w:rPr>
        <w:t xml:space="preserve"> </w:t>
      </w:r>
      <w:r w:rsidRPr="00A0192C">
        <w:rPr>
          <w:rFonts w:ascii="Times New Roman" w:hAnsi="Times New Roman" w:cs="Times New Roman"/>
          <w:sz w:val="24"/>
          <w:szCs w:val="24"/>
        </w:rPr>
        <w:t xml:space="preserve">Tujuan penelitian ini adalah untuk mendeskripsikan </w:t>
      </w:r>
      <w:r w:rsidRPr="00A0192C">
        <w:rPr>
          <w:rFonts w:ascii="Times New Roman" w:hAnsi="Times New Roman" w:cs="Times New Roman"/>
          <w:sz w:val="24"/>
          <w:szCs w:val="24"/>
          <w:lang w:val="id-ID"/>
        </w:rPr>
        <w:t>modul</w:t>
      </w:r>
      <w:r w:rsidRPr="00A0192C">
        <w:rPr>
          <w:rFonts w:ascii="Times New Roman" w:hAnsi="Times New Roman" w:cs="Times New Roman"/>
          <w:sz w:val="24"/>
          <w:szCs w:val="24"/>
        </w:rPr>
        <w:t xml:space="preserve"> ajar berbasis </w:t>
      </w:r>
      <w:r w:rsidRPr="00A0192C">
        <w:rPr>
          <w:rFonts w:ascii="Times New Roman" w:hAnsi="Times New Roman" w:cs="Times New Roman"/>
          <w:sz w:val="24"/>
          <w:szCs w:val="24"/>
          <w:lang w:val="id-ID"/>
        </w:rPr>
        <w:t>PBL</w:t>
      </w:r>
      <w:r w:rsidRPr="00A0192C">
        <w:rPr>
          <w:rFonts w:ascii="Times New Roman" w:hAnsi="Times New Roman" w:cs="Times New Roman"/>
          <w:i/>
          <w:iCs/>
          <w:sz w:val="24"/>
          <w:szCs w:val="24"/>
        </w:rPr>
        <w:t xml:space="preserve"> </w:t>
      </w:r>
      <w:r w:rsidRPr="00A0192C">
        <w:rPr>
          <w:rFonts w:ascii="Times New Roman" w:hAnsi="Times New Roman" w:cs="Times New Roman"/>
          <w:sz w:val="24"/>
          <w:szCs w:val="24"/>
        </w:rPr>
        <w:t xml:space="preserve">yang valid, praktis, </w:t>
      </w:r>
      <w:r w:rsidRPr="00A0192C">
        <w:rPr>
          <w:rFonts w:ascii="Times New Roman" w:hAnsi="Times New Roman" w:cs="Times New Roman"/>
          <w:sz w:val="24"/>
          <w:szCs w:val="24"/>
          <w:lang w:val="id-ID"/>
        </w:rPr>
        <w:t xml:space="preserve">dan efektif </w:t>
      </w:r>
      <w:r w:rsidRPr="00A0192C">
        <w:rPr>
          <w:rFonts w:ascii="Times New Roman" w:hAnsi="Times New Roman" w:cs="Times New Roman"/>
          <w:sz w:val="24"/>
          <w:szCs w:val="24"/>
        </w:rPr>
        <w:t xml:space="preserve">terhadap kemampuan pemecahan masalah matematis peserta didik kelas </w:t>
      </w:r>
      <w:r w:rsidRPr="00A0192C">
        <w:rPr>
          <w:rFonts w:ascii="Times New Roman" w:hAnsi="Times New Roman" w:cs="Times New Roman"/>
          <w:sz w:val="24"/>
          <w:szCs w:val="24"/>
          <w:lang w:val="id-ID"/>
        </w:rPr>
        <w:t>VII</w:t>
      </w:r>
      <w:r w:rsidRPr="00A0192C">
        <w:rPr>
          <w:rFonts w:ascii="Times New Roman" w:hAnsi="Times New Roman" w:cs="Times New Roman"/>
          <w:sz w:val="24"/>
          <w:szCs w:val="24"/>
        </w:rPr>
        <w:t xml:space="preserve"> </w:t>
      </w:r>
      <w:r w:rsidRPr="00A0192C">
        <w:rPr>
          <w:rFonts w:ascii="Times New Roman" w:hAnsi="Times New Roman" w:cs="Times New Roman"/>
          <w:sz w:val="24"/>
          <w:szCs w:val="24"/>
          <w:lang w:val="id-ID"/>
        </w:rPr>
        <w:t>SMP</w:t>
      </w:r>
      <w:r w:rsidRPr="00A0192C">
        <w:rPr>
          <w:rFonts w:ascii="Times New Roman" w:hAnsi="Times New Roman" w:cs="Times New Roman"/>
          <w:sz w:val="24"/>
          <w:szCs w:val="24"/>
        </w:rPr>
        <w:t xml:space="preserve">. </w:t>
      </w:r>
      <w:r w:rsidRPr="00A0192C">
        <w:rPr>
          <w:rFonts w:ascii="Times New Roman" w:hAnsi="Times New Roman" w:cs="Times New Roman"/>
          <w:sz w:val="24"/>
          <w:szCs w:val="24"/>
          <w:lang w:val="id-ID"/>
        </w:rPr>
        <w:t xml:space="preserve">Hasil Validasi modul ajar dan LKPD berbasis PBL sebesar 3,5 dan 3,51 dengan kriteria sangat valid. </w:t>
      </w:r>
      <w:r w:rsidRPr="00A0192C">
        <w:rPr>
          <w:rFonts w:ascii="Times New Roman" w:hAnsi="Times New Roman" w:cs="Times New Roman"/>
          <w:sz w:val="24"/>
          <w:szCs w:val="24"/>
        </w:rPr>
        <w:t>Sedangkan berdasarkan angket respon peserta didik pada tahap</w:t>
      </w:r>
      <w:r w:rsidRPr="00A0192C">
        <w:rPr>
          <w:rFonts w:ascii="Times New Roman" w:hAnsi="Times New Roman" w:cs="Times New Roman"/>
          <w:i/>
          <w:iCs/>
          <w:sz w:val="24"/>
          <w:szCs w:val="24"/>
        </w:rPr>
        <w:t xml:space="preserve"> small group evaluation </w:t>
      </w:r>
      <w:r w:rsidRPr="00A0192C">
        <w:rPr>
          <w:rFonts w:ascii="Times New Roman" w:hAnsi="Times New Roman" w:cs="Times New Roman"/>
          <w:sz w:val="24"/>
          <w:szCs w:val="24"/>
        </w:rPr>
        <w:t xml:space="preserve">dan </w:t>
      </w:r>
      <w:r w:rsidRPr="00A0192C">
        <w:rPr>
          <w:rFonts w:ascii="Times New Roman" w:hAnsi="Times New Roman" w:cs="Times New Roman"/>
          <w:i/>
          <w:iCs/>
          <w:sz w:val="24"/>
          <w:szCs w:val="24"/>
        </w:rPr>
        <w:t>field test</w:t>
      </w:r>
      <w:r w:rsidRPr="00A0192C">
        <w:rPr>
          <w:rFonts w:ascii="Times New Roman" w:hAnsi="Times New Roman" w:cs="Times New Roman"/>
          <w:sz w:val="24"/>
          <w:szCs w:val="24"/>
        </w:rPr>
        <w:t xml:space="preserve"> terhadap praktikalitas LKPD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ialah 91,41% dan 86,05% dengan kriteria sangat praktis dan angket respon pendidik terhadap praktikalitas modul ajar dan LKPD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adalah 93,75% dan 92,19% dengan kriteria sangat praktis.</w:t>
      </w:r>
      <w:r w:rsidRPr="00A0192C">
        <w:rPr>
          <w:rFonts w:ascii="Times New Roman" w:hAnsi="Times New Roman" w:cs="Times New Roman"/>
          <w:sz w:val="24"/>
          <w:szCs w:val="24"/>
          <w:lang w:val="id-ID"/>
        </w:rPr>
        <w:t xml:space="preserve"> </w:t>
      </w:r>
      <w:r w:rsidR="00993A19" w:rsidRPr="00A0192C">
        <w:rPr>
          <w:rFonts w:ascii="Times New Roman" w:hAnsi="Times New Roman" w:cs="Times New Roman"/>
          <w:sz w:val="24"/>
          <w:szCs w:val="24"/>
        </w:rPr>
        <w:t>H</w:t>
      </w:r>
      <w:r w:rsidR="00993A19" w:rsidRPr="00A0192C">
        <w:rPr>
          <w:rFonts w:ascii="Times New Roman" w:hAnsi="Times New Roman" w:cs="Times New Roman"/>
          <w:sz w:val="24"/>
          <w:szCs w:val="24"/>
        </w:rPr>
        <w:t xml:space="preserve">asil </w:t>
      </w:r>
      <w:r w:rsidR="00993A19" w:rsidRPr="00A0192C">
        <w:rPr>
          <w:rFonts w:ascii="Times New Roman" w:hAnsi="Times New Roman" w:cs="Times New Roman"/>
          <w:iCs/>
          <w:sz w:val="24"/>
          <w:szCs w:val="24"/>
          <w:lang w:val="id-ID"/>
        </w:rPr>
        <w:t>tes</w:t>
      </w:r>
      <w:r w:rsidR="00993A19" w:rsidRPr="00A0192C">
        <w:rPr>
          <w:rFonts w:ascii="Times New Roman" w:hAnsi="Times New Roman" w:cs="Times New Roman"/>
          <w:i/>
          <w:iCs/>
          <w:sz w:val="24"/>
          <w:szCs w:val="24"/>
          <w:lang w:val="id-ID"/>
        </w:rPr>
        <w:t xml:space="preserve"> </w:t>
      </w:r>
      <w:r w:rsidR="00993A19" w:rsidRPr="00A0192C">
        <w:rPr>
          <w:rFonts w:ascii="Times New Roman" w:hAnsi="Times New Roman" w:cs="Times New Roman"/>
          <w:sz w:val="24"/>
          <w:szCs w:val="24"/>
        </w:rPr>
        <w:t xml:space="preserve">diperoleh </w:t>
      </w:r>
      <w:r w:rsidR="00993A19" w:rsidRPr="00A0192C">
        <w:rPr>
          <w:rFonts w:ascii="Times New Roman" w:hAnsi="Times New Roman" w:cs="Times New Roman"/>
          <w:sz w:val="24"/>
          <w:szCs w:val="24"/>
          <w:lang w:val="id-ID"/>
        </w:rPr>
        <w:t xml:space="preserve">rata-rata keseluruhan </w:t>
      </w:r>
      <w:r w:rsidR="00993A19" w:rsidRPr="00A0192C">
        <w:rPr>
          <w:rFonts w:ascii="Times New Roman" w:hAnsi="Times New Roman" w:cs="Times New Roman"/>
          <w:sz w:val="24"/>
          <w:szCs w:val="24"/>
        </w:rPr>
        <w:t>nilai setiap indikator kemampuan pemecahan masalah matematis peserta didik</w:t>
      </w:r>
      <w:r w:rsidR="00993A19" w:rsidRPr="00A0192C">
        <w:rPr>
          <w:rFonts w:ascii="Times New Roman" w:hAnsi="Times New Roman" w:cs="Times New Roman"/>
          <w:sz w:val="24"/>
          <w:szCs w:val="24"/>
          <w:lang w:val="id-ID"/>
        </w:rPr>
        <w:t xml:space="preserve"> adalah 73</w:t>
      </w:r>
      <w:proofErr w:type="gramStart"/>
      <w:r w:rsidR="00993A19" w:rsidRPr="00A0192C">
        <w:rPr>
          <w:rFonts w:ascii="Times New Roman" w:hAnsi="Times New Roman" w:cs="Times New Roman"/>
          <w:sz w:val="24"/>
          <w:szCs w:val="24"/>
          <w:lang w:val="id-ID"/>
        </w:rPr>
        <w:t>,8</w:t>
      </w:r>
      <w:proofErr w:type="gramEnd"/>
      <w:r w:rsidR="00993A19" w:rsidRPr="00A0192C">
        <w:rPr>
          <w:rFonts w:ascii="Times New Roman" w:hAnsi="Times New Roman" w:cs="Times New Roman"/>
          <w:sz w:val="24"/>
          <w:szCs w:val="24"/>
          <w:lang w:val="id-ID"/>
        </w:rPr>
        <w:t>%</w:t>
      </w:r>
      <w:r w:rsidR="00993A19" w:rsidRPr="00A0192C">
        <w:rPr>
          <w:rFonts w:ascii="Times New Roman" w:hAnsi="Times New Roman" w:cs="Times New Roman"/>
          <w:sz w:val="24"/>
          <w:szCs w:val="24"/>
        </w:rPr>
        <w:t xml:space="preserve"> </w:t>
      </w:r>
      <w:r w:rsidR="00993A19" w:rsidRPr="00A0192C">
        <w:rPr>
          <w:rFonts w:ascii="Times New Roman" w:hAnsi="Times New Roman" w:cs="Times New Roman"/>
          <w:sz w:val="24"/>
          <w:szCs w:val="24"/>
          <w:lang w:val="id-ID"/>
        </w:rPr>
        <w:t>dengan kategori efektif</w:t>
      </w:r>
      <w:r w:rsidR="00993A19" w:rsidRPr="00A0192C">
        <w:rPr>
          <w:rFonts w:ascii="Times New Roman" w:hAnsi="Times New Roman" w:cs="Times New Roman"/>
          <w:sz w:val="24"/>
          <w:szCs w:val="24"/>
        </w:rPr>
        <w:t>.</w:t>
      </w:r>
    </w:p>
    <w:p w14:paraId="44236A55" w14:textId="7E3E29A8" w:rsidR="00071473" w:rsidRPr="00A0192C" w:rsidRDefault="0050411D" w:rsidP="00A0192C">
      <w:pPr>
        <w:spacing w:after="0" w:line="240" w:lineRule="auto"/>
        <w:contextualSpacing/>
        <w:rPr>
          <w:rFonts w:ascii="Times New Roman" w:hAnsi="Times New Roman" w:cs="Times New Roman"/>
          <w:i/>
          <w:sz w:val="20"/>
        </w:rPr>
      </w:pPr>
      <w:r w:rsidRPr="00A0192C">
        <w:rPr>
          <w:rFonts w:ascii="Times New Roman" w:hAnsi="Times New Roman" w:cs="Times New Roman"/>
          <w:b/>
          <w:sz w:val="20"/>
          <w:lang w:val="en-US"/>
        </w:rPr>
        <w:t>Kata kunci</w:t>
      </w:r>
      <w:r w:rsidRPr="00A0192C">
        <w:rPr>
          <w:rFonts w:ascii="Times New Roman" w:hAnsi="Times New Roman" w:cs="Times New Roman"/>
          <w:sz w:val="20"/>
        </w:rPr>
        <w:t xml:space="preserve">: </w:t>
      </w:r>
      <w:r w:rsidR="007B283E" w:rsidRPr="00A0192C">
        <w:rPr>
          <w:rFonts w:ascii="Times New Roman" w:hAnsi="Times New Roman" w:cs="Times New Roman"/>
          <w:sz w:val="20"/>
        </w:rPr>
        <w:t>Kemampu</w:t>
      </w:r>
      <w:r w:rsidR="005D505A" w:rsidRPr="00A0192C">
        <w:rPr>
          <w:rFonts w:ascii="Times New Roman" w:hAnsi="Times New Roman" w:cs="Times New Roman"/>
          <w:sz w:val="20"/>
        </w:rPr>
        <w:t>an Pemecahan Masalah</w:t>
      </w:r>
      <w:r w:rsidR="007B283E" w:rsidRPr="00A0192C">
        <w:rPr>
          <w:rFonts w:ascii="Times New Roman" w:hAnsi="Times New Roman" w:cs="Times New Roman"/>
          <w:sz w:val="20"/>
        </w:rPr>
        <w:t>; Modul Ajar</w:t>
      </w:r>
      <w:r w:rsidRPr="00A0192C">
        <w:rPr>
          <w:rFonts w:ascii="Times New Roman" w:hAnsi="Times New Roman" w:cs="Times New Roman"/>
          <w:sz w:val="20"/>
          <w:lang w:val="en-US"/>
        </w:rPr>
        <w:t xml:space="preserve">; </w:t>
      </w:r>
      <w:r w:rsidR="007B283E" w:rsidRPr="00A0192C">
        <w:rPr>
          <w:rFonts w:ascii="Times New Roman" w:hAnsi="Times New Roman" w:cs="Times New Roman"/>
          <w:i/>
          <w:sz w:val="20"/>
        </w:rPr>
        <w:t>Problem Based Learning.</w:t>
      </w:r>
    </w:p>
    <w:p w14:paraId="31D10F03" w14:textId="77777777" w:rsidR="003A7F6A" w:rsidRPr="00A0192C" w:rsidRDefault="003A7F6A" w:rsidP="00A0192C">
      <w:pPr>
        <w:spacing w:after="0" w:line="240" w:lineRule="auto"/>
        <w:contextualSpacing/>
        <w:rPr>
          <w:rFonts w:ascii="Times New Roman" w:hAnsi="Times New Roman" w:cs="Times New Roman"/>
          <w:sz w:val="20"/>
          <w:lang w:val="en-US"/>
        </w:rPr>
      </w:pPr>
    </w:p>
    <w:p w14:paraId="1DB32190" w14:textId="66BB9718" w:rsidR="00071473" w:rsidRPr="00A0192C" w:rsidRDefault="00340E1B" w:rsidP="00A0192C">
      <w:pPr>
        <w:spacing w:after="0" w:line="240" w:lineRule="auto"/>
        <w:contextualSpacing/>
        <w:jc w:val="center"/>
        <w:rPr>
          <w:rFonts w:ascii="Times New Roman" w:hAnsi="Times New Roman" w:cs="Times New Roman"/>
          <w:i/>
          <w:sz w:val="24"/>
        </w:rPr>
      </w:pPr>
      <w:r w:rsidRPr="00A0192C">
        <w:rPr>
          <w:rFonts w:ascii="Times New Roman" w:hAnsi="Times New Roman" w:cs="Times New Roman"/>
          <w:b/>
          <w:i/>
          <w:sz w:val="24"/>
        </w:rPr>
        <w:t>Abstract</w:t>
      </w:r>
    </w:p>
    <w:p w14:paraId="0ACC13DC" w14:textId="77777777" w:rsidR="00993A19" w:rsidRDefault="00993A19" w:rsidP="00A0192C">
      <w:pPr>
        <w:spacing w:after="0" w:line="240" w:lineRule="auto"/>
        <w:contextualSpacing/>
        <w:rPr>
          <w:rFonts w:ascii="Times New Roman" w:hAnsi="Times New Roman" w:cs="Times New Roman"/>
          <w:i/>
          <w:sz w:val="20"/>
        </w:rPr>
      </w:pPr>
      <w:r w:rsidRPr="00993A19">
        <w:rPr>
          <w:rFonts w:ascii="Times New Roman" w:hAnsi="Times New Roman" w:cs="Times New Roman"/>
          <w:i/>
          <w:sz w:val="20"/>
        </w:rPr>
        <w:t xml:space="preserve">The ability to solve students' problems is still relatively low. As a result, students are not able to model the problem in a mathematical form, and students are also less skilled in interpreting contextual questions. Lack of teaching materials that facilitate students' problem-solving abilities, PBL-based learning modules are developed which are designed according to the characteristics of students who are able to train students' independence and improve students' problem-solving skills. This research is a development research using the Plomp development model. The products developed are teaching modules and PBL-based worksheets for class VII junior high school statistics. The purpose of this study was to describe PBL-based learning modules that are valid, practical, and effective on the problem solving abilities of class VII students of junior high school. The validation results for PBL-based teaching modules and worksheets were 3.5 and 3.51 with very valid criteria. Meanwhile, based on the student </w:t>
      </w:r>
      <w:r w:rsidRPr="00993A19">
        <w:rPr>
          <w:rFonts w:ascii="Times New Roman" w:hAnsi="Times New Roman" w:cs="Times New Roman"/>
          <w:i/>
          <w:sz w:val="20"/>
        </w:rPr>
        <w:lastRenderedPageBreak/>
        <w:t>response questionnaire at the small group evaluation stage and the field test on the practicality of the PBL-based LKPD was 91.41% and 86.05% with very practical criteria and the educator's response questionnaire to the practicality of teaching modules and PBL-based LKPD was 93.75%. and 92.19% with very practical criteria. The test results obtained that the average overall score for each indicator of the problem-solving ability of students' friends was 73.8% in the effective category.</w:t>
      </w:r>
    </w:p>
    <w:p w14:paraId="15B2C992" w14:textId="77777777" w:rsidR="00993A19" w:rsidRDefault="00993A19" w:rsidP="00A0192C">
      <w:pPr>
        <w:spacing w:after="0" w:line="240" w:lineRule="auto"/>
        <w:contextualSpacing/>
        <w:rPr>
          <w:rFonts w:ascii="Times New Roman" w:hAnsi="Times New Roman" w:cs="Times New Roman"/>
          <w:i/>
          <w:sz w:val="20"/>
        </w:rPr>
      </w:pPr>
    </w:p>
    <w:p w14:paraId="5AD16F32" w14:textId="5222A222" w:rsidR="00340E1B" w:rsidRPr="00A0192C" w:rsidRDefault="00340E1B" w:rsidP="00A0192C">
      <w:pPr>
        <w:spacing w:after="0" w:line="240" w:lineRule="auto"/>
        <w:contextualSpacing/>
        <w:rPr>
          <w:rFonts w:ascii="Times New Roman" w:hAnsi="Times New Roman" w:cs="Times New Roman"/>
          <w:i/>
          <w:sz w:val="20"/>
        </w:rPr>
      </w:pPr>
      <w:r w:rsidRPr="00A0192C">
        <w:rPr>
          <w:rFonts w:ascii="Times New Roman" w:hAnsi="Times New Roman" w:cs="Times New Roman"/>
          <w:b/>
          <w:i/>
          <w:sz w:val="20"/>
        </w:rPr>
        <w:t>Keywords</w:t>
      </w:r>
      <w:r w:rsidRPr="00A0192C">
        <w:rPr>
          <w:rFonts w:ascii="Times New Roman" w:hAnsi="Times New Roman" w:cs="Times New Roman"/>
          <w:i/>
          <w:sz w:val="20"/>
        </w:rPr>
        <w:t xml:space="preserve">: </w:t>
      </w:r>
      <w:r w:rsidR="007B283E" w:rsidRPr="00A0192C">
        <w:rPr>
          <w:rFonts w:ascii="Times New Roman" w:hAnsi="Times New Roman" w:cs="Times New Roman"/>
          <w:i/>
          <w:sz w:val="20"/>
          <w:lang w:val="en-US"/>
        </w:rPr>
        <w:t>Problem Solving; Teaching Modu</w:t>
      </w:r>
      <w:r w:rsidR="007B283E" w:rsidRPr="00A0192C">
        <w:rPr>
          <w:rFonts w:ascii="Times New Roman" w:hAnsi="Times New Roman" w:cs="Times New Roman"/>
          <w:i/>
          <w:sz w:val="20"/>
        </w:rPr>
        <w:t>le; Problem Based Learning.</w:t>
      </w:r>
    </w:p>
    <w:p w14:paraId="2FA3AA54" w14:textId="77777777" w:rsidR="00071473" w:rsidRPr="00A0192C" w:rsidRDefault="00071473" w:rsidP="00A0192C">
      <w:pPr>
        <w:spacing w:after="0" w:line="240" w:lineRule="auto"/>
        <w:contextualSpacing/>
        <w:rPr>
          <w:rFonts w:ascii="Times New Roman" w:hAnsi="Times New Roman" w:cs="Times New Roman"/>
          <w:b/>
          <w:sz w:val="24"/>
        </w:rPr>
      </w:pPr>
    </w:p>
    <w:p w14:paraId="34CA3833" w14:textId="77777777" w:rsidR="00071473" w:rsidRPr="00A0192C" w:rsidRDefault="00E715A5" w:rsidP="00A0192C">
      <w:pPr>
        <w:spacing w:after="0" w:line="240" w:lineRule="auto"/>
        <w:contextualSpacing/>
        <w:rPr>
          <w:rStyle w:val="Strong"/>
          <w:rFonts w:ascii="Times New Roman" w:hAnsi="Times New Roman" w:cs="Times New Roman"/>
          <w:color w:val="222222"/>
          <w:sz w:val="18"/>
          <w:szCs w:val="18"/>
          <w:shd w:val="clear" w:color="auto" w:fill="FFFFFF"/>
          <w:lang w:val="en-US"/>
        </w:rPr>
      </w:pPr>
      <w:r w:rsidRPr="00A0192C">
        <w:rPr>
          <w:rFonts w:ascii="Times New Roman" w:hAnsi="Times New Roman" w:cs="Times New Roman"/>
          <w:noProof/>
          <w:lang w:val="en-US"/>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92C">
        <w:rPr>
          <w:rStyle w:val="Strong"/>
          <w:rFonts w:ascii="Times New Roman" w:hAnsi="Times New Roman" w:cs="Times New Roman"/>
          <w:b w:val="0"/>
          <w:color w:val="222222"/>
          <w:sz w:val="18"/>
          <w:szCs w:val="18"/>
          <w:shd w:val="clear" w:color="auto" w:fill="FFFFFF"/>
          <w:lang w:val="en-US"/>
        </w:rPr>
        <w:t>This</w:t>
      </w:r>
      <w:r w:rsidRPr="00A0192C">
        <w:rPr>
          <w:rStyle w:val="Strong"/>
          <w:rFonts w:ascii="Times New Roman" w:hAnsi="Times New Roman" w:cs="Times New Roman"/>
          <w:color w:val="222222"/>
          <w:sz w:val="18"/>
          <w:szCs w:val="18"/>
          <w:shd w:val="clear" w:color="auto" w:fill="FFFFFF"/>
          <w:lang w:val="en-US"/>
        </w:rPr>
        <w:t xml:space="preserve"> </w:t>
      </w:r>
      <w:r w:rsidRPr="00A0192C">
        <w:rPr>
          <w:rStyle w:val="Strong"/>
          <w:rFonts w:ascii="Times New Roman" w:hAnsi="Times New Roman" w:cs="Times New Roman"/>
          <w:b w:val="0"/>
          <w:color w:val="222222"/>
          <w:sz w:val="18"/>
          <w:szCs w:val="18"/>
          <w:shd w:val="clear" w:color="auto" w:fill="FFFFFF"/>
        </w:rPr>
        <w:t xml:space="preserve">is </w:t>
      </w:r>
      <w:r w:rsidR="00732148" w:rsidRPr="00A0192C">
        <w:rPr>
          <w:rStyle w:val="Strong"/>
          <w:rFonts w:ascii="Times New Roman" w:hAnsi="Times New Roman" w:cs="Times New Roman"/>
          <w:b w:val="0"/>
          <w:color w:val="222222"/>
          <w:sz w:val="18"/>
          <w:szCs w:val="18"/>
          <w:shd w:val="clear" w:color="auto" w:fill="FFFFFF"/>
          <w:lang w:val="en-US"/>
        </w:rPr>
        <w:t xml:space="preserve">an open access article </w:t>
      </w:r>
      <w:r w:rsidRPr="00A0192C">
        <w:rPr>
          <w:rStyle w:val="Strong"/>
          <w:rFonts w:ascii="Times New Roman" w:hAnsi="Times New Roman" w:cs="Times New Roman"/>
          <w:b w:val="0"/>
          <w:color w:val="222222"/>
          <w:sz w:val="18"/>
          <w:szCs w:val="18"/>
          <w:shd w:val="clear" w:color="auto" w:fill="FFFFFF"/>
        </w:rPr>
        <w:t xml:space="preserve">under </w:t>
      </w:r>
      <w:r w:rsidR="00732148" w:rsidRPr="00A0192C">
        <w:rPr>
          <w:rStyle w:val="Strong"/>
          <w:rFonts w:ascii="Times New Roman" w:hAnsi="Times New Roman" w:cs="Times New Roman"/>
          <w:b w:val="0"/>
          <w:color w:val="222222"/>
          <w:sz w:val="18"/>
          <w:szCs w:val="18"/>
          <w:shd w:val="clear" w:color="auto" w:fill="FFFFFF"/>
          <w:lang w:val="en-US"/>
        </w:rPr>
        <w:t>the</w:t>
      </w:r>
      <w:r w:rsidRPr="00A0192C">
        <w:rPr>
          <w:rStyle w:val="Strong"/>
          <w:rFonts w:ascii="Times New Roman" w:hAnsi="Times New Roman" w:cs="Times New Roman"/>
          <w:color w:val="222222"/>
          <w:sz w:val="18"/>
          <w:szCs w:val="18"/>
          <w:shd w:val="clear" w:color="auto" w:fill="FFFFFF"/>
        </w:rPr>
        <w:t> </w:t>
      </w:r>
      <w:hyperlink r:id="rId12" w:history="1">
        <w:r w:rsidRPr="00A0192C">
          <w:rPr>
            <w:rStyle w:val="Hyperlink"/>
            <w:rFonts w:ascii="Times New Roman" w:hAnsi="Times New Roman" w:cs="Times New Roman"/>
            <w:sz w:val="18"/>
            <w:szCs w:val="18"/>
            <w:shd w:val="clear" w:color="auto" w:fill="FFFFFF"/>
          </w:rPr>
          <w:t>Creative Commons Attribution 4.0 International License</w:t>
        </w:r>
      </w:hyperlink>
    </w:p>
    <w:p w14:paraId="4CDAD4A4" w14:textId="77777777" w:rsidR="00E715A5" w:rsidRPr="00A0192C" w:rsidRDefault="00E715A5" w:rsidP="00A0192C">
      <w:pPr>
        <w:spacing w:after="0" w:line="240" w:lineRule="auto"/>
        <w:contextualSpacing/>
        <w:rPr>
          <w:rStyle w:val="Strong"/>
          <w:rFonts w:ascii="Times New Roman" w:hAnsi="Times New Roman" w:cs="Times New Roman"/>
          <w:color w:val="222222"/>
          <w:sz w:val="18"/>
          <w:szCs w:val="18"/>
          <w:shd w:val="clear" w:color="auto" w:fill="FFFFFF"/>
          <w:lang w:val="en-US"/>
        </w:rPr>
      </w:pPr>
    </w:p>
    <w:p w14:paraId="021C88CD" w14:textId="77777777" w:rsidR="00732148" w:rsidRPr="00A0192C" w:rsidRDefault="00732148" w:rsidP="00A0192C">
      <w:pPr>
        <w:spacing w:after="0" w:line="240" w:lineRule="auto"/>
        <w:contextualSpacing/>
        <w:rPr>
          <w:rFonts w:ascii="Times New Roman" w:hAnsi="Times New Roman" w:cs="Times New Roman"/>
          <w:sz w:val="24"/>
          <w:lang w:val="en-US"/>
        </w:rPr>
      </w:pPr>
    </w:p>
    <w:p w14:paraId="1BB8BF32" w14:textId="77777777" w:rsidR="00732148" w:rsidRPr="00A0192C" w:rsidRDefault="00732148" w:rsidP="00A0192C">
      <w:pPr>
        <w:spacing w:after="0" w:line="240" w:lineRule="auto"/>
        <w:contextualSpacing/>
        <w:rPr>
          <w:rFonts w:ascii="Times New Roman" w:hAnsi="Times New Roman" w:cs="Times New Roman"/>
          <w:sz w:val="24"/>
          <w:lang w:val="en-US"/>
        </w:rPr>
        <w:sectPr w:rsidR="00732148" w:rsidRPr="00A0192C" w:rsidSect="004F616E">
          <w:headerReference w:type="even" r:id="rId13"/>
          <w:headerReference w:type="default" r:id="rId14"/>
          <w:footerReference w:type="even" r:id="rId15"/>
          <w:type w:val="continuous"/>
          <w:pgSz w:w="11907" w:h="16839" w:code="9"/>
          <w:pgMar w:top="1701" w:right="1701" w:bottom="1701" w:left="1701" w:header="709" w:footer="709" w:gutter="0"/>
          <w:pgNumType w:start="92"/>
          <w:cols w:space="708"/>
          <w:docGrid w:linePitch="360"/>
        </w:sectPr>
      </w:pPr>
    </w:p>
    <w:p w14:paraId="198BA6C7" w14:textId="77777777" w:rsidR="00071473" w:rsidRPr="00A0192C" w:rsidRDefault="00071473" w:rsidP="00A0192C">
      <w:pPr>
        <w:spacing w:after="0" w:line="240" w:lineRule="auto"/>
        <w:contextualSpacing/>
        <w:rPr>
          <w:rFonts w:ascii="Times New Roman" w:hAnsi="Times New Roman" w:cs="Times New Roman"/>
          <w:sz w:val="24"/>
          <w:lang w:val="en-US"/>
        </w:rPr>
      </w:pPr>
      <w:r w:rsidRPr="00A0192C">
        <w:rPr>
          <w:rFonts w:ascii="Times New Roman" w:hAnsi="Times New Roman" w:cs="Times New Roman"/>
          <w:b/>
          <w:sz w:val="24"/>
        </w:rPr>
        <w:lastRenderedPageBreak/>
        <w:t>PENDAHULUAN</w:t>
      </w:r>
      <w:r w:rsidR="007C3C14" w:rsidRPr="00A0192C">
        <w:rPr>
          <w:rFonts w:ascii="Times New Roman" w:hAnsi="Times New Roman" w:cs="Times New Roman"/>
          <w:b/>
          <w:sz w:val="24"/>
          <w:lang w:val="en-US"/>
        </w:rPr>
        <w:t xml:space="preserve"> </w:t>
      </w:r>
      <w:r w:rsidR="007C3C14" w:rsidRPr="00A0192C">
        <w:rPr>
          <w:rFonts w:ascii="Times New Roman" w:hAnsi="Times New Roman" w:cs="Times New Roman"/>
          <w:sz w:val="24"/>
          <w:lang w:val="en-US"/>
        </w:rPr>
        <w:t>(12pt</w:t>
      </w:r>
      <w:r w:rsidR="00A81F90" w:rsidRPr="00A0192C">
        <w:rPr>
          <w:rFonts w:ascii="Times New Roman" w:hAnsi="Times New Roman" w:cs="Times New Roman"/>
          <w:sz w:val="24"/>
          <w:lang w:val="en-US"/>
        </w:rPr>
        <w:t>, 10%</w:t>
      </w:r>
      <w:r w:rsidR="007C3C14" w:rsidRPr="00A0192C">
        <w:rPr>
          <w:rFonts w:ascii="Times New Roman" w:hAnsi="Times New Roman" w:cs="Times New Roman"/>
          <w:sz w:val="24"/>
          <w:lang w:val="en-US"/>
        </w:rPr>
        <w:t>)</w:t>
      </w:r>
    </w:p>
    <w:p w14:paraId="304E5B0F" w14:textId="67EC38BC" w:rsidR="003A7F6A" w:rsidRPr="00A0192C" w:rsidRDefault="003A7F6A" w:rsidP="004679EE">
      <w:pPr>
        <w:spacing w:after="0" w:line="240" w:lineRule="auto"/>
        <w:ind w:right="-1" w:firstLine="774"/>
        <w:jc w:val="both"/>
        <w:rPr>
          <w:rFonts w:ascii="Times New Roman" w:hAnsi="Times New Roman" w:cs="Times New Roman"/>
          <w:sz w:val="24"/>
          <w:szCs w:val="24"/>
        </w:rPr>
      </w:pPr>
      <w:r w:rsidRPr="00A0192C">
        <w:rPr>
          <w:rFonts w:ascii="Times New Roman" w:hAnsi="Times New Roman" w:cs="Times New Roman"/>
          <w:sz w:val="24"/>
          <w:szCs w:val="24"/>
        </w:rPr>
        <w:t xml:space="preserve">Kemampuan pemecahan masalah belum optimal dan perlu ditingkatkan (Rahmawati, 2022; Yustianigsih, 2017). Rendahnya kemampuan pemecahan masalah matematis juga diketahui dari penelitian yang dilakukan Abdiyani (2019) di SMP Negeri 1 Jogoroto menunjukkan  kemampuan pemecahan masalah siswa rendah dimana 60% siswa kesulitan menyelesaikan soal matematika, utamanya di model simbol serta mengartikan petunjuk menyelesaikan soal. </w:t>
      </w:r>
    </w:p>
    <w:p w14:paraId="5850D6D4" w14:textId="4EDE5F90" w:rsidR="003A7F6A" w:rsidRPr="00A0192C" w:rsidRDefault="003A7F6A" w:rsidP="00A0192C">
      <w:pPr>
        <w:spacing w:after="0" w:line="240" w:lineRule="auto"/>
        <w:ind w:right="-1" w:firstLine="774"/>
        <w:jc w:val="both"/>
        <w:rPr>
          <w:rFonts w:ascii="Times New Roman" w:eastAsiaTheme="minorEastAsia" w:hAnsi="Times New Roman" w:cs="Times New Roman"/>
          <w:sz w:val="24"/>
          <w:szCs w:val="24"/>
          <w:lang w:eastAsia="ko-KR"/>
        </w:rPr>
      </w:pPr>
      <w:r w:rsidRPr="00A0192C">
        <w:rPr>
          <w:rFonts w:ascii="Times New Roman" w:eastAsiaTheme="minorEastAsia" w:hAnsi="Times New Roman" w:cs="Times New Roman"/>
          <w:sz w:val="24"/>
          <w:szCs w:val="24"/>
          <w:lang w:eastAsia="ko-KR"/>
        </w:rPr>
        <w:t xml:space="preserve">Hal ini juga terjadi dilapangan,  berdasarkan observasi di SMPN 1 Tanjung Emas dan </w:t>
      </w:r>
      <w:r w:rsidRPr="00A0192C">
        <w:rPr>
          <w:rFonts w:ascii="Times New Roman" w:hAnsi="Times New Roman" w:cs="Times New Roman"/>
          <w:sz w:val="24"/>
          <w:szCs w:val="24"/>
        </w:rPr>
        <w:t>SMPN 2 Tanjung Emas</w:t>
      </w:r>
      <w:r w:rsidRPr="00A0192C">
        <w:rPr>
          <w:rFonts w:ascii="Times New Roman" w:eastAsiaTheme="minorEastAsia" w:hAnsi="Times New Roman" w:cs="Times New Roman"/>
          <w:sz w:val="24"/>
          <w:szCs w:val="24"/>
          <w:lang w:eastAsia="ko-KR"/>
        </w:rPr>
        <w:t xml:space="preserve"> kelas VII, </w:t>
      </w:r>
      <w:r w:rsidRPr="00A0192C">
        <w:rPr>
          <w:rFonts w:ascii="Times New Roman" w:hAnsi="Times New Roman" w:cs="Times New Roman"/>
          <w:sz w:val="24"/>
          <w:szCs w:val="24"/>
        </w:rPr>
        <w:t xml:space="preserve">guru memaparkan bahwa siswa masih kesulitan untuk memahami masalah kontekstual. Akibatnya, siswa tidak mampu memodelkan masalah tersebut dalam bentuk matematis. Siswa juga kurang terampil dalam menginterpretasikan soal kontekstual. </w:t>
      </w:r>
    </w:p>
    <w:p w14:paraId="46C3E5CC" w14:textId="6453941B" w:rsidR="003A7F6A" w:rsidRPr="00A0192C" w:rsidRDefault="003A7F6A" w:rsidP="00A0192C">
      <w:pPr>
        <w:spacing w:after="0" w:line="240" w:lineRule="auto"/>
        <w:ind w:right="-1" w:firstLine="774"/>
        <w:jc w:val="both"/>
        <w:rPr>
          <w:rFonts w:ascii="Times New Roman" w:hAnsi="Times New Roman" w:cs="Times New Roman"/>
          <w:color w:val="000000"/>
          <w:sz w:val="24"/>
          <w:szCs w:val="24"/>
        </w:rPr>
      </w:pPr>
      <w:r w:rsidRPr="00A0192C">
        <w:rPr>
          <w:rFonts w:ascii="Times New Roman" w:hAnsi="Times New Roman" w:cs="Times New Roman"/>
          <w:sz w:val="24"/>
          <w:szCs w:val="24"/>
        </w:rPr>
        <w:t xml:space="preserve">Rendahnya kemampuan pemecahan masalah siswa disebabkan oleh beberapa faktor. Salah satunya, kurang berlatih dalam menyelesaikan soal-soal yang non rutin (Afriansyah, 2016). Adapun faktor lainnya adalah kurang optimalnya kondisi belajar dan pembelajaran masih berpusat pada guru (Marlina, Nurjahidah, Sugandi, &amp; Setiawan, 2018), </w:t>
      </w:r>
      <w:r w:rsidRPr="00A0192C">
        <w:rPr>
          <w:rFonts w:ascii="Times New Roman" w:hAnsi="Times New Roman" w:cs="Times New Roman"/>
          <w:color w:val="000000"/>
          <w:sz w:val="24"/>
          <w:szCs w:val="24"/>
        </w:rPr>
        <w:t>s</w:t>
      </w:r>
      <w:r w:rsidRPr="00A0192C">
        <w:rPr>
          <w:rFonts w:ascii="Times New Roman" w:hAnsi="Times New Roman" w:cs="Times New Roman"/>
          <w:color w:val="000000"/>
          <w:sz w:val="24"/>
          <w:szCs w:val="24"/>
          <w:lang w:val="en-US"/>
        </w:rPr>
        <w:t>iswa  tidak  dapat  memahami  soal pemecahan masalah</w:t>
      </w:r>
      <w:r w:rsidRPr="00A0192C">
        <w:rPr>
          <w:rFonts w:ascii="Times New Roman" w:hAnsi="Times New Roman" w:cs="Times New Roman"/>
          <w:color w:val="000000"/>
          <w:sz w:val="24"/>
          <w:szCs w:val="24"/>
        </w:rPr>
        <w:t>, s</w:t>
      </w:r>
      <w:r w:rsidRPr="00A0192C">
        <w:rPr>
          <w:rFonts w:ascii="Times New Roman" w:hAnsi="Times New Roman" w:cs="Times New Roman"/>
          <w:color w:val="000000"/>
          <w:sz w:val="24"/>
          <w:szCs w:val="24"/>
          <w:lang w:val="en-US"/>
        </w:rPr>
        <w:t xml:space="preserve">iswa  tidak  dapat  mengolah  data  </w:t>
      </w:r>
      <w:r w:rsidRPr="00A0192C">
        <w:rPr>
          <w:rFonts w:ascii="Times New Roman" w:hAnsi="Times New Roman" w:cs="Times New Roman"/>
          <w:color w:val="000000"/>
          <w:sz w:val="24"/>
          <w:szCs w:val="24"/>
          <w:lang w:val="en-US"/>
        </w:rPr>
        <w:lastRenderedPageBreak/>
        <w:t>yang dimiliki</w:t>
      </w:r>
      <w:r w:rsidRPr="00A0192C">
        <w:rPr>
          <w:rFonts w:ascii="Times New Roman" w:hAnsi="Times New Roman" w:cs="Times New Roman"/>
          <w:color w:val="000000"/>
          <w:sz w:val="24"/>
          <w:szCs w:val="24"/>
        </w:rPr>
        <w:t xml:space="preserve">, dan siswa </w:t>
      </w:r>
      <w:r w:rsidRPr="00A0192C">
        <w:rPr>
          <w:rFonts w:ascii="Times New Roman" w:hAnsi="Times New Roman" w:cs="Times New Roman"/>
          <w:color w:val="000000"/>
          <w:sz w:val="24"/>
          <w:szCs w:val="24"/>
          <w:lang w:val="en-US"/>
        </w:rPr>
        <w:t>tidak  memeriksa  kembali  hasil yang telah diperoleh</w:t>
      </w:r>
    </w:p>
    <w:p w14:paraId="34250CA7" w14:textId="56CCA974" w:rsidR="003A7F6A" w:rsidRPr="00A0192C" w:rsidRDefault="003A7F6A" w:rsidP="004679EE">
      <w:pPr>
        <w:spacing w:after="0" w:line="240" w:lineRule="auto"/>
        <w:ind w:right="-1" w:firstLine="774"/>
        <w:jc w:val="both"/>
        <w:rPr>
          <w:rFonts w:ascii="Times New Roman" w:hAnsi="Times New Roman" w:cs="Times New Roman"/>
          <w:sz w:val="24"/>
          <w:szCs w:val="24"/>
        </w:rPr>
      </w:pPr>
      <w:r w:rsidRPr="00A0192C">
        <w:rPr>
          <w:rFonts w:ascii="Times New Roman" w:hAnsi="Times New Roman" w:cs="Times New Roman"/>
          <w:sz w:val="24"/>
          <w:szCs w:val="24"/>
        </w:rPr>
        <w:t>Pada saat melakukan wawancara dengan guru, guru mengatakan menggunakan kurikulum merdeka. Saat menerapkan kurikulum merdeka guru mengalami kesulitan dalam menerapkan kurikulum merdeka,  karena adanya perubahan yang terjadi khususnya pada RPP yang dikenal modul  ajar. Berdasarkan hasil wawancara dengan guru bahwa guru masih kurang memahami langkah-langkah dalam menyusun modul ajar kurikulum merdeka.</w:t>
      </w:r>
    </w:p>
    <w:p w14:paraId="05DB8E65" w14:textId="3AD30C48" w:rsidR="004679EE" w:rsidRDefault="004679EE" w:rsidP="00A0192C">
      <w:pPr>
        <w:spacing w:after="0" w:line="240" w:lineRule="auto"/>
        <w:ind w:right="-1" w:firstLine="774"/>
        <w:jc w:val="both"/>
        <w:rPr>
          <w:rFonts w:ascii="Times New Roman" w:hAnsi="Times New Roman" w:cs="Times New Roman"/>
          <w:sz w:val="24"/>
          <w:szCs w:val="24"/>
        </w:rPr>
      </w:pPr>
      <w:r>
        <w:rPr>
          <w:rFonts w:ascii="Times New Roman" w:hAnsi="Times New Roman" w:cs="Times New Roman"/>
          <w:sz w:val="24"/>
          <w:szCs w:val="24"/>
        </w:rPr>
        <w:t>Dari permasalahan yang ditemui dilapangan, maka akan dikembangkan m</w:t>
      </w:r>
      <w:r w:rsidR="003A7F6A" w:rsidRPr="00A0192C">
        <w:rPr>
          <w:rFonts w:ascii="Times New Roman" w:hAnsi="Times New Roman" w:cs="Times New Roman"/>
          <w:sz w:val="24"/>
          <w:szCs w:val="24"/>
        </w:rPr>
        <w:t xml:space="preserve">odul ajar dengan elemen kelima materi statistik yaitu mean, median, modus. Statistik merupakan materi yang sangat penting untuk dipelajari siswa. Secara umum, statistika dapat diartikan sebagai ilmu yang khusus mengembangkan teknik pengolahan angka, mempelajari tentang data-data serta cara untuk menganalisanya (Wulansari, Putra, Rusliah, &amp; Habibi, 2019). Namun, pada kenyataannya materi statistika masih dianggap sebagai mata pelajaran yang sulit untuk dipelajari (Febrianti, 2020). </w:t>
      </w:r>
    </w:p>
    <w:p w14:paraId="092D9567" w14:textId="52F2772E" w:rsidR="003A7F6A" w:rsidRPr="00A0192C" w:rsidRDefault="003A7F6A" w:rsidP="00A0192C">
      <w:pPr>
        <w:spacing w:after="0" w:line="240" w:lineRule="auto"/>
        <w:ind w:right="-1" w:firstLine="774"/>
        <w:jc w:val="both"/>
        <w:rPr>
          <w:rFonts w:ascii="Times New Roman" w:hAnsi="Times New Roman" w:cs="Times New Roman"/>
          <w:sz w:val="24"/>
          <w:szCs w:val="24"/>
        </w:rPr>
      </w:pPr>
      <w:r w:rsidRPr="00A0192C">
        <w:rPr>
          <w:rFonts w:ascii="Times New Roman" w:hAnsi="Times New Roman" w:cs="Times New Roman"/>
          <w:sz w:val="24"/>
          <w:szCs w:val="24"/>
        </w:rPr>
        <w:t>Adapun modul ajar yang sudah tersedia dan yang sudah dikembangkan belum terfokus untuk meningkatkan kemampuan pemecahan masalah siswa.</w:t>
      </w:r>
    </w:p>
    <w:p w14:paraId="49A6DD4A" w14:textId="77777777" w:rsidR="0093743B" w:rsidRDefault="0093743B" w:rsidP="00A0192C">
      <w:pPr>
        <w:spacing w:after="0" w:line="240" w:lineRule="auto"/>
        <w:ind w:right="-1" w:firstLine="774"/>
        <w:jc w:val="both"/>
        <w:rPr>
          <w:rFonts w:ascii="Times New Roman" w:hAnsi="Times New Roman" w:cs="Times New Roman"/>
          <w:sz w:val="24"/>
          <w:szCs w:val="24"/>
        </w:rPr>
      </w:pPr>
    </w:p>
    <w:p w14:paraId="7FFF88BC" w14:textId="28107BEF" w:rsidR="003A7F6A" w:rsidRDefault="003A7F6A" w:rsidP="00A0192C">
      <w:pPr>
        <w:spacing w:after="0" w:line="240" w:lineRule="auto"/>
        <w:ind w:right="-1" w:firstLine="774"/>
        <w:jc w:val="both"/>
        <w:rPr>
          <w:rFonts w:ascii="Times New Roman" w:hAnsi="Times New Roman" w:cs="Times New Roman"/>
          <w:sz w:val="24"/>
          <w:szCs w:val="24"/>
        </w:rPr>
      </w:pPr>
      <w:r w:rsidRPr="00A0192C">
        <w:rPr>
          <w:rFonts w:ascii="Times New Roman" w:hAnsi="Times New Roman" w:cs="Times New Roman"/>
          <w:sz w:val="24"/>
          <w:szCs w:val="24"/>
        </w:rPr>
        <w:lastRenderedPageBreak/>
        <w:t xml:space="preserve">Pengembangan modul ajar ini disusun berdasarkan model pembelajaran yang  tepat juga. Penggunaan model pembelajaran berdampak terhadap tahap perkembangan belajar siswa. Model pembelajaran yang dapat meningkatkan kemampuan pemecahan masalah siswa adalah model </w:t>
      </w:r>
      <w:r w:rsidRPr="00A0192C">
        <w:rPr>
          <w:rFonts w:ascii="Times New Roman" w:hAnsi="Times New Roman" w:cs="Times New Roman"/>
          <w:i/>
          <w:sz w:val="24"/>
          <w:szCs w:val="24"/>
        </w:rPr>
        <w:t>Problem Based Learning</w:t>
      </w:r>
      <w:r w:rsidRPr="00A0192C">
        <w:rPr>
          <w:rFonts w:ascii="Times New Roman" w:hAnsi="Times New Roman" w:cs="Times New Roman"/>
          <w:sz w:val="24"/>
          <w:szCs w:val="24"/>
        </w:rPr>
        <w:t xml:space="preserve"> (PBL). Berdasarkan penelitian yang dilakukan oleh Syahrir (2015) pembelajaran dengan perangkat pembelajaran yang disertai model PBL (</w:t>
      </w:r>
      <w:r w:rsidRPr="00A0192C">
        <w:rPr>
          <w:rFonts w:ascii="Times New Roman" w:hAnsi="Times New Roman" w:cs="Times New Roman"/>
          <w:i/>
          <w:sz w:val="24"/>
          <w:szCs w:val="24"/>
        </w:rPr>
        <w:t>Problem Based Learning</w:t>
      </w:r>
      <w:r w:rsidRPr="00A0192C">
        <w:rPr>
          <w:rFonts w:ascii="Times New Roman" w:hAnsi="Times New Roman" w:cs="Times New Roman"/>
          <w:sz w:val="24"/>
          <w:szCs w:val="24"/>
        </w:rPr>
        <w:t>) memberi kesempatan kepada siswa untuk lebih mengeksplorasikan berdasarkan kemampuannya sehingga tercipta belajar lebih mandiri dan hal ini akan mengubah orientasi belajar yang semula hanya berpusat pada guru kemudian berubah menjadi berpusat pada kegiatan siswa sendiri.</w:t>
      </w:r>
    </w:p>
    <w:p w14:paraId="6AEBE5C1" w14:textId="77777777" w:rsidR="0093743B" w:rsidRPr="00A0192C" w:rsidRDefault="0093743B" w:rsidP="00A0192C">
      <w:pPr>
        <w:spacing w:after="0" w:line="240" w:lineRule="auto"/>
        <w:ind w:right="-1" w:firstLine="774"/>
        <w:jc w:val="both"/>
        <w:rPr>
          <w:rFonts w:ascii="Times New Roman" w:hAnsi="Times New Roman" w:cs="Times New Roman"/>
          <w:sz w:val="24"/>
          <w:szCs w:val="24"/>
        </w:rPr>
      </w:pPr>
    </w:p>
    <w:p w14:paraId="617B478A" w14:textId="4C3D5750" w:rsidR="00071473" w:rsidRPr="00A0192C" w:rsidRDefault="00071473" w:rsidP="00A0192C">
      <w:pPr>
        <w:spacing w:after="0" w:line="240" w:lineRule="auto"/>
        <w:contextualSpacing/>
        <w:rPr>
          <w:rFonts w:ascii="Times New Roman" w:hAnsi="Times New Roman" w:cs="Times New Roman"/>
          <w:b/>
          <w:sz w:val="24"/>
        </w:rPr>
      </w:pPr>
      <w:r w:rsidRPr="00A0192C">
        <w:rPr>
          <w:rFonts w:ascii="Times New Roman" w:hAnsi="Times New Roman" w:cs="Times New Roman"/>
          <w:b/>
          <w:sz w:val="24"/>
        </w:rPr>
        <w:t>METODE PENELITIAN</w:t>
      </w:r>
      <w:r w:rsidR="00A81F90" w:rsidRPr="00A0192C">
        <w:rPr>
          <w:rFonts w:ascii="Times New Roman" w:hAnsi="Times New Roman" w:cs="Times New Roman"/>
          <w:b/>
          <w:sz w:val="24"/>
          <w:lang w:val="en-US"/>
        </w:rPr>
        <w:t xml:space="preserve"> </w:t>
      </w:r>
    </w:p>
    <w:p w14:paraId="14449715" w14:textId="693D7F05" w:rsidR="00A61427" w:rsidRPr="00A0192C" w:rsidRDefault="005D505A" w:rsidP="00A0192C">
      <w:pPr>
        <w:pStyle w:val="BodyText"/>
        <w:ind w:right="-1" w:firstLine="632"/>
        <w:jc w:val="both"/>
        <w:rPr>
          <w:lang w:val="id-ID"/>
        </w:rPr>
      </w:pPr>
      <w:r w:rsidRPr="00A0192C">
        <w:t>Jenis</w:t>
      </w:r>
      <w:r w:rsidRPr="00A0192C">
        <w:rPr>
          <w:spacing w:val="1"/>
        </w:rPr>
        <w:t xml:space="preserve"> </w:t>
      </w:r>
      <w:r w:rsidRPr="00A0192C">
        <w:t>penelitian</w:t>
      </w:r>
      <w:r w:rsidRPr="00A0192C">
        <w:rPr>
          <w:spacing w:val="1"/>
        </w:rPr>
        <w:t xml:space="preserve"> </w:t>
      </w:r>
      <w:r w:rsidRPr="00A0192C">
        <w:t>yang</w:t>
      </w:r>
      <w:r w:rsidRPr="00A0192C">
        <w:rPr>
          <w:spacing w:val="1"/>
        </w:rPr>
        <w:t xml:space="preserve"> </w:t>
      </w:r>
      <w:r w:rsidRPr="00A0192C">
        <w:t>digunakan</w:t>
      </w:r>
      <w:r w:rsidRPr="00A0192C">
        <w:rPr>
          <w:spacing w:val="1"/>
        </w:rPr>
        <w:t xml:space="preserve"> </w:t>
      </w:r>
      <w:r w:rsidRPr="00A0192C">
        <w:t>dalam</w:t>
      </w:r>
      <w:r w:rsidRPr="00A0192C">
        <w:rPr>
          <w:spacing w:val="1"/>
        </w:rPr>
        <w:t xml:space="preserve"> </w:t>
      </w:r>
      <w:r w:rsidRPr="00A0192C">
        <w:t>penelitian</w:t>
      </w:r>
      <w:r w:rsidRPr="00A0192C">
        <w:rPr>
          <w:spacing w:val="1"/>
        </w:rPr>
        <w:t xml:space="preserve"> </w:t>
      </w:r>
      <w:r w:rsidRPr="00A0192C">
        <w:t>ini</w:t>
      </w:r>
      <w:r w:rsidRPr="00A0192C">
        <w:rPr>
          <w:spacing w:val="1"/>
        </w:rPr>
        <w:t xml:space="preserve"> </w:t>
      </w:r>
      <w:r w:rsidRPr="00A0192C">
        <w:t>adalah</w:t>
      </w:r>
      <w:r w:rsidRPr="00A0192C">
        <w:rPr>
          <w:spacing w:val="1"/>
        </w:rPr>
        <w:t xml:space="preserve"> </w:t>
      </w:r>
      <w:r w:rsidRPr="00A0192C">
        <w:t>penelitian</w:t>
      </w:r>
      <w:r w:rsidRPr="00A0192C">
        <w:rPr>
          <w:spacing w:val="1"/>
        </w:rPr>
        <w:t xml:space="preserve"> </w:t>
      </w:r>
      <w:r w:rsidRPr="00A0192C">
        <w:t>pengembangan.</w:t>
      </w:r>
      <w:r w:rsidRPr="00A0192C">
        <w:rPr>
          <w:lang w:val="id-ID"/>
        </w:rPr>
        <w:t xml:space="preserve"> </w:t>
      </w:r>
      <w:r w:rsidRPr="00A0192C">
        <w:t>Penelitian ini dilakukan untuk mengembangkan</w:t>
      </w:r>
      <w:r w:rsidRPr="00A0192C">
        <w:rPr>
          <w:spacing w:val="-57"/>
        </w:rPr>
        <w:t xml:space="preserve"> </w:t>
      </w:r>
      <w:r w:rsidRPr="00A0192C">
        <w:t xml:space="preserve"> modul ajar berbasis</w:t>
      </w:r>
      <w:r w:rsidRPr="00A0192C">
        <w:rPr>
          <w:spacing w:val="1"/>
        </w:rPr>
        <w:t xml:space="preserve"> </w:t>
      </w:r>
      <w:r w:rsidRPr="00A0192C">
        <w:t xml:space="preserve">PBL </w:t>
      </w:r>
      <w:r w:rsidRPr="00A0192C">
        <w:rPr>
          <w:spacing w:val="1"/>
        </w:rPr>
        <w:t xml:space="preserve"> </w:t>
      </w:r>
      <w:r w:rsidRPr="00A0192C">
        <w:t>untuk</w:t>
      </w:r>
      <w:r w:rsidRPr="00A0192C">
        <w:rPr>
          <w:spacing w:val="1"/>
        </w:rPr>
        <w:t xml:space="preserve"> </w:t>
      </w:r>
      <w:r w:rsidRPr="00A0192C">
        <w:t>meningkatkan</w:t>
      </w:r>
      <w:r w:rsidRPr="00A0192C">
        <w:rPr>
          <w:spacing w:val="-1"/>
        </w:rPr>
        <w:t xml:space="preserve"> </w:t>
      </w:r>
      <w:r w:rsidRPr="00A0192C">
        <w:t>kemampuan pemecahan masalah matematis peserta</w:t>
      </w:r>
      <w:r w:rsidRPr="00A0192C">
        <w:rPr>
          <w:spacing w:val="-2"/>
        </w:rPr>
        <w:t xml:space="preserve"> </w:t>
      </w:r>
      <w:r w:rsidRPr="00A0192C">
        <w:t>didik.</w:t>
      </w:r>
      <w:r w:rsidR="00A61427" w:rsidRPr="00A0192C">
        <w:rPr>
          <w:lang w:val="id-ID"/>
        </w:rPr>
        <w:t xml:space="preserve"> </w:t>
      </w:r>
      <w:r w:rsidR="00A61427" w:rsidRPr="00A0192C">
        <w:t>Penelitian ini dilakukan di SMP N 1 Tanjung Emas kelas VII mulai dari 3 April-27 Mei 2023.</w:t>
      </w:r>
    </w:p>
    <w:p w14:paraId="708B609A" w14:textId="773EDBBF" w:rsidR="005D505A" w:rsidRPr="0093743B" w:rsidRDefault="005D505A" w:rsidP="00A0192C">
      <w:pPr>
        <w:spacing w:after="0" w:line="240" w:lineRule="auto"/>
        <w:ind w:firstLine="567"/>
        <w:contextualSpacing/>
        <w:jc w:val="both"/>
        <w:rPr>
          <w:rFonts w:ascii="Times New Roman" w:hAnsi="Times New Roman" w:cs="Times New Roman"/>
          <w:spacing w:val="1"/>
          <w:sz w:val="24"/>
        </w:rPr>
      </w:pPr>
      <w:r w:rsidRPr="0093743B">
        <w:rPr>
          <w:rFonts w:ascii="Times New Roman" w:hAnsi="Times New Roman" w:cs="Times New Roman"/>
          <w:sz w:val="24"/>
        </w:rPr>
        <w:t>Pengembangan</w:t>
      </w:r>
      <w:r w:rsidRPr="0093743B">
        <w:rPr>
          <w:rFonts w:ascii="Times New Roman" w:hAnsi="Times New Roman" w:cs="Times New Roman"/>
          <w:spacing w:val="1"/>
          <w:sz w:val="24"/>
        </w:rPr>
        <w:t xml:space="preserve"> </w:t>
      </w:r>
      <w:r w:rsidRPr="0093743B">
        <w:rPr>
          <w:rFonts w:ascii="Times New Roman" w:hAnsi="Times New Roman" w:cs="Times New Roman"/>
          <w:sz w:val="24"/>
        </w:rPr>
        <w:t xml:space="preserve"> modul ajar mengadaptasi</w:t>
      </w:r>
      <w:r w:rsidRPr="0093743B">
        <w:rPr>
          <w:rFonts w:ascii="Times New Roman" w:hAnsi="Times New Roman" w:cs="Times New Roman"/>
          <w:spacing w:val="1"/>
          <w:sz w:val="24"/>
        </w:rPr>
        <w:t xml:space="preserve"> </w:t>
      </w:r>
      <w:r w:rsidRPr="0093743B">
        <w:rPr>
          <w:rFonts w:ascii="Times New Roman" w:hAnsi="Times New Roman" w:cs="Times New Roman"/>
          <w:sz w:val="24"/>
        </w:rPr>
        <w:t>model</w:t>
      </w:r>
      <w:r w:rsidRPr="0093743B">
        <w:rPr>
          <w:rFonts w:ascii="Times New Roman" w:hAnsi="Times New Roman" w:cs="Times New Roman"/>
          <w:spacing w:val="1"/>
          <w:sz w:val="24"/>
        </w:rPr>
        <w:t xml:space="preserve"> </w:t>
      </w:r>
      <w:r w:rsidRPr="0093743B">
        <w:rPr>
          <w:rFonts w:ascii="Times New Roman" w:hAnsi="Times New Roman" w:cs="Times New Roman"/>
          <w:sz w:val="24"/>
        </w:rPr>
        <w:t>pengembangan Plomp. Model pengembangan ini terdiri</w:t>
      </w:r>
      <w:r w:rsidRPr="0093743B">
        <w:rPr>
          <w:rFonts w:ascii="Times New Roman" w:hAnsi="Times New Roman" w:cs="Times New Roman"/>
          <w:spacing w:val="1"/>
          <w:sz w:val="24"/>
        </w:rPr>
        <w:t xml:space="preserve"> </w:t>
      </w:r>
      <w:r w:rsidRPr="0093743B">
        <w:rPr>
          <w:rFonts w:ascii="Times New Roman" w:hAnsi="Times New Roman" w:cs="Times New Roman"/>
          <w:sz w:val="24"/>
        </w:rPr>
        <w:t>dari tiga tahap yaitu tahap investigasi awal (</w:t>
      </w:r>
      <w:r w:rsidRPr="0093743B">
        <w:rPr>
          <w:rFonts w:ascii="Times New Roman" w:hAnsi="Times New Roman" w:cs="Times New Roman"/>
          <w:i/>
          <w:sz w:val="24"/>
        </w:rPr>
        <w:t>preliminary research phase</w:t>
      </w:r>
      <w:r w:rsidRPr="0093743B">
        <w:rPr>
          <w:rFonts w:ascii="Times New Roman" w:hAnsi="Times New Roman" w:cs="Times New Roman"/>
          <w:sz w:val="24"/>
        </w:rPr>
        <w:t>), tahap</w:t>
      </w:r>
      <w:r w:rsidRPr="0093743B">
        <w:rPr>
          <w:rFonts w:ascii="Times New Roman" w:hAnsi="Times New Roman" w:cs="Times New Roman"/>
          <w:spacing w:val="1"/>
          <w:sz w:val="24"/>
        </w:rPr>
        <w:t xml:space="preserve"> </w:t>
      </w:r>
      <w:r w:rsidRPr="0093743B">
        <w:rPr>
          <w:rFonts w:ascii="Times New Roman" w:hAnsi="Times New Roman" w:cs="Times New Roman"/>
          <w:sz w:val="24"/>
        </w:rPr>
        <w:t>pembuatan prototipe (</w:t>
      </w:r>
      <w:r w:rsidRPr="0093743B">
        <w:rPr>
          <w:rFonts w:ascii="Times New Roman" w:hAnsi="Times New Roman" w:cs="Times New Roman"/>
          <w:i/>
          <w:sz w:val="24"/>
        </w:rPr>
        <w:t>prototype phase</w:t>
      </w:r>
      <w:r w:rsidRPr="0093743B">
        <w:rPr>
          <w:rFonts w:ascii="Times New Roman" w:hAnsi="Times New Roman" w:cs="Times New Roman"/>
          <w:sz w:val="24"/>
        </w:rPr>
        <w:t>), dan tahap penilaian (</w:t>
      </w:r>
      <w:r w:rsidRPr="0093743B">
        <w:rPr>
          <w:rFonts w:ascii="Times New Roman" w:hAnsi="Times New Roman" w:cs="Times New Roman"/>
          <w:i/>
          <w:sz w:val="24"/>
        </w:rPr>
        <w:t>assessment phase</w:t>
      </w:r>
      <w:r w:rsidRPr="0093743B">
        <w:rPr>
          <w:rFonts w:ascii="Times New Roman" w:hAnsi="Times New Roman" w:cs="Times New Roman"/>
          <w:sz w:val="24"/>
        </w:rPr>
        <w:t>).</w:t>
      </w:r>
      <w:r w:rsidRPr="0093743B">
        <w:rPr>
          <w:rFonts w:ascii="Times New Roman" w:hAnsi="Times New Roman" w:cs="Times New Roman"/>
          <w:spacing w:val="1"/>
          <w:sz w:val="24"/>
        </w:rPr>
        <w:t xml:space="preserve"> </w:t>
      </w:r>
    </w:p>
    <w:p w14:paraId="4F4C52C0" w14:textId="77777777" w:rsidR="005D505A" w:rsidRPr="00A0192C" w:rsidRDefault="005D505A" w:rsidP="00A0192C">
      <w:pPr>
        <w:pStyle w:val="HTMLPreformatted"/>
        <w:numPr>
          <w:ilvl w:val="0"/>
          <w:numId w:val="3"/>
        </w:numPr>
        <w:ind w:right="-1"/>
        <w:jc w:val="both"/>
        <w:rPr>
          <w:rFonts w:ascii="Times New Roman" w:hAnsi="Times New Roman" w:cs="Times New Roman"/>
          <w:b/>
          <w:sz w:val="24"/>
          <w:szCs w:val="24"/>
        </w:rPr>
      </w:pPr>
      <w:r w:rsidRPr="00A0192C">
        <w:rPr>
          <w:rFonts w:ascii="Times New Roman" w:hAnsi="Times New Roman" w:cs="Times New Roman"/>
          <w:b/>
          <w:sz w:val="24"/>
          <w:szCs w:val="24"/>
        </w:rPr>
        <w:t>Fase investigasi awal (</w:t>
      </w:r>
      <w:r w:rsidRPr="00A0192C">
        <w:rPr>
          <w:rFonts w:ascii="Times New Roman" w:hAnsi="Times New Roman" w:cs="Times New Roman"/>
          <w:b/>
          <w:i/>
          <w:sz w:val="24"/>
          <w:szCs w:val="24"/>
        </w:rPr>
        <w:t>Preliminary Research</w:t>
      </w:r>
      <w:r w:rsidRPr="00A0192C">
        <w:rPr>
          <w:rFonts w:ascii="Times New Roman" w:hAnsi="Times New Roman" w:cs="Times New Roman"/>
          <w:b/>
          <w:sz w:val="24"/>
          <w:szCs w:val="24"/>
        </w:rPr>
        <w:t xml:space="preserve">) </w:t>
      </w:r>
    </w:p>
    <w:p w14:paraId="60BA0463" w14:textId="218448DC" w:rsidR="00A61427" w:rsidRPr="0093743B" w:rsidRDefault="005D505A" w:rsidP="0093743B">
      <w:pPr>
        <w:pStyle w:val="HTMLPreformatted"/>
        <w:tabs>
          <w:tab w:val="clear" w:pos="916"/>
          <w:tab w:val="left" w:pos="709"/>
        </w:tabs>
        <w:ind w:left="360" w:right="-1"/>
        <w:jc w:val="both"/>
        <w:rPr>
          <w:rFonts w:ascii="Times New Roman" w:hAnsi="Times New Roman" w:cs="Times New Roman"/>
          <w:sz w:val="24"/>
          <w:szCs w:val="24"/>
          <w:lang w:val="id-ID"/>
        </w:rPr>
      </w:pPr>
      <w:r w:rsidRPr="00A0192C">
        <w:rPr>
          <w:rFonts w:ascii="Times New Roman" w:hAnsi="Times New Roman" w:cs="Times New Roman"/>
          <w:b/>
          <w:sz w:val="24"/>
          <w:szCs w:val="24"/>
          <w:lang w:val="id-ID"/>
        </w:rPr>
        <w:tab/>
      </w:r>
      <w:proofErr w:type="gramStart"/>
      <w:r w:rsidRPr="00A0192C">
        <w:rPr>
          <w:rFonts w:ascii="Times New Roman" w:hAnsi="Times New Roman" w:cs="Times New Roman"/>
          <w:sz w:val="24"/>
          <w:szCs w:val="24"/>
        </w:rPr>
        <w:t xml:space="preserve">Pada fase investigasi awal, kegiatan yang dilakukan adalah mengumpulkan dan menganalisis </w:t>
      </w:r>
      <w:r w:rsidRPr="00A0192C">
        <w:rPr>
          <w:rFonts w:ascii="Times New Roman" w:hAnsi="Times New Roman" w:cs="Times New Roman"/>
          <w:sz w:val="24"/>
          <w:szCs w:val="24"/>
        </w:rPr>
        <w:lastRenderedPageBreak/>
        <w:t>informasi serta megkaji literatur yang menjadi dasar didalam mengembangkan perangkat.</w:t>
      </w:r>
      <w:proofErr w:type="gramEnd"/>
      <w:r w:rsidRPr="00A0192C">
        <w:rPr>
          <w:rFonts w:ascii="Times New Roman" w:hAnsi="Times New Roman" w:cs="Times New Roman"/>
          <w:sz w:val="24"/>
          <w:szCs w:val="24"/>
        </w:rPr>
        <w:t xml:space="preserve"> Pada fase investigasi awal, analisis dilakukan dengan </w:t>
      </w:r>
      <w:proofErr w:type="gramStart"/>
      <w:r w:rsidRPr="00A0192C">
        <w:rPr>
          <w:rFonts w:ascii="Times New Roman" w:hAnsi="Times New Roman" w:cs="Times New Roman"/>
          <w:sz w:val="24"/>
          <w:szCs w:val="24"/>
        </w:rPr>
        <w:t>cara</w:t>
      </w:r>
      <w:proofErr w:type="gramEnd"/>
      <w:r w:rsidRPr="00A0192C">
        <w:rPr>
          <w:rFonts w:ascii="Times New Roman" w:hAnsi="Times New Roman" w:cs="Times New Roman"/>
          <w:sz w:val="24"/>
          <w:szCs w:val="24"/>
        </w:rPr>
        <w:t xml:space="preserve"> observasi lapangan, dan melakukan wawancara dengan guru matematika dan peserta didik di SMP. Tujuan dari tahap ini </w:t>
      </w:r>
      <w:proofErr w:type="gramStart"/>
      <w:r w:rsidRPr="00A0192C">
        <w:rPr>
          <w:rFonts w:ascii="Times New Roman" w:hAnsi="Times New Roman" w:cs="Times New Roman"/>
          <w:sz w:val="24"/>
          <w:szCs w:val="24"/>
        </w:rPr>
        <w:t xml:space="preserve">adalah </w:t>
      </w:r>
      <w:r w:rsidRPr="00A0192C">
        <w:rPr>
          <w:rFonts w:ascii="Times New Roman" w:hAnsi="Times New Roman" w:cs="Times New Roman"/>
          <w:sz w:val="24"/>
          <w:szCs w:val="24"/>
          <w:lang w:val="id-ID"/>
        </w:rPr>
        <w:t xml:space="preserve"> </w:t>
      </w:r>
      <w:r w:rsidRPr="00A0192C">
        <w:rPr>
          <w:rFonts w:ascii="Times New Roman" w:hAnsi="Times New Roman" w:cs="Times New Roman"/>
          <w:sz w:val="24"/>
          <w:szCs w:val="24"/>
        </w:rPr>
        <w:t>untuk</w:t>
      </w:r>
      <w:proofErr w:type="gramEnd"/>
      <w:r w:rsidRPr="00A0192C">
        <w:rPr>
          <w:rFonts w:ascii="Times New Roman" w:hAnsi="Times New Roman" w:cs="Times New Roman"/>
          <w:sz w:val="24"/>
          <w:szCs w:val="24"/>
        </w:rPr>
        <w:t xml:space="preserve"> menetapkan dan mendefenisikan syarat-syarat yang dibutuhkan dalam pengembangan </w:t>
      </w:r>
      <w:r w:rsidRPr="00A0192C">
        <w:rPr>
          <w:rFonts w:ascii="Times New Roman" w:hAnsi="Times New Roman" w:cs="Times New Roman"/>
          <w:sz w:val="24"/>
          <w:szCs w:val="24"/>
          <w:lang w:val="id-ID"/>
        </w:rPr>
        <w:t>modul ajar</w:t>
      </w:r>
      <w:r w:rsidRPr="00A0192C">
        <w:rPr>
          <w:rFonts w:ascii="Times New Roman" w:hAnsi="Times New Roman" w:cs="Times New Roman"/>
          <w:sz w:val="24"/>
          <w:szCs w:val="24"/>
        </w:rPr>
        <w:t xml:space="preserve">. </w:t>
      </w:r>
    </w:p>
    <w:p w14:paraId="32837709" w14:textId="500AF547" w:rsidR="005D505A" w:rsidRPr="00A0192C" w:rsidRDefault="005D505A" w:rsidP="00A0192C">
      <w:pPr>
        <w:pStyle w:val="HTMLPreformatted"/>
        <w:numPr>
          <w:ilvl w:val="0"/>
          <w:numId w:val="3"/>
        </w:numPr>
        <w:ind w:right="-1"/>
        <w:jc w:val="both"/>
        <w:rPr>
          <w:rFonts w:ascii="Times New Roman" w:hAnsi="Times New Roman" w:cs="Times New Roman"/>
          <w:b/>
          <w:sz w:val="24"/>
          <w:szCs w:val="24"/>
        </w:rPr>
      </w:pPr>
      <w:r w:rsidRPr="00A0192C">
        <w:rPr>
          <w:rFonts w:ascii="Times New Roman" w:hAnsi="Times New Roman" w:cs="Times New Roman"/>
          <w:b/>
          <w:sz w:val="24"/>
          <w:szCs w:val="24"/>
        </w:rPr>
        <w:t>Fase Pengembangan Prototipe (</w:t>
      </w:r>
      <w:r w:rsidRPr="00A0192C">
        <w:rPr>
          <w:rFonts w:ascii="Times New Roman" w:hAnsi="Times New Roman" w:cs="Times New Roman"/>
          <w:b/>
          <w:i/>
          <w:sz w:val="24"/>
          <w:szCs w:val="24"/>
        </w:rPr>
        <w:t>Development/Prototyping Phase</w:t>
      </w:r>
      <w:r w:rsidRPr="00A0192C">
        <w:rPr>
          <w:rFonts w:ascii="Times New Roman" w:hAnsi="Times New Roman" w:cs="Times New Roman"/>
          <w:b/>
          <w:sz w:val="24"/>
          <w:szCs w:val="24"/>
        </w:rPr>
        <w:t xml:space="preserve">) </w:t>
      </w:r>
    </w:p>
    <w:p w14:paraId="787A60C5" w14:textId="77777777" w:rsidR="005D505A" w:rsidRPr="00A0192C" w:rsidRDefault="005D505A" w:rsidP="00A0192C">
      <w:pPr>
        <w:pStyle w:val="BodyText"/>
        <w:ind w:left="360" w:right="-1" w:firstLine="360"/>
        <w:jc w:val="both"/>
        <w:rPr>
          <w:lang w:val="id-ID"/>
        </w:rPr>
      </w:pPr>
      <w:r w:rsidRPr="00A0192C">
        <w:t>Kegiatan penelitian pada tahap pengembangan prototipe terdiri dari tiga fase, yaitu fase desain prototipe, evaluasi formatif, dan merevisi prototipe</w:t>
      </w:r>
      <w:r w:rsidRPr="00A0192C">
        <w:rPr>
          <w:lang w:val="id-ID"/>
        </w:rPr>
        <w:t>:</w:t>
      </w:r>
    </w:p>
    <w:p w14:paraId="7F1B6CB1" w14:textId="77777777" w:rsidR="005D505A" w:rsidRPr="00A0192C" w:rsidRDefault="005D505A" w:rsidP="00A0192C">
      <w:pPr>
        <w:pStyle w:val="BodyText"/>
        <w:numPr>
          <w:ilvl w:val="0"/>
          <w:numId w:val="2"/>
        </w:numPr>
        <w:ind w:right="-1"/>
        <w:jc w:val="both"/>
        <w:rPr>
          <w:b/>
        </w:rPr>
      </w:pPr>
      <w:r w:rsidRPr="00A0192C">
        <w:rPr>
          <w:b/>
        </w:rPr>
        <w:t xml:space="preserve">Desain Prototipe </w:t>
      </w:r>
    </w:p>
    <w:p w14:paraId="754AA419" w14:textId="77777777" w:rsidR="00A0192C" w:rsidRPr="00A0192C" w:rsidRDefault="005D505A" w:rsidP="00A0192C">
      <w:pPr>
        <w:pStyle w:val="BodyText"/>
        <w:ind w:left="720" w:right="-1" w:firstLine="414"/>
        <w:jc w:val="both"/>
        <w:rPr>
          <w:lang w:val="id-ID"/>
        </w:rPr>
      </w:pPr>
      <w:r w:rsidRPr="00A0192C">
        <w:t>Pada tahap ini akan dirancang</w:t>
      </w:r>
      <w:r w:rsidRPr="00A0192C">
        <w:rPr>
          <w:lang w:val="id-ID"/>
        </w:rPr>
        <w:t xml:space="preserve"> modul ajar berbasis model PBL</w:t>
      </w:r>
      <w:r w:rsidRPr="00A0192C">
        <w:t>.</w:t>
      </w:r>
      <w:r w:rsidRPr="00A0192C">
        <w:rPr>
          <w:lang w:val="id-ID"/>
        </w:rPr>
        <w:t xml:space="preserve"> Modul ajar disusun berdasarkan kurikulum merdeka.</w:t>
      </w:r>
      <w:r w:rsidRPr="00A0192C">
        <w:t xml:space="preserve"> Kemudian dilanjutkan dengan perancangan LKPD</w:t>
      </w:r>
      <w:r w:rsidRPr="00A0192C">
        <w:rPr>
          <w:lang w:val="id-ID"/>
        </w:rPr>
        <w:t xml:space="preserve">, karena modul ajar ini membutuhkan LKPD sebagai lampirannya </w:t>
      </w:r>
      <w:r w:rsidRPr="00A0192C">
        <w:t xml:space="preserve"> yang difokuskan pada</w:t>
      </w:r>
      <w:r w:rsidRPr="00A0192C">
        <w:rPr>
          <w:lang w:val="id-ID"/>
        </w:rPr>
        <w:t xml:space="preserve"> kemampuan pemecahan masalah matematis peserta didik. </w:t>
      </w:r>
      <w:r w:rsidR="00A61427" w:rsidRPr="00A0192C">
        <w:rPr>
          <w:lang w:val="id-ID"/>
        </w:rPr>
        <w:t xml:space="preserve">Hasil rancangan pada tahap ini diberi nama </w:t>
      </w:r>
      <w:r w:rsidR="00A61427" w:rsidRPr="00A0192C">
        <w:rPr>
          <w:i/>
        </w:rPr>
        <w:t>prototype</w:t>
      </w:r>
      <w:r w:rsidR="00A61427" w:rsidRPr="00A0192C">
        <w:rPr>
          <w:i/>
          <w:lang w:val="id-ID"/>
        </w:rPr>
        <w:t xml:space="preserve"> </w:t>
      </w:r>
      <w:r w:rsidR="00A61427" w:rsidRPr="00A0192C">
        <w:rPr>
          <w:lang w:val="id-ID"/>
        </w:rPr>
        <w:t>I.</w:t>
      </w:r>
      <w:r w:rsidR="00E656FB" w:rsidRPr="00A0192C">
        <w:rPr>
          <w:lang w:val="id-ID"/>
        </w:rPr>
        <w:t xml:space="preserve"> </w:t>
      </w:r>
    </w:p>
    <w:p w14:paraId="1C9B7E0F" w14:textId="77777777" w:rsidR="005D505A" w:rsidRPr="00A0192C" w:rsidRDefault="005D505A" w:rsidP="00A0192C">
      <w:pPr>
        <w:pStyle w:val="BodyText"/>
        <w:numPr>
          <w:ilvl w:val="0"/>
          <w:numId w:val="2"/>
        </w:numPr>
        <w:ind w:right="-1"/>
        <w:jc w:val="both"/>
        <w:rPr>
          <w:b/>
          <w:i/>
          <w:lang w:val="id-ID"/>
        </w:rPr>
      </w:pPr>
      <w:r w:rsidRPr="00A0192C">
        <w:rPr>
          <w:b/>
        </w:rPr>
        <w:t xml:space="preserve">Evaluasi formatif </w:t>
      </w:r>
    </w:p>
    <w:p w14:paraId="208EC321" w14:textId="7042C5EE" w:rsidR="005D505A" w:rsidRPr="00A0192C" w:rsidRDefault="005D505A" w:rsidP="00A0192C">
      <w:pPr>
        <w:pStyle w:val="HTMLPreformatted"/>
        <w:tabs>
          <w:tab w:val="clear" w:pos="916"/>
          <w:tab w:val="left" w:pos="1134"/>
        </w:tabs>
        <w:ind w:left="720" w:right="-1"/>
        <w:jc w:val="both"/>
        <w:rPr>
          <w:rFonts w:ascii="Times New Roman" w:hAnsi="Times New Roman" w:cs="Times New Roman"/>
          <w:sz w:val="24"/>
          <w:lang w:val="id-ID"/>
        </w:rPr>
      </w:pPr>
      <w:r w:rsidRPr="00A0192C">
        <w:rPr>
          <w:rFonts w:ascii="Times New Roman" w:hAnsi="Times New Roman" w:cs="Times New Roman"/>
          <w:lang w:val="id-ID"/>
        </w:rPr>
        <w:tab/>
      </w:r>
      <w:r w:rsidRPr="00A0192C">
        <w:rPr>
          <w:rFonts w:ascii="Times New Roman" w:hAnsi="Times New Roman" w:cs="Times New Roman"/>
          <w:sz w:val="24"/>
          <w:lang w:val="id-ID"/>
        </w:rPr>
        <w:t xml:space="preserve">Evaluasi formatif </w:t>
      </w:r>
      <w:r w:rsidRPr="00A0192C">
        <w:rPr>
          <w:rFonts w:ascii="Times New Roman" w:hAnsi="Times New Roman" w:cs="Times New Roman"/>
          <w:sz w:val="24"/>
        </w:rPr>
        <w:t xml:space="preserve">dilakukan untuk menilai kualitas hasil desain produk yang dikembangkan. Untuk menilai kualitas hasil pengembangan perangkat pembelajaran digunakan evaluasi formatif oleh Tessmer </w:t>
      </w:r>
      <w:r w:rsidR="00A0192C" w:rsidRPr="00A0192C">
        <w:rPr>
          <w:rFonts w:ascii="Times New Roman" w:hAnsi="Times New Roman" w:cs="Times New Roman"/>
          <w:sz w:val="24"/>
          <w:lang w:val="id-ID"/>
        </w:rPr>
        <w:t>sebagai berikut:</w:t>
      </w:r>
    </w:p>
    <w:p w14:paraId="6E908EC5" w14:textId="77777777" w:rsidR="00A0192C" w:rsidRPr="00A0192C" w:rsidRDefault="00A0192C" w:rsidP="00A0192C">
      <w:pPr>
        <w:pStyle w:val="BodyText"/>
        <w:numPr>
          <w:ilvl w:val="0"/>
          <w:numId w:val="15"/>
        </w:numPr>
        <w:ind w:right="-1"/>
        <w:jc w:val="both"/>
        <w:rPr>
          <w:lang w:val="id-ID"/>
        </w:rPr>
      </w:pPr>
      <w:r w:rsidRPr="00A0192C">
        <w:t>Evaluasi</w:t>
      </w:r>
      <w:r w:rsidRPr="00A0192C">
        <w:rPr>
          <w:spacing w:val="1"/>
        </w:rPr>
        <w:t xml:space="preserve"> </w:t>
      </w:r>
      <w:r w:rsidRPr="00A0192C">
        <w:t>Sendiri</w:t>
      </w:r>
      <w:r w:rsidRPr="00A0192C">
        <w:rPr>
          <w:spacing w:val="1"/>
        </w:rPr>
        <w:t xml:space="preserve"> </w:t>
      </w:r>
      <w:r w:rsidRPr="00A0192C">
        <w:t>(</w:t>
      </w:r>
      <w:r w:rsidRPr="00A0192C">
        <w:rPr>
          <w:i/>
        </w:rPr>
        <w:t>Self</w:t>
      </w:r>
      <w:r w:rsidRPr="00A0192C">
        <w:rPr>
          <w:i/>
          <w:spacing w:val="1"/>
        </w:rPr>
        <w:t xml:space="preserve"> </w:t>
      </w:r>
      <w:r w:rsidRPr="00A0192C">
        <w:rPr>
          <w:i/>
        </w:rPr>
        <w:t>Evaluation</w:t>
      </w:r>
      <w:r w:rsidRPr="00A0192C">
        <w:t>)</w:t>
      </w:r>
    </w:p>
    <w:p w14:paraId="3AC2207D" w14:textId="77777777" w:rsidR="00A0192C" w:rsidRPr="00A0192C" w:rsidRDefault="00A0192C" w:rsidP="00A0192C">
      <w:pPr>
        <w:pStyle w:val="BodyText"/>
        <w:ind w:left="1211" w:right="-1" w:firstLine="490"/>
        <w:jc w:val="both"/>
        <w:rPr>
          <w:lang w:val="id-ID"/>
        </w:rPr>
      </w:pPr>
      <w:r w:rsidRPr="00A0192C">
        <w:t>Pada</w:t>
      </w:r>
      <w:r w:rsidRPr="00A0192C">
        <w:rPr>
          <w:spacing w:val="1"/>
        </w:rPr>
        <w:t xml:space="preserve"> </w:t>
      </w:r>
      <w:r w:rsidRPr="00A0192C">
        <w:t>tahap</w:t>
      </w:r>
      <w:r w:rsidRPr="00A0192C">
        <w:rPr>
          <w:spacing w:val="1"/>
        </w:rPr>
        <w:t xml:space="preserve"> </w:t>
      </w:r>
      <w:r w:rsidRPr="00A0192C">
        <w:t>ini</w:t>
      </w:r>
      <w:r w:rsidRPr="00A0192C">
        <w:rPr>
          <w:spacing w:val="1"/>
        </w:rPr>
        <w:t xml:space="preserve"> </w:t>
      </w:r>
      <w:r w:rsidRPr="00A0192C">
        <w:t>merevisi</w:t>
      </w:r>
      <w:r w:rsidRPr="00A0192C">
        <w:rPr>
          <w:spacing w:val="1"/>
        </w:rPr>
        <w:t xml:space="preserve"> </w:t>
      </w:r>
      <w:r w:rsidRPr="00A0192C">
        <w:t>sendiri</w:t>
      </w:r>
      <w:r w:rsidRPr="00A0192C">
        <w:rPr>
          <w:spacing w:val="1"/>
        </w:rPr>
        <w:t xml:space="preserve"> </w:t>
      </w:r>
      <w:r w:rsidRPr="00A0192C">
        <w:t>kesalahan-kesalahan</w:t>
      </w:r>
      <w:r w:rsidRPr="00A0192C">
        <w:rPr>
          <w:spacing w:val="-12"/>
        </w:rPr>
        <w:t xml:space="preserve"> </w:t>
      </w:r>
      <w:r w:rsidRPr="00A0192C">
        <w:t>yang</w:t>
      </w:r>
      <w:r w:rsidRPr="00A0192C">
        <w:rPr>
          <w:spacing w:val="-12"/>
        </w:rPr>
        <w:t xml:space="preserve"> </w:t>
      </w:r>
      <w:r w:rsidRPr="00A0192C">
        <w:t>mungkin</w:t>
      </w:r>
      <w:r w:rsidRPr="00A0192C">
        <w:rPr>
          <w:spacing w:val="-11"/>
        </w:rPr>
        <w:t xml:space="preserve"> </w:t>
      </w:r>
      <w:r w:rsidRPr="00A0192C">
        <w:lastRenderedPageBreak/>
        <w:t>masih</w:t>
      </w:r>
      <w:r w:rsidRPr="00A0192C">
        <w:rPr>
          <w:spacing w:val="-12"/>
        </w:rPr>
        <w:t xml:space="preserve"> </w:t>
      </w:r>
      <w:r w:rsidRPr="00A0192C">
        <w:t>ditemukan</w:t>
      </w:r>
      <w:r w:rsidRPr="00A0192C">
        <w:rPr>
          <w:spacing w:val="-11"/>
        </w:rPr>
        <w:t xml:space="preserve"> </w:t>
      </w:r>
      <w:r w:rsidRPr="00A0192C">
        <w:t>pada</w:t>
      </w:r>
      <w:r w:rsidRPr="00A0192C">
        <w:rPr>
          <w:spacing w:val="-13"/>
        </w:rPr>
        <w:t xml:space="preserve"> </w:t>
      </w:r>
      <w:r w:rsidRPr="00A0192C">
        <w:t>pengembangan</w:t>
      </w:r>
      <w:r w:rsidRPr="00A0192C">
        <w:rPr>
          <w:spacing w:val="-58"/>
        </w:rPr>
        <w:t xml:space="preserve"> </w:t>
      </w:r>
      <w:r w:rsidRPr="00A0192C">
        <w:t xml:space="preserve"> modul ajar berbasis</w:t>
      </w:r>
      <w:r w:rsidRPr="00A0192C">
        <w:rPr>
          <w:lang w:val="id-ID"/>
        </w:rPr>
        <w:t xml:space="preserve"> model PBL</w:t>
      </w:r>
      <w:r w:rsidRPr="00A0192C">
        <w:t>.</w:t>
      </w:r>
    </w:p>
    <w:p w14:paraId="44653E3E" w14:textId="77777777" w:rsidR="00A0192C" w:rsidRPr="00A0192C" w:rsidRDefault="00A0192C" w:rsidP="00A0192C">
      <w:pPr>
        <w:pStyle w:val="ListParagraph"/>
        <w:widowControl w:val="0"/>
        <w:numPr>
          <w:ilvl w:val="0"/>
          <w:numId w:val="15"/>
        </w:numPr>
        <w:tabs>
          <w:tab w:val="left" w:pos="1441"/>
        </w:tabs>
        <w:autoSpaceDE w:val="0"/>
        <w:autoSpaceDN w:val="0"/>
        <w:spacing w:after="0" w:line="240" w:lineRule="auto"/>
        <w:ind w:right="-1"/>
        <w:contextualSpacing w:val="0"/>
        <w:jc w:val="both"/>
        <w:rPr>
          <w:rFonts w:ascii="Times New Roman" w:hAnsi="Times New Roman" w:cs="Times New Roman"/>
          <w:sz w:val="24"/>
          <w:szCs w:val="24"/>
        </w:rPr>
      </w:pPr>
      <w:r w:rsidRPr="00A0192C">
        <w:rPr>
          <w:rFonts w:ascii="Times New Roman" w:hAnsi="Times New Roman" w:cs="Times New Roman"/>
          <w:sz w:val="24"/>
          <w:szCs w:val="24"/>
        </w:rPr>
        <w:t>Tinjauan Para Ahli (</w:t>
      </w:r>
      <w:r w:rsidRPr="00A0192C">
        <w:rPr>
          <w:rFonts w:ascii="Times New Roman" w:hAnsi="Times New Roman" w:cs="Times New Roman"/>
          <w:i/>
          <w:sz w:val="24"/>
          <w:szCs w:val="24"/>
        </w:rPr>
        <w:t>Expert Review</w:t>
      </w:r>
      <w:r w:rsidRPr="00A0192C">
        <w:rPr>
          <w:rFonts w:ascii="Times New Roman" w:hAnsi="Times New Roman" w:cs="Times New Roman"/>
          <w:sz w:val="24"/>
          <w:szCs w:val="24"/>
        </w:rPr>
        <w:t>)</w:t>
      </w:r>
    </w:p>
    <w:p w14:paraId="7B119A66" w14:textId="77777777" w:rsidR="00A0192C" w:rsidRPr="00A0192C" w:rsidRDefault="00A0192C" w:rsidP="00A0192C">
      <w:pPr>
        <w:pStyle w:val="BodyText"/>
        <w:ind w:left="1080" w:right="-1" w:firstLine="338"/>
        <w:jc w:val="both"/>
        <w:rPr>
          <w:lang w:val="id-ID"/>
        </w:rPr>
      </w:pPr>
      <w:r w:rsidRPr="00A0192C">
        <w:t xml:space="preserve">Setelah divalidasi dan direvisi, maka  modul ajar berbasis PBL </w:t>
      </w:r>
      <w:r w:rsidRPr="00A0192C">
        <w:rPr>
          <w:spacing w:val="1"/>
        </w:rPr>
        <w:t xml:space="preserve"> </w:t>
      </w:r>
      <w:r w:rsidRPr="00A0192C">
        <w:t>yang</w:t>
      </w:r>
      <w:r w:rsidRPr="00A0192C">
        <w:rPr>
          <w:spacing w:val="1"/>
        </w:rPr>
        <w:t xml:space="preserve"> </w:t>
      </w:r>
      <w:r w:rsidRPr="00A0192C">
        <w:t>telah</w:t>
      </w:r>
      <w:r w:rsidRPr="00A0192C">
        <w:rPr>
          <w:spacing w:val="1"/>
        </w:rPr>
        <w:t xml:space="preserve"> </w:t>
      </w:r>
      <w:r w:rsidRPr="00A0192C">
        <w:t>direvisi</w:t>
      </w:r>
      <w:r w:rsidRPr="00A0192C">
        <w:rPr>
          <w:spacing w:val="1"/>
        </w:rPr>
        <w:t xml:space="preserve"> </w:t>
      </w:r>
      <w:r w:rsidRPr="00A0192C">
        <w:t>dinamakan</w:t>
      </w:r>
      <w:r w:rsidRPr="00A0192C">
        <w:rPr>
          <w:spacing w:val="1"/>
        </w:rPr>
        <w:t xml:space="preserve"> </w:t>
      </w:r>
      <w:r w:rsidRPr="00A0192C">
        <w:t>dengan</w:t>
      </w:r>
      <w:r w:rsidRPr="00A0192C">
        <w:rPr>
          <w:spacing w:val="1"/>
        </w:rPr>
        <w:t xml:space="preserve"> </w:t>
      </w:r>
      <w:r w:rsidRPr="00A0192C">
        <w:rPr>
          <w:i/>
        </w:rPr>
        <w:t>prototype</w:t>
      </w:r>
      <w:r w:rsidRPr="00A0192C">
        <w:rPr>
          <w:i/>
          <w:spacing w:val="1"/>
        </w:rPr>
        <w:t xml:space="preserve"> </w:t>
      </w:r>
      <w:r w:rsidRPr="00A0192C">
        <w:rPr>
          <w:lang w:val="id-ID"/>
        </w:rPr>
        <w:t>2</w:t>
      </w:r>
      <w:r w:rsidRPr="00A0192C">
        <w:t>.</w:t>
      </w:r>
      <w:r w:rsidRPr="00A0192C">
        <w:rPr>
          <w:lang w:val="id-ID"/>
        </w:rPr>
        <w:t xml:space="preserve"> </w:t>
      </w:r>
    </w:p>
    <w:p w14:paraId="6D5D3F00" w14:textId="77777777" w:rsidR="00A0192C" w:rsidRPr="00A0192C" w:rsidRDefault="00A0192C" w:rsidP="00A0192C">
      <w:pPr>
        <w:pStyle w:val="BodyText"/>
        <w:numPr>
          <w:ilvl w:val="0"/>
          <w:numId w:val="15"/>
        </w:numPr>
        <w:ind w:right="-1"/>
        <w:jc w:val="both"/>
      </w:pPr>
      <w:r w:rsidRPr="00A0192C">
        <w:t>Evaluasi Perorangan (</w:t>
      </w:r>
      <w:r w:rsidRPr="00A0192C">
        <w:rPr>
          <w:i/>
        </w:rPr>
        <w:t>One To One Evaluation</w:t>
      </w:r>
      <w:r w:rsidRPr="00A0192C">
        <w:t>)</w:t>
      </w:r>
    </w:p>
    <w:p w14:paraId="2D46DE42" w14:textId="77777777" w:rsidR="00A0192C" w:rsidRPr="00A0192C" w:rsidRDefault="00A0192C" w:rsidP="00A0192C">
      <w:pPr>
        <w:pStyle w:val="BodyText"/>
        <w:ind w:left="1080" w:right="-1" w:firstLine="338"/>
        <w:jc w:val="both"/>
        <w:rPr>
          <w:lang w:val="id-ID"/>
        </w:rPr>
      </w:pPr>
      <w:r w:rsidRPr="00A0192C">
        <w:rPr>
          <w:lang w:val="id-ID"/>
        </w:rPr>
        <w:t xml:space="preserve">Modul ajar </w:t>
      </w:r>
      <w:r w:rsidRPr="00A0192C">
        <w:t xml:space="preserve">yang </w:t>
      </w:r>
      <w:r w:rsidRPr="00A0192C">
        <w:rPr>
          <w:lang w:val="id-ID"/>
        </w:rPr>
        <w:t xml:space="preserve"> </w:t>
      </w:r>
      <w:r w:rsidRPr="00A0192C">
        <w:t xml:space="preserve">telah direvisi setelah dilaksanakan evaluasi perorangan diberi nama </w:t>
      </w:r>
      <w:r w:rsidRPr="00A0192C">
        <w:rPr>
          <w:i/>
        </w:rPr>
        <w:t xml:space="preserve">Prototype </w:t>
      </w:r>
      <w:r w:rsidRPr="00A0192C">
        <w:t>3</w:t>
      </w:r>
      <w:r w:rsidRPr="00A0192C">
        <w:rPr>
          <w:lang w:val="id-ID"/>
        </w:rPr>
        <w:t>.</w:t>
      </w:r>
    </w:p>
    <w:p w14:paraId="12C95C2D" w14:textId="77777777" w:rsidR="00A0192C" w:rsidRPr="00A0192C" w:rsidRDefault="00A0192C" w:rsidP="00A0192C">
      <w:pPr>
        <w:pStyle w:val="BodyText"/>
        <w:numPr>
          <w:ilvl w:val="0"/>
          <w:numId w:val="15"/>
        </w:numPr>
        <w:ind w:right="-1"/>
        <w:jc w:val="both"/>
        <w:rPr>
          <w:lang w:val="id-ID"/>
        </w:rPr>
      </w:pPr>
      <w:r w:rsidRPr="00A0192C">
        <w:t>Evaluasi</w:t>
      </w:r>
      <w:r w:rsidRPr="00A0192C">
        <w:rPr>
          <w:spacing w:val="1"/>
        </w:rPr>
        <w:t xml:space="preserve"> </w:t>
      </w:r>
      <w:r w:rsidRPr="00A0192C">
        <w:t>Kelompok</w:t>
      </w:r>
      <w:r w:rsidRPr="00A0192C">
        <w:rPr>
          <w:spacing w:val="1"/>
        </w:rPr>
        <w:t xml:space="preserve"> </w:t>
      </w:r>
      <w:r w:rsidRPr="00A0192C">
        <w:t>Kecil</w:t>
      </w:r>
      <w:r w:rsidRPr="00A0192C">
        <w:rPr>
          <w:spacing w:val="1"/>
        </w:rPr>
        <w:t xml:space="preserve"> </w:t>
      </w:r>
      <w:r w:rsidRPr="00A0192C">
        <w:t>(</w:t>
      </w:r>
      <w:r w:rsidRPr="00A0192C">
        <w:rPr>
          <w:i/>
        </w:rPr>
        <w:t>Small</w:t>
      </w:r>
      <w:r w:rsidRPr="00A0192C">
        <w:rPr>
          <w:i/>
          <w:spacing w:val="1"/>
        </w:rPr>
        <w:t xml:space="preserve"> </w:t>
      </w:r>
      <w:r w:rsidRPr="00A0192C">
        <w:rPr>
          <w:i/>
        </w:rPr>
        <w:t>Group</w:t>
      </w:r>
      <w:r w:rsidRPr="00A0192C">
        <w:rPr>
          <w:i/>
          <w:spacing w:val="1"/>
        </w:rPr>
        <w:t xml:space="preserve"> </w:t>
      </w:r>
      <w:r w:rsidRPr="00A0192C">
        <w:rPr>
          <w:i/>
        </w:rPr>
        <w:t>Evaluation</w:t>
      </w:r>
      <w:r w:rsidRPr="00A0192C">
        <w:t>)</w:t>
      </w:r>
    </w:p>
    <w:p w14:paraId="437B5C4B" w14:textId="21C78E42" w:rsidR="00A0192C" w:rsidRPr="00A0192C" w:rsidRDefault="00A0192C" w:rsidP="00A0192C">
      <w:pPr>
        <w:pStyle w:val="BodyText"/>
        <w:ind w:left="1080" w:right="-1" w:firstLine="338"/>
        <w:jc w:val="both"/>
        <w:rPr>
          <w:lang w:val="id-ID"/>
        </w:rPr>
      </w:pPr>
      <w:r w:rsidRPr="00A0192C">
        <w:rPr>
          <w:i/>
        </w:rPr>
        <w:t>Small group evaluation</w:t>
      </w:r>
      <w:r w:rsidRPr="00A0192C">
        <w:t xml:space="preserve"> dilaksanakan dengan menerapkan </w:t>
      </w:r>
      <w:r w:rsidRPr="00A0192C">
        <w:rPr>
          <w:lang w:val="id-ID"/>
        </w:rPr>
        <w:t xml:space="preserve">modul ajar </w:t>
      </w:r>
      <w:r w:rsidRPr="00A0192C">
        <w:t xml:space="preserve">kepada sekelompok kecil peserta didik kelas VII SMP yang berbeda dengan peserta didik pada </w:t>
      </w:r>
      <w:r w:rsidRPr="00A0192C">
        <w:rPr>
          <w:i/>
        </w:rPr>
        <w:t>one to one evaluation</w:t>
      </w:r>
      <w:r w:rsidRPr="00A0192C">
        <w:rPr>
          <w:lang w:val="id-ID"/>
        </w:rPr>
        <w:t xml:space="preserve">. </w:t>
      </w:r>
      <w:r w:rsidRPr="00A0192C">
        <w:t xml:space="preserve">Berdasarkan hasil evaluasi kelompok kecil, dilakukan perbaikan </w:t>
      </w:r>
      <w:r w:rsidRPr="00A0192C">
        <w:rPr>
          <w:lang w:val="id-ID"/>
        </w:rPr>
        <w:t xml:space="preserve">modul ajar </w:t>
      </w:r>
      <w:r w:rsidRPr="00A0192C">
        <w:t xml:space="preserve"> sehingga menghasilkan </w:t>
      </w:r>
      <w:r w:rsidRPr="00A0192C">
        <w:rPr>
          <w:i/>
        </w:rPr>
        <w:t>prototype</w:t>
      </w:r>
      <w:r w:rsidRPr="00A0192C">
        <w:t xml:space="preserve"> 4. Kemudian </w:t>
      </w:r>
      <w:r w:rsidRPr="00A0192C">
        <w:rPr>
          <w:i/>
        </w:rPr>
        <w:t>prototype</w:t>
      </w:r>
      <w:r w:rsidRPr="00A0192C">
        <w:t xml:space="preserve"> 4 ini dilakukan penilaian pada (</w:t>
      </w:r>
      <w:r w:rsidRPr="00A0192C">
        <w:rPr>
          <w:i/>
        </w:rPr>
        <w:t>field</w:t>
      </w:r>
      <w:r w:rsidRPr="00A0192C">
        <w:rPr>
          <w:i/>
          <w:spacing w:val="-1"/>
        </w:rPr>
        <w:t xml:space="preserve"> </w:t>
      </w:r>
      <w:r w:rsidRPr="00A0192C">
        <w:rPr>
          <w:i/>
        </w:rPr>
        <w:t>test</w:t>
      </w:r>
      <w:r w:rsidRPr="00A0192C">
        <w:t>).</w:t>
      </w:r>
    </w:p>
    <w:p w14:paraId="186F8ABF" w14:textId="77777777" w:rsidR="00A0192C" w:rsidRDefault="00A61427" w:rsidP="004679EE">
      <w:pPr>
        <w:pStyle w:val="Caption"/>
        <w:spacing w:after="0"/>
        <w:ind w:left="720" w:right="-1"/>
        <w:jc w:val="center"/>
        <w:rPr>
          <w:rFonts w:ascii="Times New Roman" w:hAnsi="Times New Roman" w:cs="Times New Roman"/>
          <w:color w:val="auto"/>
          <w:sz w:val="24"/>
          <w:szCs w:val="24"/>
          <w:lang w:val="id-ID"/>
        </w:rPr>
      </w:pPr>
      <w:bookmarkStart w:id="0" w:name="_Toc93089775"/>
      <w:r w:rsidRPr="00A0192C">
        <w:rPr>
          <w:rFonts w:ascii="Times New Roman" w:hAnsi="Times New Roman" w:cs="Times New Roman"/>
          <w:i/>
          <w:noProof/>
        </w:rPr>
        <w:drawing>
          <wp:inline distT="0" distB="0" distL="0" distR="0" wp14:anchorId="16122DA9" wp14:editId="088458EE">
            <wp:extent cx="2088140" cy="1413164"/>
            <wp:effectExtent l="0" t="0" r="762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a:xfrm>
                      <a:off x="0" y="0"/>
                      <a:ext cx="2089024" cy="1413762"/>
                    </a:xfrm>
                    <a:prstGeom prst="rect">
                      <a:avLst/>
                    </a:prstGeom>
                    <a:noFill/>
                    <a:ln>
                      <a:noFill/>
                    </a:ln>
                  </pic:spPr>
                </pic:pic>
              </a:graphicData>
            </a:graphic>
          </wp:inline>
        </w:drawing>
      </w:r>
    </w:p>
    <w:p w14:paraId="696780FE" w14:textId="76DA020A" w:rsidR="00A61427" w:rsidRPr="0093743B" w:rsidRDefault="00A61427" w:rsidP="0093743B">
      <w:pPr>
        <w:pStyle w:val="Caption"/>
        <w:spacing w:after="0"/>
        <w:ind w:left="720" w:right="-1"/>
        <w:jc w:val="center"/>
        <w:rPr>
          <w:rFonts w:ascii="Times New Roman" w:hAnsi="Times New Roman" w:cs="Times New Roman"/>
          <w:color w:val="auto"/>
          <w:sz w:val="24"/>
          <w:szCs w:val="24"/>
          <w:lang w:val="id-ID"/>
        </w:rPr>
      </w:pPr>
      <w:r w:rsidRPr="00A0192C">
        <w:rPr>
          <w:rFonts w:ascii="Times New Roman" w:hAnsi="Times New Roman" w:cs="Times New Roman"/>
          <w:color w:val="auto"/>
          <w:sz w:val="24"/>
          <w:szCs w:val="24"/>
        </w:rPr>
        <w:t xml:space="preserve">Gambar </w:t>
      </w:r>
      <w:r w:rsidRPr="00A0192C">
        <w:rPr>
          <w:rFonts w:ascii="Times New Roman" w:hAnsi="Times New Roman" w:cs="Times New Roman"/>
          <w:color w:val="auto"/>
          <w:sz w:val="24"/>
          <w:szCs w:val="24"/>
          <w:lang w:val="id-ID"/>
        </w:rPr>
        <w:t>3</w:t>
      </w:r>
      <w:r w:rsidRPr="00A0192C">
        <w:rPr>
          <w:rFonts w:ascii="Times New Roman" w:hAnsi="Times New Roman" w:cs="Times New Roman"/>
          <w:color w:val="auto"/>
          <w:sz w:val="24"/>
          <w:szCs w:val="24"/>
        </w:rPr>
        <w:t>.</w:t>
      </w:r>
      <w:r w:rsidRPr="00A0192C">
        <w:rPr>
          <w:rFonts w:ascii="Times New Roman" w:hAnsi="Times New Roman" w:cs="Times New Roman"/>
          <w:color w:val="auto"/>
          <w:sz w:val="24"/>
          <w:szCs w:val="24"/>
          <w:lang w:val="id-ID"/>
        </w:rPr>
        <w:t>1</w:t>
      </w:r>
      <w:r w:rsidRPr="00A0192C">
        <w:rPr>
          <w:rFonts w:ascii="Times New Roman" w:hAnsi="Times New Roman" w:cs="Times New Roman"/>
          <w:color w:val="auto"/>
          <w:sz w:val="24"/>
          <w:szCs w:val="24"/>
        </w:rPr>
        <w:t xml:space="preserve"> Lapisan Evaluasi Formatif</w:t>
      </w:r>
      <w:bookmarkEnd w:id="0"/>
    </w:p>
    <w:p w14:paraId="16D479E3" w14:textId="77777777" w:rsidR="005D505A" w:rsidRPr="00A0192C" w:rsidRDefault="005D505A" w:rsidP="00A0192C">
      <w:pPr>
        <w:pStyle w:val="HTMLPreformatted"/>
        <w:numPr>
          <w:ilvl w:val="0"/>
          <w:numId w:val="3"/>
        </w:numPr>
        <w:ind w:right="-1"/>
        <w:jc w:val="both"/>
        <w:rPr>
          <w:rFonts w:ascii="Times New Roman" w:hAnsi="Times New Roman" w:cs="Times New Roman"/>
          <w:b/>
          <w:sz w:val="24"/>
          <w:szCs w:val="24"/>
        </w:rPr>
      </w:pPr>
      <w:r w:rsidRPr="00A0192C">
        <w:rPr>
          <w:rFonts w:ascii="Times New Roman" w:hAnsi="Times New Roman" w:cs="Times New Roman"/>
          <w:b/>
          <w:sz w:val="24"/>
          <w:szCs w:val="24"/>
        </w:rPr>
        <w:t>Fase Penilaian (</w:t>
      </w:r>
      <w:r w:rsidRPr="00A0192C">
        <w:rPr>
          <w:rFonts w:ascii="Times New Roman" w:hAnsi="Times New Roman" w:cs="Times New Roman"/>
          <w:b/>
          <w:i/>
          <w:sz w:val="24"/>
          <w:szCs w:val="24"/>
        </w:rPr>
        <w:t>Assesement Phase</w:t>
      </w:r>
      <w:r w:rsidRPr="00A0192C">
        <w:rPr>
          <w:rFonts w:ascii="Times New Roman" w:hAnsi="Times New Roman" w:cs="Times New Roman"/>
          <w:b/>
          <w:sz w:val="24"/>
          <w:szCs w:val="24"/>
        </w:rPr>
        <w:t xml:space="preserve">) </w:t>
      </w:r>
    </w:p>
    <w:p w14:paraId="2B3AEBE7" w14:textId="127C1F21" w:rsidR="005D505A" w:rsidRPr="00A0192C" w:rsidRDefault="005D505A" w:rsidP="00A0192C">
      <w:pPr>
        <w:pStyle w:val="HTMLPreformatted"/>
        <w:ind w:left="360" w:right="-1"/>
        <w:jc w:val="both"/>
        <w:rPr>
          <w:rFonts w:ascii="Times New Roman" w:hAnsi="Times New Roman" w:cs="Times New Roman"/>
          <w:sz w:val="24"/>
          <w:lang w:val="id-ID"/>
        </w:rPr>
      </w:pPr>
      <w:r w:rsidRPr="00A0192C">
        <w:rPr>
          <w:rFonts w:ascii="Times New Roman" w:hAnsi="Times New Roman" w:cs="Times New Roman"/>
          <w:sz w:val="24"/>
          <w:lang w:val="id-ID"/>
        </w:rPr>
        <w:tab/>
      </w:r>
      <w:proofErr w:type="gramStart"/>
      <w:r w:rsidRPr="00A0192C">
        <w:rPr>
          <w:rFonts w:ascii="Times New Roman" w:hAnsi="Times New Roman" w:cs="Times New Roman"/>
          <w:sz w:val="24"/>
        </w:rPr>
        <w:t>Pada</w:t>
      </w:r>
      <w:r w:rsidRPr="00A0192C">
        <w:rPr>
          <w:rFonts w:ascii="Times New Roman" w:hAnsi="Times New Roman" w:cs="Times New Roman"/>
          <w:spacing w:val="1"/>
          <w:sz w:val="24"/>
        </w:rPr>
        <w:t xml:space="preserve"> </w:t>
      </w:r>
      <w:r w:rsidRPr="00A0192C">
        <w:rPr>
          <w:rFonts w:ascii="Times New Roman" w:hAnsi="Times New Roman" w:cs="Times New Roman"/>
          <w:sz w:val="24"/>
        </w:rPr>
        <w:t>tahap</w:t>
      </w:r>
      <w:r w:rsidRPr="00A0192C">
        <w:rPr>
          <w:rFonts w:ascii="Times New Roman" w:hAnsi="Times New Roman" w:cs="Times New Roman"/>
          <w:spacing w:val="1"/>
          <w:sz w:val="24"/>
        </w:rPr>
        <w:t xml:space="preserve"> </w:t>
      </w:r>
      <w:r w:rsidRPr="00A0192C">
        <w:rPr>
          <w:rFonts w:ascii="Times New Roman" w:hAnsi="Times New Roman" w:cs="Times New Roman"/>
          <w:sz w:val="24"/>
        </w:rPr>
        <w:t>penilaian</w:t>
      </w:r>
      <w:r w:rsidRPr="00A0192C">
        <w:rPr>
          <w:rFonts w:ascii="Times New Roman" w:hAnsi="Times New Roman" w:cs="Times New Roman"/>
          <w:spacing w:val="1"/>
          <w:sz w:val="24"/>
        </w:rPr>
        <w:t xml:space="preserve"> </w:t>
      </w:r>
      <w:r w:rsidRPr="00A0192C">
        <w:rPr>
          <w:rFonts w:ascii="Times New Roman" w:hAnsi="Times New Roman" w:cs="Times New Roman"/>
          <w:sz w:val="24"/>
        </w:rPr>
        <w:t>dilakukan</w:t>
      </w:r>
      <w:r w:rsidRPr="00A0192C">
        <w:rPr>
          <w:rFonts w:ascii="Times New Roman" w:hAnsi="Times New Roman" w:cs="Times New Roman"/>
          <w:spacing w:val="1"/>
          <w:sz w:val="24"/>
        </w:rPr>
        <w:t xml:space="preserve"> </w:t>
      </w:r>
      <w:r w:rsidRPr="00A0192C">
        <w:rPr>
          <w:rFonts w:ascii="Times New Roman" w:hAnsi="Times New Roman" w:cs="Times New Roman"/>
          <w:sz w:val="24"/>
        </w:rPr>
        <w:t>uji</w:t>
      </w:r>
      <w:r w:rsidRPr="00A0192C">
        <w:rPr>
          <w:rFonts w:ascii="Times New Roman" w:hAnsi="Times New Roman" w:cs="Times New Roman"/>
          <w:spacing w:val="1"/>
          <w:sz w:val="24"/>
        </w:rPr>
        <w:t xml:space="preserve"> </w:t>
      </w:r>
      <w:r w:rsidRPr="00A0192C">
        <w:rPr>
          <w:rFonts w:ascii="Times New Roman" w:hAnsi="Times New Roman" w:cs="Times New Roman"/>
          <w:sz w:val="24"/>
        </w:rPr>
        <w:t>efektivitas</w:t>
      </w:r>
      <w:r w:rsidRPr="00A0192C">
        <w:rPr>
          <w:rFonts w:ascii="Times New Roman" w:hAnsi="Times New Roman" w:cs="Times New Roman"/>
          <w:spacing w:val="1"/>
          <w:sz w:val="24"/>
        </w:rPr>
        <w:t xml:space="preserve"> </w:t>
      </w:r>
      <w:r w:rsidRPr="00A0192C">
        <w:rPr>
          <w:rFonts w:ascii="Times New Roman" w:hAnsi="Times New Roman" w:cs="Times New Roman"/>
          <w:sz w:val="24"/>
        </w:rPr>
        <w:t>terhadap</w:t>
      </w:r>
      <w:r w:rsidRPr="00A0192C">
        <w:rPr>
          <w:rFonts w:ascii="Times New Roman" w:hAnsi="Times New Roman" w:cs="Times New Roman"/>
          <w:spacing w:val="1"/>
          <w:sz w:val="24"/>
        </w:rPr>
        <w:t xml:space="preserve"> </w:t>
      </w:r>
      <w:r w:rsidRPr="00A0192C">
        <w:rPr>
          <w:rFonts w:ascii="Times New Roman" w:hAnsi="Times New Roman" w:cs="Times New Roman"/>
          <w:sz w:val="24"/>
        </w:rPr>
        <w:t>produk</w:t>
      </w:r>
      <w:r w:rsidRPr="00A0192C">
        <w:rPr>
          <w:rFonts w:ascii="Times New Roman" w:hAnsi="Times New Roman" w:cs="Times New Roman"/>
          <w:spacing w:val="1"/>
          <w:sz w:val="24"/>
        </w:rPr>
        <w:t xml:space="preserve"> </w:t>
      </w:r>
      <w:r w:rsidRPr="00A0192C">
        <w:rPr>
          <w:rFonts w:ascii="Times New Roman" w:hAnsi="Times New Roman" w:cs="Times New Roman"/>
          <w:sz w:val="24"/>
        </w:rPr>
        <w:t>yang</w:t>
      </w:r>
      <w:r w:rsidRPr="00A0192C">
        <w:rPr>
          <w:rFonts w:ascii="Times New Roman" w:hAnsi="Times New Roman" w:cs="Times New Roman"/>
          <w:spacing w:val="1"/>
          <w:sz w:val="24"/>
        </w:rPr>
        <w:t xml:space="preserve"> </w:t>
      </w:r>
      <w:r w:rsidRPr="00A0192C">
        <w:rPr>
          <w:rFonts w:ascii="Times New Roman" w:hAnsi="Times New Roman" w:cs="Times New Roman"/>
          <w:sz w:val="24"/>
        </w:rPr>
        <w:t>dihasilkan.</w:t>
      </w:r>
      <w:proofErr w:type="gramEnd"/>
      <w:r w:rsidRPr="00A0192C">
        <w:rPr>
          <w:rFonts w:ascii="Times New Roman" w:hAnsi="Times New Roman" w:cs="Times New Roman"/>
          <w:spacing w:val="1"/>
          <w:sz w:val="24"/>
        </w:rPr>
        <w:t xml:space="preserve"> </w:t>
      </w:r>
      <w:proofErr w:type="gramStart"/>
      <w:r w:rsidRPr="00A0192C">
        <w:rPr>
          <w:rFonts w:ascii="Times New Roman" w:hAnsi="Times New Roman" w:cs="Times New Roman"/>
          <w:sz w:val="24"/>
        </w:rPr>
        <w:t>E</w:t>
      </w:r>
      <w:r w:rsidRPr="00A0192C">
        <w:rPr>
          <w:rFonts w:ascii="Times New Roman" w:hAnsi="Times New Roman" w:cs="Times New Roman"/>
          <w:sz w:val="24"/>
          <w:lang w:val="id-ID"/>
        </w:rPr>
        <w:t>f</w:t>
      </w:r>
      <w:r w:rsidRPr="00A0192C">
        <w:rPr>
          <w:rFonts w:ascii="Times New Roman" w:hAnsi="Times New Roman" w:cs="Times New Roman"/>
          <w:sz w:val="24"/>
        </w:rPr>
        <w:t>ektifitas</w:t>
      </w:r>
      <w:r w:rsidRPr="00A0192C">
        <w:rPr>
          <w:rFonts w:ascii="Times New Roman" w:hAnsi="Times New Roman" w:cs="Times New Roman"/>
          <w:spacing w:val="1"/>
          <w:sz w:val="24"/>
        </w:rPr>
        <w:t xml:space="preserve"> </w:t>
      </w:r>
      <w:r w:rsidRPr="00A0192C">
        <w:rPr>
          <w:rFonts w:ascii="Times New Roman" w:hAnsi="Times New Roman" w:cs="Times New Roman"/>
          <w:sz w:val="24"/>
        </w:rPr>
        <w:lastRenderedPageBreak/>
        <w:t>produk artinya</w:t>
      </w:r>
      <w:r w:rsidRPr="00A0192C">
        <w:rPr>
          <w:rFonts w:ascii="Times New Roman" w:hAnsi="Times New Roman" w:cs="Times New Roman"/>
          <w:spacing w:val="1"/>
          <w:sz w:val="24"/>
        </w:rPr>
        <w:t xml:space="preserve"> </w:t>
      </w:r>
      <w:r w:rsidRPr="00A0192C">
        <w:rPr>
          <w:rFonts w:ascii="Times New Roman" w:hAnsi="Times New Roman" w:cs="Times New Roman"/>
          <w:sz w:val="24"/>
        </w:rPr>
        <w:t>suatu</w:t>
      </w:r>
      <w:r w:rsidRPr="00A0192C">
        <w:rPr>
          <w:rFonts w:ascii="Times New Roman" w:hAnsi="Times New Roman" w:cs="Times New Roman"/>
          <w:spacing w:val="1"/>
          <w:sz w:val="24"/>
        </w:rPr>
        <w:t xml:space="preserve"> </w:t>
      </w:r>
      <w:r w:rsidRPr="00A0192C">
        <w:rPr>
          <w:rFonts w:ascii="Times New Roman" w:hAnsi="Times New Roman" w:cs="Times New Roman"/>
          <w:sz w:val="24"/>
        </w:rPr>
        <w:t>ukuran</w:t>
      </w:r>
      <w:r w:rsidRPr="00A0192C">
        <w:rPr>
          <w:rFonts w:ascii="Times New Roman" w:hAnsi="Times New Roman" w:cs="Times New Roman"/>
          <w:spacing w:val="1"/>
          <w:sz w:val="24"/>
        </w:rPr>
        <w:t xml:space="preserve"> </w:t>
      </w:r>
      <w:r w:rsidRPr="00A0192C">
        <w:rPr>
          <w:rFonts w:ascii="Times New Roman" w:hAnsi="Times New Roman" w:cs="Times New Roman"/>
          <w:sz w:val="24"/>
        </w:rPr>
        <w:t>yang</w:t>
      </w:r>
      <w:r w:rsidRPr="00A0192C">
        <w:rPr>
          <w:rFonts w:ascii="Times New Roman" w:hAnsi="Times New Roman" w:cs="Times New Roman"/>
          <w:spacing w:val="1"/>
          <w:sz w:val="24"/>
        </w:rPr>
        <w:t xml:space="preserve"> </w:t>
      </w:r>
      <w:r w:rsidRPr="00A0192C">
        <w:rPr>
          <w:rFonts w:ascii="Times New Roman" w:hAnsi="Times New Roman" w:cs="Times New Roman"/>
          <w:sz w:val="24"/>
        </w:rPr>
        <w:t>menyatakan</w:t>
      </w:r>
      <w:r w:rsidRPr="00A0192C">
        <w:rPr>
          <w:rFonts w:ascii="Times New Roman" w:hAnsi="Times New Roman" w:cs="Times New Roman"/>
          <w:spacing w:val="1"/>
          <w:sz w:val="24"/>
        </w:rPr>
        <w:t xml:space="preserve"> </w:t>
      </w:r>
      <w:r w:rsidRPr="00A0192C">
        <w:rPr>
          <w:rFonts w:ascii="Times New Roman" w:hAnsi="Times New Roman" w:cs="Times New Roman"/>
          <w:sz w:val="24"/>
        </w:rPr>
        <w:t>ada</w:t>
      </w:r>
      <w:r w:rsidRPr="00A0192C">
        <w:rPr>
          <w:rFonts w:ascii="Times New Roman" w:hAnsi="Times New Roman" w:cs="Times New Roman"/>
          <w:spacing w:val="-57"/>
          <w:sz w:val="24"/>
        </w:rPr>
        <w:t xml:space="preserve"> </w:t>
      </w:r>
      <w:r w:rsidRPr="00A0192C">
        <w:rPr>
          <w:rFonts w:ascii="Times New Roman" w:hAnsi="Times New Roman" w:cs="Times New Roman"/>
          <w:sz w:val="24"/>
        </w:rPr>
        <w:t>tidaknya pengaruh atau efek dari produk yang telah dikembangkan terhadap</w:t>
      </w:r>
      <w:r w:rsidRPr="00A0192C">
        <w:rPr>
          <w:rFonts w:ascii="Times New Roman" w:hAnsi="Times New Roman" w:cs="Times New Roman"/>
          <w:spacing w:val="1"/>
          <w:sz w:val="24"/>
        </w:rPr>
        <w:t xml:space="preserve"> </w:t>
      </w:r>
      <w:r w:rsidRPr="00A0192C">
        <w:rPr>
          <w:rFonts w:ascii="Times New Roman" w:hAnsi="Times New Roman" w:cs="Times New Roman"/>
          <w:sz w:val="24"/>
        </w:rPr>
        <w:t>pengguna</w:t>
      </w:r>
      <w:r w:rsidRPr="00A0192C">
        <w:rPr>
          <w:rFonts w:ascii="Times New Roman" w:hAnsi="Times New Roman" w:cs="Times New Roman"/>
          <w:spacing w:val="20"/>
          <w:sz w:val="24"/>
        </w:rPr>
        <w:t xml:space="preserve"> </w:t>
      </w:r>
      <w:r w:rsidRPr="00A0192C">
        <w:rPr>
          <w:rFonts w:ascii="Times New Roman" w:hAnsi="Times New Roman" w:cs="Times New Roman"/>
          <w:sz w:val="24"/>
        </w:rPr>
        <w:t>kearah</w:t>
      </w:r>
      <w:r w:rsidRPr="00A0192C">
        <w:rPr>
          <w:rFonts w:ascii="Times New Roman" w:hAnsi="Times New Roman" w:cs="Times New Roman"/>
          <w:spacing w:val="22"/>
          <w:sz w:val="24"/>
        </w:rPr>
        <w:t xml:space="preserve"> </w:t>
      </w:r>
      <w:r w:rsidRPr="00A0192C">
        <w:rPr>
          <w:rFonts w:ascii="Times New Roman" w:hAnsi="Times New Roman" w:cs="Times New Roman"/>
          <w:sz w:val="24"/>
        </w:rPr>
        <w:t>yang</w:t>
      </w:r>
      <w:r w:rsidRPr="00A0192C">
        <w:rPr>
          <w:rFonts w:ascii="Times New Roman" w:hAnsi="Times New Roman" w:cs="Times New Roman"/>
          <w:spacing w:val="21"/>
          <w:sz w:val="24"/>
        </w:rPr>
        <w:t xml:space="preserve"> </w:t>
      </w:r>
      <w:r w:rsidRPr="00A0192C">
        <w:rPr>
          <w:rFonts w:ascii="Times New Roman" w:hAnsi="Times New Roman" w:cs="Times New Roman"/>
          <w:sz w:val="24"/>
        </w:rPr>
        <w:t>positif.</w:t>
      </w:r>
      <w:proofErr w:type="gramEnd"/>
      <w:r w:rsidRPr="00A0192C">
        <w:rPr>
          <w:rFonts w:ascii="Times New Roman" w:hAnsi="Times New Roman" w:cs="Times New Roman"/>
          <w:spacing w:val="25"/>
          <w:sz w:val="24"/>
        </w:rPr>
        <w:t xml:space="preserve"> </w:t>
      </w:r>
      <w:r w:rsidRPr="00A0192C">
        <w:rPr>
          <w:rFonts w:ascii="Times New Roman" w:hAnsi="Times New Roman" w:cs="Times New Roman"/>
          <w:sz w:val="24"/>
        </w:rPr>
        <w:t>Dilakukan</w:t>
      </w:r>
      <w:r w:rsidRPr="00A0192C">
        <w:rPr>
          <w:rFonts w:ascii="Times New Roman" w:hAnsi="Times New Roman" w:cs="Times New Roman"/>
          <w:spacing w:val="21"/>
          <w:sz w:val="24"/>
        </w:rPr>
        <w:t xml:space="preserve"> </w:t>
      </w:r>
      <w:r w:rsidRPr="00A0192C">
        <w:rPr>
          <w:rFonts w:ascii="Times New Roman" w:hAnsi="Times New Roman" w:cs="Times New Roman"/>
          <w:sz w:val="24"/>
        </w:rPr>
        <w:t>evaluasi</w:t>
      </w:r>
      <w:r w:rsidRPr="00A0192C">
        <w:rPr>
          <w:rFonts w:ascii="Times New Roman" w:hAnsi="Times New Roman" w:cs="Times New Roman"/>
          <w:spacing w:val="23"/>
          <w:sz w:val="24"/>
        </w:rPr>
        <w:t xml:space="preserve"> </w:t>
      </w:r>
      <w:r w:rsidRPr="00A0192C">
        <w:rPr>
          <w:rFonts w:ascii="Times New Roman" w:hAnsi="Times New Roman" w:cs="Times New Roman"/>
          <w:sz w:val="24"/>
        </w:rPr>
        <w:t>untuk</w:t>
      </w:r>
      <w:r w:rsidRPr="00A0192C">
        <w:rPr>
          <w:rFonts w:ascii="Times New Roman" w:hAnsi="Times New Roman" w:cs="Times New Roman"/>
          <w:spacing w:val="22"/>
          <w:sz w:val="24"/>
        </w:rPr>
        <w:t xml:space="preserve"> </w:t>
      </w:r>
      <w:r w:rsidRPr="00A0192C">
        <w:rPr>
          <w:rFonts w:ascii="Times New Roman" w:hAnsi="Times New Roman" w:cs="Times New Roman"/>
          <w:sz w:val="24"/>
        </w:rPr>
        <w:t>mengetahui</w:t>
      </w:r>
      <w:r w:rsidRPr="00A0192C">
        <w:rPr>
          <w:rFonts w:ascii="Times New Roman" w:hAnsi="Times New Roman" w:cs="Times New Roman"/>
          <w:spacing w:val="22"/>
          <w:sz w:val="24"/>
        </w:rPr>
        <w:t xml:space="preserve"> </w:t>
      </w:r>
      <w:proofErr w:type="gramStart"/>
      <w:r w:rsidRPr="00A0192C">
        <w:rPr>
          <w:rFonts w:ascii="Times New Roman" w:hAnsi="Times New Roman" w:cs="Times New Roman"/>
          <w:sz w:val="24"/>
        </w:rPr>
        <w:t>apakah</w:t>
      </w:r>
      <w:r w:rsidRPr="00A0192C">
        <w:rPr>
          <w:rFonts w:ascii="Times New Roman" w:hAnsi="Times New Roman" w:cs="Times New Roman"/>
          <w:sz w:val="24"/>
          <w:lang w:val="id-ID"/>
        </w:rPr>
        <w:t xml:space="preserve"> </w:t>
      </w:r>
      <w:r w:rsidRPr="00A0192C">
        <w:rPr>
          <w:rFonts w:ascii="Times New Roman" w:hAnsi="Times New Roman" w:cs="Times New Roman"/>
          <w:sz w:val="24"/>
        </w:rPr>
        <w:t xml:space="preserve"> modul</w:t>
      </w:r>
      <w:proofErr w:type="gramEnd"/>
      <w:r w:rsidRPr="00A0192C">
        <w:rPr>
          <w:rFonts w:ascii="Times New Roman" w:hAnsi="Times New Roman" w:cs="Times New Roman"/>
          <w:sz w:val="24"/>
        </w:rPr>
        <w:t xml:space="preserve"> ajar berbasis</w:t>
      </w:r>
      <w:r w:rsidRPr="00A0192C">
        <w:rPr>
          <w:rFonts w:ascii="Times New Roman" w:hAnsi="Times New Roman" w:cs="Times New Roman"/>
          <w:spacing w:val="1"/>
          <w:sz w:val="24"/>
        </w:rPr>
        <w:t xml:space="preserve"> </w:t>
      </w:r>
      <w:r w:rsidRPr="00A0192C">
        <w:rPr>
          <w:rFonts w:ascii="Times New Roman" w:hAnsi="Times New Roman" w:cs="Times New Roman"/>
          <w:sz w:val="24"/>
          <w:lang w:val="id-ID"/>
        </w:rPr>
        <w:t xml:space="preserve">PBL </w:t>
      </w:r>
      <w:r w:rsidRPr="00A0192C">
        <w:rPr>
          <w:rFonts w:ascii="Times New Roman" w:hAnsi="Times New Roman" w:cs="Times New Roman"/>
          <w:sz w:val="24"/>
        </w:rPr>
        <w:t>dapat</w:t>
      </w:r>
      <w:r w:rsidRPr="00A0192C">
        <w:rPr>
          <w:rFonts w:ascii="Times New Roman" w:hAnsi="Times New Roman" w:cs="Times New Roman"/>
          <w:spacing w:val="1"/>
          <w:sz w:val="24"/>
        </w:rPr>
        <w:t xml:space="preserve"> </w:t>
      </w:r>
      <w:r w:rsidRPr="00A0192C">
        <w:rPr>
          <w:rFonts w:ascii="Times New Roman" w:hAnsi="Times New Roman" w:cs="Times New Roman"/>
          <w:sz w:val="24"/>
        </w:rPr>
        <w:t>meningkatkan</w:t>
      </w:r>
      <w:r w:rsidRPr="00A0192C">
        <w:rPr>
          <w:rFonts w:ascii="Times New Roman" w:hAnsi="Times New Roman" w:cs="Times New Roman"/>
          <w:spacing w:val="1"/>
          <w:sz w:val="24"/>
        </w:rPr>
        <w:t xml:space="preserve"> </w:t>
      </w:r>
      <w:r w:rsidRPr="00A0192C">
        <w:rPr>
          <w:rFonts w:ascii="Times New Roman" w:hAnsi="Times New Roman" w:cs="Times New Roman"/>
          <w:sz w:val="24"/>
        </w:rPr>
        <w:t xml:space="preserve">kemampuan pemecahan masalah matematis </w:t>
      </w:r>
      <w:r w:rsidRPr="00A0192C">
        <w:rPr>
          <w:rFonts w:ascii="Times New Roman" w:hAnsi="Times New Roman" w:cs="Times New Roman"/>
          <w:sz w:val="24"/>
          <w:lang w:val="id-ID"/>
        </w:rPr>
        <w:t xml:space="preserve"> </w:t>
      </w:r>
      <w:r w:rsidR="004D794A" w:rsidRPr="00A0192C">
        <w:rPr>
          <w:rFonts w:ascii="Times New Roman" w:hAnsi="Times New Roman" w:cs="Times New Roman"/>
          <w:sz w:val="24"/>
          <w:lang w:val="id-ID"/>
        </w:rPr>
        <w:t>siswa.</w:t>
      </w:r>
    </w:p>
    <w:p w14:paraId="1AA4B70C" w14:textId="79D66015" w:rsidR="00A61427" w:rsidRPr="00A0192C" w:rsidRDefault="004D794A" w:rsidP="00A0192C">
      <w:pPr>
        <w:pStyle w:val="HTMLPreformatted"/>
        <w:tabs>
          <w:tab w:val="clear" w:pos="916"/>
          <w:tab w:val="left" w:pos="851"/>
        </w:tabs>
        <w:ind w:left="360" w:right="-1"/>
        <w:jc w:val="both"/>
        <w:rPr>
          <w:rFonts w:ascii="Times New Roman" w:hAnsi="Times New Roman" w:cs="Times New Roman"/>
          <w:sz w:val="24"/>
          <w:lang w:val="id-ID"/>
        </w:rPr>
      </w:pPr>
      <w:r w:rsidRPr="00A0192C">
        <w:rPr>
          <w:rFonts w:ascii="Times New Roman" w:hAnsi="Times New Roman" w:cs="Times New Roman"/>
          <w:sz w:val="24"/>
          <w:lang w:val="id-ID"/>
        </w:rPr>
        <w:tab/>
        <w:t xml:space="preserve">Instrumen penelitian yang digunakan dalam </w:t>
      </w:r>
      <w:r w:rsidR="00F443E1" w:rsidRPr="00A0192C">
        <w:rPr>
          <w:rFonts w:ascii="Times New Roman" w:hAnsi="Times New Roman" w:cs="Times New Roman"/>
          <w:sz w:val="24"/>
          <w:lang w:val="id-ID"/>
        </w:rPr>
        <w:t>penelitian ini dapat dilihat pada tabel 1 berikut :</w:t>
      </w:r>
    </w:p>
    <w:p w14:paraId="0A8E5A18" w14:textId="1426C8B4" w:rsidR="00A0192C" w:rsidRPr="00A0192C" w:rsidRDefault="00F443E1" w:rsidP="00623A62">
      <w:pPr>
        <w:pStyle w:val="HTMLPreformatted"/>
        <w:tabs>
          <w:tab w:val="clear" w:pos="916"/>
          <w:tab w:val="left" w:pos="851"/>
        </w:tabs>
        <w:ind w:left="360" w:right="-1"/>
        <w:jc w:val="center"/>
        <w:rPr>
          <w:rFonts w:ascii="Times New Roman" w:hAnsi="Times New Roman" w:cs="Times New Roman"/>
          <w:b/>
          <w:sz w:val="24"/>
          <w:lang w:val="id-ID"/>
        </w:rPr>
      </w:pPr>
      <w:r w:rsidRPr="00A0192C">
        <w:rPr>
          <w:rFonts w:ascii="Times New Roman" w:hAnsi="Times New Roman" w:cs="Times New Roman"/>
          <w:b/>
          <w:sz w:val="24"/>
          <w:lang w:val="id-ID"/>
        </w:rPr>
        <w:t>Tabel 1. Instrumen Penelitian</w:t>
      </w:r>
    </w:p>
    <w:tbl>
      <w:tblPr>
        <w:tblW w:w="4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
        <w:gridCol w:w="1015"/>
        <w:gridCol w:w="1277"/>
        <w:gridCol w:w="1940"/>
      </w:tblGrid>
      <w:tr w:rsidR="004679EE" w:rsidRPr="004679EE" w14:paraId="6CB2CC2E" w14:textId="77777777" w:rsidTr="00825611">
        <w:trPr>
          <w:trHeight w:val="149"/>
          <w:jc w:val="center"/>
        </w:trPr>
        <w:tc>
          <w:tcPr>
            <w:tcW w:w="298" w:type="dxa"/>
          </w:tcPr>
          <w:p w14:paraId="4217C2AF" w14:textId="77777777" w:rsidR="004679EE" w:rsidRPr="004679EE" w:rsidRDefault="004679EE" w:rsidP="00825611">
            <w:pPr>
              <w:pStyle w:val="TableParagraph"/>
              <w:ind w:left="94" w:right="-1"/>
              <w:jc w:val="center"/>
              <w:rPr>
                <w:b/>
                <w:sz w:val="16"/>
                <w:szCs w:val="24"/>
              </w:rPr>
            </w:pPr>
            <w:r w:rsidRPr="004679EE">
              <w:rPr>
                <w:b/>
                <w:spacing w:val="-5"/>
                <w:sz w:val="16"/>
                <w:szCs w:val="24"/>
              </w:rPr>
              <w:t>No</w:t>
            </w:r>
          </w:p>
        </w:tc>
        <w:tc>
          <w:tcPr>
            <w:tcW w:w="1015" w:type="dxa"/>
          </w:tcPr>
          <w:p w14:paraId="24947AC2" w14:textId="77777777" w:rsidR="004679EE" w:rsidRPr="004679EE" w:rsidRDefault="004679EE" w:rsidP="004679EE">
            <w:pPr>
              <w:pStyle w:val="TableParagraph"/>
              <w:ind w:right="-1"/>
              <w:jc w:val="center"/>
              <w:rPr>
                <w:b/>
                <w:sz w:val="16"/>
                <w:szCs w:val="24"/>
              </w:rPr>
            </w:pPr>
            <w:r w:rsidRPr="004679EE">
              <w:rPr>
                <w:b/>
                <w:spacing w:val="-4"/>
                <w:sz w:val="16"/>
                <w:szCs w:val="24"/>
              </w:rPr>
              <w:t>Fase</w:t>
            </w:r>
          </w:p>
        </w:tc>
        <w:tc>
          <w:tcPr>
            <w:tcW w:w="1277" w:type="dxa"/>
          </w:tcPr>
          <w:p w14:paraId="6F362D61" w14:textId="77777777" w:rsidR="004679EE" w:rsidRPr="004679EE" w:rsidRDefault="004679EE" w:rsidP="004679EE">
            <w:pPr>
              <w:pStyle w:val="TableParagraph"/>
              <w:ind w:right="-1"/>
              <w:jc w:val="center"/>
              <w:rPr>
                <w:b/>
                <w:sz w:val="16"/>
                <w:szCs w:val="24"/>
              </w:rPr>
            </w:pPr>
            <w:r w:rsidRPr="004679EE">
              <w:rPr>
                <w:b/>
                <w:sz w:val="16"/>
                <w:szCs w:val="24"/>
              </w:rPr>
              <w:t>Fokus</w:t>
            </w:r>
            <w:r w:rsidRPr="004679EE">
              <w:rPr>
                <w:b/>
                <w:spacing w:val="-9"/>
                <w:sz w:val="16"/>
                <w:szCs w:val="24"/>
              </w:rPr>
              <w:t xml:space="preserve"> </w:t>
            </w:r>
            <w:r w:rsidRPr="004679EE">
              <w:rPr>
                <w:b/>
                <w:spacing w:val="-2"/>
                <w:sz w:val="16"/>
                <w:szCs w:val="24"/>
              </w:rPr>
              <w:t>Penelitian</w:t>
            </w:r>
          </w:p>
        </w:tc>
        <w:tc>
          <w:tcPr>
            <w:tcW w:w="1940" w:type="dxa"/>
          </w:tcPr>
          <w:p w14:paraId="5A41C9D6" w14:textId="77777777" w:rsidR="004679EE" w:rsidRDefault="004679EE" w:rsidP="004679EE">
            <w:pPr>
              <w:pStyle w:val="TableParagraph"/>
              <w:ind w:right="-1"/>
              <w:jc w:val="center"/>
              <w:rPr>
                <w:b/>
                <w:spacing w:val="-1"/>
                <w:sz w:val="16"/>
                <w:szCs w:val="24"/>
                <w:lang w:val="id-ID"/>
              </w:rPr>
            </w:pPr>
            <w:r w:rsidRPr="004679EE">
              <w:rPr>
                <w:b/>
                <w:spacing w:val="-2"/>
                <w:sz w:val="16"/>
                <w:szCs w:val="24"/>
              </w:rPr>
              <w:t>Instrumen</w:t>
            </w:r>
            <w:r w:rsidRPr="004679EE">
              <w:rPr>
                <w:b/>
                <w:spacing w:val="-1"/>
                <w:sz w:val="16"/>
                <w:szCs w:val="24"/>
              </w:rPr>
              <w:t xml:space="preserve"> </w:t>
            </w:r>
          </w:p>
          <w:p w14:paraId="0C77D854" w14:textId="28E8EB90" w:rsidR="004679EE" w:rsidRPr="004679EE" w:rsidRDefault="004679EE" w:rsidP="004679EE">
            <w:pPr>
              <w:pStyle w:val="TableParagraph"/>
              <w:ind w:right="-1"/>
              <w:jc w:val="center"/>
              <w:rPr>
                <w:b/>
                <w:sz w:val="16"/>
                <w:szCs w:val="24"/>
              </w:rPr>
            </w:pPr>
            <w:r w:rsidRPr="004679EE">
              <w:rPr>
                <w:b/>
                <w:spacing w:val="-2"/>
                <w:sz w:val="16"/>
                <w:szCs w:val="24"/>
              </w:rPr>
              <w:t>Penelitian</w:t>
            </w:r>
          </w:p>
        </w:tc>
      </w:tr>
      <w:tr w:rsidR="004679EE" w:rsidRPr="004679EE" w14:paraId="13307D01" w14:textId="77777777" w:rsidTr="00825611">
        <w:trPr>
          <w:trHeight w:val="793"/>
          <w:jc w:val="center"/>
        </w:trPr>
        <w:tc>
          <w:tcPr>
            <w:tcW w:w="298" w:type="dxa"/>
          </w:tcPr>
          <w:p w14:paraId="224FED5C" w14:textId="77777777" w:rsidR="004679EE" w:rsidRPr="004679EE" w:rsidRDefault="004679EE" w:rsidP="004679EE">
            <w:pPr>
              <w:pStyle w:val="TableParagraph"/>
              <w:ind w:right="-1"/>
              <w:jc w:val="center"/>
              <w:rPr>
                <w:sz w:val="16"/>
                <w:szCs w:val="24"/>
              </w:rPr>
            </w:pPr>
            <w:r w:rsidRPr="004679EE">
              <w:rPr>
                <w:sz w:val="16"/>
                <w:szCs w:val="24"/>
              </w:rPr>
              <w:t>1</w:t>
            </w:r>
          </w:p>
        </w:tc>
        <w:tc>
          <w:tcPr>
            <w:tcW w:w="1015" w:type="dxa"/>
          </w:tcPr>
          <w:p w14:paraId="6F51A495" w14:textId="77777777" w:rsidR="004679EE" w:rsidRPr="004679EE" w:rsidRDefault="004679EE" w:rsidP="004679EE">
            <w:pPr>
              <w:pStyle w:val="TableParagraph"/>
              <w:ind w:right="-1"/>
              <w:jc w:val="center"/>
              <w:rPr>
                <w:i/>
                <w:sz w:val="16"/>
                <w:szCs w:val="24"/>
              </w:rPr>
            </w:pPr>
            <w:r w:rsidRPr="004679EE">
              <w:rPr>
                <w:i/>
                <w:spacing w:val="-2"/>
                <w:sz w:val="16"/>
                <w:szCs w:val="24"/>
              </w:rPr>
              <w:t>Preliminary Research</w:t>
            </w:r>
          </w:p>
        </w:tc>
        <w:tc>
          <w:tcPr>
            <w:tcW w:w="1277" w:type="dxa"/>
          </w:tcPr>
          <w:p w14:paraId="2A23D0E1" w14:textId="77777777" w:rsidR="004679EE" w:rsidRPr="004679EE" w:rsidRDefault="004679EE" w:rsidP="004679EE">
            <w:pPr>
              <w:pStyle w:val="TableParagraph"/>
              <w:ind w:left="146" w:right="-1"/>
              <w:jc w:val="center"/>
              <w:rPr>
                <w:i/>
                <w:sz w:val="16"/>
                <w:szCs w:val="24"/>
              </w:rPr>
            </w:pPr>
            <w:r w:rsidRPr="004679EE">
              <w:rPr>
                <w:sz w:val="16"/>
                <w:szCs w:val="24"/>
              </w:rPr>
              <w:t>Analisis</w:t>
            </w:r>
            <w:r w:rsidRPr="004679EE">
              <w:rPr>
                <w:spacing w:val="-15"/>
                <w:sz w:val="16"/>
                <w:szCs w:val="24"/>
              </w:rPr>
              <w:t xml:space="preserve"> </w:t>
            </w:r>
            <w:r w:rsidRPr="004679EE">
              <w:rPr>
                <w:sz w:val="16"/>
                <w:szCs w:val="24"/>
              </w:rPr>
              <w:t>kebutuhan, kurikulum, konsep, peserta didik</w:t>
            </w:r>
          </w:p>
        </w:tc>
        <w:tc>
          <w:tcPr>
            <w:tcW w:w="1940" w:type="dxa"/>
          </w:tcPr>
          <w:p w14:paraId="3B111F2E" w14:textId="77777777" w:rsidR="004679EE" w:rsidRPr="004679EE" w:rsidRDefault="004679EE" w:rsidP="004679EE">
            <w:pPr>
              <w:pStyle w:val="TableParagraph"/>
              <w:numPr>
                <w:ilvl w:val="0"/>
                <w:numId w:val="17"/>
              </w:numPr>
              <w:tabs>
                <w:tab w:val="left" w:pos="383"/>
              </w:tabs>
              <w:ind w:right="-1" w:hanging="273"/>
              <w:rPr>
                <w:sz w:val="16"/>
                <w:szCs w:val="24"/>
              </w:rPr>
            </w:pPr>
            <w:r w:rsidRPr="004679EE">
              <w:rPr>
                <w:sz w:val="16"/>
                <w:szCs w:val="24"/>
              </w:rPr>
              <w:t>Daftar</w:t>
            </w:r>
            <w:r w:rsidRPr="004679EE">
              <w:rPr>
                <w:spacing w:val="-6"/>
                <w:sz w:val="16"/>
                <w:szCs w:val="24"/>
              </w:rPr>
              <w:t xml:space="preserve"> </w:t>
            </w:r>
            <w:r w:rsidRPr="004679EE">
              <w:rPr>
                <w:i/>
                <w:spacing w:val="-2"/>
                <w:sz w:val="16"/>
                <w:szCs w:val="24"/>
              </w:rPr>
              <w:t>checklist</w:t>
            </w:r>
            <w:r w:rsidRPr="004679EE">
              <w:rPr>
                <w:spacing w:val="-2"/>
                <w:sz w:val="16"/>
                <w:szCs w:val="24"/>
              </w:rPr>
              <w:t>.</w:t>
            </w:r>
          </w:p>
          <w:p w14:paraId="1AE60094" w14:textId="77777777" w:rsidR="004679EE" w:rsidRPr="004679EE" w:rsidRDefault="004679EE" w:rsidP="004679EE">
            <w:pPr>
              <w:pStyle w:val="TableParagraph"/>
              <w:numPr>
                <w:ilvl w:val="0"/>
                <w:numId w:val="17"/>
              </w:numPr>
              <w:tabs>
                <w:tab w:val="left" w:pos="383"/>
              </w:tabs>
              <w:ind w:right="-1"/>
              <w:rPr>
                <w:sz w:val="16"/>
                <w:szCs w:val="24"/>
              </w:rPr>
            </w:pPr>
            <w:r w:rsidRPr="004679EE">
              <w:rPr>
                <w:sz w:val="16"/>
                <w:szCs w:val="24"/>
              </w:rPr>
              <w:t>Pedoman</w:t>
            </w:r>
            <w:r w:rsidRPr="004679EE">
              <w:rPr>
                <w:spacing w:val="-15"/>
                <w:sz w:val="16"/>
                <w:szCs w:val="24"/>
              </w:rPr>
              <w:t xml:space="preserve"> </w:t>
            </w:r>
            <w:r w:rsidRPr="004679EE">
              <w:rPr>
                <w:sz w:val="16"/>
                <w:szCs w:val="24"/>
              </w:rPr>
              <w:t>wawancara</w:t>
            </w:r>
            <w:r w:rsidRPr="004679EE">
              <w:rPr>
                <w:spacing w:val="-15"/>
                <w:sz w:val="16"/>
                <w:szCs w:val="24"/>
              </w:rPr>
              <w:t xml:space="preserve"> </w:t>
            </w:r>
            <w:r w:rsidRPr="004679EE">
              <w:rPr>
                <w:sz w:val="16"/>
                <w:szCs w:val="24"/>
              </w:rPr>
              <w:t>dengan guru dan peserta didik.</w:t>
            </w:r>
          </w:p>
          <w:p w14:paraId="04B0F194" w14:textId="77777777" w:rsidR="004679EE" w:rsidRPr="004679EE" w:rsidRDefault="004679EE" w:rsidP="004679EE">
            <w:pPr>
              <w:pStyle w:val="TableParagraph"/>
              <w:numPr>
                <w:ilvl w:val="0"/>
                <w:numId w:val="17"/>
              </w:numPr>
              <w:tabs>
                <w:tab w:val="left" w:pos="383"/>
              </w:tabs>
              <w:ind w:right="-1"/>
              <w:rPr>
                <w:sz w:val="16"/>
                <w:szCs w:val="24"/>
              </w:rPr>
            </w:pPr>
            <w:r w:rsidRPr="004679EE">
              <w:rPr>
                <w:sz w:val="16"/>
                <w:szCs w:val="24"/>
              </w:rPr>
              <w:t>Angket</w:t>
            </w:r>
            <w:r w:rsidRPr="004679EE">
              <w:rPr>
                <w:spacing w:val="-15"/>
                <w:sz w:val="16"/>
                <w:szCs w:val="24"/>
              </w:rPr>
              <w:t xml:space="preserve"> </w:t>
            </w:r>
            <w:r w:rsidRPr="004679EE">
              <w:rPr>
                <w:sz w:val="16"/>
                <w:szCs w:val="24"/>
              </w:rPr>
              <w:t>karakteristik</w:t>
            </w:r>
            <w:r w:rsidRPr="004679EE">
              <w:rPr>
                <w:spacing w:val="-15"/>
                <w:sz w:val="16"/>
                <w:szCs w:val="24"/>
              </w:rPr>
              <w:t xml:space="preserve"> </w:t>
            </w:r>
            <w:r w:rsidRPr="004679EE">
              <w:rPr>
                <w:sz w:val="16"/>
                <w:szCs w:val="24"/>
              </w:rPr>
              <w:t xml:space="preserve">peserta </w:t>
            </w:r>
            <w:r w:rsidRPr="004679EE">
              <w:rPr>
                <w:spacing w:val="-2"/>
                <w:sz w:val="16"/>
                <w:szCs w:val="24"/>
              </w:rPr>
              <w:t>didik.</w:t>
            </w:r>
          </w:p>
        </w:tc>
      </w:tr>
      <w:tr w:rsidR="004679EE" w:rsidRPr="004679EE" w14:paraId="3894749F" w14:textId="77777777" w:rsidTr="00825611">
        <w:trPr>
          <w:trHeight w:val="1406"/>
          <w:jc w:val="center"/>
        </w:trPr>
        <w:tc>
          <w:tcPr>
            <w:tcW w:w="298" w:type="dxa"/>
          </w:tcPr>
          <w:p w14:paraId="463858B8" w14:textId="77777777" w:rsidR="004679EE" w:rsidRPr="004679EE" w:rsidRDefault="004679EE" w:rsidP="004679EE">
            <w:pPr>
              <w:pStyle w:val="TableParagraph"/>
              <w:ind w:right="-1"/>
              <w:jc w:val="center"/>
              <w:rPr>
                <w:sz w:val="16"/>
                <w:szCs w:val="24"/>
              </w:rPr>
            </w:pPr>
            <w:r w:rsidRPr="004679EE">
              <w:rPr>
                <w:sz w:val="16"/>
                <w:szCs w:val="24"/>
              </w:rPr>
              <w:t>2</w:t>
            </w:r>
          </w:p>
        </w:tc>
        <w:tc>
          <w:tcPr>
            <w:tcW w:w="1015" w:type="dxa"/>
          </w:tcPr>
          <w:p w14:paraId="7AB05E03" w14:textId="77777777" w:rsidR="004679EE" w:rsidRPr="004679EE" w:rsidRDefault="004679EE" w:rsidP="004679EE">
            <w:pPr>
              <w:pStyle w:val="TableParagraph"/>
              <w:ind w:right="-1"/>
              <w:jc w:val="center"/>
              <w:rPr>
                <w:i/>
                <w:sz w:val="16"/>
                <w:szCs w:val="24"/>
              </w:rPr>
            </w:pPr>
            <w:r w:rsidRPr="004679EE">
              <w:rPr>
                <w:i/>
                <w:spacing w:val="-2"/>
                <w:sz w:val="16"/>
                <w:szCs w:val="24"/>
              </w:rPr>
              <w:t xml:space="preserve">Development </w:t>
            </w:r>
            <w:r w:rsidRPr="004679EE">
              <w:rPr>
                <w:i/>
                <w:sz w:val="16"/>
                <w:szCs w:val="24"/>
              </w:rPr>
              <w:t>or</w:t>
            </w:r>
            <w:r w:rsidRPr="004679EE">
              <w:rPr>
                <w:i/>
                <w:spacing w:val="-15"/>
                <w:sz w:val="16"/>
                <w:szCs w:val="24"/>
              </w:rPr>
              <w:t xml:space="preserve"> </w:t>
            </w:r>
            <w:r w:rsidRPr="004679EE">
              <w:rPr>
                <w:i/>
                <w:sz w:val="16"/>
                <w:szCs w:val="24"/>
              </w:rPr>
              <w:t xml:space="preserve">Prototyping </w:t>
            </w:r>
            <w:r w:rsidRPr="004679EE">
              <w:rPr>
                <w:i/>
                <w:spacing w:val="-2"/>
                <w:sz w:val="16"/>
                <w:szCs w:val="24"/>
              </w:rPr>
              <w:t>Phase</w:t>
            </w:r>
          </w:p>
        </w:tc>
        <w:tc>
          <w:tcPr>
            <w:tcW w:w="1277" w:type="dxa"/>
          </w:tcPr>
          <w:p w14:paraId="5B138AC1" w14:textId="77777777" w:rsidR="004679EE" w:rsidRPr="004679EE" w:rsidRDefault="004679EE" w:rsidP="004679EE">
            <w:pPr>
              <w:pStyle w:val="TableParagraph"/>
              <w:ind w:left="146" w:right="-1"/>
              <w:jc w:val="center"/>
              <w:rPr>
                <w:sz w:val="16"/>
                <w:szCs w:val="24"/>
              </w:rPr>
            </w:pPr>
            <w:r w:rsidRPr="004679EE">
              <w:rPr>
                <w:spacing w:val="-2"/>
                <w:sz w:val="16"/>
                <w:szCs w:val="24"/>
              </w:rPr>
              <w:t>Validitas</w:t>
            </w:r>
          </w:p>
        </w:tc>
        <w:tc>
          <w:tcPr>
            <w:tcW w:w="1940" w:type="dxa"/>
          </w:tcPr>
          <w:p w14:paraId="17BEFD16" w14:textId="77777777" w:rsidR="004679EE" w:rsidRPr="004679EE" w:rsidRDefault="004679EE" w:rsidP="004679EE">
            <w:pPr>
              <w:pStyle w:val="TableParagraph"/>
              <w:numPr>
                <w:ilvl w:val="0"/>
                <w:numId w:val="16"/>
              </w:numPr>
              <w:tabs>
                <w:tab w:val="left" w:pos="383"/>
              </w:tabs>
              <w:ind w:right="-1"/>
              <w:rPr>
                <w:sz w:val="16"/>
                <w:szCs w:val="24"/>
              </w:rPr>
            </w:pPr>
            <w:r w:rsidRPr="004679EE">
              <w:rPr>
                <w:sz w:val="16"/>
                <w:szCs w:val="24"/>
              </w:rPr>
              <w:t xml:space="preserve">Instrumen lembar </w:t>
            </w:r>
            <w:r w:rsidRPr="004679EE">
              <w:rPr>
                <w:i/>
                <w:sz w:val="16"/>
                <w:szCs w:val="24"/>
              </w:rPr>
              <w:t xml:space="preserve">self evaluation </w:t>
            </w:r>
            <w:r w:rsidRPr="004679EE">
              <w:rPr>
                <w:sz w:val="16"/>
                <w:szCs w:val="24"/>
              </w:rPr>
              <w:t>terhadap perangkat pembelajaran serta</w:t>
            </w:r>
            <w:r w:rsidRPr="004679EE">
              <w:rPr>
                <w:spacing w:val="-15"/>
                <w:sz w:val="16"/>
                <w:szCs w:val="24"/>
              </w:rPr>
              <w:t xml:space="preserve"> </w:t>
            </w:r>
            <w:r w:rsidRPr="004679EE">
              <w:rPr>
                <w:sz w:val="16"/>
                <w:szCs w:val="24"/>
              </w:rPr>
              <w:t>lembar</w:t>
            </w:r>
            <w:r w:rsidRPr="004679EE">
              <w:rPr>
                <w:spacing w:val="-15"/>
                <w:sz w:val="16"/>
                <w:szCs w:val="24"/>
              </w:rPr>
              <w:t xml:space="preserve"> </w:t>
            </w:r>
            <w:r w:rsidRPr="004679EE">
              <w:rPr>
                <w:sz w:val="16"/>
                <w:szCs w:val="24"/>
              </w:rPr>
              <w:t>validasinya.</w:t>
            </w:r>
          </w:p>
          <w:p w14:paraId="14FFE8D8" w14:textId="77777777" w:rsidR="004679EE" w:rsidRPr="004679EE" w:rsidRDefault="004679EE" w:rsidP="004679EE">
            <w:pPr>
              <w:pStyle w:val="TableParagraph"/>
              <w:numPr>
                <w:ilvl w:val="0"/>
                <w:numId w:val="16"/>
              </w:numPr>
              <w:tabs>
                <w:tab w:val="left" w:pos="383"/>
              </w:tabs>
              <w:ind w:right="-1"/>
              <w:rPr>
                <w:sz w:val="16"/>
                <w:szCs w:val="24"/>
              </w:rPr>
            </w:pPr>
            <w:r w:rsidRPr="004679EE">
              <w:rPr>
                <w:spacing w:val="-4"/>
                <w:sz w:val="16"/>
                <w:szCs w:val="24"/>
              </w:rPr>
              <w:t>Instrumen</w:t>
            </w:r>
            <w:r w:rsidRPr="004679EE">
              <w:rPr>
                <w:spacing w:val="-9"/>
                <w:sz w:val="16"/>
                <w:szCs w:val="24"/>
              </w:rPr>
              <w:t xml:space="preserve"> </w:t>
            </w:r>
            <w:r w:rsidRPr="004679EE">
              <w:rPr>
                <w:spacing w:val="-4"/>
                <w:sz w:val="16"/>
                <w:szCs w:val="24"/>
              </w:rPr>
              <w:t>validasi</w:t>
            </w:r>
            <w:r w:rsidRPr="004679EE">
              <w:rPr>
                <w:sz w:val="16"/>
                <w:szCs w:val="24"/>
                <w:lang w:val="id-ID"/>
              </w:rPr>
              <w:t xml:space="preserve"> modul ajar dan lampirannya</w:t>
            </w:r>
            <w:r w:rsidRPr="004679EE">
              <w:rPr>
                <w:sz w:val="16"/>
                <w:szCs w:val="24"/>
              </w:rPr>
              <w:t xml:space="preserve"> serta lembar </w:t>
            </w:r>
            <w:r w:rsidRPr="004679EE">
              <w:rPr>
                <w:spacing w:val="-2"/>
                <w:sz w:val="16"/>
                <w:szCs w:val="24"/>
              </w:rPr>
              <w:t>validasinya.</w:t>
            </w:r>
          </w:p>
        </w:tc>
      </w:tr>
      <w:tr w:rsidR="004679EE" w:rsidRPr="004679EE" w14:paraId="62A9B4F5" w14:textId="77777777" w:rsidTr="00825611">
        <w:trPr>
          <w:trHeight w:val="1239"/>
          <w:jc w:val="center"/>
        </w:trPr>
        <w:tc>
          <w:tcPr>
            <w:tcW w:w="298" w:type="dxa"/>
          </w:tcPr>
          <w:p w14:paraId="324ABC8C" w14:textId="77777777" w:rsidR="004679EE" w:rsidRPr="004679EE" w:rsidRDefault="004679EE" w:rsidP="004679EE">
            <w:pPr>
              <w:pStyle w:val="TableParagraph"/>
              <w:ind w:left="159" w:right="-1"/>
              <w:rPr>
                <w:sz w:val="16"/>
                <w:szCs w:val="24"/>
                <w:lang w:val="id-ID"/>
              </w:rPr>
            </w:pPr>
            <w:r w:rsidRPr="004679EE">
              <w:rPr>
                <w:sz w:val="16"/>
                <w:szCs w:val="24"/>
                <w:lang w:val="id-ID"/>
              </w:rPr>
              <w:t>3</w:t>
            </w:r>
          </w:p>
        </w:tc>
        <w:tc>
          <w:tcPr>
            <w:tcW w:w="1015" w:type="dxa"/>
          </w:tcPr>
          <w:p w14:paraId="783016F4" w14:textId="77777777" w:rsidR="004679EE" w:rsidRPr="004679EE" w:rsidRDefault="004679EE" w:rsidP="004679EE">
            <w:pPr>
              <w:pStyle w:val="TableParagraph"/>
              <w:ind w:right="-1"/>
              <w:rPr>
                <w:sz w:val="16"/>
                <w:szCs w:val="24"/>
              </w:rPr>
            </w:pPr>
          </w:p>
        </w:tc>
        <w:tc>
          <w:tcPr>
            <w:tcW w:w="1277" w:type="dxa"/>
          </w:tcPr>
          <w:p w14:paraId="67ED9582" w14:textId="77777777" w:rsidR="004679EE" w:rsidRPr="004679EE" w:rsidRDefault="004679EE" w:rsidP="004679EE">
            <w:pPr>
              <w:pStyle w:val="TableParagraph"/>
              <w:ind w:right="-1"/>
              <w:jc w:val="center"/>
              <w:rPr>
                <w:sz w:val="16"/>
                <w:szCs w:val="24"/>
              </w:rPr>
            </w:pPr>
            <w:r w:rsidRPr="004679EE">
              <w:rPr>
                <w:spacing w:val="-2"/>
                <w:sz w:val="16"/>
                <w:szCs w:val="24"/>
              </w:rPr>
              <w:t xml:space="preserve">Praktikalitas </w:t>
            </w:r>
            <w:r w:rsidRPr="004679EE">
              <w:rPr>
                <w:sz w:val="16"/>
                <w:szCs w:val="24"/>
              </w:rPr>
              <w:t>(</w:t>
            </w:r>
            <w:r w:rsidRPr="004679EE">
              <w:rPr>
                <w:i/>
                <w:sz w:val="16"/>
                <w:szCs w:val="24"/>
              </w:rPr>
              <w:t>small</w:t>
            </w:r>
            <w:r w:rsidRPr="004679EE">
              <w:rPr>
                <w:i/>
                <w:spacing w:val="-9"/>
                <w:sz w:val="16"/>
                <w:szCs w:val="24"/>
              </w:rPr>
              <w:t xml:space="preserve"> </w:t>
            </w:r>
            <w:r w:rsidRPr="004679EE">
              <w:rPr>
                <w:i/>
                <w:spacing w:val="-2"/>
                <w:sz w:val="16"/>
                <w:szCs w:val="24"/>
              </w:rPr>
              <w:t>group</w:t>
            </w:r>
            <w:r w:rsidRPr="004679EE">
              <w:rPr>
                <w:spacing w:val="-2"/>
                <w:sz w:val="16"/>
                <w:szCs w:val="24"/>
              </w:rPr>
              <w:t>)</w:t>
            </w:r>
          </w:p>
        </w:tc>
        <w:tc>
          <w:tcPr>
            <w:tcW w:w="1940" w:type="dxa"/>
          </w:tcPr>
          <w:p w14:paraId="208D9AA2" w14:textId="77777777" w:rsidR="004679EE" w:rsidRPr="004679EE" w:rsidRDefault="004679EE" w:rsidP="004679EE">
            <w:pPr>
              <w:pStyle w:val="TableParagraph"/>
              <w:numPr>
                <w:ilvl w:val="0"/>
                <w:numId w:val="18"/>
              </w:numPr>
              <w:tabs>
                <w:tab w:val="left" w:pos="383"/>
              </w:tabs>
              <w:ind w:right="-1"/>
              <w:rPr>
                <w:sz w:val="16"/>
                <w:szCs w:val="24"/>
              </w:rPr>
            </w:pPr>
            <w:r w:rsidRPr="004679EE">
              <w:rPr>
                <w:sz w:val="16"/>
                <w:szCs w:val="24"/>
              </w:rPr>
              <w:t>Instrumen</w:t>
            </w:r>
            <w:r w:rsidRPr="004679EE">
              <w:rPr>
                <w:spacing w:val="-3"/>
                <w:sz w:val="16"/>
                <w:szCs w:val="24"/>
              </w:rPr>
              <w:t xml:space="preserve"> </w:t>
            </w:r>
            <w:r w:rsidRPr="004679EE">
              <w:rPr>
                <w:sz w:val="16"/>
                <w:szCs w:val="24"/>
              </w:rPr>
              <w:t>lembar</w:t>
            </w:r>
            <w:r w:rsidRPr="004679EE">
              <w:rPr>
                <w:spacing w:val="-2"/>
                <w:sz w:val="16"/>
                <w:szCs w:val="24"/>
              </w:rPr>
              <w:t xml:space="preserve"> </w:t>
            </w:r>
            <w:r w:rsidRPr="004679EE">
              <w:rPr>
                <w:sz w:val="16"/>
                <w:szCs w:val="24"/>
              </w:rPr>
              <w:t xml:space="preserve">observasi </w:t>
            </w:r>
            <w:r w:rsidRPr="004679EE">
              <w:rPr>
                <w:spacing w:val="-4"/>
                <w:sz w:val="16"/>
                <w:szCs w:val="24"/>
              </w:rPr>
              <w:t>keterlaksanaan</w:t>
            </w:r>
            <w:r w:rsidRPr="004679EE">
              <w:rPr>
                <w:spacing w:val="-11"/>
                <w:sz w:val="16"/>
                <w:szCs w:val="24"/>
              </w:rPr>
              <w:t xml:space="preserve"> </w:t>
            </w:r>
            <w:r w:rsidRPr="004679EE">
              <w:rPr>
                <w:spacing w:val="-4"/>
                <w:sz w:val="16"/>
                <w:szCs w:val="24"/>
              </w:rPr>
              <w:t xml:space="preserve">pembelajaran </w:t>
            </w:r>
            <w:r w:rsidRPr="004679EE">
              <w:rPr>
                <w:sz w:val="16"/>
                <w:szCs w:val="24"/>
              </w:rPr>
              <w:t>dan lembar validasinya.</w:t>
            </w:r>
          </w:p>
          <w:p w14:paraId="7371FCBC" w14:textId="77777777" w:rsidR="004679EE" w:rsidRPr="004679EE" w:rsidRDefault="004679EE" w:rsidP="004679EE">
            <w:pPr>
              <w:pStyle w:val="TableParagraph"/>
              <w:numPr>
                <w:ilvl w:val="0"/>
                <w:numId w:val="18"/>
              </w:numPr>
              <w:tabs>
                <w:tab w:val="left" w:pos="383"/>
              </w:tabs>
              <w:ind w:right="-1"/>
              <w:rPr>
                <w:sz w:val="16"/>
                <w:szCs w:val="24"/>
              </w:rPr>
            </w:pPr>
            <w:r w:rsidRPr="004679EE">
              <w:rPr>
                <w:spacing w:val="-4"/>
                <w:sz w:val="16"/>
                <w:szCs w:val="24"/>
              </w:rPr>
              <w:t>Pedoman</w:t>
            </w:r>
            <w:r w:rsidRPr="004679EE">
              <w:rPr>
                <w:spacing w:val="-13"/>
                <w:sz w:val="16"/>
                <w:szCs w:val="24"/>
              </w:rPr>
              <w:t xml:space="preserve"> </w:t>
            </w:r>
            <w:r w:rsidRPr="004679EE">
              <w:rPr>
                <w:spacing w:val="-4"/>
                <w:sz w:val="16"/>
                <w:szCs w:val="24"/>
              </w:rPr>
              <w:t>wawancara</w:t>
            </w:r>
            <w:r w:rsidRPr="004679EE">
              <w:rPr>
                <w:spacing w:val="-11"/>
                <w:sz w:val="16"/>
                <w:szCs w:val="24"/>
              </w:rPr>
              <w:t xml:space="preserve"> </w:t>
            </w:r>
            <w:r w:rsidRPr="004679EE">
              <w:rPr>
                <w:spacing w:val="-4"/>
                <w:sz w:val="16"/>
                <w:szCs w:val="24"/>
              </w:rPr>
              <w:t xml:space="preserve">dengan </w:t>
            </w:r>
            <w:r w:rsidRPr="004679EE">
              <w:rPr>
                <w:sz w:val="16"/>
                <w:szCs w:val="24"/>
              </w:rPr>
              <w:t xml:space="preserve">peserta didik dan lembar </w:t>
            </w:r>
            <w:r w:rsidRPr="004679EE">
              <w:rPr>
                <w:spacing w:val="-2"/>
                <w:sz w:val="16"/>
                <w:szCs w:val="24"/>
              </w:rPr>
              <w:t>validasinya.</w:t>
            </w:r>
          </w:p>
          <w:p w14:paraId="76F9A7DD" w14:textId="77777777" w:rsidR="004679EE" w:rsidRPr="004679EE" w:rsidRDefault="004679EE" w:rsidP="004679EE">
            <w:pPr>
              <w:pStyle w:val="TableParagraph"/>
              <w:numPr>
                <w:ilvl w:val="0"/>
                <w:numId w:val="18"/>
              </w:numPr>
              <w:tabs>
                <w:tab w:val="left" w:pos="383"/>
              </w:tabs>
              <w:ind w:right="-1"/>
              <w:rPr>
                <w:sz w:val="16"/>
                <w:szCs w:val="24"/>
              </w:rPr>
            </w:pPr>
            <w:r w:rsidRPr="004679EE">
              <w:rPr>
                <w:spacing w:val="-4"/>
                <w:sz w:val="16"/>
                <w:szCs w:val="24"/>
              </w:rPr>
              <w:t>Angket</w:t>
            </w:r>
            <w:r w:rsidRPr="004679EE">
              <w:rPr>
                <w:spacing w:val="-9"/>
                <w:sz w:val="16"/>
                <w:szCs w:val="24"/>
              </w:rPr>
              <w:t xml:space="preserve"> </w:t>
            </w:r>
            <w:r w:rsidRPr="004679EE">
              <w:rPr>
                <w:spacing w:val="-4"/>
                <w:sz w:val="16"/>
                <w:szCs w:val="24"/>
              </w:rPr>
              <w:t>praktikalitas</w:t>
            </w:r>
            <w:r w:rsidRPr="004679EE">
              <w:rPr>
                <w:spacing w:val="-10"/>
                <w:sz w:val="16"/>
                <w:szCs w:val="24"/>
              </w:rPr>
              <w:t xml:space="preserve"> </w:t>
            </w:r>
            <w:r w:rsidRPr="004679EE">
              <w:rPr>
                <w:spacing w:val="-4"/>
                <w:sz w:val="16"/>
                <w:szCs w:val="24"/>
              </w:rPr>
              <w:t xml:space="preserve">respon </w:t>
            </w:r>
            <w:r w:rsidRPr="004679EE">
              <w:rPr>
                <w:sz w:val="16"/>
                <w:szCs w:val="24"/>
              </w:rPr>
              <w:t>peserta didik.</w:t>
            </w:r>
          </w:p>
        </w:tc>
      </w:tr>
      <w:tr w:rsidR="004679EE" w:rsidRPr="004679EE" w14:paraId="3ED8F2E2" w14:textId="77777777" w:rsidTr="00825611">
        <w:trPr>
          <w:trHeight w:val="1267"/>
          <w:jc w:val="center"/>
        </w:trPr>
        <w:tc>
          <w:tcPr>
            <w:tcW w:w="298" w:type="dxa"/>
            <w:vMerge w:val="restart"/>
          </w:tcPr>
          <w:p w14:paraId="238FF598" w14:textId="77777777" w:rsidR="004679EE" w:rsidRPr="004679EE" w:rsidRDefault="004679EE" w:rsidP="004679EE">
            <w:pPr>
              <w:pStyle w:val="TableParagraph"/>
              <w:ind w:left="4" w:right="-1"/>
              <w:jc w:val="center"/>
              <w:rPr>
                <w:sz w:val="16"/>
                <w:szCs w:val="24"/>
                <w:lang w:val="id-ID"/>
              </w:rPr>
            </w:pPr>
            <w:r w:rsidRPr="004679EE">
              <w:rPr>
                <w:sz w:val="16"/>
                <w:szCs w:val="24"/>
                <w:lang w:val="id-ID"/>
              </w:rPr>
              <w:t>4</w:t>
            </w:r>
          </w:p>
        </w:tc>
        <w:tc>
          <w:tcPr>
            <w:tcW w:w="1015" w:type="dxa"/>
            <w:vMerge w:val="restart"/>
          </w:tcPr>
          <w:p w14:paraId="64CD92D8" w14:textId="77777777" w:rsidR="004679EE" w:rsidRPr="004679EE" w:rsidRDefault="004679EE" w:rsidP="004679EE">
            <w:pPr>
              <w:pStyle w:val="TableParagraph"/>
              <w:ind w:right="-1"/>
              <w:jc w:val="center"/>
              <w:rPr>
                <w:i/>
                <w:sz w:val="16"/>
                <w:szCs w:val="24"/>
              </w:rPr>
            </w:pPr>
            <w:r w:rsidRPr="004679EE">
              <w:rPr>
                <w:i/>
                <w:spacing w:val="-2"/>
                <w:sz w:val="16"/>
                <w:szCs w:val="24"/>
              </w:rPr>
              <w:t xml:space="preserve">Assessment </w:t>
            </w:r>
            <w:r w:rsidRPr="004679EE">
              <w:rPr>
                <w:i/>
                <w:spacing w:val="-4"/>
                <w:sz w:val="16"/>
                <w:szCs w:val="24"/>
              </w:rPr>
              <w:t>Phase</w:t>
            </w:r>
          </w:p>
        </w:tc>
        <w:tc>
          <w:tcPr>
            <w:tcW w:w="1277" w:type="dxa"/>
          </w:tcPr>
          <w:p w14:paraId="3D876560" w14:textId="77777777" w:rsidR="004679EE" w:rsidRPr="004679EE" w:rsidRDefault="004679EE" w:rsidP="004679EE">
            <w:pPr>
              <w:pStyle w:val="TableParagraph"/>
              <w:ind w:right="-1"/>
              <w:jc w:val="center"/>
              <w:rPr>
                <w:sz w:val="16"/>
                <w:szCs w:val="24"/>
              </w:rPr>
            </w:pPr>
            <w:r w:rsidRPr="004679EE">
              <w:rPr>
                <w:spacing w:val="-2"/>
                <w:sz w:val="16"/>
                <w:szCs w:val="24"/>
              </w:rPr>
              <w:t xml:space="preserve">Praktikalitas </w:t>
            </w:r>
            <w:r w:rsidRPr="004679EE">
              <w:rPr>
                <w:sz w:val="16"/>
                <w:szCs w:val="24"/>
              </w:rPr>
              <w:t>(</w:t>
            </w:r>
            <w:r w:rsidRPr="004679EE">
              <w:rPr>
                <w:i/>
                <w:sz w:val="16"/>
                <w:szCs w:val="24"/>
              </w:rPr>
              <w:t>field test</w:t>
            </w:r>
            <w:r w:rsidRPr="004679EE">
              <w:rPr>
                <w:sz w:val="16"/>
                <w:szCs w:val="24"/>
              </w:rPr>
              <w:t>)</w:t>
            </w:r>
          </w:p>
        </w:tc>
        <w:tc>
          <w:tcPr>
            <w:tcW w:w="1940" w:type="dxa"/>
          </w:tcPr>
          <w:p w14:paraId="0E48E5DA" w14:textId="77777777" w:rsidR="004679EE" w:rsidRPr="004679EE" w:rsidRDefault="004679EE" w:rsidP="004679EE">
            <w:pPr>
              <w:pStyle w:val="TableParagraph"/>
              <w:numPr>
                <w:ilvl w:val="0"/>
                <w:numId w:val="19"/>
              </w:numPr>
              <w:tabs>
                <w:tab w:val="left" w:pos="383"/>
              </w:tabs>
              <w:ind w:right="-1"/>
              <w:rPr>
                <w:sz w:val="16"/>
                <w:szCs w:val="24"/>
              </w:rPr>
            </w:pPr>
            <w:r w:rsidRPr="004679EE">
              <w:rPr>
                <w:sz w:val="16"/>
                <w:szCs w:val="24"/>
              </w:rPr>
              <w:t>Instrumen</w:t>
            </w:r>
            <w:r w:rsidRPr="004679EE">
              <w:rPr>
                <w:spacing w:val="-3"/>
                <w:sz w:val="16"/>
                <w:szCs w:val="24"/>
              </w:rPr>
              <w:t xml:space="preserve"> </w:t>
            </w:r>
            <w:r w:rsidRPr="004679EE">
              <w:rPr>
                <w:sz w:val="16"/>
                <w:szCs w:val="24"/>
              </w:rPr>
              <w:t>lembar</w:t>
            </w:r>
            <w:r w:rsidRPr="004679EE">
              <w:rPr>
                <w:spacing w:val="-2"/>
                <w:sz w:val="16"/>
                <w:szCs w:val="24"/>
              </w:rPr>
              <w:t xml:space="preserve"> </w:t>
            </w:r>
            <w:r w:rsidRPr="004679EE">
              <w:rPr>
                <w:sz w:val="16"/>
                <w:szCs w:val="24"/>
              </w:rPr>
              <w:t xml:space="preserve">observasi </w:t>
            </w:r>
            <w:r w:rsidRPr="004679EE">
              <w:rPr>
                <w:spacing w:val="-4"/>
                <w:sz w:val="16"/>
                <w:szCs w:val="24"/>
              </w:rPr>
              <w:t>keterlaksanaan</w:t>
            </w:r>
            <w:r w:rsidRPr="004679EE">
              <w:rPr>
                <w:spacing w:val="-11"/>
                <w:sz w:val="16"/>
                <w:szCs w:val="24"/>
              </w:rPr>
              <w:t xml:space="preserve"> </w:t>
            </w:r>
            <w:r w:rsidRPr="004679EE">
              <w:rPr>
                <w:spacing w:val="-4"/>
                <w:sz w:val="16"/>
                <w:szCs w:val="24"/>
              </w:rPr>
              <w:t xml:space="preserve">pembelajaran </w:t>
            </w:r>
            <w:r w:rsidRPr="004679EE">
              <w:rPr>
                <w:sz w:val="16"/>
                <w:szCs w:val="24"/>
              </w:rPr>
              <w:t>dan lembar validasinya.</w:t>
            </w:r>
          </w:p>
          <w:p w14:paraId="1DA684BC" w14:textId="77777777" w:rsidR="004679EE" w:rsidRPr="004679EE" w:rsidRDefault="004679EE" w:rsidP="004679EE">
            <w:pPr>
              <w:pStyle w:val="TableParagraph"/>
              <w:numPr>
                <w:ilvl w:val="0"/>
                <w:numId w:val="19"/>
              </w:numPr>
              <w:tabs>
                <w:tab w:val="left" w:pos="383"/>
              </w:tabs>
              <w:ind w:right="-1"/>
              <w:rPr>
                <w:sz w:val="16"/>
                <w:szCs w:val="24"/>
              </w:rPr>
            </w:pPr>
            <w:r w:rsidRPr="004679EE">
              <w:rPr>
                <w:spacing w:val="-4"/>
                <w:sz w:val="16"/>
                <w:szCs w:val="24"/>
              </w:rPr>
              <w:t>Pedoman</w:t>
            </w:r>
            <w:r w:rsidRPr="004679EE">
              <w:rPr>
                <w:spacing w:val="-13"/>
                <w:sz w:val="16"/>
                <w:szCs w:val="24"/>
              </w:rPr>
              <w:t xml:space="preserve"> </w:t>
            </w:r>
            <w:r w:rsidRPr="004679EE">
              <w:rPr>
                <w:spacing w:val="-4"/>
                <w:sz w:val="16"/>
                <w:szCs w:val="24"/>
              </w:rPr>
              <w:t>wawancara</w:t>
            </w:r>
            <w:r w:rsidRPr="004679EE">
              <w:rPr>
                <w:spacing w:val="-11"/>
                <w:sz w:val="16"/>
                <w:szCs w:val="24"/>
              </w:rPr>
              <w:t xml:space="preserve"> </w:t>
            </w:r>
            <w:r w:rsidRPr="004679EE">
              <w:rPr>
                <w:spacing w:val="-4"/>
                <w:sz w:val="16"/>
                <w:szCs w:val="24"/>
              </w:rPr>
              <w:t xml:space="preserve">dengan </w:t>
            </w:r>
            <w:r w:rsidRPr="004679EE">
              <w:rPr>
                <w:sz w:val="16"/>
                <w:szCs w:val="24"/>
              </w:rPr>
              <w:t>guru dan peserta didik serta lembar validasinya.</w:t>
            </w:r>
          </w:p>
          <w:p w14:paraId="183EDE0A" w14:textId="77777777" w:rsidR="004679EE" w:rsidRPr="004679EE" w:rsidRDefault="004679EE" w:rsidP="004679EE">
            <w:pPr>
              <w:pStyle w:val="TableParagraph"/>
              <w:numPr>
                <w:ilvl w:val="0"/>
                <w:numId w:val="19"/>
              </w:numPr>
              <w:tabs>
                <w:tab w:val="left" w:pos="383"/>
              </w:tabs>
              <w:ind w:right="-1"/>
              <w:rPr>
                <w:sz w:val="16"/>
                <w:szCs w:val="24"/>
              </w:rPr>
            </w:pPr>
            <w:r w:rsidRPr="004679EE">
              <w:rPr>
                <w:spacing w:val="-4"/>
                <w:sz w:val="16"/>
                <w:szCs w:val="24"/>
              </w:rPr>
              <w:t>Angket</w:t>
            </w:r>
            <w:r w:rsidRPr="004679EE">
              <w:rPr>
                <w:spacing w:val="-8"/>
                <w:sz w:val="16"/>
                <w:szCs w:val="24"/>
              </w:rPr>
              <w:t xml:space="preserve"> </w:t>
            </w:r>
            <w:r w:rsidRPr="004679EE">
              <w:rPr>
                <w:spacing w:val="-4"/>
                <w:sz w:val="16"/>
                <w:szCs w:val="24"/>
              </w:rPr>
              <w:t>praktikalitas</w:t>
            </w:r>
            <w:r w:rsidRPr="004679EE">
              <w:rPr>
                <w:spacing w:val="-11"/>
                <w:sz w:val="16"/>
                <w:szCs w:val="24"/>
              </w:rPr>
              <w:t xml:space="preserve"> </w:t>
            </w:r>
            <w:r w:rsidRPr="004679EE">
              <w:rPr>
                <w:spacing w:val="-4"/>
                <w:sz w:val="16"/>
                <w:szCs w:val="24"/>
              </w:rPr>
              <w:t xml:space="preserve">respon </w:t>
            </w:r>
            <w:r w:rsidRPr="004679EE">
              <w:rPr>
                <w:sz w:val="16"/>
                <w:szCs w:val="24"/>
              </w:rPr>
              <w:t>guru dan peserta didik.</w:t>
            </w:r>
          </w:p>
        </w:tc>
      </w:tr>
      <w:tr w:rsidR="004679EE" w:rsidRPr="004679EE" w14:paraId="41FF6BBE" w14:textId="77777777" w:rsidTr="00825611">
        <w:trPr>
          <w:trHeight w:val="619"/>
          <w:jc w:val="center"/>
        </w:trPr>
        <w:tc>
          <w:tcPr>
            <w:tcW w:w="298" w:type="dxa"/>
            <w:vMerge/>
          </w:tcPr>
          <w:p w14:paraId="23EAAC5C" w14:textId="77777777" w:rsidR="004679EE" w:rsidRPr="004679EE" w:rsidRDefault="004679EE" w:rsidP="004679EE">
            <w:pPr>
              <w:pStyle w:val="TableParagraph"/>
              <w:ind w:left="4" w:right="-1"/>
              <w:jc w:val="center"/>
              <w:rPr>
                <w:sz w:val="16"/>
                <w:szCs w:val="24"/>
              </w:rPr>
            </w:pPr>
          </w:p>
        </w:tc>
        <w:tc>
          <w:tcPr>
            <w:tcW w:w="1015" w:type="dxa"/>
            <w:vMerge/>
          </w:tcPr>
          <w:p w14:paraId="7CE2FA3E" w14:textId="77777777" w:rsidR="004679EE" w:rsidRPr="004679EE" w:rsidRDefault="004679EE" w:rsidP="004679EE">
            <w:pPr>
              <w:pStyle w:val="TableParagraph"/>
              <w:ind w:left="599" w:right="-1" w:hanging="256"/>
              <w:rPr>
                <w:i/>
                <w:spacing w:val="-2"/>
                <w:sz w:val="16"/>
                <w:szCs w:val="24"/>
              </w:rPr>
            </w:pPr>
          </w:p>
        </w:tc>
        <w:tc>
          <w:tcPr>
            <w:tcW w:w="1277" w:type="dxa"/>
          </w:tcPr>
          <w:p w14:paraId="2AA71EE6" w14:textId="77777777" w:rsidR="004679EE" w:rsidRPr="004679EE" w:rsidRDefault="004679EE" w:rsidP="004679EE">
            <w:pPr>
              <w:pStyle w:val="TableParagraph"/>
              <w:ind w:right="-1"/>
              <w:jc w:val="center"/>
              <w:rPr>
                <w:sz w:val="16"/>
                <w:szCs w:val="24"/>
              </w:rPr>
            </w:pPr>
            <w:r w:rsidRPr="004679EE">
              <w:rPr>
                <w:spacing w:val="-2"/>
                <w:sz w:val="16"/>
                <w:szCs w:val="24"/>
              </w:rPr>
              <w:t xml:space="preserve">Efektivitas </w:t>
            </w:r>
            <w:r w:rsidRPr="004679EE">
              <w:rPr>
                <w:sz w:val="16"/>
                <w:szCs w:val="24"/>
              </w:rPr>
              <w:t>(</w:t>
            </w:r>
            <w:r w:rsidRPr="004679EE">
              <w:rPr>
                <w:i/>
                <w:sz w:val="16"/>
                <w:szCs w:val="24"/>
              </w:rPr>
              <w:t>field</w:t>
            </w:r>
            <w:r w:rsidRPr="004679EE">
              <w:rPr>
                <w:i/>
                <w:spacing w:val="-10"/>
                <w:sz w:val="16"/>
                <w:szCs w:val="24"/>
              </w:rPr>
              <w:t xml:space="preserve"> </w:t>
            </w:r>
            <w:r w:rsidRPr="004679EE">
              <w:rPr>
                <w:i/>
                <w:spacing w:val="-2"/>
                <w:sz w:val="16"/>
                <w:szCs w:val="24"/>
              </w:rPr>
              <w:t>test</w:t>
            </w:r>
            <w:r w:rsidRPr="004679EE">
              <w:rPr>
                <w:spacing w:val="-2"/>
                <w:sz w:val="16"/>
                <w:szCs w:val="24"/>
              </w:rPr>
              <w:t>)</w:t>
            </w:r>
          </w:p>
        </w:tc>
        <w:tc>
          <w:tcPr>
            <w:tcW w:w="1940" w:type="dxa"/>
          </w:tcPr>
          <w:p w14:paraId="6859397D" w14:textId="77777777" w:rsidR="004679EE" w:rsidRPr="004679EE" w:rsidRDefault="004679EE" w:rsidP="004679EE">
            <w:pPr>
              <w:pStyle w:val="TableParagraph"/>
              <w:numPr>
                <w:ilvl w:val="0"/>
                <w:numId w:val="20"/>
              </w:numPr>
              <w:tabs>
                <w:tab w:val="left" w:pos="383"/>
              </w:tabs>
              <w:ind w:right="-1"/>
              <w:rPr>
                <w:sz w:val="16"/>
                <w:szCs w:val="24"/>
              </w:rPr>
            </w:pPr>
            <w:r w:rsidRPr="004679EE">
              <w:rPr>
                <w:sz w:val="16"/>
                <w:szCs w:val="24"/>
              </w:rPr>
              <w:t>Tes</w:t>
            </w:r>
            <w:r w:rsidRPr="004679EE">
              <w:rPr>
                <w:spacing w:val="-15"/>
                <w:sz w:val="16"/>
                <w:szCs w:val="24"/>
              </w:rPr>
              <w:t xml:space="preserve"> </w:t>
            </w:r>
            <w:r w:rsidRPr="004679EE">
              <w:rPr>
                <w:sz w:val="16"/>
                <w:szCs w:val="24"/>
              </w:rPr>
              <w:t>kemampuan</w:t>
            </w:r>
            <w:r w:rsidRPr="004679EE">
              <w:rPr>
                <w:spacing w:val="-15"/>
                <w:sz w:val="16"/>
                <w:szCs w:val="24"/>
              </w:rPr>
              <w:t xml:space="preserve"> </w:t>
            </w:r>
            <w:r w:rsidRPr="004679EE">
              <w:rPr>
                <w:sz w:val="16"/>
                <w:szCs w:val="24"/>
                <w:lang w:val="id-ID"/>
              </w:rPr>
              <w:t>pemecahan masalah</w:t>
            </w:r>
            <w:r w:rsidRPr="004679EE">
              <w:rPr>
                <w:sz w:val="16"/>
                <w:szCs w:val="24"/>
              </w:rPr>
              <w:t xml:space="preserve"> matematis dan lembar </w:t>
            </w:r>
            <w:r w:rsidRPr="004679EE">
              <w:rPr>
                <w:spacing w:val="-2"/>
                <w:sz w:val="16"/>
                <w:szCs w:val="24"/>
              </w:rPr>
              <w:t>validasinya.</w:t>
            </w:r>
          </w:p>
        </w:tc>
      </w:tr>
    </w:tbl>
    <w:p w14:paraId="02680CAE" w14:textId="3B5B8C07" w:rsidR="00BD0F89" w:rsidRDefault="00BD0F89" w:rsidP="00A0192C">
      <w:pPr>
        <w:pStyle w:val="HTMLPreformatted"/>
        <w:ind w:right="-1"/>
        <w:jc w:val="both"/>
        <w:rPr>
          <w:rFonts w:ascii="Times New Roman" w:hAnsi="Times New Roman" w:cs="Times New Roman"/>
          <w:b/>
          <w:sz w:val="32"/>
          <w:szCs w:val="24"/>
          <w:lang w:val="id-ID"/>
        </w:rPr>
      </w:pPr>
    </w:p>
    <w:p w14:paraId="0B98F387" w14:textId="77777777" w:rsidR="00623A62" w:rsidRDefault="00623A62" w:rsidP="00A0192C">
      <w:pPr>
        <w:spacing w:after="0" w:line="240" w:lineRule="auto"/>
        <w:contextualSpacing/>
        <w:rPr>
          <w:rFonts w:ascii="Times New Roman" w:hAnsi="Times New Roman" w:cs="Times New Roman"/>
          <w:b/>
          <w:sz w:val="24"/>
        </w:rPr>
      </w:pPr>
    </w:p>
    <w:p w14:paraId="637BFC9C" w14:textId="2888A732" w:rsidR="00071473" w:rsidRPr="00A0192C" w:rsidRDefault="00071473" w:rsidP="00A0192C">
      <w:pPr>
        <w:spacing w:after="0" w:line="240" w:lineRule="auto"/>
        <w:contextualSpacing/>
        <w:rPr>
          <w:rFonts w:ascii="Times New Roman" w:hAnsi="Times New Roman" w:cs="Times New Roman"/>
          <w:b/>
          <w:sz w:val="24"/>
        </w:rPr>
      </w:pPr>
      <w:r w:rsidRPr="00A0192C">
        <w:rPr>
          <w:rFonts w:ascii="Times New Roman" w:hAnsi="Times New Roman" w:cs="Times New Roman"/>
          <w:b/>
          <w:sz w:val="24"/>
        </w:rPr>
        <w:lastRenderedPageBreak/>
        <w:t>HASIL DAN PEMBAHASAN</w:t>
      </w:r>
      <w:r w:rsidR="0037426C" w:rsidRPr="00A0192C">
        <w:rPr>
          <w:rFonts w:ascii="Times New Roman" w:hAnsi="Times New Roman" w:cs="Times New Roman"/>
          <w:b/>
          <w:sz w:val="24"/>
          <w:lang w:val="en-US"/>
        </w:rPr>
        <w:t xml:space="preserve"> </w:t>
      </w:r>
    </w:p>
    <w:p w14:paraId="4C80F655" w14:textId="22A4D75F" w:rsidR="00B76166" w:rsidRPr="00A0192C" w:rsidRDefault="00B76166" w:rsidP="00A0192C">
      <w:pPr>
        <w:pStyle w:val="BodyText"/>
        <w:ind w:right="-1" w:firstLine="654"/>
        <w:jc w:val="both"/>
        <w:rPr>
          <w:lang w:val="id-ID"/>
        </w:rPr>
      </w:pPr>
      <w:r w:rsidRPr="00A0192C">
        <w:t xml:space="preserve">Hasil dari tahap investigasi awal menjadi pedoman bagi peneliti untuk melakukan tahap perencanaan produk yang dikembangkan. Produk yang dikembangkan adalah </w:t>
      </w:r>
      <w:r w:rsidRPr="00A0192C">
        <w:rPr>
          <w:lang w:val="id-ID"/>
        </w:rPr>
        <w:t>Modul Ajar</w:t>
      </w:r>
      <w:r w:rsidRPr="00A0192C">
        <w:t xml:space="preserve"> dan LKPD berbasis </w:t>
      </w:r>
      <w:r w:rsidRPr="00A0192C">
        <w:rPr>
          <w:i/>
          <w:lang w:val="id-ID"/>
        </w:rPr>
        <w:t>problem based learning</w:t>
      </w:r>
      <w:r w:rsidRPr="00A0192C">
        <w:t xml:space="preserve"> untuk meningkatkan kemampuan </w:t>
      </w:r>
      <w:r w:rsidRPr="00A0192C">
        <w:rPr>
          <w:lang w:val="id-ID"/>
        </w:rPr>
        <w:t>pemecahan masalah</w:t>
      </w:r>
      <w:r w:rsidRPr="00A0192C">
        <w:t xml:space="preserve"> </w:t>
      </w:r>
      <w:r w:rsidR="005D0F7C" w:rsidRPr="00A0192C">
        <w:rPr>
          <w:lang w:val="id-ID"/>
        </w:rPr>
        <w:t>matem</w:t>
      </w:r>
      <w:r w:rsidR="005D0F7C" w:rsidRPr="00A0192C">
        <w:t>atis peserta didik kelas VII SMP</w:t>
      </w:r>
      <w:r w:rsidRPr="00A0192C">
        <w:rPr>
          <w:lang w:val="id-ID"/>
        </w:rPr>
        <w:t>.</w:t>
      </w:r>
    </w:p>
    <w:p w14:paraId="522DFDB7" w14:textId="77777777" w:rsidR="00B76166" w:rsidRPr="00A0192C" w:rsidRDefault="00B76166" w:rsidP="00A0192C">
      <w:pPr>
        <w:pStyle w:val="BodyText"/>
        <w:ind w:right="-1" w:firstLine="654"/>
        <w:jc w:val="both"/>
        <w:rPr>
          <w:lang w:val="id-ID"/>
        </w:rPr>
      </w:pPr>
      <w:r w:rsidRPr="00A0192C">
        <w:rPr>
          <w:lang w:val="id-ID"/>
        </w:rPr>
        <w:t>Modul Ajar</w:t>
      </w:r>
      <w:r w:rsidRPr="00A0192C">
        <w:t xml:space="preserve"> dirancang sebagai pedoman bagi guru dalam melaksanakan proses pembelajaran di kelas. Perancangan </w:t>
      </w:r>
      <w:r w:rsidRPr="00A0192C">
        <w:rPr>
          <w:lang w:val="id-ID"/>
        </w:rPr>
        <w:t>Modul Ajar</w:t>
      </w:r>
      <w:r w:rsidRPr="00A0192C">
        <w:t xml:space="preserve"> dilakukan dengan melihat keterkaitan antara materi yang akan dipelajari dengan materi sebelumnya dengan memuat komponen-komponen berbasis </w:t>
      </w:r>
      <w:r w:rsidRPr="00A0192C">
        <w:rPr>
          <w:i/>
          <w:lang w:val="id-ID"/>
        </w:rPr>
        <w:t>problem based learning</w:t>
      </w:r>
      <w:r w:rsidRPr="00A0192C">
        <w:rPr>
          <w:lang w:val="id-ID"/>
        </w:rPr>
        <w:t xml:space="preserve"> serta Modul Ajar ini menggunakan ciri khas daerah yaitu daerah Tanah Datar</w:t>
      </w:r>
      <w:r w:rsidRPr="00A0192C">
        <w:t>.</w:t>
      </w:r>
      <w:r w:rsidRPr="00A0192C">
        <w:rPr>
          <w:lang w:val="id-ID"/>
        </w:rPr>
        <w:t xml:space="preserve"> </w:t>
      </w:r>
    </w:p>
    <w:p w14:paraId="79680DCB" w14:textId="77777777" w:rsidR="00A61427" w:rsidRPr="00A0192C" w:rsidRDefault="00A61427" w:rsidP="00A0192C">
      <w:pPr>
        <w:pStyle w:val="BodyText"/>
        <w:ind w:right="-1" w:firstLine="524"/>
        <w:jc w:val="both"/>
        <w:rPr>
          <w:lang w:val="id-ID"/>
        </w:rPr>
      </w:pPr>
      <w:r w:rsidRPr="00A0192C">
        <w:t xml:space="preserve">Komponen yang terdapat dalam </w:t>
      </w:r>
      <w:r w:rsidRPr="00A0192C">
        <w:rPr>
          <w:lang w:val="id-ID"/>
        </w:rPr>
        <w:t xml:space="preserve">Modul Ajar </w:t>
      </w:r>
      <w:r w:rsidRPr="00A0192C">
        <w:t xml:space="preserve"> adalah cover, </w:t>
      </w:r>
      <w:r w:rsidRPr="00A0192C">
        <w:rPr>
          <w:lang w:val="id-ID"/>
        </w:rPr>
        <w:t>informasi umum dan kompetensi inti. Pada informasi umum terdapat identitas penulis modul, kompetensi awal, profil pancasila</w:t>
      </w:r>
      <w:r w:rsidRPr="00A0192C">
        <w:t>,</w:t>
      </w:r>
      <w:r w:rsidRPr="00A0192C">
        <w:rPr>
          <w:lang w:val="id-ID"/>
        </w:rPr>
        <w:t xml:space="preserve"> saranda dan prasarana, target peserta didik, metode pembelajaran, model pembelajaran dan moda pembelajaran. Pada kompetensi inti terdapat capaian pembelajaran (CP), tujuan pembelajaran (TP), alur tujuan pembelajaran (ATP), pertanyaan pemantik, kegiatan pembelajaran, lembar observasi untuk kegiatan pembelajaran. </w:t>
      </w:r>
    </w:p>
    <w:p w14:paraId="27E60DB9" w14:textId="131B7362" w:rsidR="00A61427" w:rsidRPr="00A0192C" w:rsidRDefault="00A61427" w:rsidP="00623A62">
      <w:pPr>
        <w:pStyle w:val="BodyText"/>
        <w:numPr>
          <w:ilvl w:val="0"/>
          <w:numId w:val="21"/>
        </w:numPr>
        <w:ind w:right="-1"/>
        <w:jc w:val="both"/>
        <w:rPr>
          <w:lang w:val="id-ID"/>
        </w:rPr>
      </w:pPr>
      <w:r w:rsidRPr="00A0192C">
        <w:t xml:space="preserve">Cover </w:t>
      </w:r>
      <w:r w:rsidRPr="00A0192C">
        <w:rPr>
          <w:lang w:val="id-ID"/>
        </w:rPr>
        <w:t>Modul Ajar</w:t>
      </w:r>
      <w:r w:rsidRPr="00A0192C">
        <w:t xml:space="preserve"> </w:t>
      </w:r>
    </w:p>
    <w:p w14:paraId="59DA9C6E" w14:textId="04DCE7F1" w:rsidR="00A61427" w:rsidRPr="00A669C9" w:rsidRDefault="00A61427" w:rsidP="00623A62">
      <w:pPr>
        <w:pStyle w:val="BodyText"/>
        <w:ind w:left="360" w:right="-1" w:firstLine="524"/>
        <w:jc w:val="both"/>
        <w:rPr>
          <w:lang w:val="id-ID"/>
        </w:rPr>
      </w:pPr>
      <w:r w:rsidRPr="00A0192C">
        <w:t xml:space="preserve">Cover </w:t>
      </w:r>
      <w:r w:rsidRPr="00A0192C">
        <w:rPr>
          <w:lang w:val="id-ID"/>
        </w:rPr>
        <w:t>Modul Ajar</w:t>
      </w:r>
      <w:r w:rsidRPr="00A0192C">
        <w:t xml:space="preserve"> menyajikan judul materi yang akan dipelajari, model </w:t>
      </w:r>
      <w:r w:rsidRPr="00A0192C">
        <w:rPr>
          <w:i/>
          <w:lang w:val="id-ID"/>
        </w:rPr>
        <w:t>probem based learning</w:t>
      </w:r>
      <w:r w:rsidRPr="00A0192C">
        <w:t xml:space="preserve">, logo kurikulum </w:t>
      </w:r>
      <w:r w:rsidRPr="00A0192C">
        <w:rPr>
          <w:lang w:val="id-ID"/>
        </w:rPr>
        <w:t>merdeka</w:t>
      </w:r>
      <w:r w:rsidRPr="00A0192C">
        <w:t xml:space="preserve">, logo </w:t>
      </w:r>
      <w:r w:rsidRPr="00A0192C">
        <w:rPr>
          <w:lang w:val="id-ID"/>
        </w:rPr>
        <w:t>UNP serta gambar rumah adat</w:t>
      </w:r>
      <w:r w:rsidRPr="00A0192C">
        <w:t xml:space="preserve">. Untuk lebih jelasnya, cover </w:t>
      </w:r>
      <w:r w:rsidRPr="00A0192C">
        <w:rPr>
          <w:lang w:val="id-ID"/>
        </w:rPr>
        <w:t>Modul Ajar</w:t>
      </w:r>
      <w:r w:rsidR="00A669C9">
        <w:t xml:space="preserve"> dapat dilihat Gambar </w:t>
      </w:r>
      <w:r w:rsidR="00A669C9">
        <w:rPr>
          <w:lang w:val="id-ID"/>
        </w:rPr>
        <w:t>2.</w:t>
      </w:r>
    </w:p>
    <w:p w14:paraId="32B01761" w14:textId="77777777" w:rsidR="00A61427" w:rsidRPr="00A0192C" w:rsidRDefault="00A61427" w:rsidP="00A0192C">
      <w:pPr>
        <w:pStyle w:val="BodyText"/>
        <w:ind w:right="-1" w:firstLine="524"/>
        <w:jc w:val="center"/>
        <w:rPr>
          <w:lang w:val="id-ID"/>
        </w:rPr>
      </w:pPr>
      <w:r w:rsidRPr="00A0192C">
        <w:rPr>
          <w:noProof/>
          <w:lang w:val="en-US"/>
        </w:rPr>
        <w:lastRenderedPageBreak/>
        <w:drawing>
          <wp:inline distT="0" distB="0" distL="0" distR="0" wp14:anchorId="6A4D9837" wp14:editId="3DD5706A">
            <wp:extent cx="2087516" cy="2880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2791" t="16425" r="37878" b="11594"/>
                    <a:stretch/>
                  </pic:blipFill>
                  <pic:spPr bwMode="auto">
                    <a:xfrm>
                      <a:off x="0" y="0"/>
                      <a:ext cx="2087516" cy="2880000"/>
                    </a:xfrm>
                    <a:prstGeom prst="rect">
                      <a:avLst/>
                    </a:prstGeom>
                    <a:ln>
                      <a:noFill/>
                    </a:ln>
                    <a:extLst>
                      <a:ext uri="{53640926-AAD7-44D8-BBD7-CCE9431645EC}">
                        <a14:shadowObscured xmlns:a14="http://schemas.microsoft.com/office/drawing/2010/main"/>
                      </a:ext>
                    </a:extLst>
                  </pic:spPr>
                </pic:pic>
              </a:graphicData>
            </a:graphic>
          </wp:inline>
        </w:drawing>
      </w:r>
    </w:p>
    <w:p w14:paraId="287DC1E7" w14:textId="2A643346" w:rsidR="00A61427" w:rsidRPr="00A0192C" w:rsidRDefault="00A669C9" w:rsidP="00A0192C">
      <w:pPr>
        <w:pStyle w:val="BodyText"/>
        <w:ind w:right="-1" w:firstLine="524"/>
        <w:jc w:val="center"/>
        <w:rPr>
          <w:b/>
          <w:lang w:val="id-ID"/>
        </w:rPr>
      </w:pPr>
      <w:r>
        <w:rPr>
          <w:b/>
        </w:rPr>
        <w:t xml:space="preserve">Gambar </w:t>
      </w:r>
      <w:r>
        <w:rPr>
          <w:b/>
          <w:lang w:val="id-ID"/>
        </w:rPr>
        <w:t>2</w:t>
      </w:r>
      <w:r w:rsidR="00A61427" w:rsidRPr="00A0192C">
        <w:rPr>
          <w:b/>
        </w:rPr>
        <w:t xml:space="preserve">. Cover </w:t>
      </w:r>
      <w:r w:rsidR="00A61427" w:rsidRPr="00A0192C">
        <w:rPr>
          <w:b/>
          <w:lang w:val="id-ID"/>
        </w:rPr>
        <w:t>Modul Ajar</w:t>
      </w:r>
    </w:p>
    <w:p w14:paraId="7B847057" w14:textId="3DD6AD06" w:rsidR="00A61427" w:rsidRPr="00623A62" w:rsidRDefault="00A61427" w:rsidP="00623A62">
      <w:pPr>
        <w:pStyle w:val="ListParagraph"/>
        <w:numPr>
          <w:ilvl w:val="0"/>
          <w:numId w:val="21"/>
        </w:numPr>
        <w:spacing w:after="0" w:line="240" w:lineRule="auto"/>
        <w:rPr>
          <w:rFonts w:ascii="Times New Roman" w:hAnsi="Times New Roman" w:cs="Times New Roman"/>
          <w:bCs/>
          <w:sz w:val="24"/>
          <w:szCs w:val="24"/>
        </w:rPr>
      </w:pPr>
      <w:r w:rsidRPr="00623A62">
        <w:rPr>
          <w:rFonts w:ascii="Times New Roman" w:hAnsi="Times New Roman" w:cs="Times New Roman"/>
          <w:bCs/>
          <w:sz w:val="24"/>
          <w:szCs w:val="24"/>
        </w:rPr>
        <w:t xml:space="preserve">Kata Pengantar </w:t>
      </w:r>
    </w:p>
    <w:p w14:paraId="22D6A701" w14:textId="5469F722" w:rsidR="00A61427" w:rsidRPr="00A0192C" w:rsidRDefault="00A61427" w:rsidP="007A7BFA">
      <w:pPr>
        <w:pStyle w:val="ListParagraph"/>
        <w:spacing w:line="240" w:lineRule="auto"/>
        <w:ind w:left="360" w:firstLine="524"/>
        <w:jc w:val="both"/>
        <w:rPr>
          <w:rFonts w:ascii="Times New Roman" w:hAnsi="Times New Roman" w:cs="Times New Roman"/>
          <w:sz w:val="24"/>
          <w:szCs w:val="24"/>
          <w:lang w:val="id-ID"/>
        </w:rPr>
      </w:pPr>
      <w:proofErr w:type="gramStart"/>
      <w:r w:rsidRPr="00A0192C">
        <w:rPr>
          <w:rFonts w:ascii="Times New Roman" w:hAnsi="Times New Roman" w:cs="Times New Roman"/>
          <w:sz w:val="24"/>
          <w:szCs w:val="24"/>
        </w:rPr>
        <w:t xml:space="preserve">Kata pengantar pada modul ajar bertujuan untuk memberikan gambaran umum modul ajar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yang berisi ucapan syukur dan terima kasih serta harapan peneliti terhadap modul ajar.</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Kata pengantar modul aj</w:t>
      </w:r>
      <w:r w:rsidR="00A669C9">
        <w:rPr>
          <w:rFonts w:ascii="Times New Roman" w:hAnsi="Times New Roman" w:cs="Times New Roman"/>
          <w:sz w:val="24"/>
          <w:szCs w:val="24"/>
        </w:rPr>
        <w:t xml:space="preserve">ar dapat dilihat pada Gambar </w:t>
      </w:r>
      <w:r w:rsidR="00A669C9">
        <w:rPr>
          <w:rFonts w:ascii="Times New Roman" w:hAnsi="Times New Roman" w:cs="Times New Roman"/>
          <w:sz w:val="24"/>
          <w:szCs w:val="24"/>
          <w:lang w:val="id-ID"/>
        </w:rPr>
        <w:t>3</w:t>
      </w:r>
      <w:r w:rsidRPr="00A0192C">
        <w:rPr>
          <w:rFonts w:ascii="Times New Roman" w:hAnsi="Times New Roman" w:cs="Times New Roman"/>
          <w:sz w:val="24"/>
          <w:szCs w:val="24"/>
        </w:rPr>
        <w:t>.</w:t>
      </w:r>
      <w:proofErr w:type="gramEnd"/>
    </w:p>
    <w:p w14:paraId="1FD18C56" w14:textId="77777777" w:rsidR="00A61427" w:rsidRPr="00A0192C" w:rsidRDefault="00A61427" w:rsidP="00A0192C">
      <w:pPr>
        <w:pStyle w:val="ListParagraph"/>
        <w:spacing w:after="0" w:line="240" w:lineRule="auto"/>
        <w:ind w:left="0" w:firstLine="524"/>
        <w:jc w:val="center"/>
        <w:rPr>
          <w:rFonts w:ascii="Times New Roman" w:hAnsi="Times New Roman" w:cs="Times New Roman"/>
          <w:sz w:val="24"/>
          <w:szCs w:val="24"/>
        </w:rPr>
      </w:pPr>
      <w:r w:rsidRPr="00A0192C">
        <w:rPr>
          <w:rFonts w:ascii="Times New Roman" w:hAnsi="Times New Roman" w:cs="Times New Roman"/>
          <w:noProof/>
          <w:lang w:val="en-US"/>
        </w:rPr>
        <w:drawing>
          <wp:inline distT="0" distB="0" distL="0" distR="0" wp14:anchorId="404664B4" wp14:editId="67923131">
            <wp:extent cx="1881963" cy="2009553"/>
            <wp:effectExtent l="0" t="0" r="4445" b="0"/>
            <wp:docPr id="2151" name="Picture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8903" t="19890" r="33755" b="9184"/>
                    <a:stretch/>
                  </pic:blipFill>
                  <pic:spPr bwMode="auto">
                    <a:xfrm>
                      <a:off x="0" y="0"/>
                      <a:ext cx="1882261" cy="2009871"/>
                    </a:xfrm>
                    <a:prstGeom prst="rect">
                      <a:avLst/>
                    </a:prstGeom>
                    <a:ln>
                      <a:noFill/>
                    </a:ln>
                    <a:extLst>
                      <a:ext uri="{53640926-AAD7-44D8-BBD7-CCE9431645EC}">
                        <a14:shadowObscured xmlns:a14="http://schemas.microsoft.com/office/drawing/2010/main"/>
                      </a:ext>
                    </a:extLst>
                  </pic:spPr>
                </pic:pic>
              </a:graphicData>
            </a:graphic>
          </wp:inline>
        </w:drawing>
      </w:r>
    </w:p>
    <w:p w14:paraId="450170D8" w14:textId="0FCF8BF1" w:rsidR="00A61427" w:rsidRPr="00A0192C" w:rsidRDefault="00A669C9" w:rsidP="00A0192C">
      <w:pPr>
        <w:pStyle w:val="Caption"/>
        <w:spacing w:after="0"/>
        <w:ind w:firstLine="524"/>
        <w:jc w:val="center"/>
        <w:rPr>
          <w:rFonts w:ascii="Times New Roman" w:hAnsi="Times New Roman" w:cs="Times New Roman"/>
          <w:color w:val="auto"/>
          <w:sz w:val="24"/>
          <w:szCs w:val="24"/>
        </w:rPr>
      </w:pPr>
      <w:bookmarkStart w:id="1" w:name="_Toc132773553"/>
      <w:bookmarkStart w:id="2" w:name="_Toc132789903"/>
      <w:r>
        <w:rPr>
          <w:rFonts w:ascii="Times New Roman" w:hAnsi="Times New Roman" w:cs="Times New Roman"/>
          <w:color w:val="auto"/>
          <w:sz w:val="24"/>
          <w:szCs w:val="24"/>
        </w:rPr>
        <w:t xml:space="preserve">Gambar </w:t>
      </w:r>
      <w:r>
        <w:rPr>
          <w:rFonts w:ascii="Times New Roman" w:hAnsi="Times New Roman" w:cs="Times New Roman"/>
          <w:color w:val="auto"/>
          <w:sz w:val="24"/>
          <w:szCs w:val="24"/>
          <w:lang w:val="id-ID"/>
        </w:rPr>
        <w:t>3</w:t>
      </w:r>
      <w:r w:rsidR="00A61427" w:rsidRPr="00A0192C">
        <w:rPr>
          <w:rFonts w:ascii="Times New Roman" w:hAnsi="Times New Roman" w:cs="Times New Roman"/>
          <w:color w:val="auto"/>
          <w:sz w:val="24"/>
          <w:szCs w:val="24"/>
        </w:rPr>
        <w:t xml:space="preserve"> </w:t>
      </w:r>
    </w:p>
    <w:p w14:paraId="00112015" w14:textId="2125FD47" w:rsidR="00A61427" w:rsidRPr="007D7D85" w:rsidRDefault="00A61427" w:rsidP="007D7D85">
      <w:pPr>
        <w:pStyle w:val="Caption"/>
        <w:spacing w:after="0"/>
        <w:ind w:firstLine="524"/>
        <w:jc w:val="center"/>
        <w:rPr>
          <w:rFonts w:ascii="Times New Roman" w:hAnsi="Times New Roman" w:cs="Times New Roman"/>
          <w:color w:val="auto"/>
          <w:sz w:val="24"/>
          <w:szCs w:val="24"/>
          <w:lang w:val="id-ID"/>
        </w:rPr>
      </w:pPr>
      <w:r w:rsidRPr="00A0192C">
        <w:rPr>
          <w:rFonts w:ascii="Times New Roman" w:hAnsi="Times New Roman" w:cs="Times New Roman"/>
          <w:color w:val="auto"/>
          <w:sz w:val="24"/>
          <w:szCs w:val="24"/>
        </w:rPr>
        <w:t>Kata Pengantar Modul Ajar</w:t>
      </w:r>
      <w:bookmarkEnd w:id="1"/>
      <w:bookmarkEnd w:id="2"/>
    </w:p>
    <w:p w14:paraId="2C086420" w14:textId="49966B81" w:rsidR="00A61427" w:rsidRPr="007A7BFA" w:rsidRDefault="00A61427" w:rsidP="007A7BFA">
      <w:pPr>
        <w:pStyle w:val="ListParagraph"/>
        <w:numPr>
          <w:ilvl w:val="0"/>
          <w:numId w:val="21"/>
        </w:numPr>
        <w:spacing w:after="0" w:line="240" w:lineRule="auto"/>
        <w:rPr>
          <w:rFonts w:ascii="Times New Roman" w:hAnsi="Times New Roman" w:cs="Times New Roman"/>
          <w:bCs/>
          <w:sz w:val="24"/>
          <w:szCs w:val="24"/>
        </w:rPr>
      </w:pPr>
      <w:r w:rsidRPr="007A7BFA">
        <w:rPr>
          <w:rFonts w:ascii="Times New Roman" w:hAnsi="Times New Roman" w:cs="Times New Roman"/>
          <w:bCs/>
          <w:sz w:val="24"/>
          <w:szCs w:val="24"/>
        </w:rPr>
        <w:t>Informasi Umum</w:t>
      </w:r>
    </w:p>
    <w:p w14:paraId="58F5F6B1" w14:textId="77777777" w:rsidR="00A61427" w:rsidRPr="00A0192C" w:rsidRDefault="00A61427" w:rsidP="007A7BFA">
      <w:pPr>
        <w:pStyle w:val="ListParagraph"/>
        <w:spacing w:after="0" w:line="240" w:lineRule="auto"/>
        <w:ind w:left="360" w:firstLine="524"/>
        <w:jc w:val="both"/>
        <w:rPr>
          <w:rFonts w:ascii="Times New Roman" w:hAnsi="Times New Roman" w:cs="Times New Roman"/>
          <w:sz w:val="24"/>
          <w:szCs w:val="24"/>
        </w:rPr>
      </w:pPr>
      <w:proofErr w:type="gramStart"/>
      <w:r w:rsidRPr="00A0192C">
        <w:rPr>
          <w:rFonts w:ascii="Times New Roman" w:hAnsi="Times New Roman" w:cs="Times New Roman"/>
          <w:sz w:val="24"/>
          <w:szCs w:val="24"/>
        </w:rPr>
        <w:t>Modul ajar memiliki 3 komponen, yaitu informasi umum, komponen inti, dan lampiran.</w:t>
      </w:r>
      <w:proofErr w:type="gramEnd"/>
      <w:r w:rsidRPr="00A0192C">
        <w:rPr>
          <w:rFonts w:ascii="Times New Roman" w:hAnsi="Times New Roman" w:cs="Times New Roman"/>
          <w:sz w:val="24"/>
          <w:szCs w:val="24"/>
        </w:rPr>
        <w:t xml:space="preserve"> Informasi umum terdiri dari identitas penulis modul, kompetensi awal, profil pelajar pancasila, sarana dan prasarana, target peserta didik, </w:t>
      </w:r>
      <w:r w:rsidRPr="00A0192C">
        <w:rPr>
          <w:rFonts w:ascii="Times New Roman" w:hAnsi="Times New Roman" w:cs="Times New Roman"/>
          <w:sz w:val="24"/>
          <w:szCs w:val="24"/>
        </w:rPr>
        <w:lastRenderedPageBreak/>
        <w:t>dan model atau pendekatan pembelajaran yang digunakan.</w:t>
      </w:r>
    </w:p>
    <w:p w14:paraId="6F05CE52" w14:textId="77777777" w:rsidR="00A61427" w:rsidRPr="00A0192C" w:rsidRDefault="00A61427" w:rsidP="007A7BFA">
      <w:pPr>
        <w:pStyle w:val="ListParagraph"/>
        <w:numPr>
          <w:ilvl w:val="0"/>
          <w:numId w:val="22"/>
        </w:numPr>
        <w:spacing w:after="0" w:line="240" w:lineRule="auto"/>
        <w:jc w:val="both"/>
        <w:rPr>
          <w:rFonts w:ascii="Times New Roman" w:hAnsi="Times New Roman" w:cs="Times New Roman"/>
          <w:bCs/>
          <w:sz w:val="24"/>
          <w:szCs w:val="24"/>
        </w:rPr>
      </w:pPr>
      <w:r w:rsidRPr="00A0192C">
        <w:rPr>
          <w:rFonts w:ascii="Times New Roman" w:hAnsi="Times New Roman" w:cs="Times New Roman"/>
          <w:bCs/>
          <w:sz w:val="24"/>
          <w:szCs w:val="24"/>
        </w:rPr>
        <w:t>Identitas penulis modul</w:t>
      </w:r>
    </w:p>
    <w:p w14:paraId="5AFCC3AC" w14:textId="5260B2EA" w:rsidR="00A61427" w:rsidRPr="00623A62" w:rsidRDefault="00A61427" w:rsidP="007A7BFA">
      <w:pPr>
        <w:spacing w:after="0" w:line="240" w:lineRule="auto"/>
        <w:ind w:left="720" w:firstLine="524"/>
        <w:jc w:val="both"/>
        <w:rPr>
          <w:rFonts w:ascii="Times New Roman" w:hAnsi="Times New Roman" w:cs="Times New Roman"/>
          <w:sz w:val="24"/>
          <w:szCs w:val="24"/>
        </w:rPr>
      </w:pPr>
      <w:r w:rsidRPr="00A0192C">
        <w:rPr>
          <w:rFonts w:ascii="Times New Roman" w:hAnsi="Times New Roman" w:cs="Times New Roman"/>
          <w:sz w:val="24"/>
          <w:szCs w:val="24"/>
        </w:rPr>
        <w:t>Identitas penulis modul terdiri dari nama penyusun, institusi, dan tahun disusunnya modul ajar, kelas, mata pelajaran, alokasi waktu, dan topik pembahasan. Identitas penulis mod</w:t>
      </w:r>
      <w:r w:rsidR="00A669C9">
        <w:rPr>
          <w:rFonts w:ascii="Times New Roman" w:hAnsi="Times New Roman" w:cs="Times New Roman"/>
          <w:sz w:val="24"/>
          <w:szCs w:val="24"/>
        </w:rPr>
        <w:t>ul dapat dilihat pada Gambar 4.</w:t>
      </w:r>
    </w:p>
    <w:p w14:paraId="2DEB7DD8" w14:textId="77777777" w:rsidR="00A61427" w:rsidRPr="00A0192C" w:rsidRDefault="00A61427" w:rsidP="007A7BFA">
      <w:pPr>
        <w:spacing w:after="0" w:line="240" w:lineRule="auto"/>
        <w:jc w:val="right"/>
        <w:rPr>
          <w:rFonts w:ascii="Times New Roman" w:hAnsi="Times New Roman" w:cs="Times New Roman"/>
          <w:sz w:val="36"/>
          <w:szCs w:val="36"/>
        </w:rPr>
      </w:pPr>
      <w:r w:rsidRPr="00A0192C">
        <w:rPr>
          <w:rFonts w:ascii="Times New Roman" w:hAnsi="Times New Roman" w:cs="Times New Roman"/>
          <w:noProof/>
          <w:lang w:val="en-US"/>
        </w:rPr>
        <w:drawing>
          <wp:inline distT="0" distB="0" distL="0" distR="0" wp14:anchorId="6E7622E7" wp14:editId="17370EC7">
            <wp:extent cx="2118028" cy="1137684"/>
            <wp:effectExtent l="0" t="0" r="0" b="5715"/>
            <wp:docPr id="2152" name="Picture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8903" t="39029" r="34178" b="25696"/>
                    <a:stretch/>
                  </pic:blipFill>
                  <pic:spPr bwMode="auto">
                    <a:xfrm>
                      <a:off x="0" y="0"/>
                      <a:ext cx="2121406" cy="1139499"/>
                    </a:xfrm>
                    <a:prstGeom prst="rect">
                      <a:avLst/>
                    </a:prstGeom>
                    <a:ln>
                      <a:noFill/>
                    </a:ln>
                    <a:extLst>
                      <a:ext uri="{53640926-AAD7-44D8-BBD7-CCE9431645EC}">
                        <a14:shadowObscured xmlns:a14="http://schemas.microsoft.com/office/drawing/2010/main"/>
                      </a:ext>
                    </a:extLst>
                  </pic:spPr>
                </pic:pic>
              </a:graphicData>
            </a:graphic>
          </wp:inline>
        </w:drawing>
      </w:r>
    </w:p>
    <w:p w14:paraId="3E479193" w14:textId="76ED3405" w:rsidR="00A61427" w:rsidRPr="00A669C9" w:rsidRDefault="00A61427" w:rsidP="00A0192C">
      <w:pPr>
        <w:pStyle w:val="Caption"/>
        <w:spacing w:after="0"/>
        <w:ind w:firstLine="524"/>
        <w:jc w:val="center"/>
        <w:rPr>
          <w:rFonts w:ascii="Times New Roman" w:hAnsi="Times New Roman" w:cs="Times New Roman"/>
          <w:color w:val="auto"/>
          <w:sz w:val="24"/>
          <w:szCs w:val="24"/>
          <w:lang w:val="id-ID"/>
        </w:rPr>
      </w:pPr>
      <w:bookmarkStart w:id="3" w:name="_Toc132773555"/>
      <w:bookmarkStart w:id="4" w:name="_Toc132789905"/>
      <w:r w:rsidRPr="00A0192C">
        <w:rPr>
          <w:rFonts w:ascii="Times New Roman" w:hAnsi="Times New Roman" w:cs="Times New Roman"/>
          <w:color w:val="auto"/>
          <w:sz w:val="24"/>
          <w:szCs w:val="24"/>
        </w:rPr>
        <w:t>Gambar 4</w:t>
      </w:r>
      <w:r w:rsidR="00A669C9" w:rsidRPr="00A669C9">
        <w:rPr>
          <w:rFonts w:ascii="Times New Roman" w:hAnsi="Times New Roman" w:cs="Times New Roman"/>
          <w:color w:val="auto"/>
          <w:sz w:val="24"/>
          <w:szCs w:val="24"/>
          <w:lang w:val="id-ID"/>
        </w:rPr>
        <w:t xml:space="preserve"> </w:t>
      </w:r>
    </w:p>
    <w:p w14:paraId="5AA88087" w14:textId="77777777" w:rsidR="00A61427" w:rsidRPr="00A0192C" w:rsidRDefault="00A61427" w:rsidP="00A0192C">
      <w:pPr>
        <w:pStyle w:val="Caption"/>
        <w:spacing w:after="0"/>
        <w:ind w:firstLine="524"/>
        <w:jc w:val="center"/>
        <w:rPr>
          <w:rFonts w:ascii="Times New Roman" w:hAnsi="Times New Roman" w:cs="Times New Roman"/>
          <w:color w:val="auto"/>
          <w:sz w:val="24"/>
          <w:szCs w:val="24"/>
          <w:lang w:val="id-ID"/>
        </w:rPr>
      </w:pPr>
      <w:r w:rsidRPr="00A0192C">
        <w:rPr>
          <w:rFonts w:ascii="Times New Roman" w:hAnsi="Times New Roman" w:cs="Times New Roman"/>
          <w:color w:val="auto"/>
          <w:sz w:val="24"/>
          <w:szCs w:val="24"/>
        </w:rPr>
        <w:t>Identitas Penulis Modul</w:t>
      </w:r>
      <w:bookmarkEnd w:id="3"/>
      <w:bookmarkEnd w:id="4"/>
    </w:p>
    <w:p w14:paraId="0D57A9DE" w14:textId="77777777" w:rsidR="00A61427" w:rsidRPr="00A0192C" w:rsidRDefault="00A61427" w:rsidP="007A7BFA">
      <w:pPr>
        <w:pStyle w:val="ListParagraph"/>
        <w:numPr>
          <w:ilvl w:val="0"/>
          <w:numId w:val="22"/>
        </w:numPr>
        <w:spacing w:line="240" w:lineRule="auto"/>
        <w:jc w:val="both"/>
        <w:rPr>
          <w:rFonts w:ascii="Times New Roman" w:hAnsi="Times New Roman" w:cs="Times New Roman"/>
          <w:bCs/>
          <w:sz w:val="24"/>
          <w:szCs w:val="24"/>
        </w:rPr>
      </w:pPr>
      <w:r w:rsidRPr="00A0192C">
        <w:rPr>
          <w:rFonts w:ascii="Times New Roman" w:hAnsi="Times New Roman" w:cs="Times New Roman"/>
          <w:bCs/>
          <w:sz w:val="24"/>
          <w:szCs w:val="24"/>
        </w:rPr>
        <w:t>Kompetensi Awal</w:t>
      </w:r>
    </w:p>
    <w:p w14:paraId="771C4F8F" w14:textId="4196A3B7" w:rsidR="00A61427" w:rsidRPr="00A669C9" w:rsidRDefault="00A61427" w:rsidP="007A7BFA">
      <w:pPr>
        <w:pStyle w:val="ListParagraph"/>
        <w:spacing w:line="240" w:lineRule="auto"/>
        <w:ind w:firstLine="524"/>
        <w:jc w:val="both"/>
        <w:rPr>
          <w:rFonts w:ascii="Times New Roman" w:hAnsi="Times New Roman" w:cs="Times New Roman"/>
          <w:sz w:val="24"/>
          <w:szCs w:val="24"/>
          <w:lang w:val="id-ID"/>
        </w:rPr>
      </w:pPr>
      <w:proofErr w:type="gramStart"/>
      <w:r w:rsidRPr="00A0192C">
        <w:rPr>
          <w:rFonts w:ascii="Times New Roman" w:hAnsi="Times New Roman" w:cs="Times New Roman"/>
          <w:sz w:val="24"/>
          <w:szCs w:val="24"/>
        </w:rPr>
        <w:t>Kompetensi awal ialah pengetahuan dan/atau keterampilan yang perlu dimiliki peserta didik sebelum mempelajari topik tertentu.</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 xml:space="preserve">Adapun kompetensi awal merupakan ukuran seberapa dalam modul ajar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dirancang.</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 xml:space="preserve">Kompetensi awal pada modul ajar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w:t>
      </w:r>
      <w:r w:rsidR="00A669C9">
        <w:rPr>
          <w:rFonts w:ascii="Times New Roman" w:hAnsi="Times New Roman" w:cs="Times New Roman"/>
          <w:sz w:val="24"/>
          <w:szCs w:val="24"/>
        </w:rPr>
        <w:t xml:space="preserve">dapat dilihat pada Gambar </w:t>
      </w:r>
      <w:r w:rsidRPr="00A0192C">
        <w:rPr>
          <w:rFonts w:ascii="Times New Roman" w:hAnsi="Times New Roman" w:cs="Times New Roman"/>
          <w:sz w:val="24"/>
          <w:szCs w:val="24"/>
        </w:rPr>
        <w:t>5</w:t>
      </w:r>
      <w:r w:rsidR="00A669C9">
        <w:rPr>
          <w:rFonts w:ascii="Times New Roman" w:hAnsi="Times New Roman" w:cs="Times New Roman"/>
          <w:sz w:val="24"/>
          <w:szCs w:val="24"/>
          <w:lang w:val="id-ID"/>
        </w:rPr>
        <w:t>.</w:t>
      </w:r>
      <w:proofErr w:type="gramEnd"/>
    </w:p>
    <w:p w14:paraId="14251DB5" w14:textId="77777777" w:rsidR="00A61427" w:rsidRPr="00A0192C" w:rsidRDefault="00A61427" w:rsidP="00A0192C">
      <w:pPr>
        <w:pStyle w:val="ListParagraph"/>
        <w:spacing w:line="240" w:lineRule="auto"/>
        <w:ind w:left="0" w:firstLine="524"/>
        <w:jc w:val="center"/>
        <w:rPr>
          <w:rFonts w:ascii="Times New Roman" w:hAnsi="Times New Roman" w:cs="Times New Roman"/>
          <w:noProof/>
          <w:lang w:val="id-ID"/>
        </w:rPr>
      </w:pPr>
    </w:p>
    <w:p w14:paraId="6EF16CDC" w14:textId="77777777" w:rsidR="00A61427" w:rsidRPr="00A0192C" w:rsidRDefault="00A61427" w:rsidP="00A0192C">
      <w:pPr>
        <w:pStyle w:val="ListParagraph"/>
        <w:spacing w:after="0" w:line="240" w:lineRule="auto"/>
        <w:ind w:left="0" w:firstLine="524"/>
        <w:jc w:val="center"/>
        <w:rPr>
          <w:rFonts w:ascii="Times New Roman" w:hAnsi="Times New Roman" w:cs="Times New Roman"/>
          <w:b/>
          <w:bCs/>
          <w:sz w:val="24"/>
          <w:szCs w:val="24"/>
        </w:rPr>
      </w:pPr>
      <w:r w:rsidRPr="00A0192C">
        <w:rPr>
          <w:rFonts w:ascii="Times New Roman" w:hAnsi="Times New Roman" w:cs="Times New Roman"/>
          <w:noProof/>
          <w:lang w:val="en-US"/>
        </w:rPr>
        <w:drawing>
          <wp:inline distT="0" distB="0" distL="0" distR="0" wp14:anchorId="5AF4C2DE" wp14:editId="0B8C37C2">
            <wp:extent cx="2102348" cy="265814"/>
            <wp:effectExtent l="0" t="0" r="0" b="1270"/>
            <wp:docPr id="2153" name="Picture 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9114" t="72803" r="33936" b="18887"/>
                    <a:stretch/>
                  </pic:blipFill>
                  <pic:spPr bwMode="auto">
                    <a:xfrm>
                      <a:off x="0" y="0"/>
                      <a:ext cx="2118281" cy="267829"/>
                    </a:xfrm>
                    <a:prstGeom prst="rect">
                      <a:avLst/>
                    </a:prstGeom>
                    <a:ln>
                      <a:noFill/>
                    </a:ln>
                    <a:extLst>
                      <a:ext uri="{53640926-AAD7-44D8-BBD7-CCE9431645EC}">
                        <a14:shadowObscured xmlns:a14="http://schemas.microsoft.com/office/drawing/2010/main"/>
                      </a:ext>
                    </a:extLst>
                  </pic:spPr>
                </pic:pic>
              </a:graphicData>
            </a:graphic>
          </wp:inline>
        </w:drawing>
      </w:r>
    </w:p>
    <w:p w14:paraId="3EEA3865" w14:textId="0A587C35" w:rsidR="00A61427" w:rsidRPr="00A0192C" w:rsidRDefault="00A669C9" w:rsidP="00A0192C">
      <w:pPr>
        <w:pStyle w:val="Caption"/>
        <w:spacing w:after="0"/>
        <w:ind w:firstLine="524"/>
        <w:jc w:val="center"/>
        <w:rPr>
          <w:rFonts w:ascii="Times New Roman" w:hAnsi="Times New Roman" w:cs="Times New Roman"/>
          <w:color w:val="auto"/>
          <w:sz w:val="24"/>
          <w:szCs w:val="24"/>
        </w:rPr>
      </w:pPr>
      <w:bookmarkStart w:id="5" w:name="_Toc132773556"/>
      <w:bookmarkStart w:id="6" w:name="_Toc132789906"/>
      <w:r>
        <w:rPr>
          <w:rFonts w:ascii="Times New Roman" w:hAnsi="Times New Roman" w:cs="Times New Roman"/>
          <w:color w:val="auto"/>
          <w:sz w:val="24"/>
          <w:szCs w:val="24"/>
        </w:rPr>
        <w:t xml:space="preserve">Gambar </w:t>
      </w:r>
      <w:r w:rsidR="00A61427" w:rsidRPr="00A0192C">
        <w:rPr>
          <w:rFonts w:ascii="Times New Roman" w:hAnsi="Times New Roman" w:cs="Times New Roman"/>
          <w:color w:val="auto"/>
          <w:sz w:val="24"/>
          <w:szCs w:val="24"/>
        </w:rPr>
        <w:fldChar w:fldCharType="begin"/>
      </w:r>
      <w:r w:rsidR="00A61427" w:rsidRPr="00A0192C">
        <w:rPr>
          <w:rFonts w:ascii="Times New Roman" w:hAnsi="Times New Roman" w:cs="Times New Roman"/>
          <w:color w:val="auto"/>
          <w:sz w:val="24"/>
          <w:szCs w:val="24"/>
        </w:rPr>
        <w:instrText xml:space="preserve"> SEQ Gambar_4 \* ARABIC </w:instrText>
      </w:r>
      <w:r w:rsidR="00A61427" w:rsidRPr="00A0192C">
        <w:rPr>
          <w:rFonts w:ascii="Times New Roman" w:hAnsi="Times New Roman" w:cs="Times New Roman"/>
          <w:color w:val="auto"/>
          <w:sz w:val="24"/>
          <w:szCs w:val="24"/>
        </w:rPr>
        <w:fldChar w:fldCharType="separate"/>
      </w:r>
      <w:r w:rsidR="00A61427" w:rsidRPr="00A0192C">
        <w:rPr>
          <w:rFonts w:ascii="Times New Roman" w:hAnsi="Times New Roman" w:cs="Times New Roman"/>
          <w:noProof/>
          <w:color w:val="auto"/>
          <w:sz w:val="24"/>
          <w:szCs w:val="24"/>
        </w:rPr>
        <w:t>5</w:t>
      </w:r>
      <w:r w:rsidR="00A61427" w:rsidRPr="00A0192C">
        <w:rPr>
          <w:rFonts w:ascii="Times New Roman" w:hAnsi="Times New Roman" w:cs="Times New Roman"/>
          <w:color w:val="auto"/>
          <w:sz w:val="24"/>
          <w:szCs w:val="24"/>
        </w:rPr>
        <w:fldChar w:fldCharType="end"/>
      </w:r>
      <w:r w:rsidR="00A61427" w:rsidRPr="00A0192C">
        <w:rPr>
          <w:rFonts w:ascii="Times New Roman" w:hAnsi="Times New Roman" w:cs="Times New Roman"/>
          <w:color w:val="auto"/>
          <w:sz w:val="24"/>
          <w:szCs w:val="24"/>
        </w:rPr>
        <w:t xml:space="preserve"> </w:t>
      </w:r>
    </w:p>
    <w:p w14:paraId="3FF1BAB0" w14:textId="49724A16" w:rsidR="007A7BFA" w:rsidRPr="007D7D85" w:rsidRDefault="00A61427" w:rsidP="007D7D85">
      <w:pPr>
        <w:pStyle w:val="Caption"/>
        <w:spacing w:after="0"/>
        <w:ind w:firstLine="524"/>
        <w:jc w:val="center"/>
        <w:rPr>
          <w:rFonts w:ascii="Times New Roman" w:hAnsi="Times New Roman" w:cs="Times New Roman"/>
          <w:color w:val="auto"/>
          <w:sz w:val="24"/>
          <w:szCs w:val="24"/>
          <w:lang w:val="id-ID"/>
        </w:rPr>
      </w:pPr>
      <w:r w:rsidRPr="00A0192C">
        <w:rPr>
          <w:rFonts w:ascii="Times New Roman" w:hAnsi="Times New Roman" w:cs="Times New Roman"/>
          <w:color w:val="auto"/>
          <w:sz w:val="24"/>
          <w:szCs w:val="24"/>
        </w:rPr>
        <w:t>Kompetensi Awal</w:t>
      </w:r>
      <w:bookmarkEnd w:id="5"/>
      <w:bookmarkEnd w:id="6"/>
    </w:p>
    <w:p w14:paraId="35C0ADC4" w14:textId="77777777" w:rsidR="00A61427" w:rsidRPr="00A0192C" w:rsidRDefault="00A61427" w:rsidP="007A7BFA">
      <w:pPr>
        <w:pStyle w:val="ListParagraph"/>
        <w:numPr>
          <w:ilvl w:val="0"/>
          <w:numId w:val="22"/>
        </w:numPr>
        <w:spacing w:after="0" w:line="240" w:lineRule="auto"/>
        <w:rPr>
          <w:rFonts w:ascii="Times New Roman" w:hAnsi="Times New Roman" w:cs="Times New Roman"/>
          <w:bCs/>
          <w:sz w:val="24"/>
          <w:szCs w:val="24"/>
        </w:rPr>
      </w:pPr>
      <w:r w:rsidRPr="00A0192C">
        <w:rPr>
          <w:rFonts w:ascii="Times New Roman" w:hAnsi="Times New Roman" w:cs="Times New Roman"/>
          <w:bCs/>
          <w:sz w:val="24"/>
          <w:szCs w:val="24"/>
        </w:rPr>
        <w:t>Profil Pelajar Pancasila</w:t>
      </w:r>
    </w:p>
    <w:p w14:paraId="3BD71BC9" w14:textId="65E215E0" w:rsidR="00A61427" w:rsidRPr="00A0192C" w:rsidRDefault="00A61427" w:rsidP="007A7BFA">
      <w:pPr>
        <w:pStyle w:val="ListParagraph"/>
        <w:spacing w:after="0" w:line="240" w:lineRule="auto"/>
        <w:ind w:firstLine="524"/>
        <w:jc w:val="both"/>
        <w:rPr>
          <w:rFonts w:ascii="Times New Roman" w:hAnsi="Times New Roman" w:cs="Times New Roman"/>
          <w:sz w:val="24"/>
          <w:szCs w:val="24"/>
        </w:rPr>
      </w:pPr>
      <w:proofErr w:type="gramStart"/>
      <w:r w:rsidRPr="00A0192C">
        <w:rPr>
          <w:rFonts w:ascii="Times New Roman" w:hAnsi="Times New Roman" w:cs="Times New Roman"/>
          <w:sz w:val="24"/>
          <w:szCs w:val="24"/>
        </w:rPr>
        <w:t>Profil pelajar pancasila merupakan tujuan akhir dari suatu kegiatan pembelajaran yang berkaitan erat dengan pembentukan karakter peserta didik.</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Profil pelajar pancasila dapat tercermin dalam konten atau metode pembelajaran.</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Di dalam modul ajar profil pancasila dapat dipilih sesuai dengan kegiatan pembelajaran.</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lastRenderedPageBreak/>
        <w:t xml:space="preserve">Berikut profil pelajar pancasila pada modul ajar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w:t>
      </w:r>
      <w:r w:rsidR="00A669C9">
        <w:rPr>
          <w:rFonts w:ascii="Times New Roman" w:hAnsi="Times New Roman" w:cs="Times New Roman"/>
          <w:sz w:val="24"/>
          <w:szCs w:val="24"/>
        </w:rPr>
        <w:t xml:space="preserve">dapat dilihat pada Gambar </w:t>
      </w:r>
      <w:r w:rsidRPr="00A0192C">
        <w:rPr>
          <w:rFonts w:ascii="Times New Roman" w:hAnsi="Times New Roman" w:cs="Times New Roman"/>
          <w:sz w:val="24"/>
          <w:szCs w:val="24"/>
        </w:rPr>
        <w:t>6.</w:t>
      </w:r>
      <w:proofErr w:type="gramEnd"/>
    </w:p>
    <w:p w14:paraId="4651B0DB" w14:textId="77777777" w:rsidR="00A61427" w:rsidRPr="00A0192C" w:rsidRDefault="00A61427" w:rsidP="00A0192C">
      <w:pPr>
        <w:pStyle w:val="ListParagraph"/>
        <w:spacing w:line="240" w:lineRule="auto"/>
        <w:ind w:left="0" w:firstLine="524"/>
        <w:jc w:val="center"/>
        <w:rPr>
          <w:rFonts w:ascii="Times New Roman" w:hAnsi="Times New Roman" w:cs="Times New Roman"/>
          <w:noProof/>
          <w:lang w:val="id-ID"/>
        </w:rPr>
      </w:pPr>
    </w:p>
    <w:p w14:paraId="46FA9C4C" w14:textId="77777777" w:rsidR="00A61427" w:rsidRPr="00A0192C" w:rsidRDefault="00A61427" w:rsidP="007A7BFA">
      <w:pPr>
        <w:pStyle w:val="ListParagraph"/>
        <w:spacing w:after="0" w:line="240" w:lineRule="auto"/>
        <w:ind w:left="0"/>
        <w:jc w:val="right"/>
        <w:rPr>
          <w:rFonts w:ascii="Times New Roman" w:hAnsi="Times New Roman" w:cs="Times New Roman"/>
          <w:sz w:val="24"/>
          <w:szCs w:val="24"/>
        </w:rPr>
      </w:pPr>
      <w:r w:rsidRPr="00A0192C">
        <w:rPr>
          <w:rFonts w:ascii="Times New Roman" w:hAnsi="Times New Roman" w:cs="Times New Roman"/>
          <w:noProof/>
          <w:lang w:val="en-US"/>
        </w:rPr>
        <w:drawing>
          <wp:inline distT="0" distB="0" distL="0" distR="0" wp14:anchorId="334130F7" wp14:editId="74494CA3">
            <wp:extent cx="2249658" cy="760020"/>
            <wp:effectExtent l="0" t="0" r="0" b="2540"/>
            <wp:docPr id="2154" name="Picture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4262" t="46534" r="28747" b="25227"/>
                    <a:stretch/>
                  </pic:blipFill>
                  <pic:spPr bwMode="auto">
                    <a:xfrm>
                      <a:off x="0" y="0"/>
                      <a:ext cx="2257707" cy="762739"/>
                    </a:xfrm>
                    <a:prstGeom prst="rect">
                      <a:avLst/>
                    </a:prstGeom>
                    <a:ln>
                      <a:noFill/>
                    </a:ln>
                    <a:extLst>
                      <a:ext uri="{53640926-AAD7-44D8-BBD7-CCE9431645EC}">
                        <a14:shadowObscured xmlns:a14="http://schemas.microsoft.com/office/drawing/2010/main"/>
                      </a:ext>
                    </a:extLst>
                  </pic:spPr>
                </pic:pic>
              </a:graphicData>
            </a:graphic>
          </wp:inline>
        </w:drawing>
      </w:r>
    </w:p>
    <w:p w14:paraId="174AE82D" w14:textId="660CB169" w:rsidR="00A61427" w:rsidRPr="00A0192C" w:rsidRDefault="00A669C9" w:rsidP="00A0192C">
      <w:pPr>
        <w:pStyle w:val="Caption"/>
        <w:spacing w:after="0"/>
        <w:ind w:firstLine="524"/>
        <w:jc w:val="center"/>
        <w:rPr>
          <w:rFonts w:ascii="Times New Roman" w:hAnsi="Times New Roman" w:cs="Times New Roman"/>
          <w:color w:val="auto"/>
          <w:sz w:val="24"/>
          <w:szCs w:val="24"/>
        </w:rPr>
      </w:pPr>
      <w:bookmarkStart w:id="7" w:name="_Toc132773557"/>
      <w:bookmarkStart w:id="8" w:name="_Toc132789907"/>
      <w:r>
        <w:rPr>
          <w:rFonts w:ascii="Times New Roman" w:hAnsi="Times New Roman" w:cs="Times New Roman"/>
          <w:color w:val="auto"/>
          <w:sz w:val="24"/>
          <w:szCs w:val="24"/>
        </w:rPr>
        <w:t xml:space="preserve">Gambar </w:t>
      </w:r>
      <w:r w:rsidR="00A61427" w:rsidRPr="00A0192C">
        <w:rPr>
          <w:rFonts w:ascii="Times New Roman" w:hAnsi="Times New Roman" w:cs="Times New Roman"/>
          <w:color w:val="auto"/>
          <w:sz w:val="24"/>
          <w:szCs w:val="24"/>
        </w:rPr>
        <w:fldChar w:fldCharType="begin"/>
      </w:r>
      <w:r w:rsidR="00A61427" w:rsidRPr="00A0192C">
        <w:rPr>
          <w:rFonts w:ascii="Times New Roman" w:hAnsi="Times New Roman" w:cs="Times New Roman"/>
          <w:color w:val="auto"/>
          <w:sz w:val="24"/>
          <w:szCs w:val="24"/>
        </w:rPr>
        <w:instrText xml:space="preserve"> SEQ Gambar_4 \* ARABIC </w:instrText>
      </w:r>
      <w:r w:rsidR="00A61427" w:rsidRPr="00A0192C">
        <w:rPr>
          <w:rFonts w:ascii="Times New Roman" w:hAnsi="Times New Roman" w:cs="Times New Roman"/>
          <w:color w:val="auto"/>
          <w:sz w:val="24"/>
          <w:szCs w:val="24"/>
        </w:rPr>
        <w:fldChar w:fldCharType="separate"/>
      </w:r>
      <w:r w:rsidR="00A61427" w:rsidRPr="00A0192C">
        <w:rPr>
          <w:rFonts w:ascii="Times New Roman" w:hAnsi="Times New Roman" w:cs="Times New Roman"/>
          <w:noProof/>
          <w:color w:val="auto"/>
          <w:sz w:val="24"/>
          <w:szCs w:val="24"/>
        </w:rPr>
        <w:t>6</w:t>
      </w:r>
      <w:r w:rsidR="00A61427" w:rsidRPr="00A0192C">
        <w:rPr>
          <w:rFonts w:ascii="Times New Roman" w:hAnsi="Times New Roman" w:cs="Times New Roman"/>
          <w:color w:val="auto"/>
          <w:sz w:val="24"/>
          <w:szCs w:val="24"/>
        </w:rPr>
        <w:fldChar w:fldCharType="end"/>
      </w:r>
      <w:r w:rsidR="00A61427" w:rsidRPr="00A0192C">
        <w:rPr>
          <w:rFonts w:ascii="Times New Roman" w:hAnsi="Times New Roman" w:cs="Times New Roman"/>
          <w:color w:val="auto"/>
          <w:sz w:val="24"/>
          <w:szCs w:val="24"/>
        </w:rPr>
        <w:t xml:space="preserve"> </w:t>
      </w:r>
    </w:p>
    <w:p w14:paraId="2FB9D4A6" w14:textId="77777777" w:rsidR="00A61427" w:rsidRPr="00A0192C" w:rsidRDefault="00A61427" w:rsidP="00A0192C">
      <w:pPr>
        <w:pStyle w:val="Caption"/>
        <w:spacing w:after="0"/>
        <w:ind w:firstLine="524"/>
        <w:jc w:val="center"/>
        <w:rPr>
          <w:rFonts w:ascii="Times New Roman" w:hAnsi="Times New Roman" w:cs="Times New Roman"/>
          <w:color w:val="auto"/>
          <w:sz w:val="24"/>
          <w:szCs w:val="24"/>
          <w:lang w:val="id-ID"/>
        </w:rPr>
      </w:pPr>
      <w:r w:rsidRPr="00A0192C">
        <w:rPr>
          <w:rFonts w:ascii="Times New Roman" w:hAnsi="Times New Roman" w:cs="Times New Roman"/>
          <w:color w:val="auto"/>
          <w:sz w:val="24"/>
          <w:szCs w:val="24"/>
        </w:rPr>
        <w:t>Profil Pelajar Pancasila</w:t>
      </w:r>
      <w:bookmarkEnd w:id="7"/>
      <w:bookmarkEnd w:id="8"/>
    </w:p>
    <w:p w14:paraId="071FB708" w14:textId="77777777" w:rsidR="00A61427" w:rsidRPr="007A7BFA" w:rsidRDefault="00A61427" w:rsidP="007A7BFA">
      <w:pPr>
        <w:pStyle w:val="ListParagraph"/>
        <w:numPr>
          <w:ilvl w:val="0"/>
          <w:numId w:val="22"/>
        </w:numPr>
        <w:spacing w:after="0" w:line="240" w:lineRule="auto"/>
        <w:rPr>
          <w:rFonts w:ascii="Times New Roman" w:hAnsi="Times New Roman" w:cs="Times New Roman"/>
          <w:bCs/>
          <w:sz w:val="24"/>
          <w:szCs w:val="24"/>
        </w:rPr>
      </w:pPr>
      <w:r w:rsidRPr="007A7BFA">
        <w:rPr>
          <w:rFonts w:ascii="Times New Roman" w:hAnsi="Times New Roman" w:cs="Times New Roman"/>
          <w:bCs/>
          <w:sz w:val="24"/>
          <w:szCs w:val="24"/>
        </w:rPr>
        <w:t>Sarana dan Prasarana</w:t>
      </w:r>
    </w:p>
    <w:p w14:paraId="06CD3B8C" w14:textId="175263D9" w:rsidR="007A7BFA" w:rsidRPr="007A7BFA" w:rsidRDefault="00A61427" w:rsidP="007A7BFA">
      <w:pPr>
        <w:pStyle w:val="ListParagraph"/>
        <w:spacing w:after="0" w:line="240" w:lineRule="auto"/>
        <w:ind w:firstLine="524"/>
        <w:jc w:val="both"/>
        <w:rPr>
          <w:rFonts w:ascii="Times New Roman" w:hAnsi="Times New Roman" w:cs="Times New Roman"/>
          <w:sz w:val="24"/>
          <w:szCs w:val="24"/>
          <w:lang w:val="id-ID"/>
        </w:rPr>
      </w:pPr>
      <w:proofErr w:type="gramStart"/>
      <w:r w:rsidRPr="00A0192C">
        <w:rPr>
          <w:rFonts w:ascii="Times New Roman" w:hAnsi="Times New Roman" w:cs="Times New Roman"/>
          <w:sz w:val="24"/>
          <w:szCs w:val="24"/>
        </w:rPr>
        <w:t>Sarana dan prasarana ialah fasilitas dan bahan yang dibutuhkan untuk menunjang kegiatan pembelajaran.</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Sarana merujuk pada alat dan bahan yang digunakan, sementara prasarana di dalamnya termasuk materi dan sumber bahan ajar lain yang revelan digunakan dalam pembelajaran.</w:t>
      </w:r>
      <w:proofErr w:type="gramEnd"/>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 xml:space="preserve">Berikut tampilan sarana prasarana pada modul ajar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w:t>
      </w:r>
      <w:r w:rsidR="00A669C9">
        <w:rPr>
          <w:rFonts w:ascii="Times New Roman" w:hAnsi="Times New Roman" w:cs="Times New Roman"/>
          <w:sz w:val="24"/>
          <w:szCs w:val="24"/>
        </w:rPr>
        <w:t xml:space="preserve">dapat dilihat pada Gambar </w:t>
      </w:r>
      <w:r w:rsidRPr="00A0192C">
        <w:rPr>
          <w:rFonts w:ascii="Times New Roman" w:hAnsi="Times New Roman" w:cs="Times New Roman"/>
          <w:sz w:val="24"/>
          <w:szCs w:val="24"/>
        </w:rPr>
        <w:t>7.</w:t>
      </w:r>
      <w:proofErr w:type="gramEnd"/>
    </w:p>
    <w:p w14:paraId="01861710" w14:textId="77777777" w:rsidR="00A61427" w:rsidRPr="00A0192C" w:rsidRDefault="00A61427" w:rsidP="007D7D85">
      <w:pPr>
        <w:pStyle w:val="ListParagraph"/>
        <w:spacing w:after="0" w:line="240" w:lineRule="auto"/>
        <w:ind w:left="0"/>
        <w:jc w:val="right"/>
        <w:rPr>
          <w:rFonts w:ascii="Times New Roman" w:hAnsi="Times New Roman" w:cs="Times New Roman"/>
          <w:sz w:val="24"/>
          <w:szCs w:val="24"/>
        </w:rPr>
      </w:pPr>
      <w:r w:rsidRPr="00A0192C">
        <w:rPr>
          <w:rFonts w:ascii="Times New Roman" w:hAnsi="Times New Roman" w:cs="Times New Roman"/>
          <w:noProof/>
          <w:lang w:val="en-US"/>
        </w:rPr>
        <w:drawing>
          <wp:inline distT="0" distB="0" distL="0" distR="0" wp14:anchorId="0FF1FFA1" wp14:editId="15E4BF5F">
            <wp:extent cx="2112275" cy="1073888"/>
            <wp:effectExtent l="0" t="0" r="2540" b="0"/>
            <wp:docPr id="2155" name="Picture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9747" t="21015" r="34388" b="46551"/>
                    <a:stretch/>
                  </pic:blipFill>
                  <pic:spPr bwMode="auto">
                    <a:xfrm>
                      <a:off x="0" y="0"/>
                      <a:ext cx="2112277" cy="1073889"/>
                    </a:xfrm>
                    <a:prstGeom prst="rect">
                      <a:avLst/>
                    </a:prstGeom>
                    <a:ln>
                      <a:noFill/>
                    </a:ln>
                    <a:extLst>
                      <a:ext uri="{53640926-AAD7-44D8-BBD7-CCE9431645EC}">
                        <a14:shadowObscured xmlns:a14="http://schemas.microsoft.com/office/drawing/2010/main"/>
                      </a:ext>
                    </a:extLst>
                  </pic:spPr>
                </pic:pic>
              </a:graphicData>
            </a:graphic>
          </wp:inline>
        </w:drawing>
      </w:r>
    </w:p>
    <w:p w14:paraId="102F81DA" w14:textId="32903E66" w:rsidR="00A61427" w:rsidRPr="00A0192C" w:rsidRDefault="00A669C9" w:rsidP="00A0192C">
      <w:pPr>
        <w:pStyle w:val="Caption"/>
        <w:spacing w:after="0"/>
        <w:ind w:firstLine="524"/>
        <w:jc w:val="center"/>
        <w:rPr>
          <w:rFonts w:ascii="Times New Roman" w:hAnsi="Times New Roman" w:cs="Times New Roman"/>
          <w:color w:val="auto"/>
          <w:sz w:val="24"/>
          <w:szCs w:val="24"/>
        </w:rPr>
      </w:pPr>
      <w:bookmarkStart w:id="9" w:name="_Toc132773558"/>
      <w:bookmarkStart w:id="10" w:name="_Toc132789908"/>
      <w:proofErr w:type="gramStart"/>
      <w:r>
        <w:rPr>
          <w:rFonts w:ascii="Times New Roman" w:hAnsi="Times New Roman" w:cs="Times New Roman"/>
          <w:color w:val="auto"/>
          <w:sz w:val="24"/>
          <w:szCs w:val="24"/>
        </w:rPr>
        <w:t xml:space="preserve">Gambar </w:t>
      </w:r>
      <w:r w:rsidR="00A61427" w:rsidRPr="00A0192C">
        <w:rPr>
          <w:rFonts w:ascii="Times New Roman" w:hAnsi="Times New Roman" w:cs="Times New Roman"/>
          <w:color w:val="auto"/>
          <w:sz w:val="24"/>
          <w:szCs w:val="24"/>
        </w:rPr>
        <w:fldChar w:fldCharType="begin"/>
      </w:r>
      <w:r w:rsidR="00A61427" w:rsidRPr="00A0192C">
        <w:rPr>
          <w:rFonts w:ascii="Times New Roman" w:hAnsi="Times New Roman" w:cs="Times New Roman"/>
          <w:color w:val="auto"/>
          <w:sz w:val="24"/>
          <w:szCs w:val="24"/>
        </w:rPr>
        <w:instrText xml:space="preserve"> SEQ Gambar_4 \* ARABIC </w:instrText>
      </w:r>
      <w:r w:rsidR="00A61427" w:rsidRPr="00A0192C">
        <w:rPr>
          <w:rFonts w:ascii="Times New Roman" w:hAnsi="Times New Roman" w:cs="Times New Roman"/>
          <w:color w:val="auto"/>
          <w:sz w:val="24"/>
          <w:szCs w:val="24"/>
        </w:rPr>
        <w:fldChar w:fldCharType="separate"/>
      </w:r>
      <w:r w:rsidR="00A61427" w:rsidRPr="00A0192C">
        <w:rPr>
          <w:rFonts w:ascii="Times New Roman" w:hAnsi="Times New Roman" w:cs="Times New Roman"/>
          <w:noProof/>
          <w:color w:val="auto"/>
          <w:sz w:val="24"/>
          <w:szCs w:val="24"/>
        </w:rPr>
        <w:t>7</w:t>
      </w:r>
      <w:r w:rsidR="00A61427" w:rsidRPr="00A0192C">
        <w:rPr>
          <w:rFonts w:ascii="Times New Roman" w:hAnsi="Times New Roman" w:cs="Times New Roman"/>
          <w:color w:val="auto"/>
          <w:sz w:val="24"/>
          <w:szCs w:val="24"/>
        </w:rPr>
        <w:fldChar w:fldCharType="end"/>
      </w:r>
      <w:r>
        <w:rPr>
          <w:rFonts w:ascii="Times New Roman" w:hAnsi="Times New Roman" w:cs="Times New Roman"/>
          <w:color w:val="auto"/>
          <w:sz w:val="24"/>
          <w:szCs w:val="24"/>
          <w:lang w:val="id-ID"/>
        </w:rPr>
        <w:t>.</w:t>
      </w:r>
      <w:proofErr w:type="gramEnd"/>
      <w:r w:rsidR="00A61427" w:rsidRPr="00A0192C">
        <w:rPr>
          <w:rFonts w:ascii="Times New Roman" w:hAnsi="Times New Roman" w:cs="Times New Roman"/>
          <w:color w:val="auto"/>
          <w:sz w:val="24"/>
          <w:szCs w:val="24"/>
        </w:rPr>
        <w:t xml:space="preserve"> </w:t>
      </w:r>
    </w:p>
    <w:p w14:paraId="40F066B0" w14:textId="4090F7CC" w:rsidR="00A61427" w:rsidRPr="007D7D85" w:rsidRDefault="00A61427" w:rsidP="007D7D85">
      <w:pPr>
        <w:pStyle w:val="Caption"/>
        <w:spacing w:after="0"/>
        <w:ind w:firstLine="524"/>
        <w:jc w:val="center"/>
        <w:rPr>
          <w:rFonts w:ascii="Times New Roman" w:hAnsi="Times New Roman" w:cs="Times New Roman"/>
          <w:color w:val="auto"/>
          <w:sz w:val="24"/>
          <w:szCs w:val="24"/>
          <w:lang w:val="id-ID"/>
        </w:rPr>
      </w:pPr>
      <w:r w:rsidRPr="00A0192C">
        <w:rPr>
          <w:rFonts w:ascii="Times New Roman" w:hAnsi="Times New Roman" w:cs="Times New Roman"/>
          <w:color w:val="auto"/>
          <w:sz w:val="24"/>
          <w:szCs w:val="24"/>
        </w:rPr>
        <w:t>Sarana dan Prasarana</w:t>
      </w:r>
      <w:bookmarkEnd w:id="9"/>
      <w:bookmarkEnd w:id="10"/>
    </w:p>
    <w:p w14:paraId="61A041E5" w14:textId="77777777" w:rsidR="00A61427" w:rsidRPr="00A0192C" w:rsidRDefault="00A61427" w:rsidP="007A7BFA">
      <w:pPr>
        <w:pStyle w:val="ListParagraph"/>
        <w:numPr>
          <w:ilvl w:val="0"/>
          <w:numId w:val="22"/>
        </w:numPr>
        <w:spacing w:after="0" w:line="240" w:lineRule="auto"/>
        <w:rPr>
          <w:rFonts w:ascii="Times New Roman" w:hAnsi="Times New Roman" w:cs="Times New Roman"/>
          <w:bCs/>
          <w:sz w:val="24"/>
          <w:szCs w:val="24"/>
        </w:rPr>
      </w:pPr>
      <w:r w:rsidRPr="00A0192C">
        <w:rPr>
          <w:rFonts w:ascii="Times New Roman" w:hAnsi="Times New Roman" w:cs="Times New Roman"/>
          <w:bCs/>
          <w:sz w:val="24"/>
          <w:szCs w:val="24"/>
        </w:rPr>
        <w:t>Target Peserta Didik</w:t>
      </w:r>
    </w:p>
    <w:p w14:paraId="5C0CC927" w14:textId="1D8BE4A5" w:rsidR="00A61427" w:rsidRPr="00A0192C" w:rsidRDefault="00A61427" w:rsidP="007A7BFA">
      <w:pPr>
        <w:pStyle w:val="ListParagraph"/>
        <w:spacing w:line="240" w:lineRule="auto"/>
        <w:ind w:firstLine="524"/>
        <w:jc w:val="both"/>
        <w:rPr>
          <w:rFonts w:ascii="Times New Roman" w:hAnsi="Times New Roman" w:cs="Times New Roman"/>
          <w:sz w:val="24"/>
          <w:szCs w:val="24"/>
          <w:lang w:val="id-ID"/>
        </w:rPr>
      </w:pPr>
      <w:r w:rsidRPr="00A0192C">
        <w:rPr>
          <w:rFonts w:ascii="Times New Roman" w:hAnsi="Times New Roman" w:cs="Times New Roman"/>
          <w:sz w:val="24"/>
          <w:szCs w:val="24"/>
        </w:rPr>
        <w:t>Peserta didik yang menjadi target yaitu</w:t>
      </w:r>
      <w:r w:rsidRPr="00A0192C">
        <w:rPr>
          <w:rFonts w:ascii="Times New Roman" w:hAnsi="Times New Roman" w:cs="Times New Roman"/>
          <w:sz w:val="24"/>
          <w:szCs w:val="24"/>
          <w:lang w:val="id-ID"/>
        </w:rPr>
        <w:t xml:space="preserve"> </w:t>
      </w:r>
      <w:r w:rsidRPr="00A0192C">
        <w:rPr>
          <w:rFonts w:ascii="Times New Roman" w:hAnsi="Times New Roman" w:cs="Times New Roman"/>
          <w:sz w:val="24"/>
          <w:szCs w:val="24"/>
          <w:lang w:val="id-ID" w:eastAsia="en-ID"/>
        </w:rPr>
        <w:t>p</w:t>
      </w:r>
      <w:r w:rsidRPr="00A0192C">
        <w:rPr>
          <w:rFonts w:ascii="Times New Roman" w:hAnsi="Times New Roman" w:cs="Times New Roman"/>
          <w:sz w:val="24"/>
          <w:szCs w:val="24"/>
          <w:lang w:eastAsia="en-ID"/>
        </w:rPr>
        <w:t>eserta didik</w:t>
      </w:r>
      <w:r w:rsidRPr="00A0192C">
        <w:rPr>
          <w:rFonts w:ascii="Times New Roman" w:hAnsi="Times New Roman" w:cs="Times New Roman"/>
          <w:sz w:val="24"/>
          <w:szCs w:val="24"/>
          <w:lang w:val="id-ID" w:eastAsia="en-ID"/>
        </w:rPr>
        <w:t xml:space="preserve"> </w:t>
      </w:r>
      <w:r w:rsidRPr="00A0192C">
        <w:rPr>
          <w:rFonts w:ascii="Times New Roman" w:hAnsi="Times New Roman" w:cs="Times New Roman"/>
          <w:sz w:val="24"/>
          <w:szCs w:val="24"/>
          <w:lang w:eastAsia="en-ID"/>
        </w:rPr>
        <w:t>reguler</w:t>
      </w:r>
      <w:r w:rsidRPr="00A0192C">
        <w:rPr>
          <w:rFonts w:ascii="Times New Roman" w:hAnsi="Times New Roman" w:cs="Times New Roman"/>
          <w:sz w:val="24"/>
          <w:szCs w:val="24"/>
          <w:lang w:val="id-ID" w:eastAsia="en-ID"/>
        </w:rPr>
        <w:t>.</w:t>
      </w:r>
      <w:r w:rsidRPr="00A0192C">
        <w:rPr>
          <w:rFonts w:ascii="Times New Roman" w:hAnsi="Times New Roman" w:cs="Times New Roman"/>
          <w:sz w:val="24"/>
          <w:szCs w:val="24"/>
        </w:rPr>
        <w:t xml:space="preserve"> Berikut target peserta didik pada modul </w:t>
      </w:r>
      <w:proofErr w:type="gramStart"/>
      <w:r w:rsidRPr="00A0192C">
        <w:rPr>
          <w:rFonts w:ascii="Times New Roman" w:hAnsi="Times New Roman" w:cs="Times New Roman"/>
          <w:sz w:val="24"/>
          <w:szCs w:val="24"/>
        </w:rPr>
        <w:t>ajar</w:t>
      </w:r>
      <w:proofErr w:type="gramEnd"/>
      <w:r w:rsidRPr="00A0192C">
        <w:rPr>
          <w:rFonts w:ascii="Times New Roman" w:hAnsi="Times New Roman" w:cs="Times New Roman"/>
          <w:sz w:val="24"/>
          <w:szCs w:val="24"/>
        </w:rPr>
        <w:t xml:space="preserve">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w:t>
      </w:r>
      <w:r w:rsidR="00A669C9">
        <w:rPr>
          <w:rFonts w:ascii="Times New Roman" w:hAnsi="Times New Roman" w:cs="Times New Roman"/>
          <w:sz w:val="24"/>
          <w:szCs w:val="24"/>
        </w:rPr>
        <w:t xml:space="preserve">dapat dilihat pada Gambar </w:t>
      </w:r>
      <w:r w:rsidRPr="00A0192C">
        <w:rPr>
          <w:rFonts w:ascii="Times New Roman" w:hAnsi="Times New Roman" w:cs="Times New Roman"/>
          <w:sz w:val="24"/>
          <w:szCs w:val="24"/>
        </w:rPr>
        <w:t>8.</w:t>
      </w:r>
    </w:p>
    <w:p w14:paraId="718DCAA3" w14:textId="77777777" w:rsidR="00A61427" w:rsidRPr="00A0192C" w:rsidRDefault="00A61427" w:rsidP="00A0192C">
      <w:pPr>
        <w:spacing w:after="0" w:line="240" w:lineRule="auto"/>
        <w:ind w:firstLine="524"/>
        <w:jc w:val="center"/>
        <w:rPr>
          <w:rFonts w:ascii="Times New Roman" w:hAnsi="Times New Roman" w:cs="Times New Roman"/>
          <w:sz w:val="24"/>
          <w:szCs w:val="24"/>
        </w:rPr>
      </w:pPr>
      <w:r w:rsidRPr="00A0192C">
        <w:rPr>
          <w:rFonts w:ascii="Times New Roman" w:hAnsi="Times New Roman" w:cs="Times New Roman"/>
          <w:noProof/>
          <w:lang w:val="en-US"/>
        </w:rPr>
        <w:drawing>
          <wp:inline distT="0" distB="0" distL="0" distR="0" wp14:anchorId="61369039" wp14:editId="0A47DA62">
            <wp:extent cx="2020186" cy="255182"/>
            <wp:effectExtent l="0" t="0" r="0" b="0"/>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4050" t="37528" r="35865" b="53466"/>
                    <a:stretch/>
                  </pic:blipFill>
                  <pic:spPr bwMode="auto">
                    <a:xfrm>
                      <a:off x="0" y="0"/>
                      <a:ext cx="2020505" cy="255222"/>
                    </a:xfrm>
                    <a:prstGeom prst="rect">
                      <a:avLst/>
                    </a:prstGeom>
                    <a:ln>
                      <a:noFill/>
                    </a:ln>
                    <a:extLst>
                      <a:ext uri="{53640926-AAD7-44D8-BBD7-CCE9431645EC}">
                        <a14:shadowObscured xmlns:a14="http://schemas.microsoft.com/office/drawing/2010/main"/>
                      </a:ext>
                    </a:extLst>
                  </pic:spPr>
                </pic:pic>
              </a:graphicData>
            </a:graphic>
          </wp:inline>
        </w:drawing>
      </w:r>
    </w:p>
    <w:p w14:paraId="67A3B783" w14:textId="5DC36BCC" w:rsidR="00A61427" w:rsidRPr="00A0192C" w:rsidRDefault="00A669C9" w:rsidP="00A0192C">
      <w:pPr>
        <w:pStyle w:val="Caption"/>
        <w:spacing w:after="0"/>
        <w:ind w:firstLine="524"/>
        <w:jc w:val="center"/>
        <w:rPr>
          <w:rFonts w:ascii="Times New Roman" w:hAnsi="Times New Roman" w:cs="Times New Roman"/>
          <w:color w:val="auto"/>
          <w:sz w:val="24"/>
          <w:szCs w:val="24"/>
        </w:rPr>
      </w:pPr>
      <w:bookmarkStart w:id="11" w:name="_Toc132773559"/>
      <w:bookmarkStart w:id="12" w:name="_Toc132789909"/>
      <w:proofErr w:type="gramStart"/>
      <w:r>
        <w:rPr>
          <w:rFonts w:ascii="Times New Roman" w:hAnsi="Times New Roman" w:cs="Times New Roman"/>
          <w:color w:val="auto"/>
          <w:sz w:val="24"/>
          <w:szCs w:val="24"/>
        </w:rPr>
        <w:t xml:space="preserve">Gambar </w:t>
      </w:r>
      <w:r w:rsidR="00A61427" w:rsidRPr="00A0192C">
        <w:rPr>
          <w:rFonts w:ascii="Times New Roman" w:hAnsi="Times New Roman" w:cs="Times New Roman"/>
          <w:color w:val="auto"/>
          <w:sz w:val="24"/>
          <w:szCs w:val="24"/>
        </w:rPr>
        <w:fldChar w:fldCharType="begin"/>
      </w:r>
      <w:r w:rsidR="00A61427" w:rsidRPr="00A0192C">
        <w:rPr>
          <w:rFonts w:ascii="Times New Roman" w:hAnsi="Times New Roman" w:cs="Times New Roman"/>
          <w:color w:val="auto"/>
          <w:sz w:val="24"/>
          <w:szCs w:val="24"/>
        </w:rPr>
        <w:instrText xml:space="preserve"> SEQ Gambar_4 \* ARABIC </w:instrText>
      </w:r>
      <w:r w:rsidR="00A61427" w:rsidRPr="00A0192C">
        <w:rPr>
          <w:rFonts w:ascii="Times New Roman" w:hAnsi="Times New Roman" w:cs="Times New Roman"/>
          <w:color w:val="auto"/>
          <w:sz w:val="24"/>
          <w:szCs w:val="24"/>
        </w:rPr>
        <w:fldChar w:fldCharType="separate"/>
      </w:r>
      <w:r w:rsidR="00A61427" w:rsidRPr="00A0192C">
        <w:rPr>
          <w:rFonts w:ascii="Times New Roman" w:hAnsi="Times New Roman" w:cs="Times New Roman"/>
          <w:noProof/>
          <w:color w:val="auto"/>
          <w:sz w:val="24"/>
          <w:szCs w:val="24"/>
        </w:rPr>
        <w:t>8</w:t>
      </w:r>
      <w:r w:rsidR="00A61427" w:rsidRPr="00A0192C">
        <w:rPr>
          <w:rFonts w:ascii="Times New Roman" w:hAnsi="Times New Roman" w:cs="Times New Roman"/>
          <w:color w:val="auto"/>
          <w:sz w:val="24"/>
          <w:szCs w:val="24"/>
        </w:rPr>
        <w:fldChar w:fldCharType="end"/>
      </w:r>
      <w:r>
        <w:rPr>
          <w:rFonts w:ascii="Times New Roman" w:hAnsi="Times New Roman" w:cs="Times New Roman"/>
          <w:color w:val="auto"/>
          <w:sz w:val="24"/>
          <w:szCs w:val="24"/>
          <w:lang w:val="id-ID"/>
        </w:rPr>
        <w:t>.</w:t>
      </w:r>
      <w:proofErr w:type="gramEnd"/>
      <w:r w:rsidR="00A61427" w:rsidRPr="00A0192C">
        <w:rPr>
          <w:rFonts w:ascii="Times New Roman" w:hAnsi="Times New Roman" w:cs="Times New Roman"/>
          <w:color w:val="auto"/>
          <w:sz w:val="24"/>
          <w:szCs w:val="24"/>
        </w:rPr>
        <w:t xml:space="preserve"> </w:t>
      </w:r>
    </w:p>
    <w:p w14:paraId="0EC416CD" w14:textId="77777777" w:rsidR="00A61427" w:rsidRPr="00A0192C" w:rsidRDefault="00A61427" w:rsidP="00A0192C">
      <w:pPr>
        <w:pStyle w:val="Caption"/>
        <w:spacing w:after="0"/>
        <w:ind w:firstLine="524"/>
        <w:jc w:val="center"/>
        <w:rPr>
          <w:rFonts w:ascii="Times New Roman" w:hAnsi="Times New Roman" w:cs="Times New Roman"/>
          <w:color w:val="auto"/>
          <w:sz w:val="24"/>
          <w:szCs w:val="24"/>
        </w:rPr>
      </w:pPr>
      <w:r w:rsidRPr="00A0192C">
        <w:rPr>
          <w:rFonts w:ascii="Times New Roman" w:hAnsi="Times New Roman" w:cs="Times New Roman"/>
          <w:color w:val="auto"/>
          <w:sz w:val="24"/>
          <w:szCs w:val="24"/>
        </w:rPr>
        <w:t>Target Peserta Didik</w:t>
      </w:r>
      <w:bookmarkEnd w:id="11"/>
      <w:bookmarkEnd w:id="12"/>
    </w:p>
    <w:p w14:paraId="13AB73C4" w14:textId="77777777" w:rsidR="00A61427" w:rsidRDefault="00A61427" w:rsidP="00A0192C">
      <w:pPr>
        <w:spacing w:after="0" w:line="240" w:lineRule="auto"/>
        <w:ind w:firstLine="524"/>
        <w:rPr>
          <w:rFonts w:ascii="Times New Roman" w:hAnsi="Times New Roman" w:cs="Times New Roman"/>
        </w:rPr>
      </w:pPr>
    </w:p>
    <w:p w14:paraId="1D43C932" w14:textId="77777777" w:rsidR="007D7D85" w:rsidRPr="00A0192C" w:rsidRDefault="007D7D85" w:rsidP="00A0192C">
      <w:pPr>
        <w:spacing w:after="0" w:line="240" w:lineRule="auto"/>
        <w:ind w:firstLine="524"/>
        <w:rPr>
          <w:rFonts w:ascii="Times New Roman" w:hAnsi="Times New Roman" w:cs="Times New Roman"/>
        </w:rPr>
      </w:pPr>
    </w:p>
    <w:p w14:paraId="3384F002" w14:textId="77777777" w:rsidR="00A61427" w:rsidRPr="00A0192C" w:rsidRDefault="00A61427" w:rsidP="007A7BFA">
      <w:pPr>
        <w:pStyle w:val="ListParagraph"/>
        <w:numPr>
          <w:ilvl w:val="0"/>
          <w:numId w:val="22"/>
        </w:numPr>
        <w:spacing w:after="0" w:line="240" w:lineRule="auto"/>
        <w:jc w:val="both"/>
        <w:rPr>
          <w:rFonts w:ascii="Times New Roman" w:hAnsi="Times New Roman" w:cs="Times New Roman"/>
          <w:bCs/>
          <w:sz w:val="24"/>
          <w:szCs w:val="24"/>
        </w:rPr>
      </w:pPr>
      <w:r w:rsidRPr="00A0192C">
        <w:rPr>
          <w:rFonts w:ascii="Times New Roman" w:hAnsi="Times New Roman" w:cs="Times New Roman"/>
          <w:bCs/>
          <w:sz w:val="24"/>
          <w:szCs w:val="24"/>
          <w:lang w:val="id-ID"/>
        </w:rPr>
        <w:lastRenderedPageBreak/>
        <w:t xml:space="preserve">Metode </w:t>
      </w:r>
      <w:r w:rsidRPr="00A0192C">
        <w:rPr>
          <w:rFonts w:ascii="Times New Roman" w:hAnsi="Times New Roman" w:cs="Times New Roman"/>
          <w:bCs/>
          <w:sz w:val="24"/>
          <w:szCs w:val="24"/>
        </w:rPr>
        <w:t>Pembelajaran</w:t>
      </w:r>
      <w:r w:rsidRPr="00A0192C">
        <w:rPr>
          <w:rFonts w:ascii="Times New Roman" w:hAnsi="Times New Roman" w:cs="Times New Roman"/>
          <w:bCs/>
          <w:sz w:val="24"/>
          <w:szCs w:val="24"/>
          <w:lang w:val="id-ID"/>
        </w:rPr>
        <w:t>, Model Pembelajaran dan Moda Pembelajaran</w:t>
      </w:r>
    </w:p>
    <w:p w14:paraId="0DF85359" w14:textId="231EC16D" w:rsidR="00A61427" w:rsidRPr="00A0192C" w:rsidRDefault="00A61427" w:rsidP="007A7BFA">
      <w:pPr>
        <w:pStyle w:val="ListParagraph"/>
        <w:spacing w:line="240" w:lineRule="auto"/>
        <w:ind w:firstLine="524"/>
        <w:jc w:val="both"/>
        <w:rPr>
          <w:rFonts w:ascii="Times New Roman" w:hAnsi="Times New Roman" w:cs="Times New Roman"/>
          <w:bCs/>
          <w:sz w:val="24"/>
          <w:szCs w:val="24"/>
          <w:lang w:val="id"/>
        </w:rPr>
      </w:pPr>
      <w:r w:rsidRPr="00A0192C">
        <w:rPr>
          <w:rFonts w:ascii="Times New Roman" w:hAnsi="Times New Roman" w:cs="Times New Roman"/>
          <w:sz w:val="24"/>
          <w:szCs w:val="24"/>
          <w:lang w:val="id-ID"/>
        </w:rPr>
        <w:t>Metode</w:t>
      </w:r>
      <w:r w:rsidRPr="00A0192C">
        <w:rPr>
          <w:rFonts w:ascii="Times New Roman" w:hAnsi="Times New Roman" w:cs="Times New Roman"/>
          <w:sz w:val="24"/>
          <w:szCs w:val="24"/>
        </w:rPr>
        <w:t xml:space="preserve"> pembelajaran yang digunakan dalam pembelajaran ialah </w:t>
      </w:r>
      <w:r w:rsidRPr="00A0192C">
        <w:rPr>
          <w:rFonts w:ascii="Times New Roman" w:hAnsi="Times New Roman" w:cs="Times New Roman"/>
          <w:sz w:val="24"/>
          <w:szCs w:val="24"/>
          <w:lang w:val="id-ID"/>
        </w:rPr>
        <w:t xml:space="preserve">metode pembelajaran saintifik, model pembelajaran yang digunakan yaitu </w:t>
      </w:r>
      <w:r w:rsidRPr="00A0192C">
        <w:rPr>
          <w:rFonts w:ascii="Times New Roman" w:hAnsi="Times New Roman" w:cs="Times New Roman"/>
          <w:sz w:val="24"/>
          <w:lang w:val="id-ID"/>
        </w:rPr>
        <w:t>m</w:t>
      </w:r>
      <w:r w:rsidRPr="00A0192C">
        <w:rPr>
          <w:rFonts w:ascii="Times New Roman" w:hAnsi="Times New Roman" w:cs="Times New Roman"/>
          <w:sz w:val="24"/>
        </w:rPr>
        <w:t xml:space="preserve">odel </w:t>
      </w:r>
      <w:r w:rsidRPr="00A0192C">
        <w:rPr>
          <w:rFonts w:ascii="Times New Roman" w:hAnsi="Times New Roman" w:cs="Times New Roman"/>
          <w:sz w:val="24"/>
          <w:lang w:val="id-ID"/>
        </w:rPr>
        <w:t>p</w:t>
      </w:r>
      <w:r w:rsidRPr="00A0192C">
        <w:rPr>
          <w:rFonts w:ascii="Times New Roman" w:hAnsi="Times New Roman" w:cs="Times New Roman"/>
          <w:sz w:val="24"/>
        </w:rPr>
        <w:t xml:space="preserve">embelajaran </w:t>
      </w:r>
      <w:r w:rsidRPr="00A0192C">
        <w:rPr>
          <w:rFonts w:ascii="Times New Roman" w:hAnsi="Times New Roman" w:cs="Times New Roman"/>
          <w:i/>
          <w:sz w:val="24"/>
        </w:rPr>
        <w:t>Problem Based Learning</w:t>
      </w:r>
      <w:r w:rsidRPr="00A0192C">
        <w:rPr>
          <w:rFonts w:ascii="Times New Roman" w:hAnsi="Times New Roman" w:cs="Times New Roman"/>
          <w:sz w:val="24"/>
        </w:rPr>
        <w:t xml:space="preserve"> (PBL)</w:t>
      </w:r>
      <w:r w:rsidRPr="00A0192C">
        <w:rPr>
          <w:rFonts w:ascii="Times New Roman" w:hAnsi="Times New Roman" w:cs="Times New Roman"/>
          <w:sz w:val="24"/>
          <w:lang w:val="id-ID"/>
        </w:rPr>
        <w:t>, serta moda pembelajaran yang digunakan yaitu tatap muka.</w:t>
      </w:r>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 xml:space="preserve">Berikut tampilan </w:t>
      </w:r>
      <w:r w:rsidRPr="00A0192C">
        <w:rPr>
          <w:rFonts w:ascii="Times New Roman" w:hAnsi="Times New Roman" w:cs="Times New Roman"/>
          <w:bCs/>
          <w:sz w:val="24"/>
          <w:szCs w:val="24"/>
          <w:lang w:val="id-ID"/>
        </w:rPr>
        <w:t xml:space="preserve">metode </w:t>
      </w:r>
      <w:r w:rsidRPr="00A0192C">
        <w:rPr>
          <w:rFonts w:ascii="Times New Roman" w:hAnsi="Times New Roman" w:cs="Times New Roman"/>
          <w:bCs/>
          <w:sz w:val="24"/>
          <w:szCs w:val="24"/>
        </w:rPr>
        <w:t>pembelajaran</w:t>
      </w:r>
      <w:r w:rsidRPr="00A0192C">
        <w:rPr>
          <w:rFonts w:ascii="Times New Roman" w:hAnsi="Times New Roman" w:cs="Times New Roman"/>
          <w:bCs/>
          <w:sz w:val="24"/>
          <w:szCs w:val="24"/>
          <w:lang w:val="id-ID"/>
        </w:rPr>
        <w:t xml:space="preserve">, model pembelajaran dan moda pembelajaran </w:t>
      </w:r>
      <w:r w:rsidRPr="00A0192C">
        <w:rPr>
          <w:rFonts w:ascii="Times New Roman" w:hAnsi="Times New Roman" w:cs="Times New Roman"/>
          <w:sz w:val="24"/>
          <w:szCs w:val="24"/>
        </w:rPr>
        <w:t xml:space="preserve">yang digunakan pada modul ajar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w:t>
      </w:r>
      <w:r w:rsidR="00A669C9">
        <w:rPr>
          <w:rFonts w:ascii="Times New Roman" w:hAnsi="Times New Roman" w:cs="Times New Roman"/>
          <w:sz w:val="24"/>
          <w:szCs w:val="24"/>
        </w:rPr>
        <w:t xml:space="preserve">dapat dilihat pada Gambar </w:t>
      </w:r>
      <w:r w:rsidRPr="00A0192C">
        <w:rPr>
          <w:rFonts w:ascii="Times New Roman" w:hAnsi="Times New Roman" w:cs="Times New Roman"/>
          <w:sz w:val="24"/>
          <w:szCs w:val="24"/>
        </w:rPr>
        <w:t>9.</w:t>
      </w:r>
      <w:proofErr w:type="gramEnd"/>
    </w:p>
    <w:p w14:paraId="0AA22FEA" w14:textId="77777777" w:rsidR="00A61427" w:rsidRPr="00A0192C" w:rsidRDefault="00A61427" w:rsidP="00A0192C">
      <w:pPr>
        <w:pStyle w:val="ListParagraph"/>
        <w:spacing w:after="0" w:line="240" w:lineRule="auto"/>
        <w:ind w:left="0" w:firstLine="524"/>
        <w:jc w:val="center"/>
        <w:rPr>
          <w:rFonts w:ascii="Times New Roman" w:hAnsi="Times New Roman" w:cs="Times New Roman"/>
          <w:sz w:val="24"/>
          <w:szCs w:val="24"/>
        </w:rPr>
      </w:pPr>
      <w:r w:rsidRPr="00A0192C">
        <w:rPr>
          <w:rFonts w:ascii="Times New Roman" w:hAnsi="Times New Roman" w:cs="Times New Roman"/>
          <w:noProof/>
          <w:lang w:val="en-US"/>
        </w:rPr>
        <w:drawing>
          <wp:inline distT="0" distB="0" distL="0" distR="0" wp14:anchorId="2F52BD94" wp14:editId="4FC1877F">
            <wp:extent cx="2083982" cy="669851"/>
            <wp:effectExtent l="0" t="0" r="0" b="0"/>
            <wp:docPr id="2157" name="Picture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3840" t="45033" r="34810" b="31325"/>
                    <a:stretch/>
                  </pic:blipFill>
                  <pic:spPr bwMode="auto">
                    <a:xfrm>
                      <a:off x="0" y="0"/>
                      <a:ext cx="2084312" cy="669957"/>
                    </a:xfrm>
                    <a:prstGeom prst="rect">
                      <a:avLst/>
                    </a:prstGeom>
                    <a:ln>
                      <a:noFill/>
                    </a:ln>
                    <a:extLst>
                      <a:ext uri="{53640926-AAD7-44D8-BBD7-CCE9431645EC}">
                        <a14:shadowObscured xmlns:a14="http://schemas.microsoft.com/office/drawing/2010/main"/>
                      </a:ext>
                    </a:extLst>
                  </pic:spPr>
                </pic:pic>
              </a:graphicData>
            </a:graphic>
          </wp:inline>
        </w:drawing>
      </w:r>
    </w:p>
    <w:p w14:paraId="0B14C86D" w14:textId="05D25778" w:rsidR="00A61427" w:rsidRPr="00A0192C" w:rsidRDefault="00A669C9" w:rsidP="00A0192C">
      <w:pPr>
        <w:pStyle w:val="Caption"/>
        <w:spacing w:after="0"/>
        <w:ind w:firstLine="524"/>
        <w:jc w:val="center"/>
        <w:rPr>
          <w:rFonts w:ascii="Times New Roman" w:hAnsi="Times New Roman" w:cs="Times New Roman"/>
          <w:color w:val="auto"/>
          <w:sz w:val="24"/>
          <w:szCs w:val="24"/>
        </w:rPr>
      </w:pPr>
      <w:bookmarkStart w:id="13" w:name="_Toc132773560"/>
      <w:bookmarkStart w:id="14" w:name="_Toc132789910"/>
      <w:proofErr w:type="gramStart"/>
      <w:r>
        <w:rPr>
          <w:rFonts w:ascii="Times New Roman" w:hAnsi="Times New Roman" w:cs="Times New Roman"/>
          <w:color w:val="auto"/>
          <w:sz w:val="24"/>
          <w:szCs w:val="24"/>
        </w:rPr>
        <w:t xml:space="preserve">Gambar </w:t>
      </w:r>
      <w:r w:rsidR="00A61427" w:rsidRPr="00A0192C">
        <w:rPr>
          <w:rFonts w:ascii="Times New Roman" w:hAnsi="Times New Roman" w:cs="Times New Roman"/>
          <w:color w:val="auto"/>
          <w:sz w:val="24"/>
          <w:szCs w:val="24"/>
        </w:rPr>
        <w:fldChar w:fldCharType="begin"/>
      </w:r>
      <w:r w:rsidR="00A61427" w:rsidRPr="00A0192C">
        <w:rPr>
          <w:rFonts w:ascii="Times New Roman" w:hAnsi="Times New Roman" w:cs="Times New Roman"/>
          <w:color w:val="auto"/>
          <w:sz w:val="24"/>
          <w:szCs w:val="24"/>
        </w:rPr>
        <w:instrText xml:space="preserve"> SEQ Gambar_4 \* ARABIC </w:instrText>
      </w:r>
      <w:r w:rsidR="00A61427" w:rsidRPr="00A0192C">
        <w:rPr>
          <w:rFonts w:ascii="Times New Roman" w:hAnsi="Times New Roman" w:cs="Times New Roman"/>
          <w:color w:val="auto"/>
          <w:sz w:val="24"/>
          <w:szCs w:val="24"/>
        </w:rPr>
        <w:fldChar w:fldCharType="separate"/>
      </w:r>
      <w:r w:rsidR="00A61427" w:rsidRPr="00A0192C">
        <w:rPr>
          <w:rFonts w:ascii="Times New Roman" w:hAnsi="Times New Roman" w:cs="Times New Roman"/>
          <w:noProof/>
          <w:color w:val="auto"/>
          <w:sz w:val="24"/>
          <w:szCs w:val="24"/>
        </w:rPr>
        <w:t>9</w:t>
      </w:r>
      <w:r w:rsidR="00A61427" w:rsidRPr="00A0192C">
        <w:rPr>
          <w:rFonts w:ascii="Times New Roman" w:hAnsi="Times New Roman" w:cs="Times New Roman"/>
          <w:color w:val="auto"/>
          <w:sz w:val="24"/>
          <w:szCs w:val="24"/>
        </w:rPr>
        <w:fldChar w:fldCharType="end"/>
      </w:r>
      <w:r>
        <w:rPr>
          <w:rFonts w:ascii="Times New Roman" w:hAnsi="Times New Roman" w:cs="Times New Roman"/>
          <w:color w:val="auto"/>
          <w:sz w:val="24"/>
          <w:szCs w:val="24"/>
          <w:lang w:val="id-ID"/>
        </w:rPr>
        <w:t>.</w:t>
      </w:r>
      <w:proofErr w:type="gramEnd"/>
      <w:r w:rsidR="00A61427" w:rsidRPr="00A0192C">
        <w:rPr>
          <w:rFonts w:ascii="Times New Roman" w:hAnsi="Times New Roman" w:cs="Times New Roman"/>
          <w:color w:val="auto"/>
          <w:sz w:val="24"/>
          <w:szCs w:val="24"/>
        </w:rPr>
        <w:t xml:space="preserve"> </w:t>
      </w:r>
    </w:p>
    <w:p w14:paraId="08832537" w14:textId="4C8A5416" w:rsidR="00A61427" w:rsidRPr="007D7D85" w:rsidRDefault="00A61427" w:rsidP="007D7D85">
      <w:pPr>
        <w:pStyle w:val="Caption"/>
        <w:spacing w:after="0"/>
        <w:ind w:firstLine="524"/>
        <w:jc w:val="center"/>
        <w:rPr>
          <w:rFonts w:ascii="Times New Roman" w:hAnsi="Times New Roman" w:cs="Times New Roman"/>
          <w:color w:val="auto"/>
          <w:sz w:val="24"/>
          <w:szCs w:val="24"/>
          <w:lang w:val="id-ID"/>
        </w:rPr>
      </w:pPr>
      <w:r w:rsidRPr="00A0192C">
        <w:rPr>
          <w:rFonts w:ascii="Times New Roman" w:hAnsi="Times New Roman" w:cs="Times New Roman"/>
          <w:color w:val="auto"/>
          <w:sz w:val="24"/>
          <w:szCs w:val="24"/>
        </w:rPr>
        <w:t>Pendekatan Pembelajaran</w:t>
      </w:r>
      <w:bookmarkEnd w:id="13"/>
      <w:bookmarkEnd w:id="14"/>
    </w:p>
    <w:p w14:paraId="2A375845" w14:textId="55144D1F" w:rsidR="00A61427" w:rsidRPr="001939D2" w:rsidRDefault="00A61427" w:rsidP="001939D2">
      <w:pPr>
        <w:pStyle w:val="ListParagraph"/>
        <w:numPr>
          <w:ilvl w:val="0"/>
          <w:numId w:val="21"/>
        </w:numPr>
        <w:spacing w:after="0" w:line="240" w:lineRule="auto"/>
        <w:rPr>
          <w:rFonts w:ascii="Times New Roman" w:hAnsi="Times New Roman" w:cs="Times New Roman"/>
          <w:bCs/>
          <w:sz w:val="24"/>
          <w:szCs w:val="24"/>
        </w:rPr>
      </w:pPr>
      <w:r w:rsidRPr="001939D2">
        <w:rPr>
          <w:rFonts w:ascii="Times New Roman" w:hAnsi="Times New Roman" w:cs="Times New Roman"/>
          <w:bCs/>
          <w:sz w:val="24"/>
          <w:szCs w:val="24"/>
        </w:rPr>
        <w:t>Komponen Inti</w:t>
      </w:r>
    </w:p>
    <w:p w14:paraId="2039951A" w14:textId="71C8B06C" w:rsidR="001939D2" w:rsidRPr="007D7D85" w:rsidRDefault="00A61427" w:rsidP="007D7D85">
      <w:pPr>
        <w:pStyle w:val="BodyText"/>
        <w:ind w:left="360" w:right="-1" w:firstLine="524"/>
        <w:jc w:val="both"/>
        <w:rPr>
          <w:shd w:val="clear" w:color="auto" w:fill="FFFFFF"/>
          <w:lang w:val="id-ID"/>
        </w:rPr>
      </w:pPr>
      <w:r w:rsidRPr="00A0192C">
        <w:rPr>
          <w:lang w:val="id-ID"/>
        </w:rPr>
        <w:t xml:space="preserve">Pada kompetensi inti terdapat capaian pembelajaran (CP), tujuan pembelajaran (TP), alur tujuan pembelajaran (ATP), pertanyaan pemantik, kegiatan pembelajaran, serta </w:t>
      </w:r>
      <w:r w:rsidRPr="00A0192C">
        <w:rPr>
          <w:shd w:val="clear" w:color="auto" w:fill="FFFFFF"/>
          <w:lang w:val="id-ID"/>
        </w:rPr>
        <w:t>r</w:t>
      </w:r>
      <w:r w:rsidRPr="00A0192C">
        <w:rPr>
          <w:shd w:val="clear" w:color="auto" w:fill="FFFFFF"/>
        </w:rPr>
        <w:t>efleksi peserta didik dan pendidik</w:t>
      </w:r>
      <w:r w:rsidRPr="00A0192C">
        <w:rPr>
          <w:shd w:val="clear" w:color="auto" w:fill="FFFFFF"/>
          <w:lang w:val="id-ID"/>
        </w:rPr>
        <w:t>.</w:t>
      </w:r>
    </w:p>
    <w:p w14:paraId="07E3FA9C" w14:textId="77777777" w:rsidR="00A61427" w:rsidRPr="00A0192C" w:rsidRDefault="00A61427" w:rsidP="001939D2">
      <w:pPr>
        <w:pStyle w:val="BodyText"/>
        <w:numPr>
          <w:ilvl w:val="0"/>
          <w:numId w:val="23"/>
        </w:numPr>
        <w:ind w:right="-1"/>
        <w:jc w:val="both"/>
        <w:rPr>
          <w:lang w:val="id-ID"/>
        </w:rPr>
      </w:pPr>
      <w:r w:rsidRPr="00A0192C">
        <w:rPr>
          <w:lang w:val="id-ID"/>
        </w:rPr>
        <w:t>Capaian Pembelajaran (CP)</w:t>
      </w:r>
    </w:p>
    <w:p w14:paraId="5011F44F" w14:textId="2DAB0D54" w:rsidR="00A61427" w:rsidRPr="00A0192C" w:rsidRDefault="00A61427" w:rsidP="001939D2">
      <w:pPr>
        <w:pStyle w:val="BodyText"/>
        <w:ind w:left="720" w:right="-1" w:firstLine="524"/>
        <w:jc w:val="both"/>
        <w:rPr>
          <w:lang w:val="id-ID"/>
        </w:rPr>
      </w:pPr>
      <w:r w:rsidRPr="00A0192C">
        <w:rPr>
          <w:lang w:val="id-ID"/>
        </w:rPr>
        <w:t>Modul Ajar</w:t>
      </w:r>
      <w:r w:rsidRPr="00A0192C">
        <w:t xml:space="preserve"> berbasis </w:t>
      </w:r>
      <w:r w:rsidRPr="00A0192C">
        <w:rPr>
          <w:i/>
          <w:lang w:val="id-ID"/>
        </w:rPr>
        <w:t xml:space="preserve">problem based learning </w:t>
      </w:r>
      <w:r w:rsidRPr="00A0192C">
        <w:rPr>
          <w:lang w:val="id-ID"/>
        </w:rPr>
        <w:t xml:space="preserve">memuat capaian pembelajaran (CP) sesuai dengan kurikulum merdeka. </w:t>
      </w:r>
      <w:r w:rsidRPr="00A0192C">
        <w:t xml:space="preserve">Bentuk </w:t>
      </w:r>
      <w:r w:rsidRPr="00A0192C">
        <w:rPr>
          <w:lang w:val="id-ID"/>
        </w:rPr>
        <w:t>capaian pembelajaran (CP) Modul Ajar</w:t>
      </w:r>
      <w:r w:rsidRPr="00A0192C">
        <w:t xml:space="preserve"> berbasis </w:t>
      </w:r>
      <w:r w:rsidRPr="00A0192C">
        <w:rPr>
          <w:i/>
          <w:lang w:val="id-ID"/>
        </w:rPr>
        <w:t>problem based learning</w:t>
      </w:r>
      <w:r w:rsidRPr="00A0192C">
        <w:rPr>
          <w:lang w:val="id-ID"/>
        </w:rPr>
        <w:t xml:space="preserve"> </w:t>
      </w:r>
      <w:r w:rsidR="00A669C9">
        <w:t xml:space="preserve">dapat dilihat pada Gambar </w:t>
      </w:r>
      <w:r w:rsidR="00A669C9">
        <w:rPr>
          <w:lang w:val="id-ID"/>
        </w:rPr>
        <w:t>10</w:t>
      </w:r>
      <w:r w:rsidRPr="00A0192C">
        <w:t>.</w:t>
      </w:r>
      <w:r w:rsidRPr="00A0192C">
        <w:rPr>
          <w:lang w:val="id-ID"/>
        </w:rPr>
        <w:t xml:space="preserve"> </w:t>
      </w:r>
    </w:p>
    <w:p w14:paraId="5BD65908" w14:textId="77777777" w:rsidR="00A61427" w:rsidRPr="00A0192C" w:rsidRDefault="00A61427" w:rsidP="001939D2">
      <w:pPr>
        <w:pStyle w:val="BodyText"/>
        <w:ind w:right="-1"/>
        <w:jc w:val="right"/>
        <w:rPr>
          <w:lang w:val="id-ID"/>
        </w:rPr>
      </w:pPr>
      <w:r w:rsidRPr="00A0192C">
        <w:rPr>
          <w:noProof/>
          <w:lang w:val="en-US"/>
        </w:rPr>
        <w:drawing>
          <wp:inline distT="0" distB="0" distL="0" distR="0" wp14:anchorId="68789239" wp14:editId="65A52D0F">
            <wp:extent cx="2083982" cy="6096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384" t="27959" r="34309" b="53668"/>
                    <a:stretch/>
                  </pic:blipFill>
                  <pic:spPr bwMode="auto">
                    <a:xfrm>
                      <a:off x="0" y="0"/>
                      <a:ext cx="2110166" cy="617331"/>
                    </a:xfrm>
                    <a:prstGeom prst="rect">
                      <a:avLst/>
                    </a:prstGeom>
                    <a:ln>
                      <a:noFill/>
                    </a:ln>
                    <a:extLst>
                      <a:ext uri="{53640926-AAD7-44D8-BBD7-CCE9431645EC}">
                        <a14:shadowObscured xmlns:a14="http://schemas.microsoft.com/office/drawing/2010/main"/>
                      </a:ext>
                    </a:extLst>
                  </pic:spPr>
                </pic:pic>
              </a:graphicData>
            </a:graphic>
          </wp:inline>
        </w:drawing>
      </w:r>
    </w:p>
    <w:p w14:paraId="49227C0B" w14:textId="02DF5758" w:rsidR="00A61427" w:rsidRDefault="00A61427" w:rsidP="00623A62">
      <w:pPr>
        <w:pStyle w:val="BodyText"/>
        <w:ind w:right="-1" w:firstLine="524"/>
        <w:jc w:val="center"/>
        <w:rPr>
          <w:b/>
          <w:lang w:val="id-ID"/>
        </w:rPr>
      </w:pPr>
      <w:r w:rsidRPr="00A0192C">
        <w:rPr>
          <w:b/>
        </w:rPr>
        <w:t xml:space="preserve">Gambar </w:t>
      </w:r>
      <w:r w:rsidR="00A669C9">
        <w:rPr>
          <w:b/>
          <w:lang w:val="id-ID"/>
        </w:rPr>
        <w:t>10</w:t>
      </w:r>
      <w:r w:rsidRPr="00A0192C">
        <w:rPr>
          <w:b/>
        </w:rPr>
        <w:t xml:space="preserve">. </w:t>
      </w:r>
      <w:r w:rsidRPr="00A0192C">
        <w:rPr>
          <w:b/>
          <w:lang w:val="id-ID"/>
        </w:rPr>
        <w:t>Capaian Pembelajaran</w:t>
      </w:r>
    </w:p>
    <w:p w14:paraId="3B2516AC" w14:textId="77777777" w:rsidR="007D7D85" w:rsidRDefault="007D7D85" w:rsidP="00623A62">
      <w:pPr>
        <w:pStyle w:val="BodyText"/>
        <w:ind w:right="-1" w:firstLine="524"/>
        <w:jc w:val="center"/>
        <w:rPr>
          <w:b/>
          <w:lang w:val="id-ID"/>
        </w:rPr>
      </w:pPr>
    </w:p>
    <w:p w14:paraId="18E38CA5" w14:textId="77777777" w:rsidR="007D7D85" w:rsidRPr="00A0192C" w:rsidRDefault="007D7D85" w:rsidP="00623A62">
      <w:pPr>
        <w:pStyle w:val="BodyText"/>
        <w:ind w:right="-1" w:firstLine="524"/>
        <w:jc w:val="center"/>
        <w:rPr>
          <w:b/>
          <w:noProof/>
          <w:lang w:val="id-ID"/>
        </w:rPr>
      </w:pPr>
    </w:p>
    <w:p w14:paraId="4AFDA0AA" w14:textId="77777777" w:rsidR="00A61427" w:rsidRPr="00A0192C" w:rsidRDefault="00A61427" w:rsidP="001939D2">
      <w:pPr>
        <w:pStyle w:val="BodyText"/>
        <w:numPr>
          <w:ilvl w:val="0"/>
          <w:numId w:val="23"/>
        </w:numPr>
        <w:ind w:right="-1"/>
        <w:jc w:val="both"/>
        <w:rPr>
          <w:lang w:val="id-ID"/>
        </w:rPr>
      </w:pPr>
      <w:r w:rsidRPr="00A0192C">
        <w:rPr>
          <w:lang w:val="id-ID"/>
        </w:rPr>
        <w:lastRenderedPageBreak/>
        <w:t>Tujuan Pembelajaran (TP)</w:t>
      </w:r>
    </w:p>
    <w:p w14:paraId="7F097E75" w14:textId="30C5C77C" w:rsidR="00A61427" w:rsidRPr="00A0192C" w:rsidRDefault="00A61427" w:rsidP="001939D2">
      <w:pPr>
        <w:pStyle w:val="BodyText"/>
        <w:ind w:left="720" w:right="-1" w:firstLine="524"/>
        <w:jc w:val="both"/>
        <w:rPr>
          <w:lang w:val="id-ID"/>
        </w:rPr>
      </w:pPr>
      <w:r w:rsidRPr="00A0192C">
        <w:rPr>
          <w:lang w:val="id-ID"/>
        </w:rPr>
        <w:t>Modul Ajar</w:t>
      </w:r>
      <w:r w:rsidRPr="00A0192C">
        <w:t xml:space="preserve"> berbasis </w:t>
      </w:r>
      <w:r w:rsidRPr="00A0192C">
        <w:rPr>
          <w:i/>
          <w:lang w:val="id-ID"/>
        </w:rPr>
        <w:t xml:space="preserve">problem based learning </w:t>
      </w:r>
      <w:r w:rsidRPr="00A0192C">
        <w:rPr>
          <w:lang w:val="id-ID"/>
        </w:rPr>
        <w:t xml:space="preserve">memuat tujuan pembelajaran (TP) sesuai dengan kurikulum merdeka. </w:t>
      </w:r>
      <w:r w:rsidRPr="00A0192C">
        <w:t xml:space="preserve">Bentuk </w:t>
      </w:r>
      <w:r w:rsidRPr="00A0192C">
        <w:rPr>
          <w:lang w:val="id-ID"/>
        </w:rPr>
        <w:t>tujuan pembelajaran (TP) Modul Ajar</w:t>
      </w:r>
      <w:r w:rsidRPr="00A0192C">
        <w:t xml:space="preserve"> berbasis </w:t>
      </w:r>
      <w:r w:rsidRPr="00A0192C">
        <w:rPr>
          <w:i/>
          <w:lang w:val="id-ID"/>
        </w:rPr>
        <w:t>problem based learning</w:t>
      </w:r>
      <w:r w:rsidRPr="00A0192C">
        <w:rPr>
          <w:lang w:val="id-ID"/>
        </w:rPr>
        <w:t xml:space="preserve"> </w:t>
      </w:r>
      <w:r w:rsidRPr="00A0192C">
        <w:t xml:space="preserve">dapat dilihat pada Gambar </w:t>
      </w:r>
      <w:r w:rsidR="00A669C9">
        <w:rPr>
          <w:lang w:val="id-ID"/>
        </w:rPr>
        <w:t>11</w:t>
      </w:r>
      <w:r w:rsidRPr="00A0192C">
        <w:t>.</w:t>
      </w:r>
    </w:p>
    <w:p w14:paraId="2A455381" w14:textId="77777777" w:rsidR="00A61427" w:rsidRPr="00A0192C" w:rsidRDefault="00A61427" w:rsidP="00A0192C">
      <w:pPr>
        <w:pStyle w:val="BodyText"/>
        <w:ind w:right="-1" w:firstLine="524"/>
        <w:jc w:val="both"/>
        <w:rPr>
          <w:lang w:val="id-ID"/>
        </w:rPr>
      </w:pPr>
      <w:r w:rsidRPr="00A0192C">
        <w:rPr>
          <w:noProof/>
          <w:lang w:val="en-US"/>
        </w:rPr>
        <w:drawing>
          <wp:inline distT="0" distB="0" distL="0" distR="0" wp14:anchorId="19DFE3C1" wp14:editId="518B7F0A">
            <wp:extent cx="2074890" cy="1765004"/>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6558" t="27478" r="31708" b="9372"/>
                    <a:stretch/>
                  </pic:blipFill>
                  <pic:spPr bwMode="auto">
                    <a:xfrm>
                      <a:off x="0" y="0"/>
                      <a:ext cx="2077271" cy="1767029"/>
                    </a:xfrm>
                    <a:prstGeom prst="rect">
                      <a:avLst/>
                    </a:prstGeom>
                    <a:ln>
                      <a:noFill/>
                    </a:ln>
                    <a:extLst>
                      <a:ext uri="{53640926-AAD7-44D8-BBD7-CCE9431645EC}">
                        <a14:shadowObscured xmlns:a14="http://schemas.microsoft.com/office/drawing/2010/main"/>
                      </a:ext>
                    </a:extLst>
                  </pic:spPr>
                </pic:pic>
              </a:graphicData>
            </a:graphic>
          </wp:inline>
        </w:drawing>
      </w:r>
    </w:p>
    <w:p w14:paraId="40A13F39" w14:textId="3831BFD7" w:rsidR="00A61427" w:rsidRPr="00A0192C" w:rsidRDefault="00A61427" w:rsidP="00A0192C">
      <w:pPr>
        <w:pStyle w:val="BodyText"/>
        <w:ind w:right="-1" w:firstLine="524"/>
        <w:jc w:val="center"/>
        <w:rPr>
          <w:lang w:val="id-ID"/>
        </w:rPr>
      </w:pPr>
      <w:r w:rsidRPr="00A0192C">
        <w:rPr>
          <w:b/>
        </w:rPr>
        <w:t xml:space="preserve">Gambar </w:t>
      </w:r>
      <w:r w:rsidR="00A669C9">
        <w:rPr>
          <w:b/>
          <w:lang w:val="id-ID"/>
        </w:rPr>
        <w:t>12</w:t>
      </w:r>
      <w:r w:rsidRPr="00A0192C">
        <w:rPr>
          <w:b/>
        </w:rPr>
        <w:t xml:space="preserve">. </w:t>
      </w:r>
      <w:r w:rsidRPr="00A0192C">
        <w:rPr>
          <w:b/>
          <w:lang w:val="id-ID"/>
        </w:rPr>
        <w:t>Tujuan Pembelajaran</w:t>
      </w:r>
    </w:p>
    <w:p w14:paraId="050352DD" w14:textId="77777777" w:rsidR="00A61427" w:rsidRPr="00A0192C" w:rsidRDefault="00A61427" w:rsidP="001939D2">
      <w:pPr>
        <w:pStyle w:val="BodyText"/>
        <w:numPr>
          <w:ilvl w:val="0"/>
          <w:numId w:val="23"/>
        </w:numPr>
        <w:ind w:right="-1"/>
        <w:jc w:val="both"/>
        <w:rPr>
          <w:lang w:val="id-ID"/>
        </w:rPr>
      </w:pPr>
      <w:r w:rsidRPr="00A0192C">
        <w:rPr>
          <w:lang w:val="id-ID"/>
        </w:rPr>
        <w:t>Alur Tujuan Pembelajaran (ATP)</w:t>
      </w:r>
    </w:p>
    <w:p w14:paraId="5A368B49" w14:textId="41E8D966" w:rsidR="00A61427" w:rsidRPr="00A0192C" w:rsidRDefault="00A61427" w:rsidP="00A669C9">
      <w:pPr>
        <w:pStyle w:val="BodyText"/>
        <w:ind w:left="720" w:right="-1" w:firstLine="524"/>
        <w:jc w:val="both"/>
        <w:rPr>
          <w:lang w:val="id-ID"/>
        </w:rPr>
      </w:pPr>
      <w:r w:rsidRPr="00A0192C">
        <w:rPr>
          <w:lang w:val="id-ID"/>
        </w:rPr>
        <w:t>Modul Ajar</w:t>
      </w:r>
      <w:r w:rsidRPr="00A0192C">
        <w:t xml:space="preserve"> berbasis </w:t>
      </w:r>
      <w:r w:rsidRPr="00A0192C">
        <w:rPr>
          <w:i/>
          <w:lang w:val="id-ID"/>
        </w:rPr>
        <w:t xml:space="preserve">problem based learning </w:t>
      </w:r>
      <w:r w:rsidRPr="00A0192C">
        <w:rPr>
          <w:lang w:val="id-ID"/>
        </w:rPr>
        <w:t xml:space="preserve">memuat alur tujuan pembelajaran (ATP) sesuai dengan kurikulum merdeka. </w:t>
      </w:r>
      <w:r w:rsidRPr="00A0192C">
        <w:t xml:space="preserve">Bentuk </w:t>
      </w:r>
      <w:r w:rsidRPr="00A0192C">
        <w:rPr>
          <w:lang w:val="id-ID"/>
        </w:rPr>
        <w:t>alur tujuan pembelajaran (ATP) Modul Ajar</w:t>
      </w:r>
      <w:r w:rsidRPr="00A0192C">
        <w:t xml:space="preserve"> berbasis </w:t>
      </w:r>
      <w:r w:rsidRPr="00A0192C">
        <w:rPr>
          <w:i/>
          <w:lang w:val="id-ID"/>
        </w:rPr>
        <w:t>problem based learning</w:t>
      </w:r>
      <w:r w:rsidRPr="00A0192C">
        <w:rPr>
          <w:lang w:val="id-ID"/>
        </w:rPr>
        <w:t xml:space="preserve"> </w:t>
      </w:r>
      <w:r w:rsidRPr="00A0192C">
        <w:t xml:space="preserve">dapat dilihat pada Gambar </w:t>
      </w:r>
      <w:r w:rsidR="00A669C9">
        <w:rPr>
          <w:lang w:val="id-ID"/>
        </w:rPr>
        <w:t>13</w:t>
      </w:r>
      <w:r w:rsidRPr="00A0192C">
        <w:t>.</w:t>
      </w:r>
    </w:p>
    <w:p w14:paraId="798A4FF3" w14:textId="77777777" w:rsidR="00A61427" w:rsidRPr="00A0192C" w:rsidRDefault="00A61427" w:rsidP="00A669C9">
      <w:pPr>
        <w:pStyle w:val="BodyText"/>
        <w:ind w:right="-1" w:firstLine="524"/>
        <w:jc w:val="right"/>
        <w:rPr>
          <w:lang w:val="id-ID"/>
        </w:rPr>
      </w:pPr>
      <w:r w:rsidRPr="00A0192C">
        <w:rPr>
          <w:noProof/>
          <w:lang w:val="en-US"/>
        </w:rPr>
        <w:drawing>
          <wp:inline distT="0" distB="0" distL="0" distR="0" wp14:anchorId="21A95498" wp14:editId="4A7536E8">
            <wp:extent cx="2048359" cy="2264735"/>
            <wp:effectExtent l="0" t="0" r="952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8726" t="15908" r="32791" b="8409"/>
                    <a:stretch/>
                  </pic:blipFill>
                  <pic:spPr bwMode="auto">
                    <a:xfrm>
                      <a:off x="0" y="0"/>
                      <a:ext cx="2051880" cy="2268628"/>
                    </a:xfrm>
                    <a:prstGeom prst="rect">
                      <a:avLst/>
                    </a:prstGeom>
                    <a:ln>
                      <a:noFill/>
                    </a:ln>
                    <a:extLst>
                      <a:ext uri="{53640926-AAD7-44D8-BBD7-CCE9431645EC}">
                        <a14:shadowObscured xmlns:a14="http://schemas.microsoft.com/office/drawing/2010/main"/>
                      </a:ext>
                    </a:extLst>
                  </pic:spPr>
                </pic:pic>
              </a:graphicData>
            </a:graphic>
          </wp:inline>
        </w:drawing>
      </w:r>
    </w:p>
    <w:p w14:paraId="4A2A14B6" w14:textId="3B2741CB" w:rsidR="00A61427" w:rsidRDefault="00A61427" w:rsidP="00A0192C">
      <w:pPr>
        <w:pStyle w:val="BodyText"/>
        <w:ind w:right="-1" w:firstLine="524"/>
        <w:jc w:val="center"/>
        <w:rPr>
          <w:b/>
          <w:lang w:val="id-ID"/>
        </w:rPr>
      </w:pPr>
      <w:r w:rsidRPr="00A0192C">
        <w:rPr>
          <w:b/>
        </w:rPr>
        <w:t xml:space="preserve">Gambar </w:t>
      </w:r>
      <w:r w:rsidR="00A669C9">
        <w:rPr>
          <w:b/>
          <w:lang w:val="id-ID"/>
        </w:rPr>
        <w:t>13</w:t>
      </w:r>
      <w:r w:rsidRPr="00A0192C">
        <w:rPr>
          <w:b/>
        </w:rPr>
        <w:t xml:space="preserve">. </w:t>
      </w:r>
      <w:r w:rsidRPr="00A0192C">
        <w:rPr>
          <w:b/>
          <w:lang w:val="id-ID"/>
        </w:rPr>
        <w:t>Alur Tujuan Pembelajaran</w:t>
      </w:r>
    </w:p>
    <w:p w14:paraId="6C13D1CC" w14:textId="77777777" w:rsidR="00A669C9" w:rsidRPr="00A0192C" w:rsidRDefault="00A669C9" w:rsidP="00A0192C">
      <w:pPr>
        <w:pStyle w:val="BodyText"/>
        <w:ind w:right="-1" w:firstLine="524"/>
        <w:jc w:val="center"/>
        <w:rPr>
          <w:lang w:val="id-ID"/>
        </w:rPr>
      </w:pPr>
    </w:p>
    <w:p w14:paraId="4B6978A3" w14:textId="77777777" w:rsidR="00A61427" w:rsidRPr="00A0192C" w:rsidRDefault="00A61427" w:rsidP="001939D2">
      <w:pPr>
        <w:pStyle w:val="BodyText"/>
        <w:numPr>
          <w:ilvl w:val="0"/>
          <w:numId w:val="23"/>
        </w:numPr>
        <w:ind w:right="-1"/>
        <w:jc w:val="both"/>
        <w:rPr>
          <w:lang w:val="id-ID"/>
        </w:rPr>
      </w:pPr>
      <w:r w:rsidRPr="00A0192C">
        <w:rPr>
          <w:lang w:val="id-ID"/>
        </w:rPr>
        <w:lastRenderedPageBreak/>
        <w:t>Pertanyaan Pemantik</w:t>
      </w:r>
    </w:p>
    <w:p w14:paraId="2845DBFC" w14:textId="62776ADA" w:rsidR="00A61427" w:rsidRPr="00A0192C" w:rsidRDefault="00A61427" w:rsidP="001939D2">
      <w:pPr>
        <w:pStyle w:val="BodyText"/>
        <w:ind w:left="720" w:right="-1" w:firstLine="524"/>
        <w:jc w:val="both"/>
        <w:rPr>
          <w:lang w:val="id-ID"/>
        </w:rPr>
      </w:pPr>
      <w:r w:rsidRPr="00A0192C">
        <w:rPr>
          <w:lang w:val="id-ID"/>
        </w:rPr>
        <w:t>Modul Ajar</w:t>
      </w:r>
      <w:r w:rsidRPr="00A0192C">
        <w:t xml:space="preserve"> berbasis </w:t>
      </w:r>
      <w:r w:rsidRPr="00A0192C">
        <w:rPr>
          <w:i/>
          <w:lang w:val="id-ID"/>
        </w:rPr>
        <w:t xml:space="preserve">problem based learning </w:t>
      </w:r>
      <w:r w:rsidRPr="00A0192C">
        <w:rPr>
          <w:lang w:val="id-ID"/>
        </w:rPr>
        <w:t xml:space="preserve">memuat pertanyaan pemantik. </w:t>
      </w:r>
      <w:r w:rsidRPr="00A0192C">
        <w:t xml:space="preserve">Bentuk </w:t>
      </w:r>
      <w:r w:rsidRPr="00A0192C">
        <w:rPr>
          <w:lang w:val="id-ID"/>
        </w:rPr>
        <w:t>pertanyaan pemantik Modul Ajar</w:t>
      </w:r>
      <w:r w:rsidRPr="00A0192C">
        <w:t xml:space="preserve"> berbasis </w:t>
      </w:r>
      <w:r w:rsidRPr="00A0192C">
        <w:rPr>
          <w:i/>
          <w:lang w:val="id-ID"/>
        </w:rPr>
        <w:t>problem based learning</w:t>
      </w:r>
      <w:r w:rsidRPr="00A0192C">
        <w:rPr>
          <w:lang w:val="id-ID"/>
        </w:rPr>
        <w:t xml:space="preserve"> </w:t>
      </w:r>
      <w:r w:rsidRPr="00A0192C">
        <w:t xml:space="preserve">dapat dilihat pada Gambar </w:t>
      </w:r>
      <w:r w:rsidR="00A669C9">
        <w:rPr>
          <w:lang w:val="id-ID"/>
        </w:rPr>
        <w:t>14</w:t>
      </w:r>
      <w:r w:rsidRPr="00A0192C">
        <w:t>.</w:t>
      </w:r>
    </w:p>
    <w:p w14:paraId="1B151310" w14:textId="77777777" w:rsidR="00A61427" w:rsidRPr="00A0192C" w:rsidRDefault="00A61427" w:rsidP="00A0192C">
      <w:pPr>
        <w:pStyle w:val="BodyText"/>
        <w:ind w:right="-1" w:firstLine="524"/>
        <w:jc w:val="both"/>
        <w:rPr>
          <w:lang w:val="id-ID"/>
        </w:rPr>
      </w:pPr>
      <w:r w:rsidRPr="00A0192C">
        <w:rPr>
          <w:noProof/>
          <w:lang w:val="en-US"/>
        </w:rPr>
        <w:drawing>
          <wp:inline distT="0" distB="0" distL="0" distR="0" wp14:anchorId="5CA15058" wp14:editId="22462EC4">
            <wp:extent cx="2164699" cy="616688"/>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4119" t="44831" r="29086" b="31456"/>
                    <a:stretch/>
                  </pic:blipFill>
                  <pic:spPr bwMode="auto">
                    <a:xfrm>
                      <a:off x="0" y="0"/>
                      <a:ext cx="2178333" cy="620572"/>
                    </a:xfrm>
                    <a:prstGeom prst="rect">
                      <a:avLst/>
                    </a:prstGeom>
                    <a:ln>
                      <a:noFill/>
                    </a:ln>
                    <a:extLst>
                      <a:ext uri="{53640926-AAD7-44D8-BBD7-CCE9431645EC}">
                        <a14:shadowObscured xmlns:a14="http://schemas.microsoft.com/office/drawing/2010/main"/>
                      </a:ext>
                    </a:extLst>
                  </pic:spPr>
                </pic:pic>
              </a:graphicData>
            </a:graphic>
          </wp:inline>
        </w:drawing>
      </w:r>
    </w:p>
    <w:p w14:paraId="12890F5A" w14:textId="7CE59508" w:rsidR="00A61427" w:rsidRPr="00A0192C" w:rsidRDefault="00A61427" w:rsidP="00A0192C">
      <w:pPr>
        <w:pStyle w:val="BodyText"/>
        <w:ind w:right="-1" w:firstLine="524"/>
        <w:jc w:val="center"/>
        <w:rPr>
          <w:lang w:val="id-ID"/>
        </w:rPr>
      </w:pPr>
      <w:r w:rsidRPr="00A0192C">
        <w:rPr>
          <w:b/>
        </w:rPr>
        <w:t xml:space="preserve">Gambar </w:t>
      </w:r>
      <w:r w:rsidR="00A669C9">
        <w:rPr>
          <w:b/>
          <w:lang w:val="id-ID"/>
        </w:rPr>
        <w:t>14</w:t>
      </w:r>
      <w:r w:rsidRPr="00A0192C">
        <w:rPr>
          <w:b/>
        </w:rPr>
        <w:t xml:space="preserve">. </w:t>
      </w:r>
      <w:r w:rsidRPr="00A0192C">
        <w:rPr>
          <w:b/>
          <w:lang w:val="id-ID"/>
        </w:rPr>
        <w:t>Pertanyaan Pemantik</w:t>
      </w:r>
    </w:p>
    <w:p w14:paraId="2F1EAE90" w14:textId="77777777" w:rsidR="00A61427" w:rsidRPr="00A0192C" w:rsidRDefault="00A61427" w:rsidP="001939D2">
      <w:pPr>
        <w:pStyle w:val="BodyText"/>
        <w:numPr>
          <w:ilvl w:val="0"/>
          <w:numId w:val="23"/>
        </w:numPr>
        <w:ind w:right="-1"/>
        <w:jc w:val="both"/>
        <w:rPr>
          <w:lang w:val="id-ID"/>
        </w:rPr>
      </w:pPr>
      <w:r w:rsidRPr="00A0192C">
        <w:rPr>
          <w:lang w:val="id-ID"/>
        </w:rPr>
        <w:t>Kegiatan Pembelajaran</w:t>
      </w:r>
    </w:p>
    <w:p w14:paraId="471B8D00" w14:textId="77777777" w:rsidR="00A61427" w:rsidRPr="00A0192C" w:rsidRDefault="00A61427" w:rsidP="001939D2">
      <w:pPr>
        <w:pStyle w:val="BodyText"/>
        <w:ind w:left="720" w:right="-1" w:firstLine="524"/>
        <w:jc w:val="both"/>
        <w:rPr>
          <w:lang w:val="id-ID"/>
        </w:rPr>
      </w:pPr>
      <w:r w:rsidRPr="00A0192C">
        <w:rPr>
          <w:lang w:val="id-ID"/>
        </w:rPr>
        <w:t>Pada kegiatan pembelajaran ini terdapat materi ajar, pendahuluan, kegiatan inti, penutup dan refleksi.</w:t>
      </w:r>
    </w:p>
    <w:p w14:paraId="06FD05CE" w14:textId="66AB0744" w:rsidR="00A61427" w:rsidRPr="00A0192C" w:rsidRDefault="00A61427" w:rsidP="001939D2">
      <w:pPr>
        <w:pStyle w:val="BodyText"/>
        <w:numPr>
          <w:ilvl w:val="0"/>
          <w:numId w:val="25"/>
        </w:numPr>
        <w:ind w:right="-1"/>
        <w:jc w:val="both"/>
        <w:rPr>
          <w:lang w:val="id-ID"/>
        </w:rPr>
      </w:pPr>
      <w:r w:rsidRPr="00A0192C">
        <w:rPr>
          <w:lang w:val="id-ID"/>
        </w:rPr>
        <w:t>Materi Ajar</w:t>
      </w:r>
    </w:p>
    <w:p w14:paraId="33D46A48" w14:textId="7D0F40D6" w:rsidR="00A61427" w:rsidRPr="00A0192C" w:rsidRDefault="00A61427" w:rsidP="001939D2">
      <w:pPr>
        <w:pStyle w:val="BodyText"/>
        <w:ind w:left="1080" w:right="-1" w:firstLine="524"/>
        <w:jc w:val="both"/>
        <w:rPr>
          <w:lang w:val="id-ID"/>
        </w:rPr>
      </w:pPr>
      <w:r w:rsidRPr="00A0192C">
        <w:t xml:space="preserve">Bentuk </w:t>
      </w:r>
      <w:r w:rsidRPr="00A0192C">
        <w:rPr>
          <w:lang w:val="id-ID"/>
        </w:rPr>
        <w:t>materi ajar dalam Modul Ajar</w:t>
      </w:r>
      <w:r w:rsidRPr="00A0192C">
        <w:t xml:space="preserve"> berbasis </w:t>
      </w:r>
      <w:r w:rsidRPr="00A0192C">
        <w:rPr>
          <w:i/>
          <w:lang w:val="id-ID"/>
        </w:rPr>
        <w:t>problem based learning</w:t>
      </w:r>
      <w:r w:rsidRPr="00A0192C">
        <w:rPr>
          <w:lang w:val="id-ID"/>
        </w:rPr>
        <w:t xml:space="preserve"> </w:t>
      </w:r>
      <w:r w:rsidRPr="00A0192C">
        <w:t xml:space="preserve">dapat dilihat pada Gambar </w:t>
      </w:r>
      <w:r w:rsidR="00A669C9">
        <w:rPr>
          <w:lang w:val="id-ID"/>
        </w:rPr>
        <w:t>15</w:t>
      </w:r>
      <w:r w:rsidRPr="00A0192C">
        <w:t>.</w:t>
      </w:r>
    </w:p>
    <w:p w14:paraId="76FE19B4" w14:textId="77777777" w:rsidR="00A61427" w:rsidRPr="00A0192C" w:rsidRDefault="00A61427" w:rsidP="007D7D85">
      <w:pPr>
        <w:pStyle w:val="BodyText"/>
        <w:ind w:right="-1" w:firstLine="524"/>
        <w:jc w:val="right"/>
        <w:rPr>
          <w:lang w:val="id-ID"/>
        </w:rPr>
      </w:pPr>
      <w:r w:rsidRPr="00A0192C">
        <w:rPr>
          <w:noProof/>
          <w:lang w:val="en-US"/>
        </w:rPr>
        <w:drawing>
          <wp:inline distT="0" distB="0" distL="0" distR="0" wp14:anchorId="584F3696" wp14:editId="7E5F3B71">
            <wp:extent cx="1801079" cy="1648046"/>
            <wp:effectExtent l="0" t="0" r="889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6829" t="24103" r="31707" b="8409"/>
                    <a:stretch/>
                  </pic:blipFill>
                  <pic:spPr bwMode="auto">
                    <a:xfrm>
                      <a:off x="0" y="0"/>
                      <a:ext cx="1803649" cy="1650398"/>
                    </a:xfrm>
                    <a:prstGeom prst="rect">
                      <a:avLst/>
                    </a:prstGeom>
                    <a:ln>
                      <a:noFill/>
                    </a:ln>
                    <a:extLst>
                      <a:ext uri="{53640926-AAD7-44D8-BBD7-CCE9431645EC}">
                        <a14:shadowObscured xmlns:a14="http://schemas.microsoft.com/office/drawing/2010/main"/>
                      </a:ext>
                    </a:extLst>
                  </pic:spPr>
                </pic:pic>
              </a:graphicData>
            </a:graphic>
          </wp:inline>
        </w:drawing>
      </w:r>
    </w:p>
    <w:p w14:paraId="0D2D0E85" w14:textId="67EB7DD8" w:rsidR="00A61427" w:rsidRPr="00A0192C" w:rsidRDefault="00A61427" w:rsidP="007D7D85">
      <w:pPr>
        <w:pStyle w:val="BodyText"/>
        <w:ind w:left="524" w:right="-1" w:firstLine="524"/>
        <w:jc w:val="center"/>
        <w:rPr>
          <w:lang w:val="id-ID"/>
        </w:rPr>
      </w:pPr>
      <w:r w:rsidRPr="00A0192C">
        <w:rPr>
          <w:b/>
        </w:rPr>
        <w:t xml:space="preserve">Gambar </w:t>
      </w:r>
      <w:r w:rsidR="00A669C9">
        <w:rPr>
          <w:b/>
          <w:lang w:val="id-ID"/>
        </w:rPr>
        <w:t>15</w:t>
      </w:r>
      <w:r w:rsidRPr="00A0192C">
        <w:rPr>
          <w:b/>
        </w:rPr>
        <w:t xml:space="preserve">. </w:t>
      </w:r>
      <w:r w:rsidRPr="00A0192C">
        <w:rPr>
          <w:b/>
          <w:lang w:val="id-ID"/>
        </w:rPr>
        <w:t>Materi Ajar</w:t>
      </w:r>
    </w:p>
    <w:p w14:paraId="1492CF2C" w14:textId="77777777" w:rsidR="00A61427" w:rsidRPr="00A0192C" w:rsidRDefault="00A61427" w:rsidP="001939D2">
      <w:pPr>
        <w:pStyle w:val="BodyText"/>
        <w:numPr>
          <w:ilvl w:val="0"/>
          <w:numId w:val="25"/>
        </w:numPr>
        <w:ind w:right="-1"/>
        <w:jc w:val="both"/>
        <w:rPr>
          <w:lang w:val="id-ID"/>
        </w:rPr>
      </w:pPr>
      <w:r w:rsidRPr="00A0192C">
        <w:rPr>
          <w:lang w:val="id-ID"/>
        </w:rPr>
        <w:t xml:space="preserve">Pendahuluan </w:t>
      </w:r>
    </w:p>
    <w:p w14:paraId="5F229011" w14:textId="4D373CF7" w:rsidR="00A61427" w:rsidRPr="00A0192C" w:rsidRDefault="00A61427" w:rsidP="001939D2">
      <w:pPr>
        <w:pStyle w:val="BodyText"/>
        <w:ind w:left="1080" w:right="-1" w:firstLine="524"/>
        <w:jc w:val="both"/>
        <w:rPr>
          <w:lang w:val="id-ID"/>
        </w:rPr>
      </w:pPr>
      <w:r w:rsidRPr="00A0192C">
        <w:t xml:space="preserve">Bentuk </w:t>
      </w:r>
      <w:r w:rsidRPr="00A0192C">
        <w:rPr>
          <w:lang w:val="id-ID"/>
        </w:rPr>
        <w:t>pendahuluan  dalam Modul Ajar</w:t>
      </w:r>
      <w:r w:rsidRPr="00A0192C">
        <w:t xml:space="preserve"> berbasis </w:t>
      </w:r>
      <w:r w:rsidRPr="00A0192C">
        <w:rPr>
          <w:i/>
          <w:lang w:val="id-ID"/>
        </w:rPr>
        <w:t>problem based learning</w:t>
      </w:r>
      <w:r w:rsidRPr="00A0192C">
        <w:rPr>
          <w:lang w:val="id-ID"/>
        </w:rPr>
        <w:t xml:space="preserve"> </w:t>
      </w:r>
      <w:r w:rsidRPr="00A0192C">
        <w:t xml:space="preserve">dapat dilihat pada Gambar </w:t>
      </w:r>
      <w:r w:rsidR="00A669C9">
        <w:rPr>
          <w:lang w:val="id-ID"/>
        </w:rPr>
        <w:t>16</w:t>
      </w:r>
      <w:r w:rsidRPr="00A0192C">
        <w:rPr>
          <w:lang w:val="id-ID"/>
        </w:rPr>
        <w:t>.</w:t>
      </w:r>
    </w:p>
    <w:p w14:paraId="4BFDC826" w14:textId="77777777" w:rsidR="00A61427" w:rsidRPr="00A0192C" w:rsidRDefault="00A61427" w:rsidP="001939D2">
      <w:pPr>
        <w:pStyle w:val="BodyText"/>
        <w:ind w:right="-1" w:firstLine="524"/>
        <w:jc w:val="right"/>
        <w:rPr>
          <w:lang w:val="id-ID"/>
        </w:rPr>
      </w:pPr>
      <w:r w:rsidRPr="00A0192C">
        <w:rPr>
          <w:noProof/>
          <w:lang w:val="en-US"/>
        </w:rPr>
        <w:lastRenderedPageBreak/>
        <w:drawing>
          <wp:inline distT="0" distB="0" distL="0" distR="0" wp14:anchorId="54A9882F" wp14:editId="1ACC715E">
            <wp:extent cx="1806685" cy="2296633"/>
            <wp:effectExtent l="0" t="0" r="317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1436" t="13980" r="36585" b="13711"/>
                    <a:stretch/>
                  </pic:blipFill>
                  <pic:spPr bwMode="auto">
                    <a:xfrm>
                      <a:off x="0" y="0"/>
                      <a:ext cx="1807836" cy="2298097"/>
                    </a:xfrm>
                    <a:prstGeom prst="rect">
                      <a:avLst/>
                    </a:prstGeom>
                    <a:ln>
                      <a:noFill/>
                    </a:ln>
                    <a:extLst>
                      <a:ext uri="{53640926-AAD7-44D8-BBD7-CCE9431645EC}">
                        <a14:shadowObscured xmlns:a14="http://schemas.microsoft.com/office/drawing/2010/main"/>
                      </a:ext>
                    </a:extLst>
                  </pic:spPr>
                </pic:pic>
              </a:graphicData>
            </a:graphic>
          </wp:inline>
        </w:drawing>
      </w:r>
    </w:p>
    <w:p w14:paraId="61F429D4" w14:textId="6933A35E" w:rsidR="00A61427" w:rsidRPr="00A0192C" w:rsidRDefault="00A61427" w:rsidP="001939D2">
      <w:pPr>
        <w:pStyle w:val="BodyText"/>
        <w:ind w:left="524" w:right="-1" w:firstLine="524"/>
        <w:jc w:val="center"/>
        <w:rPr>
          <w:lang w:val="id-ID"/>
        </w:rPr>
      </w:pPr>
      <w:r w:rsidRPr="00A0192C">
        <w:rPr>
          <w:b/>
        </w:rPr>
        <w:t xml:space="preserve">Gambar </w:t>
      </w:r>
      <w:r w:rsidR="00A669C9">
        <w:rPr>
          <w:b/>
          <w:lang w:val="id-ID"/>
        </w:rPr>
        <w:t>16</w:t>
      </w:r>
      <w:r w:rsidRPr="00A0192C">
        <w:rPr>
          <w:b/>
        </w:rPr>
        <w:t xml:space="preserve">. </w:t>
      </w:r>
      <w:r w:rsidRPr="00A0192C">
        <w:rPr>
          <w:b/>
          <w:lang w:val="id-ID"/>
        </w:rPr>
        <w:t>Pendahuluan</w:t>
      </w:r>
    </w:p>
    <w:p w14:paraId="6EF5838D" w14:textId="77777777" w:rsidR="00A61427" w:rsidRPr="00A0192C" w:rsidRDefault="00A61427" w:rsidP="001939D2">
      <w:pPr>
        <w:pStyle w:val="BodyText"/>
        <w:numPr>
          <w:ilvl w:val="0"/>
          <w:numId w:val="25"/>
        </w:numPr>
        <w:ind w:right="-1"/>
        <w:jc w:val="both"/>
        <w:rPr>
          <w:lang w:val="id-ID"/>
        </w:rPr>
      </w:pPr>
      <w:r w:rsidRPr="00A0192C">
        <w:rPr>
          <w:lang w:val="id-ID"/>
        </w:rPr>
        <w:t>Kegiatan Inti</w:t>
      </w:r>
    </w:p>
    <w:p w14:paraId="5BC4BABF" w14:textId="458B9671" w:rsidR="00A61427" w:rsidRPr="00A0192C" w:rsidRDefault="00A61427" w:rsidP="001939D2">
      <w:pPr>
        <w:pStyle w:val="BodyText"/>
        <w:ind w:left="1080" w:right="-1" w:firstLine="524"/>
        <w:jc w:val="both"/>
        <w:rPr>
          <w:lang w:val="id-ID"/>
        </w:rPr>
      </w:pPr>
      <w:r w:rsidRPr="00A0192C">
        <w:rPr>
          <w:lang w:val="id-ID"/>
        </w:rPr>
        <w:t>Pada kegiatan pembelajaran Modul Ajar</w:t>
      </w:r>
      <w:r w:rsidRPr="00A0192C">
        <w:t xml:space="preserve"> berbasis </w:t>
      </w:r>
      <w:r w:rsidRPr="00A0192C">
        <w:rPr>
          <w:i/>
          <w:lang w:val="id-ID"/>
        </w:rPr>
        <w:t xml:space="preserve">problem based learning </w:t>
      </w:r>
      <w:r w:rsidRPr="00A0192C">
        <w:rPr>
          <w:lang w:val="id-ID"/>
        </w:rPr>
        <w:t xml:space="preserve">memuat kegiatan inti. </w:t>
      </w:r>
      <w:r w:rsidRPr="00A0192C">
        <w:t>Sebelum memasuki ke materi yang akan dipelajari, terlebih dahulu peserta didik diajak untuk mengingat kembali materi prasyarat yang harus dikuasai, yaitu materi</w:t>
      </w:r>
      <w:r w:rsidRPr="00A0192C">
        <w:rPr>
          <w:lang w:val="id-ID"/>
        </w:rPr>
        <w:t xml:space="preserve"> himpunan</w:t>
      </w:r>
      <w:r w:rsidRPr="00A0192C">
        <w:t>. Selanjutnya</w:t>
      </w:r>
      <w:r w:rsidRPr="00A0192C">
        <w:rPr>
          <w:lang w:val="id-ID"/>
        </w:rPr>
        <w:t xml:space="preserve"> diberikan masalah pada PPT untuk membantu peserta didik memahami tentang materi yang akan dipelajari.</w:t>
      </w:r>
      <w:r w:rsidRPr="00A0192C">
        <w:t xml:space="preserve"> Bentuk </w:t>
      </w:r>
      <w:r w:rsidRPr="00A0192C">
        <w:rPr>
          <w:lang w:val="id-ID"/>
        </w:rPr>
        <w:t>tahapan awal kegiatan inti dalam Modul Ajar</w:t>
      </w:r>
      <w:r w:rsidRPr="00A0192C">
        <w:t xml:space="preserve"> berbasis </w:t>
      </w:r>
      <w:r w:rsidRPr="00A0192C">
        <w:rPr>
          <w:i/>
          <w:lang w:val="id-ID"/>
        </w:rPr>
        <w:t>problem based learning</w:t>
      </w:r>
      <w:r w:rsidRPr="00A0192C">
        <w:rPr>
          <w:lang w:val="id-ID"/>
        </w:rPr>
        <w:t xml:space="preserve"> </w:t>
      </w:r>
      <w:r w:rsidRPr="00A0192C">
        <w:t xml:space="preserve">dapat dilihat pada Gambar </w:t>
      </w:r>
      <w:r w:rsidR="00A669C9">
        <w:rPr>
          <w:lang w:val="id-ID"/>
        </w:rPr>
        <w:t>17</w:t>
      </w:r>
      <w:r w:rsidRPr="00A0192C">
        <w:t>.</w:t>
      </w:r>
    </w:p>
    <w:p w14:paraId="253D1B6A" w14:textId="77777777" w:rsidR="00A61427" w:rsidRPr="00A0192C" w:rsidRDefault="00A61427" w:rsidP="001939D2">
      <w:pPr>
        <w:pStyle w:val="BodyText"/>
        <w:ind w:right="-1" w:firstLine="524"/>
        <w:jc w:val="right"/>
        <w:rPr>
          <w:lang w:val="id-ID"/>
        </w:rPr>
      </w:pPr>
      <w:r w:rsidRPr="00A0192C">
        <w:rPr>
          <w:noProof/>
          <w:lang w:val="en-US"/>
        </w:rPr>
        <w:drawing>
          <wp:inline distT="0" distB="0" distL="0" distR="0" wp14:anchorId="7EB18B17" wp14:editId="2DDB0C46">
            <wp:extent cx="1885818" cy="1546031"/>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5746" t="25066" r="31165" b="12098"/>
                    <a:stretch/>
                  </pic:blipFill>
                  <pic:spPr bwMode="auto">
                    <a:xfrm>
                      <a:off x="0" y="0"/>
                      <a:ext cx="1894252" cy="1552945"/>
                    </a:xfrm>
                    <a:prstGeom prst="rect">
                      <a:avLst/>
                    </a:prstGeom>
                    <a:ln>
                      <a:noFill/>
                    </a:ln>
                    <a:extLst>
                      <a:ext uri="{53640926-AAD7-44D8-BBD7-CCE9431645EC}">
                        <a14:shadowObscured xmlns:a14="http://schemas.microsoft.com/office/drawing/2010/main"/>
                      </a:ext>
                    </a:extLst>
                  </pic:spPr>
                </pic:pic>
              </a:graphicData>
            </a:graphic>
          </wp:inline>
        </w:drawing>
      </w:r>
    </w:p>
    <w:p w14:paraId="345165CF" w14:textId="3D3CC08A" w:rsidR="00A61427" w:rsidRDefault="00A61427" w:rsidP="001939D2">
      <w:pPr>
        <w:pStyle w:val="BodyText"/>
        <w:ind w:left="524" w:right="-1" w:firstLine="524"/>
        <w:jc w:val="center"/>
        <w:rPr>
          <w:b/>
          <w:lang w:val="id-ID"/>
        </w:rPr>
      </w:pPr>
      <w:r w:rsidRPr="00A0192C">
        <w:rPr>
          <w:b/>
        </w:rPr>
        <w:t xml:space="preserve">Gambar </w:t>
      </w:r>
      <w:r w:rsidR="00A669C9">
        <w:rPr>
          <w:b/>
          <w:lang w:val="id-ID"/>
        </w:rPr>
        <w:t>17</w:t>
      </w:r>
      <w:r w:rsidRPr="00A0192C">
        <w:rPr>
          <w:b/>
        </w:rPr>
        <w:t xml:space="preserve">. </w:t>
      </w:r>
      <w:r w:rsidRPr="00A0192C">
        <w:rPr>
          <w:b/>
          <w:lang w:val="id-ID"/>
        </w:rPr>
        <w:t>Orientasi Masalah</w:t>
      </w:r>
    </w:p>
    <w:p w14:paraId="5EB33217" w14:textId="77777777" w:rsidR="00A669C9" w:rsidRPr="00A0192C" w:rsidRDefault="00A669C9" w:rsidP="001939D2">
      <w:pPr>
        <w:pStyle w:val="BodyText"/>
        <w:ind w:left="524" w:right="-1" w:firstLine="524"/>
        <w:jc w:val="center"/>
        <w:rPr>
          <w:lang w:val="id-ID"/>
        </w:rPr>
      </w:pPr>
    </w:p>
    <w:p w14:paraId="31BB87CC" w14:textId="77777777" w:rsidR="00A61427" w:rsidRPr="00A0192C" w:rsidRDefault="00A61427" w:rsidP="00F877CC">
      <w:pPr>
        <w:pStyle w:val="BodyText"/>
        <w:numPr>
          <w:ilvl w:val="0"/>
          <w:numId w:val="25"/>
        </w:numPr>
        <w:ind w:right="-1"/>
        <w:jc w:val="both"/>
        <w:rPr>
          <w:lang w:val="id-ID"/>
        </w:rPr>
      </w:pPr>
      <w:r w:rsidRPr="00A0192C">
        <w:rPr>
          <w:lang w:val="id-ID"/>
        </w:rPr>
        <w:lastRenderedPageBreak/>
        <w:t>Penutup</w:t>
      </w:r>
    </w:p>
    <w:p w14:paraId="02556F89" w14:textId="7B17B041" w:rsidR="00A61427" w:rsidRPr="00A0192C" w:rsidRDefault="00A61427" w:rsidP="00F877CC">
      <w:pPr>
        <w:pStyle w:val="BodyText"/>
        <w:ind w:left="1080" w:right="-1" w:firstLine="524"/>
        <w:jc w:val="both"/>
        <w:rPr>
          <w:lang w:val="id-ID"/>
        </w:rPr>
      </w:pPr>
      <w:r w:rsidRPr="00A0192C">
        <w:rPr>
          <w:lang w:val="id-ID"/>
        </w:rPr>
        <w:t>Pada kegiatan pembelajaran Modul Ajar</w:t>
      </w:r>
      <w:r w:rsidRPr="00A0192C">
        <w:t xml:space="preserve"> berbasis </w:t>
      </w:r>
      <w:r w:rsidRPr="00A0192C">
        <w:rPr>
          <w:i/>
          <w:lang w:val="id-ID"/>
        </w:rPr>
        <w:t xml:space="preserve">problem based learning </w:t>
      </w:r>
      <w:r w:rsidRPr="00A0192C">
        <w:rPr>
          <w:lang w:val="id-ID"/>
        </w:rPr>
        <w:t xml:space="preserve">memuat penutup. </w:t>
      </w:r>
      <w:r w:rsidRPr="00A0192C">
        <w:t xml:space="preserve">Bentuk </w:t>
      </w:r>
      <w:r w:rsidRPr="00A0192C">
        <w:rPr>
          <w:lang w:val="id-ID"/>
        </w:rPr>
        <w:t>penutup dalam Modul Ajar</w:t>
      </w:r>
      <w:r w:rsidRPr="00A0192C">
        <w:t xml:space="preserve"> berbasis </w:t>
      </w:r>
      <w:r w:rsidRPr="00A0192C">
        <w:rPr>
          <w:i/>
          <w:lang w:val="id-ID"/>
        </w:rPr>
        <w:t>problem based learning</w:t>
      </w:r>
      <w:r w:rsidRPr="00A0192C">
        <w:rPr>
          <w:lang w:val="id-ID"/>
        </w:rPr>
        <w:t xml:space="preserve"> </w:t>
      </w:r>
      <w:r w:rsidRPr="00A0192C">
        <w:t xml:space="preserve">dapat dilihat pada Gambar </w:t>
      </w:r>
      <w:r w:rsidR="00A669C9">
        <w:rPr>
          <w:lang w:val="id-ID"/>
        </w:rPr>
        <w:t>18</w:t>
      </w:r>
      <w:r w:rsidRPr="00A0192C">
        <w:t>.</w:t>
      </w:r>
    </w:p>
    <w:p w14:paraId="22A486C1" w14:textId="77777777" w:rsidR="00A61427" w:rsidRDefault="00A61427" w:rsidP="007D7D85">
      <w:pPr>
        <w:pStyle w:val="BodyText"/>
        <w:ind w:right="-1" w:firstLine="524"/>
        <w:jc w:val="right"/>
        <w:rPr>
          <w:lang w:val="id-ID"/>
        </w:rPr>
      </w:pPr>
      <w:r w:rsidRPr="00A0192C">
        <w:rPr>
          <w:noProof/>
          <w:lang w:val="en-US"/>
        </w:rPr>
        <w:drawing>
          <wp:inline distT="0" distB="0" distL="0" distR="0" wp14:anchorId="24C778C8" wp14:editId="3DF45914">
            <wp:extent cx="1850065" cy="86103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6016" t="18800" r="30894" b="45527"/>
                    <a:stretch/>
                  </pic:blipFill>
                  <pic:spPr bwMode="auto">
                    <a:xfrm>
                      <a:off x="0" y="0"/>
                      <a:ext cx="1853897" cy="862820"/>
                    </a:xfrm>
                    <a:prstGeom prst="rect">
                      <a:avLst/>
                    </a:prstGeom>
                    <a:ln>
                      <a:noFill/>
                    </a:ln>
                    <a:extLst>
                      <a:ext uri="{53640926-AAD7-44D8-BBD7-CCE9431645EC}">
                        <a14:shadowObscured xmlns:a14="http://schemas.microsoft.com/office/drawing/2010/main"/>
                      </a:ext>
                    </a:extLst>
                  </pic:spPr>
                </pic:pic>
              </a:graphicData>
            </a:graphic>
          </wp:inline>
        </w:drawing>
      </w:r>
    </w:p>
    <w:p w14:paraId="053B0784" w14:textId="02841256" w:rsidR="007D7D85" w:rsidRPr="007D7D85" w:rsidRDefault="007D7D85" w:rsidP="007D7D85">
      <w:pPr>
        <w:pStyle w:val="BodyText"/>
        <w:ind w:left="720" w:right="-1" w:firstLine="524"/>
        <w:jc w:val="both"/>
        <w:rPr>
          <w:b/>
          <w:lang w:val="id-ID"/>
        </w:rPr>
      </w:pPr>
      <w:r w:rsidRPr="007D7D85">
        <w:rPr>
          <w:b/>
        </w:rPr>
        <w:t xml:space="preserve">Gambar </w:t>
      </w:r>
      <w:r w:rsidR="00A669C9">
        <w:rPr>
          <w:b/>
          <w:lang w:val="id-ID"/>
        </w:rPr>
        <w:t>18</w:t>
      </w:r>
      <w:r w:rsidRPr="007D7D85">
        <w:rPr>
          <w:b/>
        </w:rPr>
        <w:t>.</w:t>
      </w:r>
      <w:r w:rsidRPr="007D7D85">
        <w:rPr>
          <w:b/>
          <w:lang w:val="id-ID"/>
        </w:rPr>
        <w:t xml:space="preserve"> Penutup</w:t>
      </w:r>
    </w:p>
    <w:p w14:paraId="1CD2657F" w14:textId="77777777" w:rsidR="00A61427" w:rsidRPr="00A0192C" w:rsidRDefault="00A61427" w:rsidP="00F877CC">
      <w:pPr>
        <w:pStyle w:val="ListParagraph"/>
        <w:numPr>
          <w:ilvl w:val="0"/>
          <w:numId w:val="23"/>
        </w:numPr>
        <w:spacing w:after="0" w:line="240" w:lineRule="auto"/>
        <w:rPr>
          <w:rFonts w:ascii="Times New Roman" w:hAnsi="Times New Roman" w:cs="Times New Roman"/>
          <w:bCs/>
          <w:sz w:val="24"/>
          <w:szCs w:val="24"/>
        </w:rPr>
      </w:pPr>
      <w:r w:rsidRPr="00A0192C">
        <w:rPr>
          <w:rFonts w:ascii="Times New Roman" w:hAnsi="Times New Roman" w:cs="Times New Roman"/>
          <w:bCs/>
          <w:sz w:val="24"/>
          <w:szCs w:val="24"/>
        </w:rPr>
        <w:t>Refleksi Peserta Didik dan Pendidik</w:t>
      </w:r>
    </w:p>
    <w:p w14:paraId="4E8C7946" w14:textId="265FA526" w:rsidR="00A61427" w:rsidRPr="00A669C9" w:rsidRDefault="00A61427" w:rsidP="00F877CC">
      <w:pPr>
        <w:pStyle w:val="ListParagraph"/>
        <w:spacing w:line="240" w:lineRule="auto"/>
        <w:ind w:firstLine="524"/>
        <w:jc w:val="both"/>
        <w:rPr>
          <w:rFonts w:ascii="Times New Roman" w:hAnsi="Times New Roman" w:cs="Times New Roman"/>
          <w:sz w:val="24"/>
          <w:szCs w:val="24"/>
          <w:shd w:val="clear" w:color="auto" w:fill="FFFFFF"/>
          <w:lang w:val="id-ID"/>
        </w:rPr>
      </w:pPr>
      <w:r w:rsidRPr="00A0192C">
        <w:rPr>
          <w:rFonts w:ascii="Times New Roman" w:hAnsi="Times New Roman" w:cs="Times New Roman"/>
          <w:sz w:val="24"/>
          <w:szCs w:val="24"/>
          <w:shd w:val="clear" w:color="auto" w:fill="FFFFFF"/>
        </w:rPr>
        <w:t xml:space="preserve">Refleksi adalah kegiatan penilaian dari peserta didik terhadap pendidik setelah mengikuti serangkaian proses belajar mengajar dalam jangka waktu tertentu. </w:t>
      </w:r>
      <w:proofErr w:type="gramStart"/>
      <w:r w:rsidRPr="00A0192C">
        <w:rPr>
          <w:rFonts w:ascii="Times New Roman" w:hAnsi="Times New Roman" w:cs="Times New Roman"/>
          <w:sz w:val="24"/>
          <w:szCs w:val="24"/>
          <w:shd w:val="clear" w:color="auto" w:fill="FFFFFF"/>
        </w:rPr>
        <w:t>Refleksi dapat berupa lisan maupun tulisan yang disampaikan peserta didik kepada pendidik tanpa tekanan dari pihak manapun.</w:t>
      </w:r>
      <w:proofErr w:type="gramEnd"/>
      <w:r w:rsidRPr="00A0192C">
        <w:rPr>
          <w:rFonts w:ascii="Times New Roman" w:hAnsi="Times New Roman" w:cs="Times New Roman"/>
          <w:sz w:val="24"/>
          <w:szCs w:val="24"/>
          <w:shd w:val="clear" w:color="auto" w:fill="FFFFFF"/>
        </w:rPr>
        <w:t xml:space="preserve"> </w:t>
      </w:r>
      <w:proofErr w:type="gramStart"/>
      <w:r w:rsidRPr="00A0192C">
        <w:rPr>
          <w:rFonts w:ascii="Times New Roman" w:hAnsi="Times New Roman" w:cs="Times New Roman"/>
          <w:sz w:val="24"/>
          <w:szCs w:val="24"/>
          <w:shd w:val="clear" w:color="auto" w:fill="FFFFFF"/>
        </w:rPr>
        <w:t xml:space="preserve">Tujuan pemberian refleksi adalah untuk mengekspresikan kesan konstruktif, pesan, harapan, dan kritik terhadap pembelajaran berbasis </w:t>
      </w:r>
      <w:r w:rsidRPr="00A0192C">
        <w:rPr>
          <w:rFonts w:ascii="Times New Roman" w:hAnsi="Times New Roman" w:cs="Times New Roman"/>
          <w:sz w:val="24"/>
          <w:szCs w:val="24"/>
          <w:shd w:val="clear" w:color="auto" w:fill="FFFFFF"/>
          <w:lang w:val="id-ID"/>
        </w:rPr>
        <w:t>PBL</w:t>
      </w:r>
      <w:r w:rsidRPr="00A0192C">
        <w:rPr>
          <w:rFonts w:ascii="Times New Roman" w:hAnsi="Times New Roman" w:cs="Times New Roman"/>
          <w:sz w:val="24"/>
          <w:szCs w:val="24"/>
          <w:shd w:val="clear" w:color="auto" w:fill="FFFFFF"/>
        </w:rPr>
        <w:t xml:space="preserve"> yang telah diterima peserta didik kepada pendidik dengan perasaan jujur dan tanpa tekanan.</w:t>
      </w:r>
      <w:proofErr w:type="gramEnd"/>
      <w:r w:rsidRPr="00A0192C">
        <w:rPr>
          <w:rFonts w:ascii="Times New Roman" w:hAnsi="Times New Roman" w:cs="Times New Roman"/>
          <w:sz w:val="24"/>
          <w:szCs w:val="24"/>
          <w:shd w:val="clear" w:color="auto" w:fill="FFFFFF"/>
        </w:rPr>
        <w:t xml:space="preserve"> </w:t>
      </w:r>
      <w:proofErr w:type="gramStart"/>
      <w:r w:rsidRPr="00A0192C">
        <w:rPr>
          <w:rFonts w:ascii="Times New Roman" w:hAnsi="Times New Roman" w:cs="Times New Roman"/>
          <w:sz w:val="24"/>
          <w:szCs w:val="24"/>
          <w:shd w:val="clear" w:color="auto" w:fill="FFFFFF"/>
        </w:rPr>
        <w:t xml:space="preserve">Refleksi peserta didik dan pendidik pada modul ajar berbasis </w:t>
      </w:r>
      <w:r w:rsidRPr="00A0192C">
        <w:rPr>
          <w:rFonts w:ascii="Times New Roman" w:hAnsi="Times New Roman" w:cs="Times New Roman"/>
          <w:sz w:val="24"/>
          <w:szCs w:val="24"/>
          <w:shd w:val="clear" w:color="auto" w:fill="FFFFFF"/>
          <w:lang w:val="id-ID"/>
        </w:rPr>
        <w:t>PBL</w:t>
      </w:r>
      <w:r w:rsidRPr="00A0192C">
        <w:rPr>
          <w:rFonts w:ascii="Times New Roman" w:hAnsi="Times New Roman" w:cs="Times New Roman"/>
          <w:sz w:val="24"/>
          <w:szCs w:val="24"/>
          <w:shd w:val="clear" w:color="auto" w:fill="FFFFFF"/>
        </w:rPr>
        <w:t xml:space="preserve"> </w:t>
      </w:r>
      <w:r w:rsidR="00A669C9">
        <w:rPr>
          <w:rFonts w:ascii="Times New Roman" w:hAnsi="Times New Roman" w:cs="Times New Roman"/>
          <w:sz w:val="24"/>
          <w:szCs w:val="24"/>
          <w:shd w:val="clear" w:color="auto" w:fill="FFFFFF"/>
        </w:rPr>
        <w:t xml:space="preserve">dapat dilihat pada Gambar </w:t>
      </w:r>
      <w:r w:rsidR="00A669C9">
        <w:rPr>
          <w:rFonts w:ascii="Times New Roman" w:hAnsi="Times New Roman" w:cs="Times New Roman"/>
          <w:sz w:val="24"/>
          <w:szCs w:val="24"/>
          <w:shd w:val="clear" w:color="auto" w:fill="FFFFFF"/>
          <w:lang w:val="id-ID"/>
        </w:rPr>
        <w:t>19.</w:t>
      </w:r>
      <w:proofErr w:type="gramEnd"/>
    </w:p>
    <w:p w14:paraId="7E155ED9" w14:textId="77777777" w:rsidR="00A61427" w:rsidRPr="00A0192C" w:rsidRDefault="00A61427" w:rsidP="00F877CC">
      <w:pPr>
        <w:pStyle w:val="ListParagraph"/>
        <w:spacing w:after="0" w:line="240" w:lineRule="auto"/>
        <w:ind w:left="0" w:firstLine="524"/>
        <w:jc w:val="right"/>
        <w:rPr>
          <w:rFonts w:ascii="Times New Roman" w:hAnsi="Times New Roman" w:cs="Times New Roman"/>
          <w:sz w:val="40"/>
          <w:szCs w:val="40"/>
        </w:rPr>
      </w:pPr>
      <w:r w:rsidRPr="00A0192C">
        <w:rPr>
          <w:rFonts w:ascii="Times New Roman" w:hAnsi="Times New Roman" w:cs="Times New Roman"/>
          <w:noProof/>
          <w:lang w:val="en-US"/>
        </w:rPr>
        <w:drawing>
          <wp:inline distT="0" distB="0" distL="0" distR="0" wp14:anchorId="7EED3461" wp14:editId="5C5F3FB8">
            <wp:extent cx="2073053" cy="978195"/>
            <wp:effectExtent l="0" t="0" r="3810" b="0"/>
            <wp:docPr id="2158" name="Picture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3333" t="33152" r="28541" b="26696"/>
                    <a:stretch/>
                  </pic:blipFill>
                  <pic:spPr bwMode="auto">
                    <a:xfrm>
                      <a:off x="0" y="0"/>
                      <a:ext cx="2073382" cy="978350"/>
                    </a:xfrm>
                    <a:prstGeom prst="rect">
                      <a:avLst/>
                    </a:prstGeom>
                    <a:ln>
                      <a:noFill/>
                    </a:ln>
                    <a:extLst>
                      <a:ext uri="{53640926-AAD7-44D8-BBD7-CCE9431645EC}">
                        <a14:shadowObscured xmlns:a14="http://schemas.microsoft.com/office/drawing/2010/main"/>
                      </a:ext>
                    </a:extLst>
                  </pic:spPr>
                </pic:pic>
              </a:graphicData>
            </a:graphic>
          </wp:inline>
        </w:drawing>
      </w:r>
    </w:p>
    <w:p w14:paraId="14E4A4AB" w14:textId="44430E98" w:rsidR="00A61427" w:rsidRPr="00A669C9" w:rsidRDefault="00A669C9" w:rsidP="00A0192C">
      <w:pPr>
        <w:pStyle w:val="Caption"/>
        <w:spacing w:after="0"/>
        <w:ind w:firstLine="524"/>
        <w:jc w:val="center"/>
        <w:rPr>
          <w:rFonts w:ascii="Times New Roman" w:hAnsi="Times New Roman" w:cs="Times New Roman"/>
          <w:color w:val="auto"/>
          <w:sz w:val="24"/>
          <w:szCs w:val="24"/>
          <w:lang w:val="id-ID"/>
        </w:rPr>
      </w:pPr>
      <w:bookmarkStart w:id="15" w:name="_Toc132773568"/>
      <w:bookmarkStart w:id="16" w:name="_Toc132789918"/>
      <w:proofErr w:type="gramStart"/>
      <w:r>
        <w:rPr>
          <w:rFonts w:ascii="Times New Roman" w:hAnsi="Times New Roman" w:cs="Times New Roman"/>
          <w:color w:val="auto"/>
          <w:sz w:val="24"/>
          <w:szCs w:val="24"/>
        </w:rPr>
        <w:t xml:space="preserve">Gambar </w:t>
      </w:r>
      <w:r>
        <w:rPr>
          <w:rFonts w:ascii="Times New Roman" w:hAnsi="Times New Roman" w:cs="Times New Roman"/>
          <w:color w:val="auto"/>
          <w:sz w:val="24"/>
          <w:szCs w:val="24"/>
          <w:lang w:val="id-ID"/>
        </w:rPr>
        <w:t>19.</w:t>
      </w:r>
      <w:proofErr w:type="gramEnd"/>
      <w:r w:rsidRPr="00A669C9">
        <w:rPr>
          <w:rFonts w:ascii="Times New Roman" w:hAnsi="Times New Roman" w:cs="Times New Roman"/>
          <w:color w:val="auto"/>
          <w:sz w:val="24"/>
          <w:szCs w:val="24"/>
          <w:lang w:val="id-ID"/>
        </w:rPr>
        <w:t xml:space="preserve"> </w:t>
      </w:r>
    </w:p>
    <w:p w14:paraId="228DF516" w14:textId="77777777" w:rsidR="00A61427" w:rsidRPr="00A0192C" w:rsidRDefault="00A61427" w:rsidP="00A0192C">
      <w:pPr>
        <w:pStyle w:val="Caption"/>
        <w:ind w:firstLine="524"/>
        <w:jc w:val="center"/>
        <w:rPr>
          <w:rFonts w:ascii="Times New Roman" w:hAnsi="Times New Roman" w:cs="Times New Roman"/>
          <w:color w:val="auto"/>
          <w:sz w:val="24"/>
          <w:szCs w:val="24"/>
        </w:rPr>
      </w:pPr>
      <w:r w:rsidRPr="00A0192C">
        <w:rPr>
          <w:rFonts w:ascii="Times New Roman" w:hAnsi="Times New Roman" w:cs="Times New Roman"/>
          <w:color w:val="auto"/>
          <w:sz w:val="24"/>
          <w:szCs w:val="24"/>
        </w:rPr>
        <w:t>Refleksi Peserta Didik dan Pendidik</w:t>
      </w:r>
      <w:bookmarkEnd w:id="15"/>
      <w:bookmarkEnd w:id="16"/>
    </w:p>
    <w:p w14:paraId="3B0012FA" w14:textId="77777777" w:rsidR="00A61427" w:rsidRPr="00A0192C" w:rsidRDefault="00A61427" w:rsidP="00F877CC">
      <w:pPr>
        <w:pStyle w:val="BodyText"/>
        <w:numPr>
          <w:ilvl w:val="0"/>
          <w:numId w:val="23"/>
        </w:numPr>
        <w:ind w:right="-1"/>
        <w:rPr>
          <w:lang w:val="id-ID"/>
        </w:rPr>
      </w:pPr>
      <w:r w:rsidRPr="00A0192C">
        <w:rPr>
          <w:lang w:val="id-ID"/>
        </w:rPr>
        <w:lastRenderedPageBreak/>
        <w:t>Lembar Observasi Kegiatan Pembelajaran</w:t>
      </w:r>
    </w:p>
    <w:p w14:paraId="0272D74E" w14:textId="39893A06" w:rsidR="00F877CC" w:rsidRDefault="00A61427" w:rsidP="00F877CC">
      <w:pPr>
        <w:pStyle w:val="BodyText"/>
        <w:ind w:left="720" w:right="-1" w:firstLine="524"/>
        <w:jc w:val="both"/>
        <w:rPr>
          <w:lang w:val="id-ID"/>
        </w:rPr>
      </w:pPr>
      <w:r w:rsidRPr="00A0192C">
        <w:t xml:space="preserve">Untuk penilaian sikap dan </w:t>
      </w:r>
      <w:r w:rsidRPr="00A0192C">
        <w:rPr>
          <w:lang w:val="id-ID"/>
        </w:rPr>
        <w:t>profil pancasila</w:t>
      </w:r>
      <w:r w:rsidRPr="00A0192C">
        <w:t xml:space="preserve"> menggunakan lembar observasi</w:t>
      </w:r>
      <w:r w:rsidRPr="00A0192C">
        <w:rPr>
          <w:lang w:val="id-ID"/>
        </w:rPr>
        <w:t xml:space="preserve">. </w:t>
      </w:r>
      <w:r w:rsidRPr="00A0192C">
        <w:t xml:space="preserve">Contoh </w:t>
      </w:r>
      <w:r w:rsidRPr="00A0192C">
        <w:rPr>
          <w:lang w:val="id-ID"/>
        </w:rPr>
        <w:t>lembar observasi kegiatan pembelajaran</w:t>
      </w:r>
      <w:r w:rsidRPr="00A0192C">
        <w:t xml:space="preserve"> pada </w:t>
      </w:r>
      <w:r w:rsidRPr="00A0192C">
        <w:rPr>
          <w:lang w:val="id-ID"/>
        </w:rPr>
        <w:t>Modul Ajar</w:t>
      </w:r>
      <w:r w:rsidRPr="00A0192C">
        <w:t xml:space="preserve"> berbasis </w:t>
      </w:r>
      <w:r w:rsidRPr="00A0192C">
        <w:rPr>
          <w:i/>
          <w:lang w:val="id-ID"/>
        </w:rPr>
        <w:t>problem based</w:t>
      </w:r>
      <w:r w:rsidRPr="00A0192C">
        <w:rPr>
          <w:i/>
        </w:rPr>
        <w:t xml:space="preserve"> learning</w:t>
      </w:r>
      <w:r w:rsidR="00A669C9">
        <w:t xml:space="preserve"> dapat dilihat pada Gambar </w:t>
      </w:r>
      <w:r w:rsidR="00A669C9">
        <w:rPr>
          <w:lang w:val="id-ID"/>
        </w:rPr>
        <w:t>20</w:t>
      </w:r>
      <w:r w:rsidRPr="00A0192C">
        <w:t>.</w:t>
      </w:r>
    </w:p>
    <w:p w14:paraId="40A5AE16" w14:textId="77777777" w:rsidR="00A61427" w:rsidRDefault="00A61427" w:rsidP="00F877CC">
      <w:pPr>
        <w:pStyle w:val="BodyText"/>
        <w:ind w:right="-1" w:firstLine="524"/>
        <w:jc w:val="center"/>
        <w:rPr>
          <w:lang w:val="id-ID"/>
        </w:rPr>
      </w:pPr>
      <w:r w:rsidRPr="00A0192C">
        <w:rPr>
          <w:noProof/>
          <w:lang w:val="en-US"/>
        </w:rPr>
        <w:drawing>
          <wp:inline distT="0" distB="0" distL="0" distR="0" wp14:anchorId="1AA101A2" wp14:editId="210B43AF">
            <wp:extent cx="1403498" cy="1958728"/>
            <wp:effectExtent l="0" t="0" r="635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5654" t="25894" r="40084" b="13877"/>
                    <a:stretch/>
                  </pic:blipFill>
                  <pic:spPr bwMode="auto">
                    <a:xfrm>
                      <a:off x="0" y="0"/>
                      <a:ext cx="1405246" cy="1961167"/>
                    </a:xfrm>
                    <a:prstGeom prst="rect">
                      <a:avLst/>
                    </a:prstGeom>
                    <a:ln>
                      <a:noFill/>
                    </a:ln>
                    <a:extLst>
                      <a:ext uri="{53640926-AAD7-44D8-BBD7-CCE9431645EC}">
                        <a14:shadowObscured xmlns:a14="http://schemas.microsoft.com/office/drawing/2010/main"/>
                      </a:ext>
                    </a:extLst>
                  </pic:spPr>
                </pic:pic>
              </a:graphicData>
            </a:graphic>
          </wp:inline>
        </w:drawing>
      </w:r>
    </w:p>
    <w:p w14:paraId="483060AC" w14:textId="10979C14" w:rsidR="00F877CC" w:rsidRPr="00A0192C" w:rsidRDefault="00A669C9" w:rsidP="007D7D85">
      <w:pPr>
        <w:pStyle w:val="BodyText"/>
        <w:ind w:right="-1" w:firstLine="524"/>
        <w:jc w:val="center"/>
        <w:rPr>
          <w:lang w:val="id-ID"/>
        </w:rPr>
      </w:pPr>
      <w:r>
        <w:rPr>
          <w:lang w:val="id-ID"/>
        </w:rPr>
        <w:t>Gambar 20</w:t>
      </w:r>
      <w:r w:rsidR="00F877CC">
        <w:rPr>
          <w:lang w:val="id-ID"/>
        </w:rPr>
        <w:t xml:space="preserve">. Lembar </w:t>
      </w:r>
      <w:r w:rsidR="007D7D85">
        <w:rPr>
          <w:lang w:val="id-ID"/>
        </w:rPr>
        <w:t>Observasi Kegiatan Pembelajaran</w:t>
      </w:r>
    </w:p>
    <w:p w14:paraId="2F146007" w14:textId="77777777" w:rsidR="00A61427" w:rsidRPr="00A0192C" w:rsidRDefault="00A61427" w:rsidP="00F877CC">
      <w:pPr>
        <w:pStyle w:val="BodyText"/>
        <w:ind w:right="-1"/>
        <w:jc w:val="both"/>
        <w:rPr>
          <w:b/>
          <w:lang w:val="id-ID"/>
        </w:rPr>
      </w:pPr>
      <w:r w:rsidRPr="00A0192C">
        <w:rPr>
          <w:b/>
        </w:rPr>
        <w:t xml:space="preserve">Karakteristik LKPD Berbasis </w:t>
      </w:r>
      <w:r w:rsidRPr="00A0192C">
        <w:rPr>
          <w:b/>
          <w:i/>
          <w:lang w:val="id-ID"/>
        </w:rPr>
        <w:t xml:space="preserve">Problem Based </w:t>
      </w:r>
      <w:r w:rsidRPr="00A0192C">
        <w:rPr>
          <w:b/>
          <w:i/>
        </w:rPr>
        <w:t>Learning</w:t>
      </w:r>
    </w:p>
    <w:p w14:paraId="3BB4C4CF" w14:textId="77777777" w:rsidR="00A61427" w:rsidRPr="00A0192C" w:rsidRDefault="00A61427" w:rsidP="00F877CC">
      <w:pPr>
        <w:pStyle w:val="BodyText"/>
        <w:ind w:right="-1"/>
        <w:jc w:val="both"/>
        <w:rPr>
          <w:b/>
          <w:u w:val="single"/>
          <w:lang w:val="id-ID"/>
        </w:rPr>
      </w:pPr>
      <w:r w:rsidRPr="00A0192C">
        <w:rPr>
          <w:b/>
          <w:u w:val="single"/>
        </w:rPr>
        <w:t xml:space="preserve">Aspek Penyajian </w:t>
      </w:r>
    </w:p>
    <w:p w14:paraId="20EF11FE" w14:textId="1F3E8E46" w:rsidR="00A61427" w:rsidRPr="00A0192C" w:rsidRDefault="00A61427" w:rsidP="00F877CC">
      <w:pPr>
        <w:pStyle w:val="BodyText"/>
        <w:numPr>
          <w:ilvl w:val="0"/>
          <w:numId w:val="26"/>
        </w:numPr>
        <w:ind w:right="-1"/>
        <w:jc w:val="both"/>
        <w:rPr>
          <w:lang w:val="id-ID"/>
        </w:rPr>
      </w:pPr>
      <w:r w:rsidRPr="00A0192C">
        <w:t>Cover LKPD</w:t>
      </w:r>
    </w:p>
    <w:p w14:paraId="0E91FA1E" w14:textId="4C0D7C05" w:rsidR="00A61427" w:rsidRPr="00A0192C" w:rsidRDefault="00A61427" w:rsidP="00F877CC">
      <w:pPr>
        <w:pStyle w:val="BodyText"/>
        <w:ind w:left="360" w:right="-1" w:firstLine="524"/>
        <w:jc w:val="both"/>
        <w:rPr>
          <w:lang w:val="id-ID"/>
        </w:rPr>
      </w:pPr>
      <w:r w:rsidRPr="00A0192C">
        <w:t xml:space="preserve">Cover LKPD menyajikan judul materi yang akan dipelajari, model </w:t>
      </w:r>
      <w:r w:rsidRPr="00A0192C">
        <w:rPr>
          <w:i/>
          <w:lang w:val="id-ID"/>
        </w:rPr>
        <w:t>problem based</w:t>
      </w:r>
      <w:r w:rsidRPr="00A0192C">
        <w:rPr>
          <w:i/>
        </w:rPr>
        <w:t xml:space="preserve"> learning</w:t>
      </w:r>
      <w:r w:rsidRPr="00A0192C">
        <w:t xml:space="preserve">, logo kurikulum </w:t>
      </w:r>
      <w:r w:rsidRPr="00A0192C">
        <w:rPr>
          <w:lang w:val="id-ID"/>
        </w:rPr>
        <w:t xml:space="preserve">merdeka. </w:t>
      </w:r>
      <w:r w:rsidRPr="00A0192C">
        <w:t>Untuk lebih jelasnya, c</w:t>
      </w:r>
      <w:r w:rsidR="00A669C9">
        <w:t xml:space="preserve">over LKPD dapat dilihat Gambar </w:t>
      </w:r>
      <w:r w:rsidR="00A669C9">
        <w:rPr>
          <w:lang w:val="id-ID"/>
        </w:rPr>
        <w:t>21</w:t>
      </w:r>
      <w:r w:rsidRPr="00A0192C">
        <w:rPr>
          <w:lang w:val="id-ID"/>
        </w:rPr>
        <w:t>.</w:t>
      </w:r>
    </w:p>
    <w:p w14:paraId="11351742" w14:textId="77777777" w:rsidR="00A61427" w:rsidRDefault="00A61427" w:rsidP="00A0192C">
      <w:pPr>
        <w:pStyle w:val="BodyText"/>
        <w:ind w:right="-1" w:firstLine="524"/>
        <w:jc w:val="center"/>
        <w:rPr>
          <w:lang w:val="id-ID"/>
        </w:rPr>
      </w:pPr>
      <w:r w:rsidRPr="00A0192C">
        <w:rPr>
          <w:noProof/>
          <w:lang w:val="en-US"/>
        </w:rPr>
        <w:drawing>
          <wp:inline distT="0" distB="0" distL="0" distR="0" wp14:anchorId="7B46721D" wp14:editId="5894BB65">
            <wp:extent cx="1766597" cy="25200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2911" t="15386" r="38397" b="11811"/>
                    <a:stretch/>
                  </pic:blipFill>
                  <pic:spPr bwMode="auto">
                    <a:xfrm>
                      <a:off x="0" y="0"/>
                      <a:ext cx="1766597" cy="2520000"/>
                    </a:xfrm>
                    <a:prstGeom prst="rect">
                      <a:avLst/>
                    </a:prstGeom>
                    <a:ln>
                      <a:noFill/>
                    </a:ln>
                    <a:extLst>
                      <a:ext uri="{53640926-AAD7-44D8-BBD7-CCE9431645EC}">
                        <a14:shadowObscured xmlns:a14="http://schemas.microsoft.com/office/drawing/2010/main"/>
                      </a:ext>
                    </a:extLst>
                  </pic:spPr>
                </pic:pic>
              </a:graphicData>
            </a:graphic>
          </wp:inline>
        </w:drawing>
      </w:r>
    </w:p>
    <w:p w14:paraId="0D7CBECD" w14:textId="3CE45C4E" w:rsidR="007D7D85" w:rsidRPr="00A0192C" w:rsidRDefault="00A669C9" w:rsidP="007D7D85">
      <w:pPr>
        <w:pStyle w:val="BodyText"/>
        <w:ind w:left="360" w:right="-1" w:firstLine="524"/>
        <w:jc w:val="both"/>
        <w:rPr>
          <w:lang w:val="id-ID"/>
        </w:rPr>
      </w:pPr>
      <w:r>
        <w:t xml:space="preserve">Gambar </w:t>
      </w:r>
      <w:r>
        <w:rPr>
          <w:lang w:val="id-ID"/>
        </w:rPr>
        <w:t>21</w:t>
      </w:r>
      <w:r w:rsidR="007D7D85" w:rsidRPr="00A0192C">
        <w:rPr>
          <w:lang w:val="id-ID"/>
        </w:rPr>
        <w:t>.</w:t>
      </w:r>
      <w:r w:rsidR="007D7D85">
        <w:rPr>
          <w:lang w:val="id-ID"/>
        </w:rPr>
        <w:t xml:space="preserve"> Cover LKPD</w:t>
      </w:r>
    </w:p>
    <w:p w14:paraId="3CCA07F5" w14:textId="77777777" w:rsidR="00A61427" w:rsidRPr="00A0192C" w:rsidRDefault="00A61427" w:rsidP="00F877CC">
      <w:pPr>
        <w:pStyle w:val="BodyText"/>
        <w:numPr>
          <w:ilvl w:val="0"/>
          <w:numId w:val="26"/>
        </w:numPr>
        <w:ind w:right="-1"/>
        <w:rPr>
          <w:lang w:val="id-ID"/>
        </w:rPr>
      </w:pPr>
      <w:r w:rsidRPr="00A0192C">
        <w:lastRenderedPageBreak/>
        <w:t xml:space="preserve">Kata Pengantar </w:t>
      </w:r>
    </w:p>
    <w:p w14:paraId="2DA018B3" w14:textId="7D3A8CD5" w:rsidR="00A61427" w:rsidRPr="00A669C9" w:rsidRDefault="00A61427" w:rsidP="00F877CC">
      <w:pPr>
        <w:pStyle w:val="BodyText"/>
        <w:ind w:left="360" w:right="-1" w:firstLine="524"/>
        <w:jc w:val="both"/>
        <w:rPr>
          <w:lang w:val="id-ID"/>
        </w:rPr>
      </w:pPr>
      <w:r w:rsidRPr="00A0192C">
        <w:t xml:space="preserve">Pada LKPD juga dilengkapi dengan kata pengantar tujuannya untuk memberikan gambaran umum LKPD berbasis </w:t>
      </w:r>
      <w:r w:rsidRPr="00A0192C">
        <w:rPr>
          <w:i/>
          <w:lang w:val="id-ID"/>
        </w:rPr>
        <w:t>problem based</w:t>
      </w:r>
      <w:r w:rsidRPr="00A0192C">
        <w:rPr>
          <w:i/>
        </w:rPr>
        <w:t xml:space="preserve"> learning</w:t>
      </w:r>
      <w:r w:rsidRPr="00A0192C">
        <w:t>, berisi ucapan syukur dan terima kasih beserta harapan peneliti terhadap LKPD. Contoh kata pengan</w:t>
      </w:r>
      <w:r w:rsidR="00A669C9">
        <w:t xml:space="preserve">tar dapat dilihat pada Gambar </w:t>
      </w:r>
      <w:r w:rsidR="00A669C9">
        <w:rPr>
          <w:lang w:val="id-ID"/>
        </w:rPr>
        <w:t>22.</w:t>
      </w:r>
    </w:p>
    <w:p w14:paraId="71E04492" w14:textId="77777777" w:rsidR="00A61427" w:rsidRDefault="00A61427" w:rsidP="00A0192C">
      <w:pPr>
        <w:pStyle w:val="BodyText"/>
        <w:ind w:right="-1" w:firstLine="524"/>
        <w:jc w:val="center"/>
        <w:rPr>
          <w:lang w:val="id-ID"/>
        </w:rPr>
      </w:pPr>
      <w:r w:rsidRPr="00A0192C">
        <w:rPr>
          <w:noProof/>
          <w:lang w:val="en-US"/>
        </w:rPr>
        <w:drawing>
          <wp:inline distT="0" distB="0" distL="0" distR="0" wp14:anchorId="5CE5EB14" wp14:editId="110E80D6">
            <wp:extent cx="1765005" cy="2494894"/>
            <wp:effectExtent l="0" t="0" r="698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3333" t="15761" r="38607" b="13687"/>
                    <a:stretch/>
                  </pic:blipFill>
                  <pic:spPr bwMode="auto">
                    <a:xfrm>
                      <a:off x="0" y="0"/>
                      <a:ext cx="1764133" cy="2493662"/>
                    </a:xfrm>
                    <a:prstGeom prst="rect">
                      <a:avLst/>
                    </a:prstGeom>
                    <a:ln>
                      <a:noFill/>
                    </a:ln>
                    <a:extLst>
                      <a:ext uri="{53640926-AAD7-44D8-BBD7-CCE9431645EC}">
                        <a14:shadowObscured xmlns:a14="http://schemas.microsoft.com/office/drawing/2010/main"/>
                      </a:ext>
                    </a:extLst>
                  </pic:spPr>
                </pic:pic>
              </a:graphicData>
            </a:graphic>
          </wp:inline>
        </w:drawing>
      </w:r>
    </w:p>
    <w:p w14:paraId="74713F25" w14:textId="1C4BD0F3" w:rsidR="007D7D85" w:rsidRPr="00A0192C" w:rsidRDefault="00A669C9" w:rsidP="00A0192C">
      <w:pPr>
        <w:pStyle w:val="BodyText"/>
        <w:ind w:right="-1" w:firstLine="524"/>
        <w:jc w:val="center"/>
        <w:rPr>
          <w:lang w:val="id-ID"/>
        </w:rPr>
      </w:pPr>
      <w:r>
        <w:rPr>
          <w:lang w:val="id-ID"/>
        </w:rPr>
        <w:t>Gambar 22</w:t>
      </w:r>
      <w:r w:rsidR="007D7D85">
        <w:rPr>
          <w:lang w:val="id-ID"/>
        </w:rPr>
        <w:t>. Kata Pengantar</w:t>
      </w:r>
    </w:p>
    <w:p w14:paraId="43B3820F" w14:textId="77777777" w:rsidR="00A61427" w:rsidRPr="00A0192C" w:rsidRDefault="00A61427" w:rsidP="00F877CC">
      <w:pPr>
        <w:pStyle w:val="BodyText"/>
        <w:numPr>
          <w:ilvl w:val="0"/>
          <w:numId w:val="26"/>
        </w:numPr>
        <w:ind w:right="-1"/>
        <w:jc w:val="both"/>
        <w:rPr>
          <w:b/>
          <w:lang w:val="id-ID"/>
        </w:rPr>
      </w:pPr>
      <w:r w:rsidRPr="00A0192C">
        <w:t xml:space="preserve">Daftar Isi </w:t>
      </w:r>
    </w:p>
    <w:p w14:paraId="29327A03" w14:textId="265C637A" w:rsidR="007D7D85" w:rsidRDefault="00A61427" w:rsidP="007D7D85">
      <w:pPr>
        <w:pStyle w:val="BodyText"/>
        <w:ind w:left="360" w:right="-1" w:firstLine="524"/>
        <w:jc w:val="both"/>
        <w:rPr>
          <w:lang w:val="id-ID"/>
        </w:rPr>
      </w:pPr>
      <w:r w:rsidRPr="00A0192C">
        <w:t xml:space="preserve">Daftar isi memuat daftar komponen dan tujuan materi yang akan dipelajari dalam LKPD untuk setiap pertemuan. Tampilan daftar isi LKPD berbasis </w:t>
      </w:r>
      <w:r w:rsidRPr="00A0192C">
        <w:rPr>
          <w:i/>
          <w:lang w:val="id-ID"/>
        </w:rPr>
        <w:t>problem based</w:t>
      </w:r>
      <w:r w:rsidRPr="00A0192C">
        <w:rPr>
          <w:i/>
        </w:rPr>
        <w:t xml:space="preserve"> learning</w:t>
      </w:r>
      <w:r w:rsidR="00A669C9">
        <w:t xml:space="preserve"> dapat dilihat pada Gambar 2</w:t>
      </w:r>
      <w:r w:rsidR="00A669C9">
        <w:rPr>
          <w:lang w:val="id-ID"/>
        </w:rPr>
        <w:t>3</w:t>
      </w:r>
      <w:r w:rsidRPr="00A0192C">
        <w:t>.</w:t>
      </w:r>
    </w:p>
    <w:p w14:paraId="5BDE7C6A" w14:textId="77777777" w:rsidR="00A61427" w:rsidRDefault="00A61427" w:rsidP="00A0192C">
      <w:pPr>
        <w:pStyle w:val="BodyText"/>
        <w:ind w:right="-1" w:firstLine="524"/>
        <w:jc w:val="center"/>
        <w:rPr>
          <w:b/>
          <w:lang w:val="id-ID"/>
        </w:rPr>
      </w:pPr>
      <w:r w:rsidRPr="00A0192C">
        <w:rPr>
          <w:noProof/>
          <w:lang w:val="en-US"/>
        </w:rPr>
        <w:drawing>
          <wp:inline distT="0" distB="0" distL="0" distR="0" wp14:anchorId="520F674F" wp14:editId="28178412">
            <wp:extent cx="1499190" cy="2041451"/>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3544" t="17264" r="40623" b="20165"/>
                    <a:stretch/>
                  </pic:blipFill>
                  <pic:spPr bwMode="auto">
                    <a:xfrm>
                      <a:off x="0" y="0"/>
                      <a:ext cx="1506528" cy="2051444"/>
                    </a:xfrm>
                    <a:prstGeom prst="rect">
                      <a:avLst/>
                    </a:prstGeom>
                    <a:ln>
                      <a:noFill/>
                    </a:ln>
                    <a:extLst>
                      <a:ext uri="{53640926-AAD7-44D8-BBD7-CCE9431645EC}">
                        <a14:shadowObscured xmlns:a14="http://schemas.microsoft.com/office/drawing/2010/main"/>
                      </a:ext>
                    </a:extLst>
                  </pic:spPr>
                </pic:pic>
              </a:graphicData>
            </a:graphic>
          </wp:inline>
        </w:drawing>
      </w:r>
    </w:p>
    <w:p w14:paraId="45F0B7A1" w14:textId="1CD2C650" w:rsidR="007D7D85" w:rsidRDefault="00A669C9" w:rsidP="007D7D85">
      <w:pPr>
        <w:pStyle w:val="BodyText"/>
        <w:ind w:left="360" w:right="-1" w:firstLine="524"/>
        <w:jc w:val="both"/>
        <w:rPr>
          <w:b/>
          <w:lang w:val="id-ID"/>
        </w:rPr>
      </w:pPr>
      <w:r>
        <w:rPr>
          <w:b/>
        </w:rPr>
        <w:t>Gambar 2</w:t>
      </w:r>
      <w:r>
        <w:rPr>
          <w:b/>
          <w:lang w:val="id-ID"/>
        </w:rPr>
        <w:t>3</w:t>
      </w:r>
      <w:r w:rsidR="007D7D85" w:rsidRPr="007D7D85">
        <w:rPr>
          <w:b/>
        </w:rPr>
        <w:t>.</w:t>
      </w:r>
      <w:r w:rsidR="007D7D85" w:rsidRPr="007D7D85">
        <w:rPr>
          <w:b/>
          <w:lang w:val="id-ID"/>
        </w:rPr>
        <w:t xml:space="preserve"> Daftar Isi</w:t>
      </w:r>
    </w:p>
    <w:p w14:paraId="5D0E9DB6" w14:textId="77777777" w:rsidR="00A669C9" w:rsidRDefault="00A669C9" w:rsidP="007D7D85">
      <w:pPr>
        <w:pStyle w:val="BodyText"/>
        <w:ind w:left="360" w:right="-1" w:firstLine="524"/>
        <w:jc w:val="both"/>
        <w:rPr>
          <w:b/>
          <w:lang w:val="id-ID"/>
        </w:rPr>
      </w:pPr>
    </w:p>
    <w:p w14:paraId="14C5473B" w14:textId="77777777" w:rsidR="00A669C9" w:rsidRPr="007D7D85" w:rsidRDefault="00A669C9" w:rsidP="007D7D85">
      <w:pPr>
        <w:pStyle w:val="BodyText"/>
        <w:ind w:left="360" w:right="-1" w:firstLine="524"/>
        <w:jc w:val="both"/>
        <w:rPr>
          <w:b/>
          <w:lang w:val="id-ID"/>
        </w:rPr>
      </w:pPr>
    </w:p>
    <w:p w14:paraId="0157CBCC" w14:textId="6E2E9E3A" w:rsidR="00A61427" w:rsidRPr="00A0192C" w:rsidRDefault="00A61427" w:rsidP="00F877CC">
      <w:pPr>
        <w:pStyle w:val="BodyText"/>
        <w:numPr>
          <w:ilvl w:val="0"/>
          <w:numId w:val="26"/>
        </w:numPr>
        <w:ind w:right="-1"/>
        <w:jc w:val="both"/>
        <w:rPr>
          <w:b/>
          <w:lang w:val="id-ID"/>
        </w:rPr>
      </w:pPr>
      <w:r w:rsidRPr="00A0192C">
        <w:rPr>
          <w:lang w:val="id-ID"/>
        </w:rPr>
        <w:lastRenderedPageBreak/>
        <w:t>Capaian Pembelajaran</w:t>
      </w:r>
    </w:p>
    <w:p w14:paraId="738681A4" w14:textId="6FBC12A9" w:rsidR="007D7D85" w:rsidRDefault="00A61427" w:rsidP="007D7D85">
      <w:pPr>
        <w:pStyle w:val="BodyText"/>
        <w:ind w:left="360" w:right="-1" w:firstLine="524"/>
        <w:jc w:val="both"/>
        <w:rPr>
          <w:lang w:val="id-ID"/>
        </w:rPr>
      </w:pPr>
      <w:r w:rsidRPr="00A0192C">
        <w:rPr>
          <w:lang w:val="id-ID"/>
        </w:rPr>
        <w:t xml:space="preserve">Capaian Pembelajaran </w:t>
      </w:r>
      <w:r w:rsidRPr="00A0192C">
        <w:t xml:space="preserve">memuat materi yang akan dipelajari dalam LKPD untuk setiap pertemuan. Tampilan </w:t>
      </w:r>
      <w:r w:rsidRPr="00A0192C">
        <w:rPr>
          <w:lang w:val="id-ID"/>
        </w:rPr>
        <w:t>capaian pembelajaran</w:t>
      </w:r>
      <w:r w:rsidRPr="00A0192C">
        <w:t xml:space="preserve"> LKPD berbasis </w:t>
      </w:r>
      <w:r w:rsidRPr="00A0192C">
        <w:rPr>
          <w:i/>
          <w:lang w:val="id-ID"/>
        </w:rPr>
        <w:t>problem based</w:t>
      </w:r>
      <w:r w:rsidRPr="00A0192C">
        <w:rPr>
          <w:i/>
        </w:rPr>
        <w:t xml:space="preserve"> learning</w:t>
      </w:r>
      <w:r w:rsidR="00A669C9">
        <w:t xml:space="preserve"> dapat dilihat pada Gambar 2</w:t>
      </w:r>
      <w:r w:rsidR="00A669C9">
        <w:rPr>
          <w:lang w:val="id-ID"/>
        </w:rPr>
        <w:t>4</w:t>
      </w:r>
      <w:r w:rsidRPr="00A0192C">
        <w:t>.</w:t>
      </w:r>
    </w:p>
    <w:p w14:paraId="3AB896BA" w14:textId="77777777" w:rsidR="00A61427" w:rsidRDefault="00A61427" w:rsidP="00A0192C">
      <w:pPr>
        <w:pStyle w:val="BodyText"/>
        <w:ind w:right="-1" w:firstLine="524"/>
        <w:jc w:val="center"/>
        <w:rPr>
          <w:lang w:val="id-ID"/>
        </w:rPr>
      </w:pPr>
      <w:r w:rsidRPr="00A0192C">
        <w:rPr>
          <w:noProof/>
          <w:lang w:val="en-US"/>
        </w:rPr>
        <w:drawing>
          <wp:inline distT="0" distB="0" distL="0" distR="0" wp14:anchorId="470B2463" wp14:editId="050031E3">
            <wp:extent cx="1594883" cy="2094301"/>
            <wp:effectExtent l="0" t="0" r="571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3122" t="21171" r="38186" b="11810"/>
                    <a:stretch/>
                  </pic:blipFill>
                  <pic:spPr bwMode="auto">
                    <a:xfrm>
                      <a:off x="0" y="0"/>
                      <a:ext cx="1594937" cy="2094372"/>
                    </a:xfrm>
                    <a:prstGeom prst="rect">
                      <a:avLst/>
                    </a:prstGeom>
                    <a:ln>
                      <a:noFill/>
                    </a:ln>
                    <a:extLst>
                      <a:ext uri="{53640926-AAD7-44D8-BBD7-CCE9431645EC}">
                        <a14:shadowObscured xmlns:a14="http://schemas.microsoft.com/office/drawing/2010/main"/>
                      </a:ext>
                    </a:extLst>
                  </pic:spPr>
                </pic:pic>
              </a:graphicData>
            </a:graphic>
          </wp:inline>
        </w:drawing>
      </w:r>
    </w:p>
    <w:p w14:paraId="31E53807" w14:textId="18A0C0AE" w:rsidR="007D7D85" w:rsidRPr="007D7D85" w:rsidRDefault="00A669C9" w:rsidP="00A0192C">
      <w:pPr>
        <w:pStyle w:val="BodyText"/>
        <w:ind w:right="-1" w:firstLine="524"/>
        <w:jc w:val="center"/>
        <w:rPr>
          <w:b/>
          <w:lang w:val="id-ID"/>
        </w:rPr>
      </w:pPr>
      <w:r>
        <w:rPr>
          <w:b/>
          <w:lang w:val="id-ID"/>
        </w:rPr>
        <w:t>Gambar 24</w:t>
      </w:r>
      <w:r w:rsidR="007D7D85" w:rsidRPr="007D7D85">
        <w:rPr>
          <w:b/>
          <w:lang w:val="id-ID"/>
        </w:rPr>
        <w:t>. Capaian Pembelajaran</w:t>
      </w:r>
    </w:p>
    <w:p w14:paraId="567B222B" w14:textId="4321481F" w:rsidR="00A61427" w:rsidRPr="00A0192C" w:rsidRDefault="00A61427" w:rsidP="00F877CC">
      <w:pPr>
        <w:pStyle w:val="BodyText"/>
        <w:numPr>
          <w:ilvl w:val="0"/>
          <w:numId w:val="26"/>
        </w:numPr>
        <w:ind w:right="-1"/>
        <w:jc w:val="both"/>
        <w:rPr>
          <w:b/>
          <w:lang w:val="id-ID"/>
        </w:rPr>
      </w:pPr>
      <w:r w:rsidRPr="00A0192C">
        <w:rPr>
          <w:lang w:val="id-ID"/>
        </w:rPr>
        <w:t>Petunjuk Penggunaan LKPD</w:t>
      </w:r>
    </w:p>
    <w:p w14:paraId="4CDA9D71" w14:textId="2A92A11A" w:rsidR="00A61427" w:rsidRPr="00A0192C" w:rsidRDefault="00A61427" w:rsidP="00F877CC">
      <w:pPr>
        <w:pStyle w:val="BodyText"/>
        <w:ind w:left="360" w:right="-1" w:firstLine="524"/>
        <w:jc w:val="both"/>
        <w:rPr>
          <w:lang w:val="id-ID"/>
        </w:rPr>
      </w:pPr>
      <w:r w:rsidRPr="00A0192C">
        <w:rPr>
          <w:lang w:val="id-ID"/>
        </w:rPr>
        <w:t xml:space="preserve">Petunjuk penggunaan LKPD </w:t>
      </w:r>
      <w:r w:rsidRPr="00A0192C">
        <w:t xml:space="preserve">memuat </w:t>
      </w:r>
      <w:r w:rsidRPr="00A0192C">
        <w:rPr>
          <w:lang w:val="id-ID"/>
        </w:rPr>
        <w:t xml:space="preserve">anjuran yang akan dilakukan dalam mengerjakan LKPD </w:t>
      </w:r>
      <w:r w:rsidRPr="00A0192C">
        <w:t xml:space="preserve">untuk setiap pertemuan. Tampilan </w:t>
      </w:r>
      <w:r w:rsidRPr="00A0192C">
        <w:rPr>
          <w:lang w:val="id-ID"/>
        </w:rPr>
        <w:t>capaian pembelajaran</w:t>
      </w:r>
      <w:r w:rsidRPr="00A0192C">
        <w:t xml:space="preserve"> LKPD berbasis </w:t>
      </w:r>
      <w:r w:rsidRPr="00A0192C">
        <w:rPr>
          <w:i/>
          <w:lang w:val="id-ID"/>
        </w:rPr>
        <w:t>problem based</w:t>
      </w:r>
      <w:r w:rsidRPr="00A0192C">
        <w:rPr>
          <w:i/>
        </w:rPr>
        <w:t xml:space="preserve"> learning</w:t>
      </w:r>
      <w:r w:rsidR="00A669C9">
        <w:t xml:space="preserve"> dapat dilihat pada Gambar 2</w:t>
      </w:r>
      <w:r w:rsidR="00A669C9">
        <w:rPr>
          <w:lang w:val="id-ID"/>
        </w:rPr>
        <w:t>5</w:t>
      </w:r>
      <w:r w:rsidRPr="00A0192C">
        <w:t>.</w:t>
      </w:r>
    </w:p>
    <w:p w14:paraId="79D6DF60" w14:textId="77777777" w:rsidR="00A61427" w:rsidRPr="00A0192C" w:rsidRDefault="00A61427" w:rsidP="00A0192C">
      <w:pPr>
        <w:pStyle w:val="BodyText"/>
        <w:ind w:right="-1" w:firstLine="524"/>
        <w:jc w:val="center"/>
        <w:rPr>
          <w:b/>
          <w:lang w:val="id-ID"/>
        </w:rPr>
      </w:pPr>
      <w:r w:rsidRPr="00A0192C">
        <w:rPr>
          <w:noProof/>
          <w:lang w:val="en-US"/>
        </w:rPr>
        <w:drawing>
          <wp:inline distT="0" distB="0" distL="0" distR="0" wp14:anchorId="6C1D57CD" wp14:editId="701380D2">
            <wp:extent cx="1679944" cy="221903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3544" t="21015" r="38122" b="12412"/>
                    <a:stretch/>
                  </pic:blipFill>
                  <pic:spPr bwMode="auto">
                    <a:xfrm>
                      <a:off x="0" y="0"/>
                      <a:ext cx="1680546" cy="2219826"/>
                    </a:xfrm>
                    <a:prstGeom prst="rect">
                      <a:avLst/>
                    </a:prstGeom>
                    <a:ln>
                      <a:noFill/>
                    </a:ln>
                    <a:extLst>
                      <a:ext uri="{53640926-AAD7-44D8-BBD7-CCE9431645EC}">
                        <a14:shadowObscured xmlns:a14="http://schemas.microsoft.com/office/drawing/2010/main"/>
                      </a:ext>
                    </a:extLst>
                  </pic:spPr>
                </pic:pic>
              </a:graphicData>
            </a:graphic>
          </wp:inline>
        </w:drawing>
      </w:r>
    </w:p>
    <w:p w14:paraId="43445239" w14:textId="3216782D" w:rsidR="00A61427" w:rsidRPr="00A0192C" w:rsidRDefault="00A669C9" w:rsidP="007D7D85">
      <w:pPr>
        <w:pStyle w:val="BodyText"/>
        <w:ind w:left="524" w:right="-1"/>
        <w:jc w:val="center"/>
        <w:rPr>
          <w:b/>
          <w:lang w:val="id-ID"/>
        </w:rPr>
      </w:pPr>
      <w:r>
        <w:rPr>
          <w:b/>
          <w:lang w:val="id-ID"/>
        </w:rPr>
        <w:t>Gambar 25</w:t>
      </w:r>
      <w:r w:rsidR="007D7D85">
        <w:rPr>
          <w:b/>
          <w:lang w:val="id-ID"/>
        </w:rPr>
        <w:t>. Petunjuk Penggunaan</w:t>
      </w:r>
    </w:p>
    <w:p w14:paraId="6ED89770" w14:textId="77777777" w:rsidR="00F877CC" w:rsidRDefault="00F877CC" w:rsidP="00A0192C">
      <w:pPr>
        <w:pStyle w:val="BodyText"/>
        <w:ind w:right="-1" w:firstLine="524"/>
        <w:jc w:val="both"/>
        <w:rPr>
          <w:b/>
          <w:u w:val="single"/>
          <w:lang w:val="id-ID"/>
        </w:rPr>
      </w:pPr>
    </w:p>
    <w:p w14:paraId="06369D26" w14:textId="77777777" w:rsidR="00F877CC" w:rsidRDefault="00F877CC" w:rsidP="00A0192C">
      <w:pPr>
        <w:pStyle w:val="BodyText"/>
        <w:ind w:right="-1" w:firstLine="524"/>
        <w:jc w:val="both"/>
        <w:rPr>
          <w:b/>
          <w:u w:val="single"/>
          <w:lang w:val="id-ID"/>
        </w:rPr>
      </w:pPr>
    </w:p>
    <w:p w14:paraId="2F13215C" w14:textId="77777777" w:rsidR="00A61427" w:rsidRPr="00A0192C" w:rsidRDefault="00A61427" w:rsidP="00F877CC">
      <w:pPr>
        <w:pStyle w:val="BodyText"/>
        <w:ind w:right="-1"/>
        <w:jc w:val="both"/>
        <w:rPr>
          <w:b/>
          <w:u w:val="single"/>
          <w:lang w:val="id-ID"/>
        </w:rPr>
      </w:pPr>
      <w:r w:rsidRPr="00A0192C">
        <w:rPr>
          <w:b/>
          <w:u w:val="single"/>
        </w:rPr>
        <w:lastRenderedPageBreak/>
        <w:t xml:space="preserve">Aspek Isi (Kegiatan </w:t>
      </w:r>
      <w:r w:rsidRPr="00A0192C">
        <w:rPr>
          <w:b/>
          <w:i/>
          <w:u w:val="single"/>
          <w:lang w:val="id-ID"/>
        </w:rPr>
        <w:t>Problem Based</w:t>
      </w:r>
      <w:r w:rsidRPr="00A0192C">
        <w:rPr>
          <w:b/>
          <w:i/>
          <w:u w:val="single"/>
        </w:rPr>
        <w:t xml:space="preserve"> Learning</w:t>
      </w:r>
      <w:r w:rsidRPr="00A0192C">
        <w:rPr>
          <w:b/>
          <w:u w:val="single"/>
        </w:rPr>
        <w:t>)</w:t>
      </w:r>
    </w:p>
    <w:p w14:paraId="0BF3994C" w14:textId="5233F62D" w:rsidR="00A61427" w:rsidRPr="00A669C9" w:rsidRDefault="00A61427" w:rsidP="00A0192C">
      <w:pPr>
        <w:pStyle w:val="BodyText"/>
        <w:ind w:right="-1" w:firstLine="524"/>
        <w:jc w:val="both"/>
        <w:rPr>
          <w:b/>
          <w:lang w:val="id-ID"/>
        </w:rPr>
      </w:pPr>
      <w:r w:rsidRPr="00A0192C">
        <w:rPr>
          <w:lang w:val="id-ID"/>
        </w:rPr>
        <w:t xml:space="preserve">Setelah menyelesaikan permasalahan yang diberikan dan memahami tentang materi yang dipelajari pada tahap orientasi masalah, peserta didik diberikan </w:t>
      </w:r>
      <w:r w:rsidRPr="00A0192C">
        <w:t>LKPD</w:t>
      </w:r>
      <w:r w:rsidRPr="00A0192C">
        <w:rPr>
          <w:lang w:val="id-ID"/>
        </w:rPr>
        <w:t xml:space="preserve"> untuk mengasah kemampuan dalam menyelesaikan masalah matematika.</w:t>
      </w:r>
      <w:r w:rsidRPr="00A0192C">
        <w:t xml:space="preserve"> </w:t>
      </w:r>
      <w:r w:rsidRPr="00A0192C">
        <w:rPr>
          <w:lang w:val="id-ID"/>
        </w:rPr>
        <w:t xml:space="preserve">LKPD </w:t>
      </w:r>
      <w:r w:rsidRPr="00A0192C">
        <w:t xml:space="preserve">menyajikan </w:t>
      </w:r>
      <w:r w:rsidRPr="00A0192C">
        <w:rPr>
          <w:lang w:val="id-ID"/>
        </w:rPr>
        <w:t xml:space="preserve">masalah </w:t>
      </w:r>
      <w:r w:rsidRPr="00A0192C">
        <w:t xml:space="preserve">yang sesuai dengan tahapan </w:t>
      </w:r>
      <w:r w:rsidRPr="00A0192C">
        <w:rPr>
          <w:i/>
          <w:lang w:val="id-ID"/>
        </w:rPr>
        <w:t>problem based</w:t>
      </w:r>
      <w:r w:rsidRPr="00A0192C">
        <w:rPr>
          <w:i/>
        </w:rPr>
        <w:t xml:space="preserve"> learning</w:t>
      </w:r>
      <w:r w:rsidRPr="00A0192C">
        <w:t xml:space="preserve">. Tahap </w:t>
      </w:r>
      <w:r w:rsidRPr="00A0192C">
        <w:rPr>
          <w:lang w:val="id-ID"/>
        </w:rPr>
        <w:t>mengorganisir peserta didik untuk belajar</w:t>
      </w:r>
      <w:r w:rsidR="00A669C9">
        <w:t xml:space="preserve"> dapat dilihat pada Gambar 2</w:t>
      </w:r>
      <w:r w:rsidR="00A669C9">
        <w:rPr>
          <w:lang w:val="id-ID"/>
        </w:rPr>
        <w:t>6.</w:t>
      </w:r>
    </w:p>
    <w:p w14:paraId="1B4CA80B" w14:textId="77777777" w:rsidR="00A61427" w:rsidRPr="00A0192C" w:rsidRDefault="00A61427" w:rsidP="00A0192C">
      <w:pPr>
        <w:pStyle w:val="BodyText"/>
        <w:ind w:right="-1" w:firstLine="524"/>
        <w:jc w:val="center"/>
        <w:rPr>
          <w:b/>
          <w:lang w:val="id-ID"/>
        </w:rPr>
      </w:pPr>
      <w:r w:rsidRPr="00A0192C">
        <w:rPr>
          <w:noProof/>
          <w:lang w:val="en-US"/>
        </w:rPr>
        <w:drawing>
          <wp:inline distT="0" distB="0" distL="0" distR="0" wp14:anchorId="69DF8526" wp14:editId="3F03EB41">
            <wp:extent cx="1596788" cy="195162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31707" t="21211" r="36586" b="9855"/>
                    <a:stretch/>
                  </pic:blipFill>
                  <pic:spPr bwMode="auto">
                    <a:xfrm>
                      <a:off x="0" y="0"/>
                      <a:ext cx="1598249" cy="1953414"/>
                    </a:xfrm>
                    <a:prstGeom prst="rect">
                      <a:avLst/>
                    </a:prstGeom>
                    <a:ln>
                      <a:noFill/>
                    </a:ln>
                    <a:extLst>
                      <a:ext uri="{53640926-AAD7-44D8-BBD7-CCE9431645EC}">
                        <a14:shadowObscured xmlns:a14="http://schemas.microsoft.com/office/drawing/2010/main"/>
                      </a:ext>
                    </a:extLst>
                  </pic:spPr>
                </pic:pic>
              </a:graphicData>
            </a:graphic>
          </wp:inline>
        </w:drawing>
      </w:r>
    </w:p>
    <w:p w14:paraId="66D760A5" w14:textId="12D7505C" w:rsidR="00A61427" w:rsidRPr="00A0192C" w:rsidRDefault="00993A19" w:rsidP="00A0192C">
      <w:pPr>
        <w:pStyle w:val="BodyText"/>
        <w:ind w:right="-1" w:firstLine="524"/>
        <w:jc w:val="center"/>
        <w:rPr>
          <w:b/>
          <w:lang w:val="id-ID"/>
        </w:rPr>
      </w:pPr>
      <w:r>
        <w:rPr>
          <w:b/>
        </w:rPr>
        <w:t>Gambar 2</w:t>
      </w:r>
      <w:r>
        <w:rPr>
          <w:b/>
          <w:lang w:val="id-ID"/>
        </w:rPr>
        <w:t>6</w:t>
      </w:r>
      <w:r w:rsidR="00A61427" w:rsidRPr="00A0192C">
        <w:rPr>
          <w:b/>
        </w:rPr>
        <w:t xml:space="preserve">. Tahap </w:t>
      </w:r>
      <w:r w:rsidR="00A61427" w:rsidRPr="00A0192C">
        <w:rPr>
          <w:b/>
          <w:lang w:val="id-ID"/>
        </w:rPr>
        <w:t>Mengorganisir Peserta Didik Untuk Belajar</w:t>
      </w:r>
    </w:p>
    <w:p w14:paraId="6FA3920D" w14:textId="0D3FBA47" w:rsidR="00A61427" w:rsidRPr="00A0192C" w:rsidRDefault="00A61427" w:rsidP="00A0192C">
      <w:pPr>
        <w:pStyle w:val="BodyText"/>
        <w:ind w:right="-1" w:firstLine="524"/>
        <w:jc w:val="both"/>
        <w:rPr>
          <w:lang w:val="id-ID"/>
        </w:rPr>
      </w:pPr>
      <w:r w:rsidRPr="00A0192C">
        <w:rPr>
          <w:lang w:val="id-ID"/>
        </w:rPr>
        <w:t xml:space="preserve">Setelah </w:t>
      </w:r>
      <w:r w:rsidRPr="00A0192C">
        <w:t>Peserta didik dalam kelompok me</w:t>
      </w:r>
      <w:r w:rsidRPr="00A0192C">
        <w:rPr>
          <w:lang w:val="id-ID"/>
        </w:rPr>
        <w:t>ngerjakan LKPD pertemuan ke-1</w:t>
      </w:r>
      <w:r w:rsidRPr="00A0192C">
        <w:t xml:space="preserve"> dengan cara </w:t>
      </w:r>
      <w:r w:rsidRPr="00A0192C">
        <w:rPr>
          <w:i/>
        </w:rPr>
        <w:t>sharing information</w:t>
      </w:r>
      <w:r w:rsidRPr="00A0192C">
        <w:t xml:space="preserve">, dan klarifikasi informasi tentang permasalahan yang terdapat dalam teks cerita </w:t>
      </w:r>
      <w:r w:rsidRPr="00A0192C">
        <w:rPr>
          <w:lang w:val="id-ID"/>
        </w:rPr>
        <w:t xml:space="preserve">mengumpulkan data. Selanjutnya peserta didik </w:t>
      </w:r>
      <w:r w:rsidRPr="00A0192C">
        <w:t>melakukan eksplorasi</w:t>
      </w:r>
      <w:r w:rsidRPr="00A0192C">
        <w:rPr>
          <w:lang w:val="id-ID"/>
        </w:rPr>
        <w:t>,</w:t>
      </w:r>
      <w:r w:rsidRPr="00A0192C">
        <w:t xml:space="preserve"> dimana mereka juga </w:t>
      </w:r>
      <w:r w:rsidRPr="00A0192C">
        <w:rPr>
          <w:lang w:val="id-ID"/>
        </w:rPr>
        <w:t xml:space="preserve">menyajikan pengetahuan yang didapat setelah menyelesaikan masalah yang diberikan sebelumnya, dan menyajikan pada LKPD. </w:t>
      </w:r>
      <w:r w:rsidRPr="00A0192C">
        <w:t>Tahap membimbing pengalaman individual/kelompok dapat dilihat pada Gambar 2</w:t>
      </w:r>
      <w:r w:rsidR="00993A19">
        <w:rPr>
          <w:lang w:val="id-ID"/>
        </w:rPr>
        <w:t>7.</w:t>
      </w:r>
    </w:p>
    <w:p w14:paraId="7126DD14" w14:textId="77777777" w:rsidR="00A61427" w:rsidRPr="00A0192C" w:rsidRDefault="00A61427" w:rsidP="00A0192C">
      <w:pPr>
        <w:pStyle w:val="BodyText"/>
        <w:ind w:right="-1" w:firstLine="524"/>
        <w:jc w:val="center"/>
        <w:rPr>
          <w:b/>
          <w:lang w:val="id-ID"/>
        </w:rPr>
      </w:pPr>
      <w:r w:rsidRPr="00A0192C">
        <w:rPr>
          <w:noProof/>
          <w:lang w:val="en-US"/>
        </w:rPr>
        <w:lastRenderedPageBreak/>
        <w:drawing>
          <wp:inline distT="0" distB="0" distL="0" distR="0" wp14:anchorId="1464FE66" wp14:editId="0180441C">
            <wp:extent cx="2153721" cy="2520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32067" t="15762" r="36920" b="19692"/>
                    <a:stretch/>
                  </pic:blipFill>
                  <pic:spPr bwMode="auto">
                    <a:xfrm>
                      <a:off x="0" y="0"/>
                      <a:ext cx="2153721" cy="2520000"/>
                    </a:xfrm>
                    <a:prstGeom prst="rect">
                      <a:avLst/>
                    </a:prstGeom>
                    <a:ln>
                      <a:noFill/>
                    </a:ln>
                    <a:extLst>
                      <a:ext uri="{53640926-AAD7-44D8-BBD7-CCE9431645EC}">
                        <a14:shadowObscured xmlns:a14="http://schemas.microsoft.com/office/drawing/2010/main"/>
                      </a:ext>
                    </a:extLst>
                  </pic:spPr>
                </pic:pic>
              </a:graphicData>
            </a:graphic>
          </wp:inline>
        </w:drawing>
      </w:r>
    </w:p>
    <w:p w14:paraId="7AFC38E1" w14:textId="4C834213" w:rsidR="00A61427" w:rsidRPr="00A0192C" w:rsidRDefault="00993A19" w:rsidP="00A0192C">
      <w:pPr>
        <w:pStyle w:val="BodyText"/>
        <w:ind w:right="-1" w:firstLine="524"/>
        <w:jc w:val="center"/>
        <w:rPr>
          <w:b/>
          <w:lang w:val="id-ID"/>
        </w:rPr>
      </w:pPr>
      <w:r>
        <w:rPr>
          <w:b/>
        </w:rPr>
        <w:t>Gambar 2</w:t>
      </w:r>
      <w:r>
        <w:rPr>
          <w:b/>
          <w:lang w:val="id-ID"/>
        </w:rPr>
        <w:t>7</w:t>
      </w:r>
      <w:r w:rsidR="00A61427" w:rsidRPr="00A0192C">
        <w:rPr>
          <w:b/>
        </w:rPr>
        <w:t xml:space="preserve">. Tahap </w:t>
      </w:r>
      <w:r w:rsidR="00A61427" w:rsidRPr="00A0192C">
        <w:rPr>
          <w:b/>
          <w:lang w:val="id-ID"/>
        </w:rPr>
        <w:t xml:space="preserve">Membimbing </w:t>
      </w:r>
      <w:r w:rsidR="00A61427" w:rsidRPr="00A0192C">
        <w:rPr>
          <w:b/>
        </w:rPr>
        <w:t>Pengalaman Individual/Kelompok</w:t>
      </w:r>
    </w:p>
    <w:p w14:paraId="391F103E" w14:textId="77777777" w:rsidR="00A61427" w:rsidRPr="00A0192C" w:rsidRDefault="00A61427" w:rsidP="00A0192C">
      <w:pPr>
        <w:pStyle w:val="BodyText"/>
        <w:ind w:right="-1" w:firstLine="524"/>
        <w:jc w:val="center"/>
        <w:rPr>
          <w:b/>
          <w:lang w:val="id-ID"/>
        </w:rPr>
      </w:pPr>
    </w:p>
    <w:p w14:paraId="77BEE1C7" w14:textId="7EB573CF" w:rsidR="00A61427" w:rsidRPr="00A0192C" w:rsidRDefault="00A61427" w:rsidP="00A0192C">
      <w:pPr>
        <w:pStyle w:val="BodyText"/>
        <w:ind w:right="-1" w:firstLine="524"/>
        <w:jc w:val="both"/>
        <w:rPr>
          <w:lang w:val="id-ID"/>
        </w:rPr>
      </w:pPr>
      <w:r w:rsidRPr="00A0192C">
        <w:rPr>
          <w:lang w:val="id-ID"/>
        </w:rPr>
        <w:t xml:space="preserve">Selanjutnya peserta didik menyajikan kesimpulan yang didapat dari masalah yang diberikan dan menyajikan pada LKPD. </w:t>
      </w:r>
      <w:r w:rsidRPr="00A0192C">
        <w:t xml:space="preserve">Tahap </w:t>
      </w:r>
      <w:r w:rsidRPr="00A0192C">
        <w:rPr>
          <w:lang w:val="id-ID"/>
        </w:rPr>
        <w:t xml:space="preserve">mengembangkan dan menyajikan hasil karya </w:t>
      </w:r>
      <w:r w:rsidRPr="00A0192C">
        <w:t>dapat dilihat pada Gambar 2</w:t>
      </w:r>
      <w:r w:rsidR="00993A19">
        <w:rPr>
          <w:lang w:val="id-ID"/>
        </w:rPr>
        <w:t>8</w:t>
      </w:r>
    </w:p>
    <w:p w14:paraId="70E88587" w14:textId="77777777" w:rsidR="00A61427" w:rsidRPr="00A0192C" w:rsidRDefault="00A61427" w:rsidP="00A0192C">
      <w:pPr>
        <w:pStyle w:val="BodyText"/>
        <w:ind w:right="-1" w:firstLine="524"/>
        <w:jc w:val="center"/>
        <w:rPr>
          <w:b/>
          <w:lang w:val="id-ID"/>
        </w:rPr>
      </w:pPr>
      <w:r w:rsidRPr="00A0192C">
        <w:rPr>
          <w:noProof/>
          <w:lang w:val="en-US"/>
        </w:rPr>
        <w:drawing>
          <wp:inline distT="0" distB="0" distL="0" distR="0" wp14:anchorId="30C18A5D" wp14:editId="0BE5E15D">
            <wp:extent cx="1860698" cy="2307265"/>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1689" t="22294" r="36980" b="8598"/>
                    <a:stretch/>
                  </pic:blipFill>
                  <pic:spPr bwMode="auto">
                    <a:xfrm>
                      <a:off x="0" y="0"/>
                      <a:ext cx="1862229" cy="2309164"/>
                    </a:xfrm>
                    <a:prstGeom prst="rect">
                      <a:avLst/>
                    </a:prstGeom>
                    <a:ln>
                      <a:noFill/>
                    </a:ln>
                    <a:extLst>
                      <a:ext uri="{53640926-AAD7-44D8-BBD7-CCE9431645EC}">
                        <a14:shadowObscured xmlns:a14="http://schemas.microsoft.com/office/drawing/2010/main"/>
                      </a:ext>
                    </a:extLst>
                  </pic:spPr>
                </pic:pic>
              </a:graphicData>
            </a:graphic>
          </wp:inline>
        </w:drawing>
      </w:r>
    </w:p>
    <w:p w14:paraId="23577E29" w14:textId="6D897B8E" w:rsidR="00A61427" w:rsidRPr="00A0192C" w:rsidRDefault="00993A19" w:rsidP="00A0192C">
      <w:pPr>
        <w:pStyle w:val="BodyText"/>
        <w:ind w:right="-1" w:firstLine="524"/>
        <w:jc w:val="center"/>
        <w:rPr>
          <w:lang w:val="id-ID"/>
        </w:rPr>
      </w:pPr>
      <w:r>
        <w:rPr>
          <w:b/>
        </w:rPr>
        <w:t>Gambar 2</w:t>
      </w:r>
      <w:r>
        <w:rPr>
          <w:b/>
          <w:lang w:val="id-ID"/>
        </w:rPr>
        <w:t>8</w:t>
      </w:r>
      <w:r w:rsidR="00A61427" w:rsidRPr="00A0192C">
        <w:rPr>
          <w:b/>
        </w:rPr>
        <w:t xml:space="preserve">. Tahap </w:t>
      </w:r>
      <w:r w:rsidR="00A61427" w:rsidRPr="00A0192C">
        <w:rPr>
          <w:b/>
          <w:lang w:val="id-ID"/>
        </w:rPr>
        <w:t xml:space="preserve">Mengembangkan dan </w:t>
      </w:r>
      <w:r w:rsidR="00A61427" w:rsidRPr="00A0192C">
        <w:rPr>
          <w:b/>
        </w:rPr>
        <w:t xml:space="preserve">Menyajikan </w:t>
      </w:r>
      <w:r w:rsidR="00A61427" w:rsidRPr="00A0192C">
        <w:rPr>
          <w:b/>
          <w:spacing w:val="-3"/>
        </w:rPr>
        <w:t xml:space="preserve">Hasil </w:t>
      </w:r>
      <w:r w:rsidR="00A61427" w:rsidRPr="00A0192C">
        <w:rPr>
          <w:b/>
        </w:rPr>
        <w:t>Karya</w:t>
      </w:r>
    </w:p>
    <w:p w14:paraId="6E8FB6F2" w14:textId="77777777" w:rsidR="00A61427" w:rsidRPr="00A0192C" w:rsidRDefault="00A61427" w:rsidP="00993A19">
      <w:pPr>
        <w:pStyle w:val="BodyText"/>
        <w:ind w:right="-1"/>
        <w:jc w:val="both"/>
        <w:rPr>
          <w:b/>
          <w:u w:val="single"/>
          <w:lang w:val="id-ID"/>
        </w:rPr>
      </w:pPr>
      <w:r w:rsidRPr="00A0192C">
        <w:rPr>
          <w:b/>
          <w:u w:val="single"/>
        </w:rPr>
        <w:t xml:space="preserve">Soal Latihan </w:t>
      </w:r>
    </w:p>
    <w:p w14:paraId="5A7C20EF" w14:textId="1784CBED" w:rsidR="005D0F7C" w:rsidRPr="00993A19" w:rsidRDefault="00A61427" w:rsidP="00F877CC">
      <w:pPr>
        <w:pStyle w:val="BodyText"/>
        <w:ind w:right="-1" w:firstLine="524"/>
        <w:jc w:val="both"/>
        <w:rPr>
          <w:lang w:val="id-ID"/>
        </w:rPr>
      </w:pPr>
      <w:r w:rsidRPr="00A0192C">
        <w:t xml:space="preserve">LKPD berbasis </w:t>
      </w:r>
      <w:r w:rsidRPr="00A0192C">
        <w:rPr>
          <w:i/>
          <w:lang w:val="id-ID"/>
        </w:rPr>
        <w:t>problem based</w:t>
      </w:r>
      <w:r w:rsidRPr="00A0192C">
        <w:rPr>
          <w:i/>
        </w:rPr>
        <w:t xml:space="preserve"> learning</w:t>
      </w:r>
      <w:r w:rsidRPr="00A0192C">
        <w:t xml:space="preserve"> juga dilengkapi dengan soal-soal latihan yang harus dikerjakan oleh peserta didik dengan menggunakan konsep atau rumus yang telah ditemui. Soal terdiri dari pemahaman dan </w:t>
      </w:r>
      <w:r w:rsidRPr="00A0192C">
        <w:lastRenderedPageBreak/>
        <w:t xml:space="preserve">aplikasi dari konsep dan rumus yang telah dipelajari. </w:t>
      </w:r>
      <w:r w:rsidR="005D0F7C" w:rsidRPr="00A0192C">
        <w:t xml:space="preserve">Contoh soal latihan yang terdapat pada LKPD berbasis </w:t>
      </w:r>
      <w:r w:rsidR="005D0F7C" w:rsidRPr="00A0192C">
        <w:rPr>
          <w:i/>
          <w:lang w:val="id-ID"/>
        </w:rPr>
        <w:t>problem based</w:t>
      </w:r>
      <w:r w:rsidR="005D0F7C" w:rsidRPr="00A0192C">
        <w:rPr>
          <w:i/>
        </w:rPr>
        <w:t xml:space="preserve"> learning</w:t>
      </w:r>
      <w:r w:rsidR="005D0F7C" w:rsidRPr="00A0192C">
        <w:t xml:space="preserve"> dapat dilihat pada </w:t>
      </w:r>
      <w:r w:rsidR="00993A19">
        <w:rPr>
          <w:lang w:val="id-ID"/>
        </w:rPr>
        <w:t>G</w:t>
      </w:r>
      <w:r w:rsidR="005D0F7C" w:rsidRPr="00A0192C">
        <w:t>ambar</w:t>
      </w:r>
      <w:r w:rsidR="00993A19">
        <w:rPr>
          <w:lang w:val="id-ID"/>
        </w:rPr>
        <w:t xml:space="preserve"> 29.</w:t>
      </w:r>
    </w:p>
    <w:p w14:paraId="067981CD" w14:textId="7E755888" w:rsidR="005D0F7C" w:rsidRPr="00A0192C" w:rsidRDefault="005D0F7C" w:rsidP="00F877CC">
      <w:pPr>
        <w:pStyle w:val="BodyText"/>
        <w:ind w:right="-1"/>
        <w:jc w:val="center"/>
        <w:rPr>
          <w:lang w:val="id-ID"/>
        </w:rPr>
      </w:pPr>
      <w:r w:rsidRPr="00A0192C">
        <w:rPr>
          <w:noProof/>
          <w:lang w:val="en-US"/>
        </w:rPr>
        <w:drawing>
          <wp:inline distT="0" distB="0" distL="0" distR="0" wp14:anchorId="76D2490C" wp14:editId="7CBA4188">
            <wp:extent cx="2041452" cy="2455138"/>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9167" t="15964" r="34455" b="6214"/>
                    <a:stretch/>
                  </pic:blipFill>
                  <pic:spPr bwMode="auto">
                    <a:xfrm>
                      <a:off x="0" y="0"/>
                      <a:ext cx="2044423" cy="2458712"/>
                    </a:xfrm>
                    <a:prstGeom prst="rect">
                      <a:avLst/>
                    </a:prstGeom>
                    <a:ln>
                      <a:noFill/>
                    </a:ln>
                    <a:extLst>
                      <a:ext uri="{53640926-AAD7-44D8-BBD7-CCE9431645EC}">
                        <a14:shadowObscured xmlns:a14="http://schemas.microsoft.com/office/drawing/2010/main"/>
                      </a:ext>
                    </a:extLst>
                  </pic:spPr>
                </pic:pic>
              </a:graphicData>
            </a:graphic>
          </wp:inline>
        </w:drawing>
      </w:r>
    </w:p>
    <w:p w14:paraId="4C997618" w14:textId="63913655" w:rsidR="009E7A65" w:rsidRPr="00A0192C" w:rsidRDefault="00993A19" w:rsidP="00F877CC">
      <w:pPr>
        <w:pStyle w:val="BodyText"/>
        <w:ind w:right="-1"/>
        <w:jc w:val="center"/>
        <w:rPr>
          <w:b/>
          <w:lang w:val="id-ID"/>
        </w:rPr>
      </w:pPr>
      <w:r>
        <w:rPr>
          <w:b/>
          <w:lang w:val="id-ID"/>
        </w:rPr>
        <w:t>Gambar 29</w:t>
      </w:r>
      <w:r w:rsidR="009E7A65" w:rsidRPr="00A0192C">
        <w:rPr>
          <w:b/>
          <w:lang w:val="id-ID"/>
        </w:rPr>
        <w:t>. Latihan Soal</w:t>
      </w:r>
    </w:p>
    <w:p w14:paraId="21580A92" w14:textId="77777777" w:rsidR="009E7A65" w:rsidRPr="00A0192C" w:rsidRDefault="009E7A65" w:rsidP="00A0192C">
      <w:pPr>
        <w:pStyle w:val="BodyText"/>
        <w:ind w:right="-1"/>
        <w:jc w:val="both"/>
        <w:rPr>
          <w:b/>
          <w:lang w:val="id-ID"/>
        </w:rPr>
      </w:pPr>
    </w:p>
    <w:p w14:paraId="6E2F46DB" w14:textId="5B740A20" w:rsidR="00026209" w:rsidRPr="00A0192C" w:rsidRDefault="00026209" w:rsidP="00A0192C">
      <w:pPr>
        <w:pStyle w:val="BodyText"/>
        <w:ind w:right="-1"/>
        <w:jc w:val="both"/>
        <w:rPr>
          <w:b/>
          <w:lang w:val="id-ID"/>
        </w:rPr>
      </w:pPr>
      <w:r w:rsidRPr="00A0192C">
        <w:rPr>
          <w:b/>
        </w:rPr>
        <w:t xml:space="preserve">Validitas </w:t>
      </w:r>
      <w:r w:rsidRPr="00A0192C">
        <w:rPr>
          <w:b/>
          <w:lang w:val="id-ID"/>
        </w:rPr>
        <w:t xml:space="preserve">Modul Ajar </w:t>
      </w:r>
      <w:r w:rsidRPr="00A0192C">
        <w:rPr>
          <w:b/>
        </w:rPr>
        <w:t xml:space="preserve">Berbasis </w:t>
      </w:r>
      <w:r w:rsidRPr="00A0192C">
        <w:rPr>
          <w:b/>
          <w:i/>
          <w:lang w:val="id-ID"/>
        </w:rPr>
        <w:t>Problem Based</w:t>
      </w:r>
      <w:r w:rsidRPr="00A0192C">
        <w:rPr>
          <w:b/>
          <w:i/>
        </w:rPr>
        <w:t xml:space="preserve"> Learning</w:t>
      </w:r>
      <w:r w:rsidRPr="00A0192C">
        <w:rPr>
          <w:b/>
        </w:rPr>
        <w:t xml:space="preserve"> </w:t>
      </w:r>
    </w:p>
    <w:p w14:paraId="3BC4E7C4" w14:textId="5D83B8DE" w:rsidR="00026209" w:rsidRPr="00A0192C" w:rsidRDefault="00026209" w:rsidP="00A0192C">
      <w:pPr>
        <w:pStyle w:val="BodyText"/>
        <w:ind w:right="-1" w:firstLine="479"/>
        <w:jc w:val="both"/>
        <w:rPr>
          <w:lang w:val="id-ID"/>
        </w:rPr>
      </w:pPr>
      <w:r w:rsidRPr="00A0192C">
        <w:t xml:space="preserve">Pada tahap </w:t>
      </w:r>
      <w:r w:rsidRPr="00A0192C">
        <w:rPr>
          <w:i/>
        </w:rPr>
        <w:t>expert review</w:t>
      </w:r>
      <w:r w:rsidRPr="00A0192C">
        <w:t xml:space="preserve">, </w:t>
      </w:r>
      <w:r w:rsidRPr="00A0192C">
        <w:rPr>
          <w:lang w:val="id-ID"/>
        </w:rPr>
        <w:t>Modul Ajar</w:t>
      </w:r>
      <w:r w:rsidRPr="00A0192C">
        <w:t xml:space="preserve"> </w:t>
      </w:r>
      <w:r w:rsidRPr="00A0192C">
        <w:rPr>
          <w:lang w:val="id-ID"/>
        </w:rPr>
        <w:t xml:space="preserve">dengan lampiran LKPD </w:t>
      </w:r>
      <w:r w:rsidRPr="00A0192C">
        <w:t xml:space="preserve">berbasis </w:t>
      </w:r>
      <w:r w:rsidRPr="00A0192C">
        <w:rPr>
          <w:i/>
          <w:lang w:val="id-ID"/>
        </w:rPr>
        <w:t>problem based</w:t>
      </w:r>
      <w:r w:rsidRPr="00A0192C">
        <w:rPr>
          <w:i/>
        </w:rPr>
        <w:t xml:space="preserve"> learning</w:t>
      </w:r>
      <w:r w:rsidRPr="00A0192C">
        <w:t xml:space="preserve"> divalidasi oleh </w:t>
      </w:r>
      <w:r w:rsidRPr="00A0192C">
        <w:rPr>
          <w:lang w:val="id-ID"/>
        </w:rPr>
        <w:t>lima</w:t>
      </w:r>
      <w:r w:rsidRPr="00A0192C">
        <w:t xml:space="preserve"> orang pakar yang terdiri dari tiga orang pakar matematika, satu orang pakar Bahasa Indonesia, dan satu orang pakar Teknologi Pendidikan. </w:t>
      </w:r>
    </w:p>
    <w:p w14:paraId="17AAEEBE" w14:textId="09D8E655" w:rsidR="009E7A65" w:rsidRPr="00F877CC" w:rsidRDefault="009E7A65" w:rsidP="00993A19">
      <w:pPr>
        <w:pStyle w:val="BodyText"/>
        <w:ind w:right="-1" w:firstLine="479"/>
        <w:jc w:val="both"/>
        <w:rPr>
          <w:lang w:val="id-ID"/>
        </w:rPr>
      </w:pPr>
      <w:r w:rsidRPr="00A0192C">
        <w:t>Tabel</w:t>
      </w:r>
      <w:r w:rsidRPr="00A0192C">
        <w:rPr>
          <w:lang w:val="id-ID"/>
        </w:rPr>
        <w:t xml:space="preserve"> 2 </w:t>
      </w:r>
      <w:r w:rsidR="00026209" w:rsidRPr="00A0192C">
        <w:rPr>
          <w:lang w:val="id-ID"/>
        </w:rPr>
        <w:t>be</w:t>
      </w:r>
      <w:r w:rsidRPr="00A0192C">
        <w:rPr>
          <w:lang w:val="id-ID"/>
        </w:rPr>
        <w:t>r</w:t>
      </w:r>
      <w:r w:rsidR="00026209" w:rsidRPr="00A0192C">
        <w:rPr>
          <w:lang w:val="id-ID"/>
        </w:rPr>
        <w:t>ikut merupakan h</w:t>
      </w:r>
      <w:r w:rsidR="00026209" w:rsidRPr="00A0192C">
        <w:t>asil Validasi Modul Ajar oleh Pakar</w:t>
      </w:r>
      <w:r w:rsidR="00026209" w:rsidRPr="00A0192C">
        <w:rPr>
          <w:lang w:val="id-ID"/>
        </w:rPr>
        <w:t>.</w:t>
      </w:r>
    </w:p>
    <w:p w14:paraId="008ECDA0" w14:textId="228C5FB1" w:rsidR="009E7A65" w:rsidRPr="00A0192C" w:rsidRDefault="009E7A65" w:rsidP="00A0192C">
      <w:pPr>
        <w:pStyle w:val="BodyText"/>
        <w:ind w:left="360" w:right="-1"/>
        <w:jc w:val="center"/>
        <w:rPr>
          <w:b/>
          <w:lang w:val="id-ID"/>
        </w:rPr>
      </w:pPr>
      <w:r w:rsidRPr="00A0192C">
        <w:rPr>
          <w:b/>
          <w:lang w:val="id-ID"/>
        </w:rPr>
        <w:t>Tabel 2. Validasi Modul Ajar oleh Pakar</w:t>
      </w:r>
    </w:p>
    <w:tbl>
      <w:tblPr>
        <w:tblStyle w:val="TableGrid"/>
        <w:tblW w:w="0" w:type="auto"/>
        <w:jc w:val="center"/>
        <w:tblLook w:val="04A0" w:firstRow="1" w:lastRow="0" w:firstColumn="1" w:lastColumn="0" w:noHBand="0" w:noVBand="1"/>
      </w:tblPr>
      <w:tblGrid>
        <w:gridCol w:w="509"/>
        <w:gridCol w:w="1375"/>
        <w:gridCol w:w="789"/>
        <w:gridCol w:w="1055"/>
      </w:tblGrid>
      <w:tr w:rsidR="00A815AD" w:rsidRPr="00A0192C" w14:paraId="23EC789D" w14:textId="77777777" w:rsidTr="00026209">
        <w:trPr>
          <w:jc w:val="center"/>
        </w:trPr>
        <w:tc>
          <w:tcPr>
            <w:tcW w:w="509" w:type="dxa"/>
          </w:tcPr>
          <w:p w14:paraId="5D4179F0" w14:textId="77777777" w:rsidR="00026209" w:rsidRPr="00A0192C" w:rsidRDefault="00026209" w:rsidP="00A0192C">
            <w:pPr>
              <w:pStyle w:val="BodyText"/>
              <w:ind w:right="-1"/>
              <w:jc w:val="both"/>
              <w:rPr>
                <w:b/>
                <w:sz w:val="22"/>
                <w:lang w:val="id-ID"/>
              </w:rPr>
            </w:pPr>
            <w:r w:rsidRPr="00A0192C">
              <w:rPr>
                <w:b/>
                <w:sz w:val="22"/>
                <w:lang w:val="id-ID"/>
              </w:rPr>
              <w:t>No</w:t>
            </w:r>
          </w:p>
        </w:tc>
        <w:tc>
          <w:tcPr>
            <w:tcW w:w="1375" w:type="dxa"/>
          </w:tcPr>
          <w:p w14:paraId="33EFC2A8" w14:textId="77777777" w:rsidR="00026209" w:rsidRPr="00A0192C" w:rsidRDefault="00026209" w:rsidP="00A0192C">
            <w:pPr>
              <w:pStyle w:val="BodyText"/>
              <w:ind w:right="-1"/>
              <w:jc w:val="both"/>
              <w:rPr>
                <w:b/>
                <w:sz w:val="22"/>
                <w:lang w:val="id-ID"/>
              </w:rPr>
            </w:pPr>
            <w:r w:rsidRPr="00A0192C">
              <w:rPr>
                <w:b/>
                <w:sz w:val="22"/>
                <w:lang w:val="id-ID"/>
              </w:rPr>
              <w:t>Aspek yang Dinilai</w:t>
            </w:r>
          </w:p>
        </w:tc>
        <w:tc>
          <w:tcPr>
            <w:tcW w:w="789" w:type="dxa"/>
          </w:tcPr>
          <w:p w14:paraId="100B720A" w14:textId="77777777" w:rsidR="00026209" w:rsidRPr="00A0192C" w:rsidRDefault="00026209" w:rsidP="00A0192C">
            <w:pPr>
              <w:pStyle w:val="BodyText"/>
              <w:ind w:right="-1"/>
              <w:jc w:val="both"/>
              <w:rPr>
                <w:b/>
                <w:sz w:val="22"/>
                <w:lang w:val="id-ID"/>
              </w:rPr>
            </w:pPr>
            <w:r w:rsidRPr="00A0192C">
              <w:rPr>
                <w:b/>
                <w:sz w:val="22"/>
                <w:lang w:val="id-ID"/>
              </w:rPr>
              <w:t>Rata-rata</w:t>
            </w:r>
          </w:p>
        </w:tc>
        <w:tc>
          <w:tcPr>
            <w:tcW w:w="1055" w:type="dxa"/>
          </w:tcPr>
          <w:p w14:paraId="2222964B" w14:textId="77777777" w:rsidR="00026209" w:rsidRPr="00A0192C" w:rsidRDefault="00026209" w:rsidP="00A0192C">
            <w:pPr>
              <w:pStyle w:val="BodyText"/>
              <w:ind w:right="-1"/>
              <w:jc w:val="both"/>
              <w:rPr>
                <w:b/>
                <w:sz w:val="22"/>
                <w:lang w:val="id-ID"/>
              </w:rPr>
            </w:pPr>
            <w:r w:rsidRPr="00A0192C">
              <w:rPr>
                <w:b/>
                <w:sz w:val="22"/>
                <w:lang w:val="id-ID"/>
              </w:rPr>
              <w:t>Kriteria</w:t>
            </w:r>
          </w:p>
        </w:tc>
      </w:tr>
      <w:tr w:rsidR="00A815AD" w:rsidRPr="00A0192C" w14:paraId="5006D1EC" w14:textId="77777777" w:rsidTr="00026209">
        <w:trPr>
          <w:jc w:val="center"/>
        </w:trPr>
        <w:tc>
          <w:tcPr>
            <w:tcW w:w="509" w:type="dxa"/>
          </w:tcPr>
          <w:p w14:paraId="41DBEFCF" w14:textId="77777777" w:rsidR="00026209" w:rsidRPr="00A0192C" w:rsidRDefault="00026209" w:rsidP="00A0192C">
            <w:pPr>
              <w:pStyle w:val="BodyText"/>
              <w:ind w:right="-1"/>
              <w:jc w:val="both"/>
              <w:rPr>
                <w:sz w:val="22"/>
                <w:lang w:val="id-ID"/>
              </w:rPr>
            </w:pPr>
            <w:r w:rsidRPr="00A0192C">
              <w:rPr>
                <w:sz w:val="22"/>
                <w:lang w:val="id-ID"/>
              </w:rPr>
              <w:t>1.</w:t>
            </w:r>
          </w:p>
        </w:tc>
        <w:tc>
          <w:tcPr>
            <w:tcW w:w="1375" w:type="dxa"/>
          </w:tcPr>
          <w:p w14:paraId="2D8BAAB2" w14:textId="77777777" w:rsidR="00026209" w:rsidRPr="00A0192C" w:rsidRDefault="00026209" w:rsidP="00A0192C">
            <w:pPr>
              <w:pStyle w:val="BodyText"/>
              <w:ind w:right="-1"/>
              <w:jc w:val="both"/>
              <w:rPr>
                <w:sz w:val="22"/>
                <w:lang w:val="id-ID"/>
              </w:rPr>
            </w:pPr>
            <w:r w:rsidRPr="00A0192C">
              <w:rPr>
                <w:sz w:val="22"/>
                <w:lang w:val="id-ID"/>
              </w:rPr>
              <w:t>Kelayakan Isi</w:t>
            </w:r>
          </w:p>
        </w:tc>
        <w:tc>
          <w:tcPr>
            <w:tcW w:w="789" w:type="dxa"/>
          </w:tcPr>
          <w:p w14:paraId="622047FA" w14:textId="5BB37D97" w:rsidR="00026209" w:rsidRPr="00A0192C" w:rsidRDefault="00026209" w:rsidP="00A0192C">
            <w:pPr>
              <w:pStyle w:val="BodyText"/>
              <w:ind w:right="-1"/>
              <w:jc w:val="both"/>
              <w:rPr>
                <w:sz w:val="22"/>
                <w:lang w:val="id-ID"/>
              </w:rPr>
            </w:pPr>
            <w:r w:rsidRPr="00A0192C">
              <w:rPr>
                <w:sz w:val="22"/>
                <w:lang w:val="id-ID"/>
              </w:rPr>
              <w:t>3,57</w:t>
            </w:r>
          </w:p>
        </w:tc>
        <w:tc>
          <w:tcPr>
            <w:tcW w:w="1055" w:type="dxa"/>
          </w:tcPr>
          <w:p w14:paraId="0B762F72" w14:textId="77777777" w:rsidR="00026209" w:rsidRPr="00A0192C" w:rsidRDefault="00026209" w:rsidP="00A0192C">
            <w:pPr>
              <w:pStyle w:val="BodyText"/>
              <w:ind w:right="-1"/>
              <w:jc w:val="both"/>
              <w:rPr>
                <w:sz w:val="22"/>
                <w:lang w:val="id-ID"/>
              </w:rPr>
            </w:pPr>
            <w:r w:rsidRPr="00A0192C">
              <w:rPr>
                <w:sz w:val="22"/>
                <w:lang w:val="id-ID"/>
              </w:rPr>
              <w:t>Sangat Valid</w:t>
            </w:r>
          </w:p>
        </w:tc>
      </w:tr>
      <w:tr w:rsidR="00A815AD" w:rsidRPr="00A0192C" w14:paraId="390B1479" w14:textId="77777777" w:rsidTr="00026209">
        <w:trPr>
          <w:jc w:val="center"/>
        </w:trPr>
        <w:tc>
          <w:tcPr>
            <w:tcW w:w="509" w:type="dxa"/>
          </w:tcPr>
          <w:p w14:paraId="30B03CB4" w14:textId="77777777" w:rsidR="00026209" w:rsidRPr="00A0192C" w:rsidRDefault="00026209" w:rsidP="00A0192C">
            <w:pPr>
              <w:pStyle w:val="BodyText"/>
              <w:ind w:right="-1"/>
              <w:jc w:val="both"/>
              <w:rPr>
                <w:sz w:val="22"/>
                <w:lang w:val="id-ID"/>
              </w:rPr>
            </w:pPr>
            <w:r w:rsidRPr="00A0192C">
              <w:rPr>
                <w:sz w:val="22"/>
                <w:lang w:val="id-ID"/>
              </w:rPr>
              <w:t>2.</w:t>
            </w:r>
          </w:p>
        </w:tc>
        <w:tc>
          <w:tcPr>
            <w:tcW w:w="1375" w:type="dxa"/>
          </w:tcPr>
          <w:p w14:paraId="7415836E" w14:textId="77777777" w:rsidR="00026209" w:rsidRPr="00A0192C" w:rsidRDefault="00026209" w:rsidP="00A0192C">
            <w:pPr>
              <w:pStyle w:val="BodyText"/>
              <w:ind w:right="-1"/>
              <w:jc w:val="both"/>
              <w:rPr>
                <w:sz w:val="22"/>
                <w:lang w:val="id-ID"/>
              </w:rPr>
            </w:pPr>
            <w:r w:rsidRPr="00A0192C">
              <w:rPr>
                <w:sz w:val="22"/>
                <w:lang w:val="id-ID"/>
              </w:rPr>
              <w:t>Penyajian</w:t>
            </w:r>
          </w:p>
        </w:tc>
        <w:tc>
          <w:tcPr>
            <w:tcW w:w="789" w:type="dxa"/>
          </w:tcPr>
          <w:p w14:paraId="785FFC15" w14:textId="4E5206E7" w:rsidR="00026209" w:rsidRPr="00A0192C" w:rsidRDefault="00026209" w:rsidP="00A0192C">
            <w:pPr>
              <w:pStyle w:val="BodyText"/>
              <w:ind w:right="-1"/>
              <w:jc w:val="both"/>
              <w:rPr>
                <w:sz w:val="22"/>
                <w:lang w:val="id-ID"/>
              </w:rPr>
            </w:pPr>
            <w:r w:rsidRPr="00A0192C">
              <w:rPr>
                <w:sz w:val="22"/>
                <w:lang w:val="id-ID"/>
              </w:rPr>
              <w:t>3,6</w:t>
            </w:r>
          </w:p>
        </w:tc>
        <w:tc>
          <w:tcPr>
            <w:tcW w:w="1055" w:type="dxa"/>
          </w:tcPr>
          <w:p w14:paraId="1556ABD7" w14:textId="77777777" w:rsidR="00026209" w:rsidRPr="00A0192C" w:rsidRDefault="00026209" w:rsidP="00A0192C">
            <w:pPr>
              <w:pStyle w:val="BodyText"/>
              <w:ind w:right="-1"/>
              <w:jc w:val="both"/>
              <w:rPr>
                <w:sz w:val="22"/>
                <w:lang w:val="id-ID"/>
              </w:rPr>
            </w:pPr>
            <w:r w:rsidRPr="00A0192C">
              <w:rPr>
                <w:sz w:val="22"/>
                <w:lang w:val="id-ID"/>
              </w:rPr>
              <w:t>Sangat Valid</w:t>
            </w:r>
          </w:p>
        </w:tc>
      </w:tr>
      <w:tr w:rsidR="00A815AD" w:rsidRPr="00A0192C" w14:paraId="11A3F670" w14:textId="77777777" w:rsidTr="00026209">
        <w:trPr>
          <w:jc w:val="center"/>
        </w:trPr>
        <w:tc>
          <w:tcPr>
            <w:tcW w:w="509" w:type="dxa"/>
          </w:tcPr>
          <w:p w14:paraId="791D36BA" w14:textId="77777777" w:rsidR="00026209" w:rsidRPr="00A0192C" w:rsidRDefault="00026209" w:rsidP="00A0192C">
            <w:pPr>
              <w:pStyle w:val="BodyText"/>
              <w:ind w:right="-1"/>
              <w:jc w:val="both"/>
              <w:rPr>
                <w:sz w:val="22"/>
                <w:lang w:val="id-ID"/>
              </w:rPr>
            </w:pPr>
            <w:r w:rsidRPr="00A0192C">
              <w:rPr>
                <w:sz w:val="22"/>
                <w:lang w:val="id-ID"/>
              </w:rPr>
              <w:t>3.</w:t>
            </w:r>
          </w:p>
        </w:tc>
        <w:tc>
          <w:tcPr>
            <w:tcW w:w="1375" w:type="dxa"/>
          </w:tcPr>
          <w:p w14:paraId="70C9766D" w14:textId="77777777" w:rsidR="00026209" w:rsidRPr="00A0192C" w:rsidRDefault="00026209" w:rsidP="00A0192C">
            <w:pPr>
              <w:pStyle w:val="BodyText"/>
              <w:ind w:right="-1"/>
              <w:jc w:val="both"/>
              <w:rPr>
                <w:sz w:val="22"/>
                <w:lang w:val="id-ID"/>
              </w:rPr>
            </w:pPr>
            <w:r w:rsidRPr="00A0192C">
              <w:rPr>
                <w:sz w:val="22"/>
                <w:lang w:val="id-ID"/>
              </w:rPr>
              <w:t>Kegrafikan</w:t>
            </w:r>
          </w:p>
        </w:tc>
        <w:tc>
          <w:tcPr>
            <w:tcW w:w="789" w:type="dxa"/>
          </w:tcPr>
          <w:p w14:paraId="7BD13359" w14:textId="02C381D0" w:rsidR="00026209" w:rsidRPr="00A0192C" w:rsidRDefault="00026209" w:rsidP="00A0192C">
            <w:pPr>
              <w:pStyle w:val="BodyText"/>
              <w:ind w:right="-1"/>
              <w:jc w:val="both"/>
              <w:rPr>
                <w:sz w:val="22"/>
                <w:lang w:val="id-ID"/>
              </w:rPr>
            </w:pPr>
            <w:r w:rsidRPr="00A0192C">
              <w:rPr>
                <w:sz w:val="22"/>
                <w:lang w:val="id-ID"/>
              </w:rPr>
              <w:t>3</w:t>
            </w:r>
          </w:p>
        </w:tc>
        <w:tc>
          <w:tcPr>
            <w:tcW w:w="1055" w:type="dxa"/>
          </w:tcPr>
          <w:p w14:paraId="23ABD1FF" w14:textId="2157BBE4" w:rsidR="00026209" w:rsidRPr="00A0192C" w:rsidRDefault="00026209" w:rsidP="00A0192C">
            <w:pPr>
              <w:pStyle w:val="BodyText"/>
              <w:ind w:right="-1"/>
              <w:jc w:val="both"/>
              <w:rPr>
                <w:sz w:val="22"/>
                <w:lang w:val="id-ID"/>
              </w:rPr>
            </w:pPr>
            <w:r w:rsidRPr="00A0192C">
              <w:rPr>
                <w:sz w:val="22"/>
                <w:lang w:val="id-ID"/>
              </w:rPr>
              <w:t>Valid</w:t>
            </w:r>
          </w:p>
        </w:tc>
      </w:tr>
      <w:tr w:rsidR="00A815AD" w:rsidRPr="00A0192C" w14:paraId="4DB2A5BE" w14:textId="77777777" w:rsidTr="00026209">
        <w:trPr>
          <w:jc w:val="center"/>
        </w:trPr>
        <w:tc>
          <w:tcPr>
            <w:tcW w:w="509" w:type="dxa"/>
          </w:tcPr>
          <w:p w14:paraId="5A31CF26" w14:textId="77777777" w:rsidR="00026209" w:rsidRPr="00A0192C" w:rsidRDefault="00026209" w:rsidP="00A0192C">
            <w:pPr>
              <w:pStyle w:val="BodyText"/>
              <w:ind w:right="-1"/>
              <w:jc w:val="both"/>
              <w:rPr>
                <w:sz w:val="22"/>
                <w:lang w:val="id-ID"/>
              </w:rPr>
            </w:pPr>
            <w:r w:rsidRPr="00A0192C">
              <w:rPr>
                <w:sz w:val="22"/>
                <w:lang w:val="id-ID"/>
              </w:rPr>
              <w:t>4.</w:t>
            </w:r>
          </w:p>
        </w:tc>
        <w:tc>
          <w:tcPr>
            <w:tcW w:w="1375" w:type="dxa"/>
          </w:tcPr>
          <w:p w14:paraId="43E4C1F1" w14:textId="77777777" w:rsidR="00026209" w:rsidRPr="00A0192C" w:rsidRDefault="00026209" w:rsidP="00A0192C">
            <w:pPr>
              <w:pStyle w:val="BodyText"/>
              <w:ind w:right="-1"/>
              <w:jc w:val="both"/>
              <w:rPr>
                <w:sz w:val="22"/>
                <w:lang w:val="id-ID"/>
              </w:rPr>
            </w:pPr>
            <w:r w:rsidRPr="00A0192C">
              <w:rPr>
                <w:sz w:val="22"/>
                <w:lang w:val="id-ID"/>
              </w:rPr>
              <w:t>Kebahasaan</w:t>
            </w:r>
          </w:p>
        </w:tc>
        <w:tc>
          <w:tcPr>
            <w:tcW w:w="789" w:type="dxa"/>
          </w:tcPr>
          <w:p w14:paraId="39F10BEC" w14:textId="30D944F4" w:rsidR="00026209" w:rsidRPr="00A0192C" w:rsidRDefault="00026209" w:rsidP="00A0192C">
            <w:pPr>
              <w:pStyle w:val="BodyText"/>
              <w:ind w:right="-1"/>
              <w:jc w:val="both"/>
              <w:rPr>
                <w:sz w:val="22"/>
                <w:lang w:val="id-ID"/>
              </w:rPr>
            </w:pPr>
            <w:r w:rsidRPr="00A0192C">
              <w:rPr>
                <w:sz w:val="22"/>
                <w:lang w:val="id-ID"/>
              </w:rPr>
              <w:t>3,83</w:t>
            </w:r>
          </w:p>
        </w:tc>
        <w:tc>
          <w:tcPr>
            <w:tcW w:w="1055" w:type="dxa"/>
          </w:tcPr>
          <w:p w14:paraId="6F63409C" w14:textId="77777777" w:rsidR="00026209" w:rsidRPr="00A0192C" w:rsidRDefault="00026209" w:rsidP="00A0192C">
            <w:pPr>
              <w:pStyle w:val="BodyText"/>
              <w:ind w:right="-1"/>
              <w:jc w:val="both"/>
              <w:rPr>
                <w:sz w:val="22"/>
                <w:lang w:val="id-ID"/>
              </w:rPr>
            </w:pPr>
            <w:r w:rsidRPr="00A0192C">
              <w:rPr>
                <w:sz w:val="22"/>
                <w:lang w:val="id-ID"/>
              </w:rPr>
              <w:t>Sangat Valid</w:t>
            </w:r>
          </w:p>
        </w:tc>
      </w:tr>
      <w:tr w:rsidR="00026209" w:rsidRPr="00A0192C" w14:paraId="28BA748F" w14:textId="77777777" w:rsidTr="00026209">
        <w:trPr>
          <w:jc w:val="center"/>
        </w:trPr>
        <w:tc>
          <w:tcPr>
            <w:tcW w:w="1884" w:type="dxa"/>
            <w:gridSpan w:val="2"/>
          </w:tcPr>
          <w:p w14:paraId="598D5AA4" w14:textId="77777777" w:rsidR="00026209" w:rsidRPr="00A0192C" w:rsidRDefault="00026209" w:rsidP="00A0192C">
            <w:pPr>
              <w:pStyle w:val="BodyText"/>
              <w:ind w:right="-1"/>
              <w:jc w:val="both"/>
              <w:rPr>
                <w:b/>
                <w:sz w:val="22"/>
                <w:lang w:val="id-ID"/>
              </w:rPr>
            </w:pPr>
            <w:r w:rsidRPr="00A0192C">
              <w:rPr>
                <w:b/>
                <w:sz w:val="22"/>
                <w:lang w:val="id-ID"/>
              </w:rPr>
              <w:t>Rata-rata Validitas Modul Ajar</w:t>
            </w:r>
          </w:p>
        </w:tc>
        <w:tc>
          <w:tcPr>
            <w:tcW w:w="789" w:type="dxa"/>
            <w:vAlign w:val="center"/>
          </w:tcPr>
          <w:p w14:paraId="1EDB1FA5" w14:textId="66300AB2" w:rsidR="00026209" w:rsidRPr="00A0192C" w:rsidRDefault="00026209" w:rsidP="00A0192C">
            <w:pPr>
              <w:pStyle w:val="BodyText"/>
              <w:ind w:right="-1"/>
              <w:jc w:val="both"/>
              <w:rPr>
                <w:b/>
                <w:sz w:val="22"/>
                <w:lang w:val="id-ID"/>
              </w:rPr>
            </w:pPr>
            <w:r w:rsidRPr="00A0192C">
              <w:rPr>
                <w:b/>
                <w:sz w:val="22"/>
                <w:lang w:val="id-ID"/>
              </w:rPr>
              <w:t>3,5</w:t>
            </w:r>
          </w:p>
        </w:tc>
        <w:tc>
          <w:tcPr>
            <w:tcW w:w="1055" w:type="dxa"/>
            <w:vAlign w:val="center"/>
          </w:tcPr>
          <w:p w14:paraId="5759BD27" w14:textId="04AC92A9" w:rsidR="00026209" w:rsidRPr="00A0192C" w:rsidRDefault="00026209" w:rsidP="00A0192C">
            <w:pPr>
              <w:pStyle w:val="BodyText"/>
              <w:ind w:right="-1"/>
              <w:jc w:val="both"/>
              <w:rPr>
                <w:b/>
                <w:sz w:val="22"/>
                <w:lang w:val="id-ID"/>
              </w:rPr>
            </w:pPr>
            <w:r w:rsidRPr="00A0192C">
              <w:rPr>
                <w:sz w:val="22"/>
                <w:lang w:val="id-ID"/>
              </w:rPr>
              <w:t>Sangat Valid</w:t>
            </w:r>
          </w:p>
        </w:tc>
      </w:tr>
    </w:tbl>
    <w:p w14:paraId="0CA23502" w14:textId="77777777" w:rsidR="00993A19" w:rsidRDefault="00993A19" w:rsidP="00A0192C">
      <w:pPr>
        <w:pStyle w:val="BodyText"/>
        <w:ind w:right="-1" w:firstLine="425"/>
        <w:jc w:val="both"/>
        <w:rPr>
          <w:lang w:val="id-ID"/>
        </w:rPr>
      </w:pPr>
    </w:p>
    <w:p w14:paraId="45D839EF" w14:textId="77777777" w:rsidR="00993A19" w:rsidRDefault="00993A19" w:rsidP="00A0192C">
      <w:pPr>
        <w:pStyle w:val="BodyText"/>
        <w:ind w:right="-1" w:firstLine="425"/>
        <w:jc w:val="both"/>
        <w:rPr>
          <w:lang w:val="id-ID"/>
        </w:rPr>
      </w:pPr>
    </w:p>
    <w:p w14:paraId="0C6721E1" w14:textId="3C70ECE2" w:rsidR="008904C0" w:rsidRPr="00A0192C" w:rsidRDefault="00026209" w:rsidP="00A0192C">
      <w:pPr>
        <w:pStyle w:val="BodyText"/>
        <w:ind w:right="-1" w:firstLine="425"/>
        <w:jc w:val="both"/>
        <w:rPr>
          <w:lang w:val="id-ID"/>
        </w:rPr>
      </w:pPr>
      <w:r w:rsidRPr="00A0192C">
        <w:lastRenderedPageBreak/>
        <w:t xml:space="preserve">Berdasarkan Tabel </w:t>
      </w:r>
      <w:r w:rsidR="009E7A65" w:rsidRPr="00A0192C">
        <w:rPr>
          <w:lang w:val="id-ID"/>
        </w:rPr>
        <w:t xml:space="preserve">2 </w:t>
      </w:r>
      <w:r w:rsidRPr="00A0192C">
        <w:rPr>
          <w:lang w:val="id-ID"/>
        </w:rPr>
        <w:t xml:space="preserve">diatas </w:t>
      </w:r>
      <w:r w:rsidRPr="00A0192C">
        <w:t>untuk aspek kelayakan isi, penyajian, dan kebahasaan sangat valid dan aspek kegrafikan dengan kriteria valid. Secara keseluruhan modul ajar yang dikembangkan memiliki rata-rata 3,</w:t>
      </w:r>
      <w:r w:rsidRPr="00A0192C">
        <w:rPr>
          <w:lang w:val="id-ID"/>
        </w:rPr>
        <w:t>5</w:t>
      </w:r>
      <w:r w:rsidRPr="00A0192C">
        <w:t xml:space="preserve"> dengan kriteria sangat valid.</w:t>
      </w:r>
    </w:p>
    <w:p w14:paraId="407680D9" w14:textId="51CB4FA0" w:rsidR="008904C0" w:rsidRPr="00A0192C" w:rsidRDefault="00026209" w:rsidP="00A0192C">
      <w:pPr>
        <w:pStyle w:val="BodyText"/>
        <w:ind w:right="-1" w:firstLine="425"/>
        <w:jc w:val="both"/>
        <w:rPr>
          <w:lang w:val="id-ID"/>
        </w:rPr>
      </w:pPr>
      <w:r w:rsidRPr="00A0192C">
        <w:t>Aspek yang dinilai pada LKPD adalah aspek kelayakan isi, aspek didaktik (penyajian), aspek kegrafikan (tampilan), dan kebahasaan. Hasil validasi LKPD secara keseluruhan pada setiap aspek dapat dilihat pada Tabel</w:t>
      </w:r>
      <w:r w:rsidR="009E7A65" w:rsidRPr="00A0192C">
        <w:rPr>
          <w:lang w:val="id-ID"/>
        </w:rPr>
        <w:t xml:space="preserve"> 3</w:t>
      </w:r>
      <w:r w:rsidRPr="00A0192C">
        <w:t xml:space="preserve"> </w:t>
      </w:r>
      <w:r w:rsidRPr="00A0192C">
        <w:rPr>
          <w:lang w:val="id-ID"/>
        </w:rPr>
        <w:t>berikut.</w:t>
      </w:r>
    </w:p>
    <w:p w14:paraId="7FBA9A84" w14:textId="02B5ADBE" w:rsidR="009E7A65" w:rsidRPr="00A0192C" w:rsidRDefault="009E7A65" w:rsidP="00A0192C">
      <w:pPr>
        <w:pStyle w:val="BodyText"/>
        <w:ind w:left="426" w:right="-1"/>
        <w:jc w:val="center"/>
        <w:rPr>
          <w:b/>
          <w:lang w:val="id-ID"/>
        </w:rPr>
      </w:pPr>
      <w:r w:rsidRPr="00A0192C">
        <w:rPr>
          <w:b/>
          <w:lang w:val="id-ID"/>
        </w:rPr>
        <w:t>Tabel 3. Validasi LKPD oleh Pakar</w:t>
      </w:r>
    </w:p>
    <w:tbl>
      <w:tblPr>
        <w:tblStyle w:val="TableGrid"/>
        <w:tblW w:w="0" w:type="auto"/>
        <w:jc w:val="center"/>
        <w:tblLook w:val="04A0" w:firstRow="1" w:lastRow="0" w:firstColumn="1" w:lastColumn="0" w:noHBand="0" w:noVBand="1"/>
      </w:tblPr>
      <w:tblGrid>
        <w:gridCol w:w="484"/>
        <w:gridCol w:w="1278"/>
        <w:gridCol w:w="741"/>
        <w:gridCol w:w="985"/>
      </w:tblGrid>
      <w:tr w:rsidR="008904C0" w:rsidRPr="00993A19" w14:paraId="2AD87B39" w14:textId="77777777" w:rsidTr="006708A2">
        <w:trPr>
          <w:jc w:val="center"/>
        </w:trPr>
        <w:tc>
          <w:tcPr>
            <w:tcW w:w="475" w:type="dxa"/>
          </w:tcPr>
          <w:p w14:paraId="2BEAA6DC" w14:textId="77777777" w:rsidR="008904C0" w:rsidRPr="00993A19" w:rsidRDefault="008904C0" w:rsidP="00A0192C">
            <w:pPr>
              <w:pStyle w:val="BodyText"/>
              <w:ind w:right="-1"/>
              <w:jc w:val="both"/>
              <w:rPr>
                <w:b/>
                <w:sz w:val="22"/>
                <w:lang w:val="id-ID"/>
              </w:rPr>
            </w:pPr>
            <w:r w:rsidRPr="00993A19">
              <w:rPr>
                <w:b/>
                <w:sz w:val="22"/>
                <w:lang w:val="id-ID"/>
              </w:rPr>
              <w:t>No</w:t>
            </w:r>
          </w:p>
        </w:tc>
        <w:tc>
          <w:tcPr>
            <w:tcW w:w="1240" w:type="dxa"/>
          </w:tcPr>
          <w:p w14:paraId="640FFF8A" w14:textId="77777777" w:rsidR="008904C0" w:rsidRPr="00993A19" w:rsidRDefault="008904C0" w:rsidP="00A0192C">
            <w:pPr>
              <w:pStyle w:val="BodyText"/>
              <w:ind w:right="-1"/>
              <w:jc w:val="both"/>
              <w:rPr>
                <w:b/>
                <w:sz w:val="22"/>
                <w:lang w:val="id-ID"/>
              </w:rPr>
            </w:pPr>
            <w:r w:rsidRPr="00993A19">
              <w:rPr>
                <w:b/>
                <w:sz w:val="22"/>
                <w:lang w:val="id-ID"/>
              </w:rPr>
              <w:t>Aspek yang Dinilai</w:t>
            </w:r>
          </w:p>
        </w:tc>
        <w:tc>
          <w:tcPr>
            <w:tcW w:w="722" w:type="dxa"/>
          </w:tcPr>
          <w:p w14:paraId="54CB451F" w14:textId="77777777" w:rsidR="008904C0" w:rsidRPr="00993A19" w:rsidRDefault="008904C0" w:rsidP="00A0192C">
            <w:pPr>
              <w:pStyle w:val="BodyText"/>
              <w:ind w:right="-1"/>
              <w:jc w:val="both"/>
              <w:rPr>
                <w:b/>
                <w:sz w:val="22"/>
                <w:lang w:val="id-ID"/>
              </w:rPr>
            </w:pPr>
            <w:r w:rsidRPr="00993A19">
              <w:rPr>
                <w:b/>
                <w:sz w:val="22"/>
                <w:lang w:val="id-ID"/>
              </w:rPr>
              <w:t>Rata-rata</w:t>
            </w:r>
          </w:p>
        </w:tc>
        <w:tc>
          <w:tcPr>
            <w:tcW w:w="957" w:type="dxa"/>
          </w:tcPr>
          <w:p w14:paraId="152796FF" w14:textId="77777777" w:rsidR="008904C0" w:rsidRPr="00993A19" w:rsidRDefault="008904C0" w:rsidP="00A0192C">
            <w:pPr>
              <w:pStyle w:val="BodyText"/>
              <w:ind w:right="-1"/>
              <w:jc w:val="both"/>
              <w:rPr>
                <w:b/>
                <w:sz w:val="22"/>
                <w:lang w:val="id-ID"/>
              </w:rPr>
            </w:pPr>
            <w:r w:rsidRPr="00993A19">
              <w:rPr>
                <w:b/>
                <w:sz w:val="22"/>
                <w:lang w:val="id-ID"/>
              </w:rPr>
              <w:t>Kriteria</w:t>
            </w:r>
          </w:p>
        </w:tc>
      </w:tr>
      <w:tr w:rsidR="008904C0" w:rsidRPr="00993A19" w14:paraId="32BC48FF" w14:textId="77777777" w:rsidTr="006708A2">
        <w:trPr>
          <w:jc w:val="center"/>
        </w:trPr>
        <w:tc>
          <w:tcPr>
            <w:tcW w:w="475" w:type="dxa"/>
          </w:tcPr>
          <w:p w14:paraId="4DFBF13A" w14:textId="77777777" w:rsidR="008904C0" w:rsidRPr="00993A19" w:rsidRDefault="008904C0" w:rsidP="00A0192C">
            <w:pPr>
              <w:pStyle w:val="BodyText"/>
              <w:ind w:right="-1"/>
              <w:jc w:val="both"/>
              <w:rPr>
                <w:sz w:val="22"/>
                <w:lang w:val="id-ID"/>
              </w:rPr>
            </w:pPr>
            <w:r w:rsidRPr="00993A19">
              <w:rPr>
                <w:sz w:val="22"/>
                <w:lang w:val="id-ID"/>
              </w:rPr>
              <w:t>1.</w:t>
            </w:r>
          </w:p>
        </w:tc>
        <w:tc>
          <w:tcPr>
            <w:tcW w:w="1240" w:type="dxa"/>
          </w:tcPr>
          <w:p w14:paraId="55622EC3" w14:textId="77777777" w:rsidR="008904C0" w:rsidRPr="00993A19" w:rsidRDefault="008904C0" w:rsidP="00A0192C">
            <w:pPr>
              <w:pStyle w:val="BodyText"/>
              <w:ind w:right="-1"/>
              <w:jc w:val="both"/>
              <w:rPr>
                <w:sz w:val="22"/>
                <w:lang w:val="id-ID"/>
              </w:rPr>
            </w:pPr>
            <w:r w:rsidRPr="00993A19">
              <w:rPr>
                <w:sz w:val="22"/>
                <w:lang w:val="id-ID"/>
              </w:rPr>
              <w:t>Kelayakan Isi</w:t>
            </w:r>
          </w:p>
        </w:tc>
        <w:tc>
          <w:tcPr>
            <w:tcW w:w="722" w:type="dxa"/>
            <w:vAlign w:val="center"/>
          </w:tcPr>
          <w:p w14:paraId="32A8CFE0" w14:textId="77777777" w:rsidR="008904C0" w:rsidRPr="00993A19" w:rsidRDefault="008904C0" w:rsidP="00A0192C">
            <w:pPr>
              <w:pStyle w:val="BodyText"/>
              <w:ind w:right="-1"/>
              <w:jc w:val="both"/>
              <w:rPr>
                <w:sz w:val="22"/>
                <w:lang w:val="id-ID"/>
              </w:rPr>
            </w:pPr>
            <w:r w:rsidRPr="00993A19">
              <w:rPr>
                <w:sz w:val="22"/>
                <w:lang w:val="id-ID"/>
              </w:rPr>
              <w:t>3,67</w:t>
            </w:r>
          </w:p>
        </w:tc>
        <w:tc>
          <w:tcPr>
            <w:tcW w:w="957" w:type="dxa"/>
          </w:tcPr>
          <w:p w14:paraId="113B8078" w14:textId="77777777" w:rsidR="008904C0" w:rsidRPr="00993A19" w:rsidRDefault="008904C0" w:rsidP="00A0192C">
            <w:pPr>
              <w:pStyle w:val="BodyText"/>
              <w:ind w:right="-1"/>
              <w:jc w:val="both"/>
              <w:rPr>
                <w:sz w:val="22"/>
                <w:lang w:val="id-ID"/>
              </w:rPr>
            </w:pPr>
            <w:r w:rsidRPr="00993A19">
              <w:rPr>
                <w:sz w:val="22"/>
                <w:lang w:val="id-ID"/>
              </w:rPr>
              <w:t>Sangat Valid</w:t>
            </w:r>
          </w:p>
        </w:tc>
      </w:tr>
      <w:tr w:rsidR="008904C0" w:rsidRPr="00993A19" w14:paraId="60DD9856" w14:textId="77777777" w:rsidTr="006708A2">
        <w:trPr>
          <w:jc w:val="center"/>
        </w:trPr>
        <w:tc>
          <w:tcPr>
            <w:tcW w:w="475" w:type="dxa"/>
          </w:tcPr>
          <w:p w14:paraId="7C492A76" w14:textId="77777777" w:rsidR="008904C0" w:rsidRPr="00993A19" w:rsidRDefault="008904C0" w:rsidP="00A0192C">
            <w:pPr>
              <w:pStyle w:val="BodyText"/>
              <w:ind w:right="-1"/>
              <w:jc w:val="both"/>
              <w:rPr>
                <w:sz w:val="22"/>
                <w:lang w:val="id-ID"/>
              </w:rPr>
            </w:pPr>
            <w:r w:rsidRPr="00993A19">
              <w:rPr>
                <w:sz w:val="22"/>
                <w:lang w:val="id-ID"/>
              </w:rPr>
              <w:t>2.</w:t>
            </w:r>
          </w:p>
        </w:tc>
        <w:tc>
          <w:tcPr>
            <w:tcW w:w="1240" w:type="dxa"/>
          </w:tcPr>
          <w:p w14:paraId="1DEEEA2E" w14:textId="77777777" w:rsidR="008904C0" w:rsidRPr="00993A19" w:rsidRDefault="008904C0" w:rsidP="00A0192C">
            <w:pPr>
              <w:pStyle w:val="BodyText"/>
              <w:ind w:right="-1"/>
              <w:jc w:val="both"/>
              <w:rPr>
                <w:sz w:val="22"/>
                <w:lang w:val="id-ID"/>
              </w:rPr>
            </w:pPr>
            <w:r w:rsidRPr="00993A19">
              <w:rPr>
                <w:sz w:val="22"/>
                <w:lang w:val="id-ID"/>
              </w:rPr>
              <w:t>Penyajian</w:t>
            </w:r>
          </w:p>
        </w:tc>
        <w:tc>
          <w:tcPr>
            <w:tcW w:w="722" w:type="dxa"/>
            <w:vAlign w:val="center"/>
          </w:tcPr>
          <w:p w14:paraId="719A9D2E" w14:textId="77777777" w:rsidR="008904C0" w:rsidRPr="00993A19" w:rsidRDefault="008904C0" w:rsidP="00A0192C">
            <w:pPr>
              <w:pStyle w:val="BodyText"/>
              <w:ind w:right="-1"/>
              <w:jc w:val="both"/>
              <w:rPr>
                <w:sz w:val="22"/>
                <w:lang w:val="id-ID"/>
              </w:rPr>
            </w:pPr>
            <w:r w:rsidRPr="00993A19">
              <w:rPr>
                <w:sz w:val="22"/>
                <w:lang w:val="id-ID"/>
              </w:rPr>
              <w:t>3,48</w:t>
            </w:r>
          </w:p>
        </w:tc>
        <w:tc>
          <w:tcPr>
            <w:tcW w:w="957" w:type="dxa"/>
          </w:tcPr>
          <w:p w14:paraId="538CEFEF" w14:textId="77777777" w:rsidR="008904C0" w:rsidRPr="00993A19" w:rsidRDefault="008904C0" w:rsidP="00A0192C">
            <w:pPr>
              <w:pStyle w:val="BodyText"/>
              <w:ind w:right="-1"/>
              <w:jc w:val="both"/>
              <w:rPr>
                <w:sz w:val="22"/>
                <w:lang w:val="id-ID"/>
              </w:rPr>
            </w:pPr>
            <w:r w:rsidRPr="00993A19">
              <w:rPr>
                <w:sz w:val="22"/>
                <w:lang w:val="id-ID"/>
              </w:rPr>
              <w:t>Sangat Valid</w:t>
            </w:r>
          </w:p>
        </w:tc>
      </w:tr>
      <w:tr w:rsidR="008904C0" w:rsidRPr="00993A19" w14:paraId="74732E14" w14:textId="77777777" w:rsidTr="006708A2">
        <w:trPr>
          <w:jc w:val="center"/>
        </w:trPr>
        <w:tc>
          <w:tcPr>
            <w:tcW w:w="475" w:type="dxa"/>
          </w:tcPr>
          <w:p w14:paraId="302A0664" w14:textId="77777777" w:rsidR="008904C0" w:rsidRPr="00993A19" w:rsidRDefault="008904C0" w:rsidP="00A0192C">
            <w:pPr>
              <w:pStyle w:val="BodyText"/>
              <w:ind w:right="-1"/>
              <w:jc w:val="both"/>
              <w:rPr>
                <w:sz w:val="22"/>
                <w:lang w:val="id-ID"/>
              </w:rPr>
            </w:pPr>
            <w:r w:rsidRPr="00993A19">
              <w:rPr>
                <w:sz w:val="22"/>
                <w:lang w:val="id-ID"/>
              </w:rPr>
              <w:t>3.</w:t>
            </w:r>
          </w:p>
        </w:tc>
        <w:tc>
          <w:tcPr>
            <w:tcW w:w="1240" w:type="dxa"/>
          </w:tcPr>
          <w:p w14:paraId="5743FA6D" w14:textId="77777777" w:rsidR="008904C0" w:rsidRPr="00993A19" w:rsidRDefault="008904C0" w:rsidP="00A0192C">
            <w:pPr>
              <w:pStyle w:val="BodyText"/>
              <w:ind w:right="-1"/>
              <w:jc w:val="both"/>
              <w:rPr>
                <w:sz w:val="22"/>
                <w:lang w:val="id-ID"/>
              </w:rPr>
            </w:pPr>
            <w:r w:rsidRPr="00993A19">
              <w:rPr>
                <w:sz w:val="22"/>
                <w:lang w:val="id-ID"/>
              </w:rPr>
              <w:t>Kegrafikan</w:t>
            </w:r>
          </w:p>
        </w:tc>
        <w:tc>
          <w:tcPr>
            <w:tcW w:w="722" w:type="dxa"/>
            <w:vAlign w:val="center"/>
          </w:tcPr>
          <w:p w14:paraId="65EB081A" w14:textId="77777777" w:rsidR="008904C0" w:rsidRPr="00993A19" w:rsidRDefault="008904C0" w:rsidP="00A0192C">
            <w:pPr>
              <w:pStyle w:val="BodyText"/>
              <w:ind w:right="-1"/>
              <w:jc w:val="both"/>
              <w:rPr>
                <w:sz w:val="22"/>
                <w:lang w:val="id-ID"/>
              </w:rPr>
            </w:pPr>
            <w:r w:rsidRPr="00993A19">
              <w:rPr>
                <w:sz w:val="22"/>
                <w:lang w:val="id-ID"/>
              </w:rPr>
              <w:t>3,10</w:t>
            </w:r>
          </w:p>
        </w:tc>
        <w:tc>
          <w:tcPr>
            <w:tcW w:w="957" w:type="dxa"/>
          </w:tcPr>
          <w:p w14:paraId="04A2CBDA" w14:textId="77777777" w:rsidR="008904C0" w:rsidRPr="00993A19" w:rsidRDefault="008904C0" w:rsidP="00A0192C">
            <w:pPr>
              <w:pStyle w:val="BodyText"/>
              <w:ind w:right="-1"/>
              <w:jc w:val="both"/>
              <w:rPr>
                <w:sz w:val="22"/>
                <w:lang w:val="id-ID"/>
              </w:rPr>
            </w:pPr>
            <w:r w:rsidRPr="00993A19">
              <w:rPr>
                <w:sz w:val="22"/>
                <w:lang w:val="id-ID"/>
              </w:rPr>
              <w:t>Valid</w:t>
            </w:r>
          </w:p>
        </w:tc>
      </w:tr>
      <w:tr w:rsidR="008904C0" w:rsidRPr="00993A19" w14:paraId="02DAC241" w14:textId="77777777" w:rsidTr="006708A2">
        <w:trPr>
          <w:jc w:val="center"/>
        </w:trPr>
        <w:tc>
          <w:tcPr>
            <w:tcW w:w="475" w:type="dxa"/>
          </w:tcPr>
          <w:p w14:paraId="01BBA4D7" w14:textId="77777777" w:rsidR="008904C0" w:rsidRPr="00993A19" w:rsidRDefault="008904C0" w:rsidP="00A0192C">
            <w:pPr>
              <w:pStyle w:val="BodyText"/>
              <w:ind w:right="-1"/>
              <w:jc w:val="both"/>
              <w:rPr>
                <w:sz w:val="22"/>
                <w:lang w:val="id-ID"/>
              </w:rPr>
            </w:pPr>
            <w:r w:rsidRPr="00993A19">
              <w:rPr>
                <w:sz w:val="22"/>
                <w:lang w:val="id-ID"/>
              </w:rPr>
              <w:t>4.</w:t>
            </w:r>
          </w:p>
        </w:tc>
        <w:tc>
          <w:tcPr>
            <w:tcW w:w="1240" w:type="dxa"/>
          </w:tcPr>
          <w:p w14:paraId="16AF6B0E" w14:textId="77777777" w:rsidR="008904C0" w:rsidRPr="00993A19" w:rsidRDefault="008904C0" w:rsidP="00A0192C">
            <w:pPr>
              <w:pStyle w:val="BodyText"/>
              <w:ind w:right="-1"/>
              <w:jc w:val="both"/>
              <w:rPr>
                <w:sz w:val="22"/>
                <w:lang w:val="id-ID"/>
              </w:rPr>
            </w:pPr>
            <w:r w:rsidRPr="00993A19">
              <w:rPr>
                <w:sz w:val="22"/>
                <w:lang w:val="id-ID"/>
              </w:rPr>
              <w:t>Kebahasaan</w:t>
            </w:r>
          </w:p>
        </w:tc>
        <w:tc>
          <w:tcPr>
            <w:tcW w:w="722" w:type="dxa"/>
            <w:vAlign w:val="center"/>
          </w:tcPr>
          <w:p w14:paraId="62AAAC3D" w14:textId="77777777" w:rsidR="008904C0" w:rsidRPr="00993A19" w:rsidRDefault="008904C0" w:rsidP="00A0192C">
            <w:pPr>
              <w:pStyle w:val="BodyText"/>
              <w:ind w:right="-1"/>
              <w:jc w:val="both"/>
              <w:rPr>
                <w:sz w:val="22"/>
                <w:lang w:val="id-ID"/>
              </w:rPr>
            </w:pPr>
            <w:r w:rsidRPr="00993A19">
              <w:rPr>
                <w:sz w:val="22"/>
                <w:lang w:val="id-ID"/>
              </w:rPr>
              <w:t>3,80</w:t>
            </w:r>
          </w:p>
        </w:tc>
        <w:tc>
          <w:tcPr>
            <w:tcW w:w="957" w:type="dxa"/>
          </w:tcPr>
          <w:p w14:paraId="489E7AD3" w14:textId="77777777" w:rsidR="008904C0" w:rsidRPr="00993A19" w:rsidRDefault="008904C0" w:rsidP="00A0192C">
            <w:pPr>
              <w:pStyle w:val="BodyText"/>
              <w:ind w:right="-1"/>
              <w:jc w:val="both"/>
              <w:rPr>
                <w:sz w:val="22"/>
                <w:lang w:val="id-ID"/>
              </w:rPr>
            </w:pPr>
            <w:r w:rsidRPr="00993A19">
              <w:rPr>
                <w:sz w:val="22"/>
                <w:lang w:val="id-ID"/>
              </w:rPr>
              <w:t>Sangat Valid</w:t>
            </w:r>
          </w:p>
        </w:tc>
      </w:tr>
      <w:tr w:rsidR="008904C0" w:rsidRPr="00993A19" w14:paraId="05823F47" w14:textId="77777777" w:rsidTr="006708A2">
        <w:trPr>
          <w:jc w:val="center"/>
        </w:trPr>
        <w:tc>
          <w:tcPr>
            <w:tcW w:w="1715" w:type="dxa"/>
            <w:gridSpan w:val="2"/>
          </w:tcPr>
          <w:p w14:paraId="1D5AE3AC" w14:textId="77777777" w:rsidR="008904C0" w:rsidRPr="00993A19" w:rsidRDefault="008904C0" w:rsidP="00A0192C">
            <w:pPr>
              <w:pStyle w:val="BodyText"/>
              <w:ind w:right="-1"/>
              <w:jc w:val="both"/>
              <w:rPr>
                <w:b/>
                <w:sz w:val="22"/>
                <w:lang w:val="id-ID"/>
              </w:rPr>
            </w:pPr>
            <w:r w:rsidRPr="00993A19">
              <w:rPr>
                <w:b/>
                <w:sz w:val="22"/>
                <w:lang w:val="id-ID"/>
              </w:rPr>
              <w:t>Rata-rata Validitas Modul Ajar</w:t>
            </w:r>
          </w:p>
        </w:tc>
        <w:tc>
          <w:tcPr>
            <w:tcW w:w="722" w:type="dxa"/>
            <w:vAlign w:val="center"/>
          </w:tcPr>
          <w:p w14:paraId="42DD0FD5" w14:textId="77777777" w:rsidR="008904C0" w:rsidRPr="00993A19" w:rsidRDefault="008904C0" w:rsidP="00A0192C">
            <w:pPr>
              <w:pStyle w:val="BodyText"/>
              <w:ind w:right="-1"/>
              <w:jc w:val="both"/>
              <w:rPr>
                <w:b/>
                <w:sz w:val="22"/>
                <w:lang w:val="id-ID"/>
              </w:rPr>
            </w:pPr>
            <w:r w:rsidRPr="00993A19">
              <w:rPr>
                <w:b/>
                <w:sz w:val="22"/>
                <w:lang w:val="id-ID"/>
              </w:rPr>
              <w:t>3,51</w:t>
            </w:r>
          </w:p>
        </w:tc>
        <w:tc>
          <w:tcPr>
            <w:tcW w:w="957" w:type="dxa"/>
          </w:tcPr>
          <w:p w14:paraId="35B540C3" w14:textId="77777777" w:rsidR="008904C0" w:rsidRPr="00993A19" w:rsidRDefault="008904C0" w:rsidP="00A0192C">
            <w:pPr>
              <w:pStyle w:val="BodyText"/>
              <w:ind w:right="-1"/>
              <w:jc w:val="both"/>
              <w:rPr>
                <w:b/>
                <w:sz w:val="22"/>
                <w:lang w:val="id-ID"/>
              </w:rPr>
            </w:pPr>
            <w:r w:rsidRPr="00993A19">
              <w:rPr>
                <w:sz w:val="22"/>
                <w:lang w:val="id-ID"/>
              </w:rPr>
              <w:t>Sangat Valid</w:t>
            </w:r>
          </w:p>
        </w:tc>
      </w:tr>
    </w:tbl>
    <w:p w14:paraId="3985A4A2" w14:textId="50FDEA04" w:rsidR="008904C0" w:rsidRDefault="00B91286" w:rsidP="00A0192C">
      <w:pPr>
        <w:pStyle w:val="BodyText"/>
        <w:ind w:right="-1" w:firstLine="425"/>
        <w:jc w:val="both"/>
        <w:rPr>
          <w:lang w:val="id-ID"/>
        </w:rPr>
      </w:pPr>
      <w:r w:rsidRPr="00A0192C">
        <w:t>Berdasarkan Tabel</w:t>
      </w:r>
      <w:r w:rsidR="009E7A65" w:rsidRPr="00A0192C">
        <w:rPr>
          <w:lang w:val="id-ID"/>
        </w:rPr>
        <w:t xml:space="preserve"> 3</w:t>
      </w:r>
      <w:r w:rsidRPr="00A0192C">
        <w:t xml:space="preserve"> </w:t>
      </w:r>
      <w:r w:rsidRPr="00A0192C">
        <w:rPr>
          <w:lang w:val="id-ID"/>
        </w:rPr>
        <w:t xml:space="preserve">diatas </w:t>
      </w:r>
      <w:r w:rsidRPr="00A0192C">
        <w:t xml:space="preserve">untuk aspek kelayakan isi, penyajian, dan kebahasaan sangat valid dan aspek kegrafikan dengan kriteria valid. Secara keseluruhan </w:t>
      </w:r>
      <w:r w:rsidRPr="00A0192C">
        <w:rPr>
          <w:lang w:val="id-ID"/>
        </w:rPr>
        <w:t>LKPD</w:t>
      </w:r>
      <w:r w:rsidRPr="00A0192C">
        <w:t xml:space="preserve"> yang dikembangkan memiliki rata-rata </w:t>
      </w:r>
      <w:r w:rsidRPr="00A0192C">
        <w:rPr>
          <w:lang w:val="id-ID"/>
        </w:rPr>
        <w:t xml:space="preserve">3,51 </w:t>
      </w:r>
      <w:r w:rsidRPr="00A0192C">
        <w:t>dengan kriteria sangat valid.</w:t>
      </w:r>
    </w:p>
    <w:p w14:paraId="0C5914A0" w14:textId="5FC91286" w:rsidR="00993A19" w:rsidRPr="00993A19" w:rsidRDefault="00993A19" w:rsidP="00A0192C">
      <w:pPr>
        <w:pStyle w:val="BodyText"/>
        <w:ind w:right="-1" w:firstLine="425"/>
        <w:jc w:val="both"/>
        <w:rPr>
          <w:lang w:val="id-ID"/>
        </w:rPr>
      </w:pPr>
      <w:r>
        <w:rPr>
          <w:lang w:val="id-ID"/>
        </w:rPr>
        <w:t>B</w:t>
      </w:r>
      <w:r w:rsidRPr="00A0192C">
        <w:t>erdasarkan angket respon peserta didik pada tahap</w:t>
      </w:r>
      <w:r w:rsidRPr="00A0192C">
        <w:rPr>
          <w:i/>
          <w:iCs/>
        </w:rPr>
        <w:t xml:space="preserve"> small group evaluation </w:t>
      </w:r>
      <w:r w:rsidRPr="00A0192C">
        <w:t xml:space="preserve">dan </w:t>
      </w:r>
      <w:r w:rsidRPr="00A0192C">
        <w:rPr>
          <w:i/>
          <w:iCs/>
        </w:rPr>
        <w:t>field test</w:t>
      </w:r>
      <w:r w:rsidRPr="00A0192C">
        <w:t xml:space="preserve"> terhadap praktikalitas LKPD berbasis </w:t>
      </w:r>
      <w:r w:rsidRPr="00A0192C">
        <w:rPr>
          <w:lang w:val="id-ID"/>
        </w:rPr>
        <w:t>PBL</w:t>
      </w:r>
      <w:r w:rsidRPr="00A0192C">
        <w:t xml:space="preserve"> ialah 91,41% dan 86,05% dengan kriteria sangat praktis dan angket respon pendidik terhadap praktikalitas modul ajar dan LKPD berbasis </w:t>
      </w:r>
      <w:r w:rsidRPr="00A0192C">
        <w:rPr>
          <w:lang w:val="id-ID"/>
        </w:rPr>
        <w:t>PBL</w:t>
      </w:r>
      <w:r w:rsidRPr="00A0192C">
        <w:t xml:space="preserve"> adalah 93,75% dan 92,19% dengan kriteria sangat praktis.</w:t>
      </w:r>
    </w:p>
    <w:p w14:paraId="3FD87B84" w14:textId="77777777" w:rsidR="00993A19" w:rsidRDefault="00993A19" w:rsidP="00993A19">
      <w:pPr>
        <w:pStyle w:val="ListParagraph"/>
        <w:spacing w:after="0" w:line="240" w:lineRule="auto"/>
        <w:ind w:left="0"/>
        <w:jc w:val="center"/>
        <w:rPr>
          <w:rFonts w:ascii="Times New Roman" w:hAnsi="Times New Roman" w:cs="Times New Roman"/>
          <w:b/>
          <w:bCs/>
          <w:color w:val="000000"/>
          <w:sz w:val="24"/>
          <w:szCs w:val="24"/>
          <w:lang w:val="id-ID"/>
        </w:rPr>
      </w:pPr>
    </w:p>
    <w:p w14:paraId="57B5C5D7" w14:textId="1448BDF3" w:rsidR="00A07BA2" w:rsidRPr="00A0192C" w:rsidRDefault="00993A19" w:rsidP="00993A19">
      <w:pPr>
        <w:pStyle w:val="ListParagraph"/>
        <w:spacing w:after="0" w:line="240" w:lineRule="auto"/>
        <w:ind w:left="0"/>
        <w:jc w:val="center"/>
        <w:rPr>
          <w:rFonts w:ascii="Times New Roman" w:hAnsi="Times New Roman" w:cs="Times New Roman"/>
          <w:sz w:val="24"/>
          <w:szCs w:val="24"/>
          <w:lang w:val="id-ID"/>
        </w:rPr>
      </w:pPr>
      <w:r>
        <w:rPr>
          <w:rFonts w:ascii="Times New Roman" w:hAnsi="Times New Roman" w:cs="Times New Roman"/>
          <w:b/>
          <w:bCs/>
          <w:color w:val="000000"/>
          <w:sz w:val="24"/>
          <w:szCs w:val="24"/>
          <w:lang w:val="id-ID"/>
        </w:rPr>
        <w:lastRenderedPageBreak/>
        <w:t>Tabel 4</w:t>
      </w:r>
      <w:r w:rsidR="009E7A65" w:rsidRPr="00A0192C">
        <w:rPr>
          <w:rFonts w:ascii="Times New Roman" w:hAnsi="Times New Roman" w:cs="Times New Roman"/>
          <w:b/>
          <w:bCs/>
          <w:color w:val="000000"/>
          <w:sz w:val="24"/>
          <w:szCs w:val="24"/>
          <w:lang w:val="id-ID"/>
        </w:rPr>
        <w:t xml:space="preserve">. </w:t>
      </w:r>
      <w:r w:rsidR="009E7A65" w:rsidRPr="00A0192C">
        <w:rPr>
          <w:rFonts w:ascii="Times New Roman" w:hAnsi="Times New Roman" w:cs="Times New Roman"/>
          <w:b/>
          <w:bCs/>
          <w:color w:val="000000"/>
          <w:sz w:val="24"/>
          <w:szCs w:val="24"/>
          <w:lang w:val="en-US"/>
        </w:rPr>
        <w:t xml:space="preserve">Rincian Nilai Setiap Indikator </w:t>
      </w:r>
      <w:r w:rsidR="009E7A65" w:rsidRPr="00A0192C">
        <w:rPr>
          <w:rFonts w:ascii="Times New Roman" w:hAnsi="Times New Roman" w:cs="Times New Roman"/>
          <w:b/>
          <w:bCs/>
          <w:color w:val="000000"/>
          <w:sz w:val="24"/>
          <w:szCs w:val="24"/>
          <w:lang w:val="id-ID"/>
        </w:rPr>
        <w:t xml:space="preserve">Tes </w:t>
      </w:r>
      <w:r w:rsidR="009E7A65" w:rsidRPr="00A0192C">
        <w:rPr>
          <w:rFonts w:ascii="Times New Roman" w:hAnsi="Times New Roman" w:cs="Times New Roman"/>
          <w:b/>
          <w:bCs/>
          <w:color w:val="000000"/>
          <w:sz w:val="24"/>
          <w:szCs w:val="24"/>
          <w:lang w:val="en-US"/>
        </w:rPr>
        <w:t>Kemampuan Pemecahan Masalah Matematis</w:t>
      </w:r>
    </w:p>
    <w:tbl>
      <w:tblPr>
        <w:tblW w:w="4080" w:type="dxa"/>
        <w:jc w:val="right"/>
        <w:tblLook w:val="04A0" w:firstRow="1" w:lastRow="0" w:firstColumn="1" w:lastColumn="0" w:noHBand="0" w:noVBand="1"/>
      </w:tblPr>
      <w:tblGrid>
        <w:gridCol w:w="1317"/>
        <w:gridCol w:w="708"/>
        <w:gridCol w:w="708"/>
        <w:gridCol w:w="644"/>
        <w:gridCol w:w="703"/>
      </w:tblGrid>
      <w:tr w:rsidR="00A07BA2" w:rsidRPr="00A0192C" w14:paraId="376BF609" w14:textId="77777777" w:rsidTr="00A07BA2">
        <w:trPr>
          <w:trHeight w:val="241"/>
          <w:jc w:val="right"/>
        </w:trPr>
        <w:tc>
          <w:tcPr>
            <w:tcW w:w="1317" w:type="dxa"/>
            <w:vMerge w:val="restart"/>
            <w:tcBorders>
              <w:top w:val="single" w:sz="4" w:space="0" w:color="auto"/>
              <w:left w:val="single" w:sz="4" w:space="0" w:color="auto"/>
              <w:right w:val="single" w:sz="4" w:space="0" w:color="auto"/>
            </w:tcBorders>
            <w:shd w:val="clear" w:color="auto" w:fill="auto"/>
            <w:noWrap/>
            <w:vAlign w:val="center"/>
            <w:hideMark/>
          </w:tcPr>
          <w:p w14:paraId="73739B4D"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r w:rsidRPr="00A0192C">
              <w:rPr>
                <w:rFonts w:ascii="Times New Roman" w:hAnsi="Times New Roman" w:cs="Times New Roman"/>
                <w:b/>
                <w:bCs/>
                <w:color w:val="000000"/>
                <w:sz w:val="20"/>
                <w:szCs w:val="24"/>
                <w:lang w:val="en-US"/>
              </w:rPr>
              <w:t>Soal</w:t>
            </w:r>
          </w:p>
        </w:tc>
        <w:tc>
          <w:tcPr>
            <w:tcW w:w="2763" w:type="dxa"/>
            <w:gridSpan w:val="4"/>
            <w:tcBorders>
              <w:top w:val="single" w:sz="4" w:space="0" w:color="auto"/>
              <w:left w:val="nil"/>
              <w:bottom w:val="single" w:sz="4" w:space="0" w:color="auto"/>
              <w:right w:val="single" w:sz="4" w:space="0" w:color="auto"/>
            </w:tcBorders>
            <w:shd w:val="clear" w:color="auto" w:fill="auto"/>
            <w:noWrap/>
            <w:vAlign w:val="center"/>
            <w:hideMark/>
          </w:tcPr>
          <w:p w14:paraId="3519BCC7" w14:textId="77777777" w:rsidR="00A07BA2" w:rsidRPr="00A0192C" w:rsidRDefault="00A07BA2" w:rsidP="00A0192C">
            <w:pPr>
              <w:spacing w:after="0" w:line="240" w:lineRule="auto"/>
              <w:jc w:val="center"/>
              <w:rPr>
                <w:rFonts w:ascii="Times New Roman" w:hAnsi="Times New Roman" w:cs="Times New Roman"/>
                <w:b/>
                <w:bCs/>
                <w:color w:val="000000"/>
                <w:sz w:val="20"/>
                <w:szCs w:val="24"/>
              </w:rPr>
            </w:pPr>
            <w:r w:rsidRPr="00A0192C">
              <w:rPr>
                <w:rFonts w:ascii="Times New Roman" w:hAnsi="Times New Roman" w:cs="Times New Roman"/>
                <w:b/>
                <w:bCs/>
                <w:color w:val="000000"/>
                <w:sz w:val="20"/>
                <w:szCs w:val="24"/>
              </w:rPr>
              <w:t xml:space="preserve">Persentase Per </w:t>
            </w:r>
            <w:r w:rsidRPr="00A0192C">
              <w:rPr>
                <w:rFonts w:ascii="Times New Roman" w:hAnsi="Times New Roman" w:cs="Times New Roman"/>
                <w:b/>
                <w:bCs/>
                <w:color w:val="000000"/>
                <w:sz w:val="20"/>
                <w:szCs w:val="24"/>
                <w:lang w:val="en-US"/>
              </w:rPr>
              <w:t>Indikator</w:t>
            </w:r>
            <w:r w:rsidRPr="00A0192C">
              <w:rPr>
                <w:rFonts w:ascii="Times New Roman" w:hAnsi="Times New Roman" w:cs="Times New Roman"/>
                <w:b/>
                <w:bCs/>
                <w:color w:val="000000"/>
                <w:sz w:val="20"/>
                <w:szCs w:val="24"/>
              </w:rPr>
              <w:t xml:space="preserve"> (%)</w:t>
            </w:r>
          </w:p>
        </w:tc>
      </w:tr>
      <w:tr w:rsidR="00A07BA2" w:rsidRPr="00A0192C" w14:paraId="5A5EDF3D" w14:textId="77777777" w:rsidTr="00A07BA2">
        <w:trPr>
          <w:trHeight w:val="241"/>
          <w:jc w:val="right"/>
        </w:trPr>
        <w:tc>
          <w:tcPr>
            <w:tcW w:w="1317" w:type="dxa"/>
            <w:vMerge/>
            <w:tcBorders>
              <w:left w:val="single" w:sz="4" w:space="0" w:color="auto"/>
              <w:bottom w:val="single" w:sz="4" w:space="0" w:color="auto"/>
              <w:right w:val="single" w:sz="4" w:space="0" w:color="auto"/>
            </w:tcBorders>
            <w:shd w:val="clear" w:color="auto" w:fill="auto"/>
            <w:noWrap/>
            <w:vAlign w:val="center"/>
            <w:hideMark/>
          </w:tcPr>
          <w:p w14:paraId="43CA85A5"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4B75E4A1"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r w:rsidRPr="00A0192C">
              <w:rPr>
                <w:rFonts w:ascii="Times New Roman" w:hAnsi="Times New Roman" w:cs="Times New Roman"/>
                <w:b/>
                <w:bCs/>
                <w:color w:val="000000"/>
                <w:sz w:val="20"/>
                <w:szCs w:val="24"/>
                <w:lang w:val="en-US"/>
              </w:rPr>
              <w:t>1</w:t>
            </w:r>
          </w:p>
        </w:tc>
        <w:tc>
          <w:tcPr>
            <w:tcW w:w="708" w:type="dxa"/>
            <w:tcBorders>
              <w:top w:val="nil"/>
              <w:left w:val="nil"/>
              <w:bottom w:val="single" w:sz="4" w:space="0" w:color="auto"/>
              <w:right w:val="single" w:sz="4" w:space="0" w:color="auto"/>
            </w:tcBorders>
            <w:shd w:val="clear" w:color="auto" w:fill="auto"/>
            <w:noWrap/>
            <w:vAlign w:val="center"/>
            <w:hideMark/>
          </w:tcPr>
          <w:p w14:paraId="04D0DE97"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r w:rsidRPr="00A0192C">
              <w:rPr>
                <w:rFonts w:ascii="Times New Roman" w:hAnsi="Times New Roman" w:cs="Times New Roman"/>
                <w:b/>
                <w:bCs/>
                <w:color w:val="000000"/>
                <w:sz w:val="20"/>
                <w:szCs w:val="24"/>
                <w:lang w:val="en-US"/>
              </w:rPr>
              <w:t>2</w:t>
            </w:r>
          </w:p>
        </w:tc>
        <w:tc>
          <w:tcPr>
            <w:tcW w:w="644" w:type="dxa"/>
            <w:tcBorders>
              <w:top w:val="nil"/>
              <w:left w:val="nil"/>
              <w:bottom w:val="single" w:sz="4" w:space="0" w:color="auto"/>
              <w:right w:val="single" w:sz="4" w:space="0" w:color="auto"/>
            </w:tcBorders>
            <w:shd w:val="clear" w:color="auto" w:fill="auto"/>
            <w:noWrap/>
            <w:vAlign w:val="center"/>
            <w:hideMark/>
          </w:tcPr>
          <w:p w14:paraId="5BF8021F"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r w:rsidRPr="00A0192C">
              <w:rPr>
                <w:rFonts w:ascii="Times New Roman" w:hAnsi="Times New Roman" w:cs="Times New Roman"/>
                <w:b/>
                <w:bCs/>
                <w:color w:val="000000"/>
                <w:sz w:val="20"/>
                <w:szCs w:val="24"/>
                <w:lang w:val="en-US"/>
              </w:rPr>
              <w:t>3</w:t>
            </w:r>
          </w:p>
        </w:tc>
        <w:tc>
          <w:tcPr>
            <w:tcW w:w="703" w:type="dxa"/>
            <w:tcBorders>
              <w:top w:val="nil"/>
              <w:left w:val="nil"/>
              <w:bottom w:val="single" w:sz="4" w:space="0" w:color="auto"/>
              <w:right w:val="single" w:sz="4" w:space="0" w:color="auto"/>
            </w:tcBorders>
            <w:shd w:val="clear" w:color="auto" w:fill="auto"/>
            <w:noWrap/>
            <w:vAlign w:val="center"/>
            <w:hideMark/>
          </w:tcPr>
          <w:p w14:paraId="5476531A"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r w:rsidRPr="00A0192C">
              <w:rPr>
                <w:rFonts w:ascii="Times New Roman" w:hAnsi="Times New Roman" w:cs="Times New Roman"/>
                <w:b/>
                <w:bCs/>
                <w:color w:val="000000"/>
                <w:sz w:val="20"/>
                <w:szCs w:val="24"/>
                <w:lang w:val="en-US"/>
              </w:rPr>
              <w:t>4</w:t>
            </w:r>
          </w:p>
        </w:tc>
      </w:tr>
      <w:tr w:rsidR="00A07BA2" w:rsidRPr="00A0192C" w14:paraId="388146DB" w14:textId="77777777" w:rsidTr="00A07BA2">
        <w:trPr>
          <w:trHeight w:val="241"/>
          <w:jc w:val="right"/>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4A71C5A"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color w:val="000000"/>
                <w:sz w:val="20"/>
                <w:szCs w:val="24"/>
                <w:lang w:val="en-US"/>
              </w:rPr>
              <w:t>1</w:t>
            </w:r>
          </w:p>
        </w:tc>
        <w:tc>
          <w:tcPr>
            <w:tcW w:w="708" w:type="dxa"/>
            <w:tcBorders>
              <w:top w:val="nil"/>
              <w:left w:val="nil"/>
              <w:bottom w:val="single" w:sz="4" w:space="0" w:color="auto"/>
              <w:right w:val="single" w:sz="4" w:space="0" w:color="auto"/>
            </w:tcBorders>
            <w:shd w:val="clear" w:color="auto" w:fill="auto"/>
            <w:noWrap/>
            <w:vAlign w:val="center"/>
            <w:hideMark/>
          </w:tcPr>
          <w:p w14:paraId="19F75F78"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74,7</w:t>
            </w:r>
          </w:p>
        </w:tc>
        <w:tc>
          <w:tcPr>
            <w:tcW w:w="708" w:type="dxa"/>
            <w:tcBorders>
              <w:top w:val="nil"/>
              <w:left w:val="nil"/>
              <w:bottom w:val="single" w:sz="4" w:space="0" w:color="auto"/>
              <w:right w:val="single" w:sz="4" w:space="0" w:color="auto"/>
            </w:tcBorders>
            <w:shd w:val="clear" w:color="auto" w:fill="auto"/>
            <w:noWrap/>
            <w:vAlign w:val="center"/>
            <w:hideMark/>
          </w:tcPr>
          <w:p w14:paraId="42164FF7"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80</w:t>
            </w:r>
          </w:p>
        </w:tc>
        <w:tc>
          <w:tcPr>
            <w:tcW w:w="644" w:type="dxa"/>
            <w:tcBorders>
              <w:top w:val="nil"/>
              <w:left w:val="nil"/>
              <w:bottom w:val="single" w:sz="4" w:space="0" w:color="auto"/>
              <w:right w:val="single" w:sz="4" w:space="0" w:color="auto"/>
            </w:tcBorders>
            <w:shd w:val="clear" w:color="auto" w:fill="auto"/>
            <w:noWrap/>
            <w:vAlign w:val="center"/>
            <w:hideMark/>
          </w:tcPr>
          <w:p w14:paraId="6D069A9C"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82,7</w:t>
            </w:r>
          </w:p>
        </w:tc>
        <w:tc>
          <w:tcPr>
            <w:tcW w:w="703" w:type="dxa"/>
            <w:tcBorders>
              <w:top w:val="nil"/>
              <w:left w:val="nil"/>
              <w:bottom w:val="single" w:sz="4" w:space="0" w:color="auto"/>
              <w:right w:val="single" w:sz="4" w:space="0" w:color="auto"/>
            </w:tcBorders>
            <w:shd w:val="clear" w:color="auto" w:fill="auto"/>
            <w:noWrap/>
            <w:vAlign w:val="center"/>
            <w:hideMark/>
          </w:tcPr>
          <w:p w14:paraId="31663162"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70</w:t>
            </w:r>
          </w:p>
        </w:tc>
      </w:tr>
      <w:tr w:rsidR="00A07BA2" w:rsidRPr="00A0192C" w14:paraId="3A892928" w14:textId="77777777" w:rsidTr="00A07BA2">
        <w:trPr>
          <w:trHeight w:val="241"/>
          <w:jc w:val="right"/>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288199F"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color w:val="000000"/>
                <w:sz w:val="20"/>
                <w:szCs w:val="24"/>
                <w:lang w:val="en-US"/>
              </w:rPr>
              <w:t>2</w:t>
            </w:r>
          </w:p>
        </w:tc>
        <w:tc>
          <w:tcPr>
            <w:tcW w:w="708" w:type="dxa"/>
            <w:tcBorders>
              <w:top w:val="nil"/>
              <w:left w:val="nil"/>
              <w:bottom w:val="single" w:sz="4" w:space="0" w:color="auto"/>
              <w:right w:val="single" w:sz="4" w:space="0" w:color="auto"/>
            </w:tcBorders>
            <w:shd w:val="clear" w:color="auto" w:fill="auto"/>
            <w:noWrap/>
            <w:vAlign w:val="center"/>
            <w:hideMark/>
          </w:tcPr>
          <w:p w14:paraId="4A4BCF57"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62,7</w:t>
            </w:r>
          </w:p>
        </w:tc>
        <w:tc>
          <w:tcPr>
            <w:tcW w:w="708" w:type="dxa"/>
            <w:tcBorders>
              <w:top w:val="nil"/>
              <w:left w:val="nil"/>
              <w:bottom w:val="single" w:sz="4" w:space="0" w:color="auto"/>
              <w:right w:val="single" w:sz="4" w:space="0" w:color="auto"/>
            </w:tcBorders>
            <w:shd w:val="clear" w:color="auto" w:fill="auto"/>
            <w:noWrap/>
            <w:vAlign w:val="center"/>
            <w:hideMark/>
          </w:tcPr>
          <w:p w14:paraId="595E09A1" w14:textId="77777777" w:rsidR="00A07BA2" w:rsidRPr="00A0192C" w:rsidRDefault="00A07BA2" w:rsidP="00A0192C">
            <w:pPr>
              <w:spacing w:after="0" w:line="240" w:lineRule="auto"/>
              <w:jc w:val="center"/>
              <w:rPr>
                <w:rFonts w:ascii="Times New Roman" w:hAnsi="Times New Roman" w:cs="Times New Roman"/>
                <w:b/>
                <w:color w:val="000000"/>
                <w:sz w:val="20"/>
              </w:rPr>
            </w:pPr>
            <w:r w:rsidRPr="00A0192C">
              <w:rPr>
                <w:rFonts w:ascii="Times New Roman" w:hAnsi="Times New Roman" w:cs="Times New Roman"/>
                <w:b/>
                <w:color w:val="000000"/>
                <w:sz w:val="20"/>
              </w:rPr>
              <w:t>97,3</w:t>
            </w:r>
          </w:p>
        </w:tc>
        <w:tc>
          <w:tcPr>
            <w:tcW w:w="644" w:type="dxa"/>
            <w:tcBorders>
              <w:top w:val="nil"/>
              <w:left w:val="nil"/>
              <w:bottom w:val="single" w:sz="4" w:space="0" w:color="auto"/>
              <w:right w:val="single" w:sz="4" w:space="0" w:color="auto"/>
            </w:tcBorders>
            <w:shd w:val="clear" w:color="auto" w:fill="auto"/>
            <w:noWrap/>
            <w:vAlign w:val="center"/>
            <w:hideMark/>
          </w:tcPr>
          <w:p w14:paraId="07A45B34"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72</w:t>
            </w:r>
          </w:p>
        </w:tc>
        <w:tc>
          <w:tcPr>
            <w:tcW w:w="703" w:type="dxa"/>
            <w:tcBorders>
              <w:top w:val="nil"/>
              <w:left w:val="nil"/>
              <w:bottom w:val="single" w:sz="4" w:space="0" w:color="auto"/>
              <w:right w:val="single" w:sz="4" w:space="0" w:color="auto"/>
            </w:tcBorders>
            <w:shd w:val="clear" w:color="auto" w:fill="auto"/>
            <w:noWrap/>
            <w:vAlign w:val="center"/>
            <w:hideMark/>
          </w:tcPr>
          <w:p w14:paraId="474B9B14" w14:textId="77777777" w:rsidR="00A07BA2" w:rsidRPr="00A0192C" w:rsidRDefault="00A07BA2" w:rsidP="00A0192C">
            <w:pPr>
              <w:spacing w:after="0" w:line="240" w:lineRule="auto"/>
              <w:jc w:val="center"/>
              <w:rPr>
                <w:rFonts w:ascii="Times New Roman" w:hAnsi="Times New Roman" w:cs="Times New Roman"/>
                <w:color w:val="000000"/>
                <w:sz w:val="20"/>
                <w:szCs w:val="24"/>
              </w:rPr>
            </w:pPr>
            <w:r w:rsidRPr="00A0192C">
              <w:rPr>
                <w:rFonts w:ascii="Times New Roman" w:hAnsi="Times New Roman" w:cs="Times New Roman"/>
                <w:b/>
                <w:color w:val="000000"/>
                <w:sz w:val="20"/>
              </w:rPr>
              <w:t>60</w:t>
            </w:r>
          </w:p>
        </w:tc>
      </w:tr>
      <w:tr w:rsidR="00A07BA2" w:rsidRPr="00A0192C" w14:paraId="68F7650B" w14:textId="77777777" w:rsidTr="00A07BA2">
        <w:trPr>
          <w:trHeight w:val="241"/>
          <w:jc w:val="right"/>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AFCA3AC"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color w:val="000000"/>
                <w:sz w:val="20"/>
                <w:szCs w:val="24"/>
                <w:lang w:val="en-US"/>
              </w:rPr>
              <w:t>3</w:t>
            </w:r>
          </w:p>
        </w:tc>
        <w:tc>
          <w:tcPr>
            <w:tcW w:w="708" w:type="dxa"/>
            <w:tcBorders>
              <w:top w:val="nil"/>
              <w:left w:val="nil"/>
              <w:bottom w:val="single" w:sz="4" w:space="0" w:color="auto"/>
              <w:right w:val="single" w:sz="4" w:space="0" w:color="auto"/>
            </w:tcBorders>
            <w:shd w:val="clear" w:color="auto" w:fill="auto"/>
            <w:noWrap/>
            <w:vAlign w:val="center"/>
            <w:hideMark/>
          </w:tcPr>
          <w:p w14:paraId="091FC38C"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69,3</w:t>
            </w:r>
          </w:p>
        </w:tc>
        <w:tc>
          <w:tcPr>
            <w:tcW w:w="708" w:type="dxa"/>
            <w:tcBorders>
              <w:top w:val="nil"/>
              <w:left w:val="nil"/>
              <w:bottom w:val="single" w:sz="4" w:space="0" w:color="auto"/>
              <w:right w:val="single" w:sz="4" w:space="0" w:color="auto"/>
            </w:tcBorders>
            <w:shd w:val="clear" w:color="auto" w:fill="auto"/>
            <w:noWrap/>
            <w:vAlign w:val="center"/>
            <w:hideMark/>
          </w:tcPr>
          <w:p w14:paraId="229D7EF8"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r w:rsidRPr="00A0192C">
              <w:rPr>
                <w:rFonts w:ascii="Times New Roman" w:hAnsi="Times New Roman" w:cs="Times New Roman"/>
                <w:b/>
                <w:color w:val="000000"/>
                <w:sz w:val="20"/>
              </w:rPr>
              <w:t>81,3</w:t>
            </w:r>
          </w:p>
        </w:tc>
        <w:tc>
          <w:tcPr>
            <w:tcW w:w="644" w:type="dxa"/>
            <w:tcBorders>
              <w:top w:val="nil"/>
              <w:left w:val="nil"/>
              <w:bottom w:val="single" w:sz="4" w:space="0" w:color="auto"/>
              <w:right w:val="single" w:sz="4" w:space="0" w:color="auto"/>
            </w:tcBorders>
            <w:shd w:val="clear" w:color="auto" w:fill="auto"/>
            <w:noWrap/>
            <w:vAlign w:val="center"/>
            <w:hideMark/>
          </w:tcPr>
          <w:p w14:paraId="0F1CB0E9" w14:textId="77777777" w:rsidR="00A07BA2" w:rsidRPr="00A0192C" w:rsidRDefault="00A07BA2" w:rsidP="00A0192C">
            <w:pPr>
              <w:spacing w:after="0" w:line="240" w:lineRule="auto"/>
              <w:jc w:val="center"/>
              <w:rPr>
                <w:rFonts w:ascii="Times New Roman" w:hAnsi="Times New Roman" w:cs="Times New Roman"/>
                <w:color w:val="000000"/>
                <w:sz w:val="20"/>
                <w:szCs w:val="24"/>
              </w:rPr>
            </w:pPr>
            <w:r w:rsidRPr="00A0192C">
              <w:rPr>
                <w:rFonts w:ascii="Times New Roman" w:hAnsi="Times New Roman" w:cs="Times New Roman"/>
                <w:b/>
                <w:color w:val="000000"/>
                <w:sz w:val="20"/>
              </w:rPr>
              <w:t>70</w:t>
            </w:r>
          </w:p>
        </w:tc>
        <w:tc>
          <w:tcPr>
            <w:tcW w:w="703" w:type="dxa"/>
            <w:tcBorders>
              <w:top w:val="nil"/>
              <w:left w:val="nil"/>
              <w:bottom w:val="single" w:sz="4" w:space="0" w:color="auto"/>
              <w:right w:val="single" w:sz="4" w:space="0" w:color="auto"/>
            </w:tcBorders>
            <w:shd w:val="clear" w:color="auto" w:fill="auto"/>
            <w:noWrap/>
            <w:vAlign w:val="center"/>
            <w:hideMark/>
          </w:tcPr>
          <w:p w14:paraId="5ABB92B1" w14:textId="77777777" w:rsidR="00A07BA2" w:rsidRPr="00A0192C" w:rsidRDefault="00A07BA2" w:rsidP="00A0192C">
            <w:pPr>
              <w:spacing w:after="0" w:line="240" w:lineRule="auto"/>
              <w:jc w:val="center"/>
              <w:rPr>
                <w:rFonts w:ascii="Times New Roman" w:hAnsi="Times New Roman" w:cs="Times New Roman"/>
                <w:color w:val="000000"/>
                <w:sz w:val="20"/>
                <w:szCs w:val="24"/>
                <w:lang w:val="en-US"/>
              </w:rPr>
            </w:pPr>
          </w:p>
        </w:tc>
      </w:tr>
      <w:tr w:rsidR="00A07BA2" w:rsidRPr="00A0192C" w14:paraId="18B6EB77" w14:textId="77777777" w:rsidTr="00A07BA2">
        <w:trPr>
          <w:trHeight w:val="241"/>
          <w:jc w:val="right"/>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5EC418B"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r w:rsidRPr="00A0192C">
              <w:rPr>
                <w:rFonts w:ascii="Times New Roman" w:hAnsi="Times New Roman" w:cs="Times New Roman"/>
                <w:b/>
                <w:bCs/>
                <w:color w:val="000000"/>
                <w:sz w:val="20"/>
                <w:szCs w:val="24"/>
                <w:lang w:val="en-US"/>
              </w:rPr>
              <w:t>Rata-rata Keseluruhan per Indikator</w:t>
            </w:r>
          </w:p>
        </w:tc>
        <w:tc>
          <w:tcPr>
            <w:tcW w:w="708" w:type="dxa"/>
            <w:tcBorders>
              <w:top w:val="nil"/>
              <w:left w:val="nil"/>
              <w:bottom w:val="single" w:sz="4" w:space="0" w:color="auto"/>
              <w:right w:val="single" w:sz="4" w:space="0" w:color="auto"/>
            </w:tcBorders>
            <w:shd w:val="clear" w:color="auto" w:fill="auto"/>
            <w:noWrap/>
            <w:vAlign w:val="center"/>
            <w:hideMark/>
          </w:tcPr>
          <w:p w14:paraId="039B5694" w14:textId="77777777" w:rsidR="00A07BA2" w:rsidRPr="00A0192C" w:rsidRDefault="00A07BA2" w:rsidP="00A0192C">
            <w:pPr>
              <w:spacing w:after="0" w:line="240" w:lineRule="auto"/>
              <w:jc w:val="center"/>
              <w:rPr>
                <w:rFonts w:ascii="Times New Roman" w:hAnsi="Times New Roman" w:cs="Times New Roman"/>
                <w:b/>
                <w:color w:val="000000"/>
                <w:sz w:val="20"/>
              </w:rPr>
            </w:pPr>
            <w:r w:rsidRPr="00A0192C">
              <w:rPr>
                <w:rFonts w:ascii="Times New Roman" w:hAnsi="Times New Roman" w:cs="Times New Roman"/>
                <w:b/>
                <w:color w:val="000000"/>
                <w:sz w:val="20"/>
              </w:rPr>
              <w:t>68,9</w:t>
            </w:r>
          </w:p>
        </w:tc>
        <w:tc>
          <w:tcPr>
            <w:tcW w:w="708" w:type="dxa"/>
            <w:tcBorders>
              <w:top w:val="nil"/>
              <w:left w:val="nil"/>
              <w:bottom w:val="single" w:sz="4" w:space="0" w:color="auto"/>
              <w:right w:val="single" w:sz="4" w:space="0" w:color="auto"/>
            </w:tcBorders>
            <w:shd w:val="clear" w:color="auto" w:fill="auto"/>
            <w:noWrap/>
            <w:vAlign w:val="center"/>
            <w:hideMark/>
          </w:tcPr>
          <w:p w14:paraId="79552096" w14:textId="77777777" w:rsidR="00A07BA2" w:rsidRPr="00A0192C" w:rsidRDefault="00A07BA2" w:rsidP="00A0192C">
            <w:pPr>
              <w:spacing w:after="0" w:line="240" w:lineRule="auto"/>
              <w:jc w:val="center"/>
              <w:rPr>
                <w:rFonts w:ascii="Times New Roman" w:hAnsi="Times New Roman" w:cs="Times New Roman"/>
                <w:b/>
                <w:color w:val="000000"/>
                <w:sz w:val="20"/>
              </w:rPr>
            </w:pPr>
            <w:r w:rsidRPr="00A0192C">
              <w:rPr>
                <w:rFonts w:ascii="Times New Roman" w:hAnsi="Times New Roman" w:cs="Times New Roman"/>
                <w:b/>
                <w:color w:val="000000"/>
                <w:sz w:val="20"/>
              </w:rPr>
              <w:t>86,2</w:t>
            </w:r>
          </w:p>
        </w:tc>
        <w:tc>
          <w:tcPr>
            <w:tcW w:w="644" w:type="dxa"/>
            <w:tcBorders>
              <w:top w:val="nil"/>
              <w:left w:val="nil"/>
              <w:bottom w:val="single" w:sz="4" w:space="0" w:color="auto"/>
              <w:right w:val="single" w:sz="4" w:space="0" w:color="auto"/>
            </w:tcBorders>
            <w:shd w:val="clear" w:color="auto" w:fill="auto"/>
            <w:noWrap/>
            <w:vAlign w:val="center"/>
            <w:hideMark/>
          </w:tcPr>
          <w:p w14:paraId="51D01CDE" w14:textId="77777777" w:rsidR="00A07BA2" w:rsidRPr="00A0192C" w:rsidRDefault="00A07BA2" w:rsidP="00A0192C">
            <w:pPr>
              <w:spacing w:after="0" w:line="240" w:lineRule="auto"/>
              <w:jc w:val="center"/>
              <w:rPr>
                <w:rFonts w:ascii="Times New Roman" w:hAnsi="Times New Roman" w:cs="Times New Roman"/>
                <w:b/>
                <w:color w:val="000000"/>
                <w:sz w:val="20"/>
              </w:rPr>
            </w:pPr>
            <w:r w:rsidRPr="00A0192C">
              <w:rPr>
                <w:rFonts w:ascii="Times New Roman" w:hAnsi="Times New Roman" w:cs="Times New Roman"/>
                <w:b/>
                <w:color w:val="000000"/>
                <w:sz w:val="20"/>
              </w:rPr>
              <w:t>74,9</w:t>
            </w:r>
          </w:p>
        </w:tc>
        <w:tc>
          <w:tcPr>
            <w:tcW w:w="703" w:type="dxa"/>
            <w:tcBorders>
              <w:top w:val="nil"/>
              <w:left w:val="nil"/>
              <w:bottom w:val="single" w:sz="4" w:space="0" w:color="auto"/>
              <w:right w:val="single" w:sz="4" w:space="0" w:color="auto"/>
            </w:tcBorders>
            <w:shd w:val="clear" w:color="auto" w:fill="auto"/>
            <w:noWrap/>
            <w:vAlign w:val="center"/>
            <w:hideMark/>
          </w:tcPr>
          <w:p w14:paraId="37F04C96" w14:textId="77777777" w:rsidR="00A07BA2" w:rsidRPr="00A0192C" w:rsidRDefault="00A07BA2" w:rsidP="00A0192C">
            <w:pPr>
              <w:spacing w:after="0" w:line="240" w:lineRule="auto"/>
              <w:jc w:val="center"/>
              <w:rPr>
                <w:rFonts w:ascii="Times New Roman" w:hAnsi="Times New Roman" w:cs="Times New Roman"/>
                <w:b/>
                <w:color w:val="000000"/>
                <w:sz w:val="20"/>
              </w:rPr>
            </w:pPr>
            <w:r w:rsidRPr="00A0192C">
              <w:rPr>
                <w:rFonts w:ascii="Times New Roman" w:hAnsi="Times New Roman" w:cs="Times New Roman"/>
                <w:b/>
                <w:color w:val="000000"/>
                <w:sz w:val="20"/>
              </w:rPr>
              <w:t>65,0</w:t>
            </w:r>
          </w:p>
        </w:tc>
      </w:tr>
      <w:tr w:rsidR="00A07BA2" w:rsidRPr="00A0192C" w14:paraId="7930F814" w14:textId="77777777" w:rsidTr="00A07BA2">
        <w:trPr>
          <w:trHeight w:val="241"/>
          <w:jc w:val="right"/>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C73E6F5" w14:textId="77777777" w:rsidR="00A07BA2" w:rsidRPr="00A0192C" w:rsidRDefault="00A07BA2" w:rsidP="00A0192C">
            <w:pPr>
              <w:spacing w:after="0" w:line="240" w:lineRule="auto"/>
              <w:jc w:val="center"/>
              <w:rPr>
                <w:rFonts w:ascii="Times New Roman" w:hAnsi="Times New Roman" w:cs="Times New Roman"/>
                <w:b/>
                <w:bCs/>
                <w:color w:val="000000"/>
                <w:sz w:val="20"/>
                <w:szCs w:val="24"/>
                <w:lang w:val="en-US"/>
              </w:rPr>
            </w:pPr>
            <w:r w:rsidRPr="00A0192C">
              <w:rPr>
                <w:rFonts w:ascii="Times New Roman" w:hAnsi="Times New Roman" w:cs="Times New Roman"/>
                <w:b/>
                <w:bCs/>
                <w:color w:val="000000"/>
                <w:sz w:val="20"/>
                <w:szCs w:val="24"/>
                <w:lang w:val="en-US"/>
              </w:rPr>
              <w:t>Rata-rata Keseluruhan</w:t>
            </w:r>
          </w:p>
        </w:tc>
        <w:tc>
          <w:tcPr>
            <w:tcW w:w="2763" w:type="dxa"/>
            <w:gridSpan w:val="4"/>
            <w:tcBorders>
              <w:top w:val="nil"/>
              <w:left w:val="nil"/>
              <w:bottom w:val="single" w:sz="4" w:space="0" w:color="auto"/>
              <w:right w:val="single" w:sz="4" w:space="0" w:color="auto"/>
            </w:tcBorders>
            <w:shd w:val="clear" w:color="auto" w:fill="auto"/>
            <w:noWrap/>
            <w:vAlign w:val="center"/>
            <w:hideMark/>
          </w:tcPr>
          <w:p w14:paraId="45701DB8" w14:textId="77777777" w:rsidR="00A07BA2" w:rsidRPr="00A0192C" w:rsidRDefault="00A07BA2" w:rsidP="00A0192C">
            <w:pPr>
              <w:spacing w:after="0" w:line="240" w:lineRule="auto"/>
              <w:jc w:val="center"/>
              <w:rPr>
                <w:rFonts w:ascii="Times New Roman" w:hAnsi="Times New Roman" w:cs="Times New Roman"/>
                <w:b/>
                <w:color w:val="000000"/>
                <w:sz w:val="20"/>
              </w:rPr>
            </w:pPr>
            <w:r w:rsidRPr="00A0192C">
              <w:rPr>
                <w:rFonts w:ascii="Times New Roman" w:hAnsi="Times New Roman" w:cs="Times New Roman"/>
                <w:b/>
                <w:color w:val="000000"/>
                <w:sz w:val="20"/>
              </w:rPr>
              <w:t>73,8</w:t>
            </w:r>
          </w:p>
        </w:tc>
      </w:tr>
    </w:tbl>
    <w:p w14:paraId="3ED3E97F" w14:textId="6012D757" w:rsidR="00B91286" w:rsidRPr="00A0192C" w:rsidRDefault="00B91286" w:rsidP="00A0192C">
      <w:pPr>
        <w:pStyle w:val="ListParagraph"/>
        <w:spacing w:after="0" w:line="240" w:lineRule="auto"/>
        <w:ind w:left="0" w:firstLine="425"/>
        <w:jc w:val="both"/>
        <w:rPr>
          <w:rFonts w:ascii="Times New Roman" w:hAnsi="Times New Roman" w:cs="Times New Roman"/>
          <w:sz w:val="24"/>
          <w:szCs w:val="24"/>
        </w:rPr>
      </w:pPr>
      <w:r w:rsidRPr="00A0192C">
        <w:rPr>
          <w:rFonts w:ascii="Times New Roman" w:hAnsi="Times New Roman" w:cs="Times New Roman"/>
          <w:sz w:val="24"/>
          <w:szCs w:val="24"/>
        </w:rPr>
        <w:t>Berdasarkan Tabel,</w:t>
      </w:r>
      <w:r w:rsidR="00993A19">
        <w:rPr>
          <w:rFonts w:ascii="Times New Roman" w:hAnsi="Times New Roman" w:cs="Times New Roman"/>
          <w:sz w:val="24"/>
          <w:szCs w:val="24"/>
          <w:lang w:val="id-ID"/>
        </w:rPr>
        <w:t xml:space="preserve"> 4</w:t>
      </w:r>
      <w:r w:rsidRPr="00A0192C">
        <w:rPr>
          <w:rFonts w:ascii="Times New Roman" w:hAnsi="Times New Roman" w:cs="Times New Roman"/>
          <w:sz w:val="24"/>
          <w:szCs w:val="24"/>
        </w:rPr>
        <w:t xml:space="preserve"> terlihat bahwa persentase </w:t>
      </w:r>
      <w:r w:rsidRPr="00A0192C">
        <w:rPr>
          <w:rFonts w:ascii="Times New Roman" w:hAnsi="Times New Roman" w:cs="Times New Roman"/>
          <w:sz w:val="24"/>
          <w:szCs w:val="24"/>
          <w:lang w:val="id-ID"/>
        </w:rPr>
        <w:t xml:space="preserve">rata-rata keseluruhan </w:t>
      </w:r>
      <w:r w:rsidRPr="00A0192C">
        <w:rPr>
          <w:rFonts w:ascii="Times New Roman" w:hAnsi="Times New Roman" w:cs="Times New Roman"/>
          <w:sz w:val="24"/>
          <w:szCs w:val="24"/>
        </w:rPr>
        <w:t>nilai setiap indikator kemampuan pemecahan masalah matematis peserta didik</w:t>
      </w:r>
      <w:r w:rsidRPr="00A0192C">
        <w:rPr>
          <w:rFonts w:ascii="Times New Roman" w:hAnsi="Times New Roman" w:cs="Times New Roman"/>
          <w:sz w:val="24"/>
          <w:szCs w:val="24"/>
          <w:lang w:val="id-ID"/>
        </w:rPr>
        <w:t xml:space="preserve"> dengan </w:t>
      </w:r>
      <w:r w:rsidRPr="00A0192C">
        <w:rPr>
          <w:rFonts w:ascii="Times New Roman" w:hAnsi="Times New Roman" w:cs="Times New Roman"/>
          <w:sz w:val="24"/>
          <w:szCs w:val="24"/>
        </w:rPr>
        <w:t xml:space="preserve">mengikuti pembelajaran berbasis </w:t>
      </w:r>
      <w:r w:rsidRPr="00A0192C">
        <w:rPr>
          <w:rFonts w:ascii="Times New Roman" w:hAnsi="Times New Roman" w:cs="Times New Roman"/>
          <w:sz w:val="24"/>
          <w:szCs w:val="24"/>
          <w:lang w:val="id-ID"/>
        </w:rPr>
        <w:t>PBL adalah 73</w:t>
      </w:r>
      <w:proofErr w:type="gramStart"/>
      <w:r w:rsidRPr="00A0192C">
        <w:rPr>
          <w:rFonts w:ascii="Times New Roman" w:hAnsi="Times New Roman" w:cs="Times New Roman"/>
          <w:sz w:val="24"/>
          <w:szCs w:val="24"/>
          <w:lang w:val="id-ID"/>
        </w:rPr>
        <w:t>,8</w:t>
      </w:r>
      <w:proofErr w:type="gramEnd"/>
      <w:r w:rsidRPr="00A0192C">
        <w:rPr>
          <w:rFonts w:ascii="Times New Roman" w:hAnsi="Times New Roman" w:cs="Times New Roman"/>
          <w:sz w:val="24"/>
          <w:szCs w:val="24"/>
          <w:lang w:val="id-ID"/>
        </w:rPr>
        <w:t>%</w:t>
      </w:r>
      <w:r w:rsidRPr="00A0192C">
        <w:rPr>
          <w:rFonts w:ascii="Times New Roman" w:hAnsi="Times New Roman" w:cs="Times New Roman"/>
          <w:sz w:val="24"/>
          <w:szCs w:val="24"/>
        </w:rPr>
        <w:t xml:space="preserve"> </w:t>
      </w:r>
      <w:r w:rsidRPr="00A0192C">
        <w:rPr>
          <w:rFonts w:ascii="Times New Roman" w:hAnsi="Times New Roman" w:cs="Times New Roman"/>
          <w:sz w:val="24"/>
          <w:szCs w:val="24"/>
          <w:lang w:val="id-ID"/>
        </w:rPr>
        <w:t>dengan kategori efektif</w:t>
      </w:r>
      <w:r w:rsidRPr="00A0192C">
        <w:rPr>
          <w:rFonts w:ascii="Times New Roman" w:hAnsi="Times New Roman" w:cs="Times New Roman"/>
          <w:sz w:val="24"/>
          <w:szCs w:val="24"/>
        </w:rPr>
        <w:t xml:space="preserve">. </w:t>
      </w:r>
      <w:proofErr w:type="gramStart"/>
      <w:r w:rsidRPr="00A0192C">
        <w:rPr>
          <w:rFonts w:ascii="Times New Roman" w:hAnsi="Times New Roman" w:cs="Times New Roman"/>
          <w:sz w:val="24"/>
          <w:szCs w:val="24"/>
        </w:rPr>
        <w:t xml:space="preserve">Dari hasil analisis uji efektivitas ini, maka dapat disimpulkan bahwa </w:t>
      </w:r>
      <w:r w:rsidRPr="00A0192C">
        <w:rPr>
          <w:rFonts w:ascii="Times New Roman" w:hAnsi="Times New Roman" w:cs="Times New Roman"/>
          <w:sz w:val="24"/>
          <w:szCs w:val="24"/>
          <w:lang w:val="id-ID"/>
        </w:rPr>
        <w:t>modul ajar berbasi PBL</w:t>
      </w:r>
      <w:r w:rsidRPr="00A0192C">
        <w:rPr>
          <w:rFonts w:ascii="Times New Roman" w:hAnsi="Times New Roman" w:cs="Times New Roman"/>
          <w:sz w:val="24"/>
          <w:szCs w:val="24"/>
        </w:rPr>
        <w:t xml:space="preserve"> mem</w:t>
      </w:r>
      <w:bookmarkStart w:id="17" w:name="_GoBack"/>
      <w:bookmarkEnd w:id="17"/>
      <w:r w:rsidRPr="00A0192C">
        <w:rPr>
          <w:rFonts w:ascii="Times New Roman" w:hAnsi="Times New Roman" w:cs="Times New Roman"/>
          <w:sz w:val="24"/>
          <w:szCs w:val="24"/>
        </w:rPr>
        <w:t xml:space="preserve">berikan dampak positif terhadap kemampuan pemecahan masalah matematis peserta didik khususnya pada materi </w:t>
      </w:r>
      <w:r w:rsidRPr="00A0192C">
        <w:rPr>
          <w:rFonts w:ascii="Times New Roman" w:hAnsi="Times New Roman" w:cs="Times New Roman"/>
          <w:sz w:val="24"/>
          <w:szCs w:val="24"/>
          <w:lang w:val="id-ID"/>
        </w:rPr>
        <w:t>statistika</w:t>
      </w:r>
      <w:r w:rsidRPr="00A0192C">
        <w:rPr>
          <w:rFonts w:ascii="Times New Roman" w:hAnsi="Times New Roman" w:cs="Times New Roman"/>
          <w:sz w:val="24"/>
          <w:szCs w:val="24"/>
        </w:rPr>
        <w:t>.</w:t>
      </w:r>
      <w:proofErr w:type="gramEnd"/>
    </w:p>
    <w:p w14:paraId="55503F73" w14:textId="77777777" w:rsidR="004F2823" w:rsidRPr="00A0192C" w:rsidRDefault="004F2823" w:rsidP="00A0192C">
      <w:pPr>
        <w:spacing w:after="0" w:line="240" w:lineRule="auto"/>
        <w:jc w:val="both"/>
        <w:rPr>
          <w:rFonts w:ascii="Times New Roman" w:hAnsi="Times New Roman" w:cs="Times New Roman"/>
          <w:b/>
          <w:sz w:val="24"/>
        </w:rPr>
      </w:pPr>
    </w:p>
    <w:p w14:paraId="286417C1" w14:textId="5C87CEF7" w:rsidR="00876A28" w:rsidRPr="00A0192C" w:rsidRDefault="00071473" w:rsidP="00A0192C">
      <w:pPr>
        <w:spacing w:after="0" w:line="240" w:lineRule="auto"/>
        <w:rPr>
          <w:rFonts w:ascii="Times New Roman" w:hAnsi="Times New Roman" w:cs="Times New Roman"/>
          <w:b/>
          <w:sz w:val="24"/>
        </w:rPr>
      </w:pPr>
      <w:r w:rsidRPr="00A0192C">
        <w:rPr>
          <w:rFonts w:ascii="Times New Roman" w:hAnsi="Times New Roman" w:cs="Times New Roman"/>
          <w:b/>
          <w:sz w:val="24"/>
        </w:rPr>
        <w:t>KESIMPULAN DAN SARAN</w:t>
      </w:r>
      <w:r w:rsidR="00970864" w:rsidRPr="00A0192C">
        <w:rPr>
          <w:rFonts w:ascii="Times New Roman" w:hAnsi="Times New Roman" w:cs="Times New Roman"/>
          <w:b/>
          <w:sz w:val="24"/>
          <w:lang w:val="en-US"/>
        </w:rPr>
        <w:t xml:space="preserve"> </w:t>
      </w:r>
    </w:p>
    <w:p w14:paraId="0B7289D2" w14:textId="563B4D8E" w:rsidR="00A815AD" w:rsidRPr="00A0192C" w:rsidRDefault="00993A19" w:rsidP="00A0192C">
      <w:pPr>
        <w:pStyle w:val="ListParagraph"/>
        <w:spacing w:after="0" w:line="240" w:lineRule="auto"/>
        <w:ind w:left="0" w:firstLine="425"/>
        <w:jc w:val="both"/>
        <w:rPr>
          <w:rFonts w:ascii="Times New Roman" w:hAnsi="Times New Roman" w:cs="Times New Roman"/>
          <w:sz w:val="24"/>
          <w:szCs w:val="24"/>
        </w:rPr>
      </w:pPr>
      <w:r w:rsidRPr="00A0192C">
        <w:rPr>
          <w:rFonts w:ascii="Times New Roman" w:hAnsi="Times New Roman" w:cs="Times New Roman"/>
          <w:sz w:val="24"/>
          <w:szCs w:val="24"/>
          <w:lang w:val="id-ID"/>
        </w:rPr>
        <w:t xml:space="preserve">Hasil Validasi modul ajar dan LKPD berbasis PBL sebesar 3,5 dan 3,51 dengan kriteria sangat valid. </w:t>
      </w:r>
      <w:r w:rsidRPr="00A0192C">
        <w:rPr>
          <w:rFonts w:ascii="Times New Roman" w:hAnsi="Times New Roman" w:cs="Times New Roman"/>
          <w:sz w:val="24"/>
          <w:szCs w:val="24"/>
        </w:rPr>
        <w:t>Sedangkan berdasarkan angket respon peserta didik pada tahap</w:t>
      </w:r>
      <w:r w:rsidRPr="00A0192C">
        <w:rPr>
          <w:rFonts w:ascii="Times New Roman" w:hAnsi="Times New Roman" w:cs="Times New Roman"/>
          <w:i/>
          <w:iCs/>
          <w:sz w:val="24"/>
          <w:szCs w:val="24"/>
        </w:rPr>
        <w:t xml:space="preserve"> small group evaluation </w:t>
      </w:r>
      <w:r w:rsidRPr="00A0192C">
        <w:rPr>
          <w:rFonts w:ascii="Times New Roman" w:hAnsi="Times New Roman" w:cs="Times New Roman"/>
          <w:sz w:val="24"/>
          <w:szCs w:val="24"/>
        </w:rPr>
        <w:t xml:space="preserve">dan </w:t>
      </w:r>
      <w:r w:rsidRPr="00A0192C">
        <w:rPr>
          <w:rFonts w:ascii="Times New Roman" w:hAnsi="Times New Roman" w:cs="Times New Roman"/>
          <w:i/>
          <w:iCs/>
          <w:sz w:val="24"/>
          <w:szCs w:val="24"/>
        </w:rPr>
        <w:t>field test</w:t>
      </w:r>
      <w:r w:rsidRPr="00A0192C">
        <w:rPr>
          <w:rFonts w:ascii="Times New Roman" w:hAnsi="Times New Roman" w:cs="Times New Roman"/>
          <w:sz w:val="24"/>
          <w:szCs w:val="24"/>
        </w:rPr>
        <w:t xml:space="preserve"> terhadap praktikalitas LKPD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ialah 91,41% dan 86,05% dengan kriteria sangat praktis dan angket respon pendidik terhadap praktikalitas modul ajar dan LKPD berbasis </w:t>
      </w:r>
      <w:r w:rsidRPr="00A0192C">
        <w:rPr>
          <w:rFonts w:ascii="Times New Roman" w:hAnsi="Times New Roman" w:cs="Times New Roman"/>
          <w:sz w:val="24"/>
          <w:szCs w:val="24"/>
          <w:lang w:val="id-ID"/>
        </w:rPr>
        <w:t>PBL</w:t>
      </w:r>
      <w:r w:rsidRPr="00A0192C">
        <w:rPr>
          <w:rFonts w:ascii="Times New Roman" w:hAnsi="Times New Roman" w:cs="Times New Roman"/>
          <w:sz w:val="24"/>
          <w:szCs w:val="24"/>
        </w:rPr>
        <w:t xml:space="preserve"> adalah 93,75% dan 92,19% dengan kriteria sangat praktis.</w:t>
      </w:r>
      <w:r w:rsidRPr="00A0192C">
        <w:rPr>
          <w:rFonts w:ascii="Times New Roman" w:hAnsi="Times New Roman" w:cs="Times New Roman"/>
          <w:sz w:val="24"/>
          <w:szCs w:val="24"/>
          <w:lang w:val="id-ID"/>
        </w:rPr>
        <w:t xml:space="preserve"> </w:t>
      </w:r>
      <w:r w:rsidRPr="00A0192C">
        <w:rPr>
          <w:rFonts w:ascii="Times New Roman" w:hAnsi="Times New Roman" w:cs="Times New Roman"/>
          <w:sz w:val="24"/>
          <w:szCs w:val="24"/>
        </w:rPr>
        <w:t xml:space="preserve">Kemudian dari hasil </w:t>
      </w:r>
      <w:r w:rsidRPr="00A0192C">
        <w:rPr>
          <w:rFonts w:ascii="Times New Roman" w:hAnsi="Times New Roman" w:cs="Times New Roman"/>
          <w:iCs/>
          <w:sz w:val="24"/>
          <w:szCs w:val="24"/>
          <w:lang w:val="id-ID"/>
        </w:rPr>
        <w:t>tes</w:t>
      </w:r>
      <w:r w:rsidRPr="00A0192C">
        <w:rPr>
          <w:rFonts w:ascii="Times New Roman" w:hAnsi="Times New Roman" w:cs="Times New Roman"/>
          <w:i/>
          <w:iCs/>
          <w:sz w:val="24"/>
          <w:szCs w:val="24"/>
          <w:lang w:val="id-ID"/>
        </w:rPr>
        <w:t xml:space="preserve"> </w:t>
      </w:r>
      <w:r w:rsidRPr="00A0192C">
        <w:rPr>
          <w:rFonts w:ascii="Times New Roman" w:hAnsi="Times New Roman" w:cs="Times New Roman"/>
          <w:sz w:val="24"/>
          <w:szCs w:val="24"/>
        </w:rPr>
        <w:t xml:space="preserve">diperoleh </w:t>
      </w:r>
      <w:r w:rsidR="00A815AD" w:rsidRPr="00A0192C">
        <w:rPr>
          <w:rFonts w:ascii="Times New Roman" w:hAnsi="Times New Roman" w:cs="Times New Roman"/>
          <w:sz w:val="24"/>
          <w:szCs w:val="24"/>
          <w:lang w:val="id-ID"/>
        </w:rPr>
        <w:t xml:space="preserve">rata-rata keseluruhan </w:t>
      </w:r>
      <w:r w:rsidR="00A815AD" w:rsidRPr="00A0192C">
        <w:rPr>
          <w:rFonts w:ascii="Times New Roman" w:hAnsi="Times New Roman" w:cs="Times New Roman"/>
          <w:sz w:val="24"/>
          <w:szCs w:val="24"/>
        </w:rPr>
        <w:t>nilai setiap indikator kemampuan pemecahan masalah matematis peserta didik</w:t>
      </w:r>
      <w:r w:rsidR="00A815AD" w:rsidRPr="00A0192C">
        <w:rPr>
          <w:rFonts w:ascii="Times New Roman" w:hAnsi="Times New Roman" w:cs="Times New Roman"/>
          <w:sz w:val="24"/>
          <w:szCs w:val="24"/>
          <w:lang w:val="id-ID"/>
        </w:rPr>
        <w:t xml:space="preserve"> dengan </w:t>
      </w:r>
      <w:r w:rsidR="00A815AD" w:rsidRPr="00A0192C">
        <w:rPr>
          <w:rFonts w:ascii="Times New Roman" w:hAnsi="Times New Roman" w:cs="Times New Roman"/>
          <w:sz w:val="24"/>
          <w:szCs w:val="24"/>
        </w:rPr>
        <w:t xml:space="preserve">mengikuti pembelajaran berbasis </w:t>
      </w:r>
      <w:r w:rsidR="00A815AD" w:rsidRPr="00A0192C">
        <w:rPr>
          <w:rFonts w:ascii="Times New Roman" w:hAnsi="Times New Roman" w:cs="Times New Roman"/>
          <w:sz w:val="24"/>
          <w:szCs w:val="24"/>
          <w:lang w:val="id-ID"/>
        </w:rPr>
        <w:t>PBL adalah 73</w:t>
      </w:r>
      <w:proofErr w:type="gramStart"/>
      <w:r w:rsidR="00A815AD" w:rsidRPr="00A0192C">
        <w:rPr>
          <w:rFonts w:ascii="Times New Roman" w:hAnsi="Times New Roman" w:cs="Times New Roman"/>
          <w:sz w:val="24"/>
          <w:szCs w:val="24"/>
          <w:lang w:val="id-ID"/>
        </w:rPr>
        <w:t>,8</w:t>
      </w:r>
      <w:proofErr w:type="gramEnd"/>
      <w:r w:rsidR="00A815AD" w:rsidRPr="00A0192C">
        <w:rPr>
          <w:rFonts w:ascii="Times New Roman" w:hAnsi="Times New Roman" w:cs="Times New Roman"/>
          <w:sz w:val="24"/>
          <w:szCs w:val="24"/>
          <w:lang w:val="id-ID"/>
        </w:rPr>
        <w:t>%</w:t>
      </w:r>
      <w:r w:rsidR="00A815AD" w:rsidRPr="00A0192C">
        <w:rPr>
          <w:rFonts w:ascii="Times New Roman" w:hAnsi="Times New Roman" w:cs="Times New Roman"/>
          <w:sz w:val="24"/>
          <w:szCs w:val="24"/>
        </w:rPr>
        <w:t xml:space="preserve"> </w:t>
      </w:r>
      <w:r w:rsidR="00A815AD" w:rsidRPr="00A0192C">
        <w:rPr>
          <w:rFonts w:ascii="Times New Roman" w:hAnsi="Times New Roman" w:cs="Times New Roman"/>
          <w:sz w:val="24"/>
          <w:szCs w:val="24"/>
          <w:lang w:val="id-ID"/>
        </w:rPr>
        <w:t>dengan kategori efektif</w:t>
      </w:r>
      <w:r w:rsidR="00A815AD" w:rsidRPr="00A0192C">
        <w:rPr>
          <w:rFonts w:ascii="Times New Roman" w:hAnsi="Times New Roman" w:cs="Times New Roman"/>
          <w:sz w:val="24"/>
          <w:szCs w:val="24"/>
        </w:rPr>
        <w:t xml:space="preserve">. </w:t>
      </w:r>
      <w:proofErr w:type="gramStart"/>
      <w:r w:rsidR="00A815AD" w:rsidRPr="00A0192C">
        <w:rPr>
          <w:rFonts w:ascii="Times New Roman" w:hAnsi="Times New Roman" w:cs="Times New Roman"/>
          <w:sz w:val="24"/>
          <w:szCs w:val="24"/>
        </w:rPr>
        <w:t xml:space="preserve">Dari hasil analisis uji efektivitas ini, maka dapat disimpulkan bahwa </w:t>
      </w:r>
      <w:r w:rsidR="00A815AD" w:rsidRPr="00A0192C">
        <w:rPr>
          <w:rFonts w:ascii="Times New Roman" w:hAnsi="Times New Roman" w:cs="Times New Roman"/>
          <w:sz w:val="24"/>
          <w:szCs w:val="24"/>
          <w:lang w:val="id-ID"/>
        </w:rPr>
        <w:t>modul ajar berbasi PBL</w:t>
      </w:r>
      <w:r w:rsidR="00A815AD" w:rsidRPr="00A0192C">
        <w:rPr>
          <w:rFonts w:ascii="Times New Roman" w:hAnsi="Times New Roman" w:cs="Times New Roman"/>
          <w:sz w:val="24"/>
          <w:szCs w:val="24"/>
        </w:rPr>
        <w:t xml:space="preserve"> memberikan dampak </w:t>
      </w:r>
      <w:r w:rsidR="00A815AD" w:rsidRPr="00A0192C">
        <w:rPr>
          <w:rFonts w:ascii="Times New Roman" w:hAnsi="Times New Roman" w:cs="Times New Roman"/>
          <w:sz w:val="24"/>
          <w:szCs w:val="24"/>
        </w:rPr>
        <w:lastRenderedPageBreak/>
        <w:t xml:space="preserve">positif terhadap kemampuan pemecahan masalah matematis peserta didik khususnya pada materi </w:t>
      </w:r>
      <w:r w:rsidR="00A815AD" w:rsidRPr="00A0192C">
        <w:rPr>
          <w:rFonts w:ascii="Times New Roman" w:hAnsi="Times New Roman" w:cs="Times New Roman"/>
          <w:sz w:val="24"/>
          <w:szCs w:val="24"/>
          <w:lang w:val="id-ID"/>
        </w:rPr>
        <w:t>statistika</w:t>
      </w:r>
      <w:r w:rsidR="00A815AD" w:rsidRPr="00A0192C">
        <w:rPr>
          <w:rFonts w:ascii="Times New Roman" w:hAnsi="Times New Roman" w:cs="Times New Roman"/>
          <w:sz w:val="24"/>
          <w:szCs w:val="24"/>
        </w:rPr>
        <w:t>.</w:t>
      </w:r>
      <w:proofErr w:type="gramEnd"/>
    </w:p>
    <w:p w14:paraId="4255F352" w14:textId="5C4A80E8" w:rsidR="001970F2" w:rsidRPr="00A0192C" w:rsidRDefault="00413731" w:rsidP="00A0192C">
      <w:pPr>
        <w:spacing w:after="0" w:line="240" w:lineRule="auto"/>
        <w:jc w:val="both"/>
        <w:rPr>
          <w:rFonts w:ascii="Times New Roman" w:hAnsi="Times New Roman" w:cs="Times New Roman"/>
          <w:sz w:val="24"/>
          <w:szCs w:val="24"/>
        </w:rPr>
      </w:pPr>
      <w:r w:rsidRPr="00A0192C">
        <w:rPr>
          <w:rFonts w:ascii="Times New Roman" w:eastAsia="Times New Roman" w:hAnsi="Times New Roman" w:cs="Times New Roman"/>
          <w:sz w:val="24"/>
          <w:szCs w:val="24"/>
          <w:lang w:val="en-US" w:eastAsia="id-ID"/>
        </w:rPr>
        <w:tab/>
      </w:r>
    </w:p>
    <w:p w14:paraId="45E80DEB" w14:textId="76F36B9C" w:rsidR="003B4F2E" w:rsidRDefault="001970F2" w:rsidP="003B4F2E">
      <w:pPr>
        <w:pStyle w:val="ListParagraph1"/>
        <w:ind w:left="0"/>
        <w:rPr>
          <w:b/>
          <w:szCs w:val="22"/>
          <w:lang w:val="id-ID"/>
        </w:rPr>
      </w:pPr>
      <w:r w:rsidRPr="00A0192C">
        <w:rPr>
          <w:b/>
          <w:szCs w:val="22"/>
        </w:rPr>
        <w:t>DAFTAR PUSTAKA</w:t>
      </w:r>
      <w:r w:rsidRPr="00A0192C">
        <w:rPr>
          <w:b/>
          <w:szCs w:val="22"/>
          <w:lang w:val="id-ID"/>
        </w:rPr>
        <w:t xml:space="preserve"> </w:t>
      </w:r>
    </w:p>
    <w:p w14:paraId="73743C80" w14:textId="77777777" w:rsidR="003B4F2E" w:rsidRPr="003B4F2E" w:rsidRDefault="003B4F2E" w:rsidP="003B4F2E">
      <w:pPr>
        <w:pStyle w:val="ListParagraph1"/>
        <w:ind w:left="0"/>
        <w:rPr>
          <w:b/>
          <w:szCs w:val="22"/>
          <w:lang w:val="id-ID"/>
        </w:rPr>
      </w:pPr>
    </w:p>
    <w:p w14:paraId="726ABAB2"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Abdullah Sani, Ridwan. </w:t>
      </w:r>
      <w:r w:rsidRPr="003B4F2E">
        <w:rPr>
          <w:rFonts w:ascii="Times New Roman" w:hAnsi="Times New Roman" w:cs="Times New Roman"/>
          <w:color w:val="auto"/>
        </w:rPr>
        <w:t>(</w:t>
      </w:r>
      <w:r w:rsidRPr="003B4F2E">
        <w:rPr>
          <w:rFonts w:ascii="Times New Roman" w:hAnsi="Times New Roman" w:cs="Times New Roman"/>
          <w:color w:val="auto"/>
        </w:rPr>
        <w:t>2014</w:t>
      </w:r>
      <w:r w:rsidRPr="003B4F2E">
        <w:rPr>
          <w:rFonts w:ascii="Times New Roman" w:hAnsi="Times New Roman" w:cs="Times New Roman"/>
          <w:color w:val="auto"/>
        </w:rPr>
        <w:t>)</w:t>
      </w:r>
      <w:r w:rsidRPr="003B4F2E">
        <w:rPr>
          <w:rFonts w:ascii="Times New Roman" w:hAnsi="Times New Roman" w:cs="Times New Roman"/>
          <w:color w:val="auto"/>
        </w:rPr>
        <w:t>. Pembelajaran Saintifik untuk Implementasi Kurikulum 2013. Jakarta : Bumi Aksara.</w:t>
      </w:r>
    </w:p>
    <w:p w14:paraId="03894610"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Afriansyah, E. A. (2016). Investigasi Kemampuan </w:t>
      </w:r>
      <w:r w:rsidRPr="003B4F2E">
        <w:rPr>
          <w:rFonts w:ascii="Times New Roman" w:hAnsi="Times New Roman" w:cs="Times New Roman"/>
          <w:i/>
          <w:color w:val="auto"/>
        </w:rPr>
        <w:t xml:space="preserve">Problem Solving </w:t>
      </w:r>
      <w:r w:rsidRPr="003B4F2E">
        <w:rPr>
          <w:rFonts w:ascii="Times New Roman" w:hAnsi="Times New Roman" w:cs="Times New Roman"/>
          <w:color w:val="auto"/>
        </w:rPr>
        <w:t xml:space="preserve">dan </w:t>
      </w:r>
      <w:r w:rsidRPr="003B4F2E">
        <w:rPr>
          <w:rFonts w:ascii="Times New Roman" w:hAnsi="Times New Roman" w:cs="Times New Roman"/>
          <w:i/>
          <w:color w:val="auto"/>
        </w:rPr>
        <w:t xml:space="preserve">Problem Posing </w:t>
      </w:r>
      <w:r w:rsidRPr="003B4F2E">
        <w:rPr>
          <w:rFonts w:ascii="Times New Roman" w:hAnsi="Times New Roman" w:cs="Times New Roman"/>
          <w:color w:val="auto"/>
        </w:rPr>
        <w:t>Matematis Mahasiswa via Pendekatan Realistic. Mosharafa: Jurnal Pendidikan Matematika, 5(3), 269–280.</w:t>
      </w:r>
    </w:p>
    <w:p w14:paraId="44518FFB"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rPr>
        <w:t>Arikunto, S. (2013). Prosedur Penelitian Suatu Pendekatan Praktek. Jakarta: Rineka Cipta.</w:t>
      </w:r>
    </w:p>
    <w:p w14:paraId="1CBF9A06" w14:textId="77777777" w:rsidR="003B4F2E" w:rsidRDefault="003B4F2E" w:rsidP="003B4F2E">
      <w:pPr>
        <w:pStyle w:val="Default"/>
        <w:ind w:left="567" w:right="-1" w:hanging="567"/>
        <w:jc w:val="both"/>
        <w:rPr>
          <w:rFonts w:ascii="Times New Roman" w:hAnsi="Times New Roman" w:cs="Times New Roman"/>
        </w:rPr>
      </w:pPr>
      <w:r w:rsidRPr="003B4F2E">
        <w:rPr>
          <w:rFonts w:ascii="Times New Roman" w:hAnsi="Times New Roman" w:cs="Times New Roman"/>
          <w:color w:val="auto"/>
        </w:rPr>
        <w:t xml:space="preserve">Aris, Shoimin. </w:t>
      </w:r>
      <w:r w:rsidRPr="003B4F2E">
        <w:rPr>
          <w:rFonts w:ascii="Times New Roman" w:hAnsi="Times New Roman" w:cs="Times New Roman"/>
        </w:rPr>
        <w:t>(</w:t>
      </w:r>
      <w:r w:rsidRPr="003B4F2E">
        <w:rPr>
          <w:rFonts w:ascii="Times New Roman" w:hAnsi="Times New Roman" w:cs="Times New Roman"/>
          <w:color w:val="auto"/>
        </w:rPr>
        <w:t>2014</w:t>
      </w:r>
      <w:r w:rsidRPr="003B4F2E">
        <w:rPr>
          <w:rFonts w:ascii="Times New Roman" w:hAnsi="Times New Roman" w:cs="Times New Roman"/>
        </w:rPr>
        <w:t>)</w:t>
      </w:r>
      <w:r w:rsidRPr="003B4F2E">
        <w:rPr>
          <w:rFonts w:ascii="Times New Roman" w:hAnsi="Times New Roman" w:cs="Times New Roman"/>
          <w:color w:val="auto"/>
        </w:rPr>
        <w:t>. 68 Model Pembelajaran Inovatif dalam Kurikulum 2013. Yogyakarta : AR-RUZ Media</w:t>
      </w:r>
      <w:r w:rsidRPr="003B4F2E">
        <w:rPr>
          <w:rFonts w:ascii="Times New Roman" w:hAnsi="Times New Roman" w:cs="Times New Roman"/>
        </w:rPr>
        <w:t xml:space="preserve"> </w:t>
      </w:r>
    </w:p>
    <w:p w14:paraId="080D648E" w14:textId="4290A661"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Heris Hendriana &amp; Utari Soemarmo. </w:t>
      </w:r>
      <w:r>
        <w:rPr>
          <w:rFonts w:ascii="Times New Roman" w:hAnsi="Times New Roman" w:cs="Times New Roman"/>
          <w:color w:val="auto"/>
        </w:rPr>
        <w:t>(</w:t>
      </w:r>
      <w:r w:rsidRPr="003B4F2E">
        <w:rPr>
          <w:rFonts w:ascii="Times New Roman" w:hAnsi="Times New Roman" w:cs="Times New Roman"/>
          <w:color w:val="auto"/>
        </w:rPr>
        <w:t>2014</w:t>
      </w:r>
      <w:r>
        <w:rPr>
          <w:rFonts w:ascii="Times New Roman" w:hAnsi="Times New Roman" w:cs="Times New Roman"/>
          <w:color w:val="auto"/>
        </w:rPr>
        <w:t>)</w:t>
      </w:r>
      <w:r w:rsidRPr="003B4F2E">
        <w:rPr>
          <w:rFonts w:ascii="Times New Roman" w:hAnsi="Times New Roman" w:cs="Times New Roman"/>
          <w:color w:val="auto"/>
        </w:rPr>
        <w:t>. Penilaian Pembelajaran Matematika. Bandung: Refika Aditarma.</w:t>
      </w:r>
    </w:p>
    <w:p w14:paraId="04D7634C" w14:textId="6BE688AB"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bCs/>
          <w:color w:val="auto"/>
        </w:rPr>
        <w:t xml:space="preserve">Fatmala, Rizky Restiani, dkk. </w:t>
      </w:r>
      <w:r>
        <w:rPr>
          <w:rFonts w:ascii="Times New Roman" w:hAnsi="Times New Roman" w:cs="Times New Roman"/>
          <w:bCs/>
          <w:color w:val="auto"/>
        </w:rPr>
        <w:t>(</w:t>
      </w:r>
      <w:r w:rsidRPr="003B4F2E">
        <w:rPr>
          <w:rFonts w:ascii="Times New Roman" w:hAnsi="Times New Roman" w:cs="Times New Roman"/>
          <w:bCs/>
          <w:color w:val="auto"/>
        </w:rPr>
        <w:t>2020</w:t>
      </w:r>
      <w:r>
        <w:rPr>
          <w:rFonts w:ascii="Times New Roman" w:hAnsi="Times New Roman" w:cs="Times New Roman"/>
          <w:bCs/>
          <w:color w:val="auto"/>
        </w:rPr>
        <w:t>)</w:t>
      </w:r>
      <w:r w:rsidRPr="003B4F2E">
        <w:rPr>
          <w:rFonts w:ascii="Times New Roman" w:hAnsi="Times New Roman" w:cs="Times New Roman"/>
          <w:bCs/>
          <w:color w:val="auto"/>
        </w:rPr>
        <w:t xml:space="preserve">. </w:t>
      </w:r>
      <w:r w:rsidRPr="003B4F2E">
        <w:rPr>
          <w:rFonts w:ascii="Times New Roman" w:hAnsi="Times New Roman" w:cs="Times New Roman"/>
          <w:color w:val="auto"/>
        </w:rPr>
        <w:t xml:space="preserve"> </w:t>
      </w:r>
      <w:r w:rsidRPr="003B4F2E">
        <w:rPr>
          <w:rFonts w:ascii="Times New Roman" w:hAnsi="Times New Roman" w:cs="Times New Roman"/>
          <w:bCs/>
          <w:color w:val="auto"/>
        </w:rPr>
        <w:t>Analisis Kemampuan Pemecahan Masalah Matematis Siswa Smp Kelas VII Pada Materi Aritmetika Sosial.</w:t>
      </w:r>
      <w:r w:rsidRPr="003B4F2E">
        <w:rPr>
          <w:rFonts w:ascii="Times New Roman" w:hAnsi="Times New Roman" w:cs="Times New Roman"/>
          <w:color w:val="auto"/>
        </w:rPr>
        <w:t xml:space="preserve"> </w:t>
      </w:r>
      <w:r w:rsidRPr="003B4F2E">
        <w:rPr>
          <w:rFonts w:ascii="Times New Roman" w:hAnsi="Times New Roman" w:cs="Times New Roman"/>
          <w:bCs/>
          <w:color w:val="auto"/>
        </w:rPr>
        <w:t>Jurnal Cendekia: Jurnal Pendidikan Matematika, 4(1)</w:t>
      </w:r>
      <w:r w:rsidRPr="003B4F2E">
        <w:rPr>
          <w:rFonts w:ascii="Times New Roman" w:hAnsi="Times New Roman" w:cs="Times New Roman"/>
          <w:color w:val="auto"/>
        </w:rPr>
        <w:t>, 227-236</w:t>
      </w:r>
    </w:p>
    <w:p w14:paraId="56090791" w14:textId="77777777" w:rsidR="003B4F2E" w:rsidRPr="003B4F2E" w:rsidRDefault="003B4F2E" w:rsidP="003B4F2E">
      <w:pPr>
        <w:spacing w:after="0" w:line="240" w:lineRule="auto"/>
        <w:ind w:left="567" w:right="-1" w:hanging="567"/>
        <w:jc w:val="both"/>
        <w:rPr>
          <w:rFonts w:ascii="Times New Roman" w:hAnsi="Times New Roman" w:cs="Times New Roman"/>
          <w:bCs/>
          <w:i/>
          <w:iCs/>
          <w:sz w:val="24"/>
          <w:szCs w:val="24"/>
        </w:rPr>
      </w:pPr>
      <w:r w:rsidRPr="003B4F2E">
        <w:rPr>
          <w:rFonts w:ascii="Times New Roman" w:hAnsi="Times New Roman" w:cs="Times New Roman"/>
          <w:sz w:val="24"/>
          <w:szCs w:val="24"/>
        </w:rPr>
        <w:t xml:space="preserve">Fikadu Eshetu &amp; Shimeles Assefa. (2018). </w:t>
      </w:r>
      <w:r w:rsidRPr="003B4F2E">
        <w:rPr>
          <w:rFonts w:ascii="Times New Roman" w:hAnsi="Times New Roman" w:cs="Times New Roman"/>
          <w:bCs/>
          <w:i/>
          <w:iCs/>
          <w:sz w:val="24"/>
          <w:szCs w:val="24"/>
        </w:rPr>
        <w:t>Effects of Context-Based Instructional Approaches on Students’ Problem-Solving Skills in Rotational Motion.</w:t>
      </w:r>
      <w:r w:rsidRPr="003B4F2E">
        <w:rPr>
          <w:rFonts w:ascii="Times New Roman" w:eastAsia="Arial" w:hAnsi="Times New Roman" w:cs="Times New Roman"/>
          <w:sz w:val="24"/>
          <w:szCs w:val="24"/>
        </w:rPr>
        <w:t xml:space="preserve"> </w:t>
      </w:r>
      <w:r w:rsidRPr="003B4F2E">
        <w:rPr>
          <w:rFonts w:ascii="Times New Roman" w:hAnsi="Times New Roman" w:cs="Times New Roman"/>
          <w:bCs/>
          <w:i/>
          <w:iCs/>
          <w:sz w:val="24"/>
          <w:szCs w:val="24"/>
        </w:rPr>
        <w:t>Eurasia Journal of Mathematics, Science and Technology Education. Volume 15 Issue 2</w:t>
      </w:r>
    </w:p>
    <w:p w14:paraId="33741EEB"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Fung, M. G., &amp; Roland, L. (2004). </w:t>
      </w:r>
      <w:r w:rsidRPr="003B4F2E">
        <w:rPr>
          <w:rFonts w:ascii="Times New Roman" w:hAnsi="Times New Roman" w:cs="Times New Roman"/>
          <w:i/>
          <w:color w:val="auto"/>
        </w:rPr>
        <w:t xml:space="preserve">Writing, Reading and assessing in an Elementary Problem Solving Class. In Problems, Resources </w:t>
      </w:r>
      <w:r w:rsidRPr="003B4F2E">
        <w:rPr>
          <w:rFonts w:ascii="Times New Roman" w:hAnsi="Times New Roman" w:cs="Times New Roman"/>
          <w:i/>
          <w:color w:val="auto"/>
        </w:rPr>
        <w:lastRenderedPageBreak/>
        <w:t>and Issue in Mathematics Undergraduate Studies</w:t>
      </w:r>
      <w:r w:rsidRPr="003B4F2E">
        <w:rPr>
          <w:rFonts w:ascii="Times New Roman" w:hAnsi="Times New Roman" w:cs="Times New Roman"/>
          <w:color w:val="auto"/>
        </w:rPr>
        <w:t>. Proquest Education Journals.</w:t>
      </w:r>
    </w:p>
    <w:p w14:paraId="08D2DDAA"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Hajar,  Y.,  dan  Sari,  V.T.A.  (2018).  Analisis Kemampuan  Pemecahan  Masalah Siswa  SMK  Ditinjau  dari  Disposisi Matematis. </w:t>
      </w:r>
      <w:r w:rsidRPr="003B4F2E">
        <w:rPr>
          <w:rFonts w:ascii="Times New Roman" w:hAnsi="Times New Roman" w:cs="Times New Roman"/>
          <w:color w:val="auto"/>
          <w:spacing w:val="-5"/>
        </w:rPr>
        <w:t>Ju</w:t>
      </w:r>
      <w:r w:rsidRPr="003B4F2E">
        <w:rPr>
          <w:rFonts w:ascii="Times New Roman" w:hAnsi="Times New Roman" w:cs="Times New Roman"/>
          <w:color w:val="auto"/>
        </w:rPr>
        <w:t xml:space="preserve">rnal Inovasi Pendidikan dan Pembelajaran Matematika. 4, (2), </w:t>
      </w:r>
      <w:r w:rsidRPr="003B4F2E">
        <w:rPr>
          <w:rFonts w:ascii="Times New Roman" w:hAnsi="Times New Roman" w:cs="Times New Roman"/>
          <w:color w:val="auto"/>
          <w:spacing w:val="6"/>
        </w:rPr>
        <w:t>120</w:t>
      </w:r>
      <w:r w:rsidRPr="003B4F2E">
        <w:rPr>
          <w:rFonts w:ascii="Times New Roman" w:hAnsi="Times New Roman" w:cs="Times New Roman"/>
          <w:color w:val="auto"/>
        </w:rPr>
        <w:t xml:space="preserve">-131. </w:t>
      </w:r>
    </w:p>
    <w:p w14:paraId="1C8E7064"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Huda, Miftahul. 2014. Model-model pengajaran dan pembelajaran: Isu-isu metodis dan paradigmatis. Yogyakarta: pustaka pelajar</w:t>
      </w:r>
    </w:p>
    <w:p w14:paraId="1F7A778F"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Khayati, F., Sujadi, I., Retno, D., Saputro, S., Magister, P., &amp; Matematika, P. (2016). </w:t>
      </w:r>
      <w:r w:rsidRPr="003B4F2E">
        <w:rPr>
          <w:rFonts w:ascii="Times New Roman" w:hAnsi="Times New Roman" w:cs="Times New Roman"/>
          <w:iCs/>
          <w:color w:val="auto"/>
        </w:rPr>
        <w:t>Pengembangan Modul Matematika Untuk Pembelajaran Berbasis Masalah (Problem Based Learning) Pada Materi Pokok Persamaan Garis Lurus Kelas VIII SMP</w:t>
      </w:r>
      <w:r w:rsidRPr="003B4F2E">
        <w:rPr>
          <w:rFonts w:ascii="Times New Roman" w:hAnsi="Times New Roman" w:cs="Times New Roman"/>
          <w:color w:val="auto"/>
        </w:rPr>
        <w:t xml:space="preserve">. </w:t>
      </w:r>
      <w:r w:rsidRPr="003B4F2E">
        <w:rPr>
          <w:rFonts w:ascii="Times New Roman" w:hAnsi="Times New Roman" w:cs="Times New Roman"/>
          <w:i/>
          <w:iCs/>
          <w:color w:val="auto"/>
        </w:rPr>
        <w:t>4</w:t>
      </w:r>
      <w:r w:rsidRPr="003B4F2E">
        <w:rPr>
          <w:rFonts w:ascii="Times New Roman" w:hAnsi="Times New Roman" w:cs="Times New Roman"/>
          <w:color w:val="auto"/>
        </w:rPr>
        <w:t xml:space="preserve">(7), 608–621 </w:t>
      </w:r>
    </w:p>
    <w:p w14:paraId="38496A83"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Lathifah, H. F., Bintoro, H. S., &amp; Ulya, H. (2021). Analisis Faktor Yang Mempengaruhi Kemampuan Pemecahan Masalah Matematis Siswa SD. </w:t>
      </w:r>
      <w:r w:rsidRPr="003B4F2E">
        <w:rPr>
          <w:rFonts w:ascii="Times New Roman" w:hAnsi="Times New Roman" w:cs="Times New Roman"/>
          <w:i/>
          <w:iCs/>
          <w:color w:val="auto"/>
        </w:rPr>
        <w:t>Primary: Jurnal Pendidikan Guru Sekolah Dasar</w:t>
      </w:r>
      <w:r w:rsidRPr="003B4F2E">
        <w:rPr>
          <w:rFonts w:ascii="Times New Roman" w:hAnsi="Times New Roman" w:cs="Times New Roman"/>
          <w:color w:val="auto"/>
        </w:rPr>
        <w:t xml:space="preserve">, </w:t>
      </w:r>
      <w:r w:rsidRPr="003B4F2E">
        <w:rPr>
          <w:rFonts w:ascii="Times New Roman" w:hAnsi="Times New Roman" w:cs="Times New Roman"/>
          <w:i/>
          <w:iCs/>
          <w:color w:val="auto"/>
        </w:rPr>
        <w:t>10</w:t>
      </w:r>
      <w:r w:rsidRPr="003B4F2E">
        <w:rPr>
          <w:rFonts w:ascii="Times New Roman" w:hAnsi="Times New Roman" w:cs="Times New Roman"/>
          <w:color w:val="auto"/>
        </w:rPr>
        <w:t>(3)</w:t>
      </w:r>
    </w:p>
    <w:p w14:paraId="7387FAF4"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Lestari, K. E. dan Yudhanegara, M. R. (2015). Penelitian  Pendidikan  Matematika</w:t>
      </w:r>
      <w:r w:rsidRPr="003B4F2E">
        <w:rPr>
          <w:rFonts w:ascii="Times New Roman" w:hAnsi="Times New Roman" w:cs="Times New Roman"/>
          <w:color w:val="auto"/>
          <w:spacing w:val="-9"/>
        </w:rPr>
        <w:t xml:space="preserve">. </w:t>
      </w:r>
      <w:r w:rsidRPr="003B4F2E">
        <w:rPr>
          <w:rFonts w:ascii="Times New Roman" w:hAnsi="Times New Roman" w:cs="Times New Roman"/>
          <w:color w:val="auto"/>
        </w:rPr>
        <w:t>Bandung : Refika Aditama.</w:t>
      </w:r>
    </w:p>
    <w:p w14:paraId="42B35AE7"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Marlina, R., Nurjahidah, S., Sugandi, A. I., Setiawan, W. (2018). Penerapan Pendekatan </w:t>
      </w:r>
      <w:r w:rsidRPr="003B4F2E">
        <w:rPr>
          <w:rFonts w:ascii="Times New Roman" w:hAnsi="Times New Roman" w:cs="Times New Roman"/>
          <w:i/>
          <w:color w:val="auto"/>
        </w:rPr>
        <w:t>Problem Based Learning</w:t>
      </w:r>
      <w:r w:rsidRPr="003B4F2E">
        <w:rPr>
          <w:rFonts w:ascii="Times New Roman" w:hAnsi="Times New Roman" w:cs="Times New Roman"/>
          <w:color w:val="auto"/>
        </w:rPr>
        <w:t xml:space="preserve"> untuk Meningkatkan Kemampuan Pemecahan Masalah Matematis Siswa Kelas VII MTs Pada Materi Perbandingan dan Skala. Jurnal Pembelajaran Matematika Inovatif, 1(2), 113-122</w:t>
      </w:r>
    </w:p>
    <w:p w14:paraId="75B317EC"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Marlina, R., Nurjahidah, S., Sugandi, A. I., Setiawan, W. (2018). Penerapan Pendekatan </w:t>
      </w:r>
      <w:r w:rsidRPr="003B4F2E">
        <w:rPr>
          <w:rFonts w:ascii="Times New Roman" w:hAnsi="Times New Roman" w:cs="Times New Roman"/>
          <w:i/>
          <w:color w:val="auto"/>
        </w:rPr>
        <w:t xml:space="preserve">Problem </w:t>
      </w:r>
      <w:r w:rsidRPr="003B4F2E">
        <w:rPr>
          <w:rFonts w:ascii="Times New Roman" w:hAnsi="Times New Roman" w:cs="Times New Roman"/>
          <w:i/>
          <w:color w:val="auto"/>
        </w:rPr>
        <w:lastRenderedPageBreak/>
        <w:t>Based Learning</w:t>
      </w:r>
      <w:r w:rsidRPr="003B4F2E">
        <w:rPr>
          <w:rFonts w:ascii="Times New Roman" w:hAnsi="Times New Roman" w:cs="Times New Roman"/>
          <w:color w:val="auto"/>
        </w:rPr>
        <w:t xml:space="preserve"> untuk Meningkatkan Kemampuan Pemecahan Masalah Matematis Siswa Kelas VII MTs Pada Materi Perbandingan dan Skala. Jurnal Pembelajaran Matematika Inovatif, 1(2), 113-122</w:t>
      </w:r>
    </w:p>
    <w:p w14:paraId="72A9A7ED"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Maryati, I. &amp; Priatna, N. (2017). Analisis kesulitan dalam materi statistika ditinjau dari kemampuan penalaran dan Komunikasi statistis. Jurnal PRISMA Universitas Suryakancana, VI (2), 173- 179.</w:t>
      </w:r>
    </w:p>
    <w:p w14:paraId="719C1E37"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Maryati, I. &amp; Priatna, N. (2017). Analisis kesulitan dalam materi statistika ditinjau dari kemampuan penalaran dan Komunikasi statistis. Jurnal PRISMA Universitas Suryakancana, VI (2), 173- 179.</w:t>
      </w:r>
    </w:p>
    <w:p w14:paraId="0D400C36"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Maulida, Utami.  (2022). Pengembangan Modul Ajar Berbasis Kurikulum Merdeka. (Vol. 5, Issue 2). </w:t>
      </w:r>
    </w:p>
    <w:p w14:paraId="6D211A34"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Maximovna, S. 2018. </w:t>
      </w:r>
      <w:r w:rsidRPr="003B4F2E">
        <w:rPr>
          <w:rFonts w:ascii="Times New Roman" w:hAnsi="Times New Roman" w:cs="Times New Roman"/>
          <w:i/>
          <w:iCs/>
          <w:color w:val="auto"/>
        </w:rPr>
        <w:t>The Development of Hypothetical Learning Trajectory (HLT) Based on Problem Based Learning Topic Class VII SMP/ MTS</w:t>
      </w:r>
      <w:r w:rsidRPr="003B4F2E">
        <w:rPr>
          <w:rFonts w:ascii="Times New Roman" w:hAnsi="Times New Roman" w:cs="Times New Roman"/>
          <w:color w:val="auto"/>
        </w:rPr>
        <w:t>.</w:t>
      </w:r>
    </w:p>
    <w:p w14:paraId="29F72BA3"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Merta Sari, N. K. L. (2022). Pengembangan Bahan Ajar Embroidery Berbasis Merdeka Belajar Kampus Merdeka (Doctoral dissertation, Univrsitas Pendidikan Ganesha). </w:t>
      </w:r>
    </w:p>
    <w:p w14:paraId="0A51D1AD" w14:textId="77777777" w:rsidR="003B4F2E" w:rsidRPr="003B4F2E" w:rsidRDefault="003B4F2E" w:rsidP="003B4F2E">
      <w:pPr>
        <w:spacing w:after="0" w:line="240" w:lineRule="auto"/>
        <w:ind w:left="567" w:right="-1" w:hanging="567"/>
        <w:jc w:val="both"/>
        <w:rPr>
          <w:rFonts w:ascii="Times New Roman" w:hAnsi="Times New Roman" w:cs="Times New Roman"/>
          <w:i/>
          <w:iCs/>
          <w:sz w:val="24"/>
          <w:szCs w:val="24"/>
        </w:rPr>
      </w:pPr>
      <w:r w:rsidRPr="003B4F2E">
        <w:rPr>
          <w:rFonts w:ascii="Times New Roman" w:hAnsi="Times New Roman" w:cs="Times New Roman"/>
          <w:sz w:val="24"/>
          <w:szCs w:val="24"/>
        </w:rPr>
        <w:t xml:space="preserve">Murdiyani, N. M., Putri, R. I. I., Eerde, D. V., &amp; Van, F. (2013). </w:t>
      </w:r>
      <w:r w:rsidRPr="003B4F2E">
        <w:rPr>
          <w:rFonts w:ascii="Times New Roman" w:hAnsi="Times New Roman" w:cs="Times New Roman"/>
          <w:i/>
          <w:sz w:val="24"/>
          <w:szCs w:val="24"/>
        </w:rPr>
        <w:t>Developing a Model to Support Students in Solving Subtraction</w:t>
      </w:r>
      <w:r w:rsidRPr="003B4F2E">
        <w:rPr>
          <w:rFonts w:ascii="Times New Roman" w:hAnsi="Times New Roman" w:cs="Times New Roman"/>
          <w:sz w:val="24"/>
          <w:szCs w:val="24"/>
        </w:rPr>
        <w:t xml:space="preserve">. </w:t>
      </w:r>
      <w:r w:rsidRPr="003B4F2E">
        <w:rPr>
          <w:rFonts w:ascii="Times New Roman" w:hAnsi="Times New Roman" w:cs="Times New Roman"/>
          <w:i/>
          <w:iCs/>
          <w:sz w:val="24"/>
          <w:szCs w:val="24"/>
        </w:rPr>
        <w:t>Journal on Mathematics Education, 4(1), 95–112.</w:t>
      </w:r>
    </w:p>
    <w:p w14:paraId="7FE59BEE" w14:textId="77777777" w:rsidR="003B4F2E" w:rsidRPr="003B4F2E" w:rsidRDefault="003B4F2E" w:rsidP="003B4F2E">
      <w:pPr>
        <w:spacing w:after="0" w:line="240" w:lineRule="auto"/>
        <w:ind w:left="567" w:right="-1" w:hanging="567"/>
        <w:jc w:val="both"/>
        <w:rPr>
          <w:rFonts w:ascii="Times New Roman" w:hAnsi="Times New Roman" w:cs="Times New Roman"/>
          <w:bCs/>
          <w:i/>
          <w:iCs/>
          <w:sz w:val="24"/>
          <w:szCs w:val="24"/>
        </w:rPr>
      </w:pPr>
      <w:r w:rsidRPr="003B4F2E">
        <w:rPr>
          <w:rFonts w:ascii="Times New Roman" w:hAnsi="Times New Roman" w:cs="Times New Roman"/>
          <w:sz w:val="24"/>
          <w:szCs w:val="24"/>
        </w:rPr>
        <w:t xml:space="preserve">Ni’mah Elvi Alpiatun, Armiati. (2019). </w:t>
      </w:r>
      <w:r w:rsidRPr="003B4F2E">
        <w:rPr>
          <w:rFonts w:ascii="Times New Roman" w:hAnsi="Times New Roman" w:cs="Times New Roman"/>
          <w:sz w:val="24"/>
          <w:szCs w:val="24"/>
          <w:shd w:val="clear" w:color="auto" w:fill="FFFFFF"/>
        </w:rPr>
        <w:t xml:space="preserve">Pengaruh Penerapan Model </w:t>
      </w:r>
      <w:r w:rsidRPr="003B4F2E">
        <w:rPr>
          <w:rFonts w:ascii="Times New Roman" w:hAnsi="Times New Roman" w:cs="Times New Roman"/>
          <w:i/>
          <w:sz w:val="24"/>
          <w:szCs w:val="24"/>
          <w:shd w:val="clear" w:color="auto" w:fill="FFFFFF"/>
        </w:rPr>
        <w:t>Problem Based Learning</w:t>
      </w:r>
      <w:r w:rsidRPr="003B4F2E">
        <w:rPr>
          <w:rFonts w:ascii="Times New Roman" w:hAnsi="Times New Roman" w:cs="Times New Roman"/>
          <w:sz w:val="24"/>
          <w:szCs w:val="24"/>
          <w:shd w:val="clear" w:color="auto" w:fill="FFFFFF"/>
        </w:rPr>
        <w:t xml:space="preserve"> Terhadap Kemampuan Pemecahan Masalah Siswa  Kelas </w:t>
      </w:r>
      <w:r w:rsidRPr="003B4F2E">
        <w:rPr>
          <w:rFonts w:ascii="Times New Roman" w:hAnsi="Times New Roman" w:cs="Times New Roman"/>
          <w:sz w:val="24"/>
          <w:szCs w:val="24"/>
          <w:shd w:val="clear" w:color="auto" w:fill="FFFFFF"/>
        </w:rPr>
        <w:lastRenderedPageBreak/>
        <w:t>XI MIA SMAN 2 Padang Tahun Pelajaran 2019/2020</w:t>
      </w:r>
      <w:r w:rsidRPr="003B4F2E">
        <w:rPr>
          <w:rFonts w:ascii="Times New Roman" w:hAnsi="Times New Roman" w:cs="Times New Roman"/>
          <w:noProof/>
          <w:sz w:val="24"/>
          <w:szCs w:val="24"/>
        </w:rPr>
        <w:t>.</w:t>
      </w:r>
      <w:r w:rsidRPr="003B4F2E">
        <w:rPr>
          <w:rFonts w:ascii="Times New Roman" w:hAnsi="Times New Roman" w:cs="Times New Roman"/>
          <w:sz w:val="24"/>
          <w:szCs w:val="24"/>
        </w:rPr>
        <w:t xml:space="preserve"> Jurnal Edukasi dan Penelitian Matematika. Vol. 8 No. 4</w:t>
      </w:r>
    </w:p>
    <w:p w14:paraId="269C019C"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Plomp, T., &amp; Nieveen, N. (2013). </w:t>
      </w:r>
      <w:r w:rsidRPr="003B4F2E">
        <w:rPr>
          <w:rFonts w:ascii="Times New Roman" w:hAnsi="Times New Roman" w:cs="Times New Roman"/>
          <w:i/>
          <w:color w:val="auto"/>
        </w:rPr>
        <w:t>Educational Design Research</w:t>
      </w:r>
      <w:r w:rsidRPr="003B4F2E">
        <w:rPr>
          <w:rFonts w:ascii="Times New Roman" w:hAnsi="Times New Roman" w:cs="Times New Roman"/>
          <w:color w:val="auto"/>
        </w:rPr>
        <w:t>. Enschede: Netherlands Institute for Curriculum Development (SLO).</w:t>
      </w:r>
    </w:p>
    <w:p w14:paraId="49F672CC" w14:textId="00FB3FC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Rahimah, R. </w:t>
      </w:r>
      <w:r>
        <w:rPr>
          <w:rFonts w:ascii="Times New Roman" w:hAnsi="Times New Roman" w:cs="Times New Roman"/>
          <w:color w:val="auto"/>
        </w:rPr>
        <w:t>(</w:t>
      </w:r>
      <w:r w:rsidRPr="003B4F2E">
        <w:rPr>
          <w:rFonts w:ascii="Times New Roman" w:hAnsi="Times New Roman" w:cs="Times New Roman"/>
          <w:color w:val="auto"/>
        </w:rPr>
        <w:t>2022</w:t>
      </w:r>
      <w:r>
        <w:rPr>
          <w:rFonts w:ascii="Times New Roman" w:hAnsi="Times New Roman" w:cs="Times New Roman"/>
          <w:color w:val="auto"/>
        </w:rPr>
        <w:t>)</w:t>
      </w:r>
      <w:r w:rsidRPr="003B4F2E">
        <w:rPr>
          <w:rFonts w:ascii="Times New Roman" w:hAnsi="Times New Roman" w:cs="Times New Roman"/>
          <w:color w:val="auto"/>
        </w:rPr>
        <w:t xml:space="preserve">. Peningkatan Kemampuan Guru SMP Negeri 10 Kota Tebingtinggi Dalam Menyusun Modul Ajar Kurikulum Merdeka Melalui Kegiatan Pendampingan Tahun Ajaran 2021/2022. ANSIRU PAI: Pengembangan Profesi Guru Pendidikan Agama Islam, 6 (1): 92-106. </w:t>
      </w:r>
    </w:p>
    <w:p w14:paraId="0E9ECDA2"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 xml:space="preserve">Rahmawati, Alfi, dkk.(2022). Analisis Kemampuan Pemecahan Masalah Matematis Siswa SMP Pada Materi </w:t>
      </w:r>
      <w:r w:rsidRPr="003B4F2E">
        <w:rPr>
          <w:rFonts w:ascii="Times New Roman" w:hAnsi="Times New Roman" w:cs="Times New Roman"/>
          <w:i/>
          <w:color w:val="auto"/>
        </w:rPr>
        <w:t>Teorema Pythagoras</w:t>
      </w:r>
      <w:r w:rsidRPr="003B4F2E">
        <w:rPr>
          <w:rFonts w:ascii="Times New Roman" w:hAnsi="Times New Roman" w:cs="Times New Roman"/>
          <w:color w:val="auto"/>
        </w:rPr>
        <w:t>. Jurnal Cendekia: Jurnal Pendidikan Matematika. 6 (1):  365-374</w:t>
      </w:r>
    </w:p>
    <w:p w14:paraId="7D438B4D" w14:textId="77777777" w:rsidR="003B4F2E" w:rsidRPr="003B4F2E" w:rsidRDefault="003B4F2E" w:rsidP="003B4F2E">
      <w:pPr>
        <w:spacing w:after="0" w:line="240" w:lineRule="auto"/>
        <w:ind w:left="567" w:right="-1" w:hanging="567"/>
        <w:jc w:val="both"/>
        <w:rPr>
          <w:rFonts w:ascii="Times New Roman" w:hAnsi="Times New Roman" w:cs="Times New Roman"/>
          <w:sz w:val="24"/>
          <w:szCs w:val="24"/>
        </w:rPr>
      </w:pPr>
      <w:r w:rsidRPr="003B4F2E">
        <w:rPr>
          <w:rFonts w:ascii="Times New Roman" w:hAnsi="Times New Roman" w:cs="Times New Roman"/>
          <w:iCs/>
          <w:sz w:val="24"/>
          <w:szCs w:val="24"/>
        </w:rPr>
        <w:t xml:space="preserve">Rahmawati, Dinda, dkk. (2022). </w:t>
      </w:r>
      <w:r w:rsidRPr="003B4F2E">
        <w:rPr>
          <w:rFonts w:ascii="Times New Roman" w:hAnsi="Times New Roman" w:cs="Times New Roman"/>
          <w:sz w:val="24"/>
          <w:szCs w:val="24"/>
        </w:rPr>
        <w:t>Penerapan Model PBL Terhadap Kemampuan Pemecahan Masalah Matematis Siswa SMP Kelas VII Pada Materi Himpunan. Jurnal Pembelajaran Matematika Inovatif, 5(6), 1725-1734.</w:t>
      </w:r>
    </w:p>
    <w:p w14:paraId="234405CE"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Sari,</w:t>
      </w:r>
      <w:r w:rsidRPr="003B4F2E">
        <w:rPr>
          <w:rFonts w:ascii="Times New Roman" w:hAnsi="Times New Roman" w:cs="Times New Roman"/>
          <w:color w:val="auto"/>
          <w:spacing w:val="14"/>
        </w:rPr>
        <w:t xml:space="preserve"> </w:t>
      </w:r>
      <w:r w:rsidRPr="003B4F2E">
        <w:rPr>
          <w:rFonts w:ascii="Times New Roman" w:hAnsi="Times New Roman" w:cs="Times New Roman"/>
          <w:color w:val="auto"/>
        </w:rPr>
        <w:t>N.</w:t>
      </w:r>
      <w:r w:rsidRPr="003B4F2E">
        <w:rPr>
          <w:rFonts w:ascii="Times New Roman" w:hAnsi="Times New Roman" w:cs="Times New Roman"/>
          <w:color w:val="auto"/>
          <w:spacing w:val="14"/>
        </w:rPr>
        <w:t xml:space="preserve"> </w:t>
      </w:r>
      <w:r w:rsidRPr="003B4F2E">
        <w:rPr>
          <w:rFonts w:ascii="Times New Roman" w:hAnsi="Times New Roman" w:cs="Times New Roman"/>
          <w:color w:val="auto"/>
        </w:rPr>
        <w:t>I.</w:t>
      </w:r>
      <w:r w:rsidRPr="003B4F2E">
        <w:rPr>
          <w:rFonts w:ascii="Times New Roman" w:hAnsi="Times New Roman" w:cs="Times New Roman"/>
          <w:color w:val="auto"/>
          <w:spacing w:val="14"/>
        </w:rPr>
        <w:t xml:space="preserve"> </w:t>
      </w:r>
      <w:r w:rsidRPr="003B4F2E">
        <w:rPr>
          <w:rFonts w:ascii="Times New Roman" w:hAnsi="Times New Roman" w:cs="Times New Roman"/>
          <w:color w:val="auto"/>
        </w:rPr>
        <w:t>(2020).</w:t>
      </w:r>
      <w:r w:rsidRPr="003B4F2E">
        <w:rPr>
          <w:rFonts w:ascii="Times New Roman" w:hAnsi="Times New Roman" w:cs="Times New Roman"/>
          <w:color w:val="auto"/>
          <w:spacing w:val="15"/>
        </w:rPr>
        <w:t xml:space="preserve"> </w:t>
      </w:r>
      <w:r w:rsidRPr="003B4F2E">
        <w:rPr>
          <w:rFonts w:ascii="Times New Roman" w:hAnsi="Times New Roman" w:cs="Times New Roman"/>
          <w:color w:val="auto"/>
        </w:rPr>
        <w:t>Analisis</w:t>
      </w:r>
      <w:r w:rsidRPr="003B4F2E">
        <w:rPr>
          <w:rFonts w:ascii="Times New Roman" w:hAnsi="Times New Roman" w:cs="Times New Roman"/>
          <w:color w:val="auto"/>
          <w:spacing w:val="12"/>
        </w:rPr>
        <w:t xml:space="preserve"> </w:t>
      </w:r>
      <w:r w:rsidRPr="003B4F2E">
        <w:rPr>
          <w:rFonts w:ascii="Times New Roman" w:hAnsi="Times New Roman" w:cs="Times New Roman"/>
          <w:color w:val="auto"/>
        </w:rPr>
        <w:t>Kemampuan</w:t>
      </w:r>
      <w:r w:rsidRPr="003B4F2E">
        <w:rPr>
          <w:rFonts w:ascii="Times New Roman" w:hAnsi="Times New Roman" w:cs="Times New Roman"/>
          <w:color w:val="auto"/>
          <w:spacing w:val="14"/>
        </w:rPr>
        <w:t xml:space="preserve"> </w:t>
      </w:r>
      <w:r w:rsidRPr="003B4F2E">
        <w:rPr>
          <w:rFonts w:ascii="Times New Roman" w:hAnsi="Times New Roman" w:cs="Times New Roman"/>
          <w:color w:val="auto"/>
        </w:rPr>
        <w:t>Pemecahan</w:t>
      </w:r>
      <w:r w:rsidRPr="003B4F2E">
        <w:rPr>
          <w:rFonts w:ascii="Times New Roman" w:hAnsi="Times New Roman" w:cs="Times New Roman"/>
          <w:color w:val="auto"/>
          <w:spacing w:val="13"/>
        </w:rPr>
        <w:t xml:space="preserve"> </w:t>
      </w:r>
      <w:r w:rsidRPr="003B4F2E">
        <w:rPr>
          <w:rFonts w:ascii="Times New Roman" w:hAnsi="Times New Roman" w:cs="Times New Roman"/>
          <w:color w:val="auto"/>
        </w:rPr>
        <w:t>Masalah</w:t>
      </w:r>
      <w:r w:rsidRPr="003B4F2E">
        <w:rPr>
          <w:rFonts w:ascii="Times New Roman" w:hAnsi="Times New Roman" w:cs="Times New Roman"/>
          <w:color w:val="auto"/>
          <w:spacing w:val="12"/>
        </w:rPr>
        <w:t xml:space="preserve"> </w:t>
      </w:r>
      <w:r w:rsidRPr="003B4F2E">
        <w:rPr>
          <w:rFonts w:ascii="Times New Roman" w:hAnsi="Times New Roman" w:cs="Times New Roman"/>
          <w:color w:val="auto"/>
        </w:rPr>
        <w:t>Matematis</w:t>
      </w:r>
      <w:r w:rsidRPr="003B4F2E">
        <w:rPr>
          <w:rFonts w:ascii="Times New Roman" w:hAnsi="Times New Roman" w:cs="Times New Roman"/>
          <w:color w:val="auto"/>
          <w:spacing w:val="15"/>
        </w:rPr>
        <w:t xml:space="preserve"> </w:t>
      </w:r>
      <w:r w:rsidRPr="003B4F2E">
        <w:rPr>
          <w:rFonts w:ascii="Times New Roman" w:hAnsi="Times New Roman" w:cs="Times New Roman"/>
          <w:color w:val="auto"/>
        </w:rPr>
        <w:t>Peserta</w:t>
      </w:r>
      <w:r w:rsidRPr="003B4F2E">
        <w:rPr>
          <w:rFonts w:ascii="Times New Roman" w:hAnsi="Times New Roman" w:cs="Times New Roman"/>
          <w:color w:val="auto"/>
          <w:spacing w:val="13"/>
        </w:rPr>
        <w:t xml:space="preserve"> </w:t>
      </w:r>
      <w:r w:rsidRPr="003B4F2E">
        <w:rPr>
          <w:rFonts w:ascii="Times New Roman" w:hAnsi="Times New Roman" w:cs="Times New Roman"/>
          <w:color w:val="auto"/>
        </w:rPr>
        <w:t>Didik</w:t>
      </w:r>
      <w:r w:rsidRPr="003B4F2E">
        <w:rPr>
          <w:rFonts w:ascii="Times New Roman" w:hAnsi="Times New Roman" w:cs="Times New Roman"/>
          <w:color w:val="auto"/>
          <w:spacing w:val="14"/>
        </w:rPr>
        <w:t xml:space="preserve"> </w:t>
      </w:r>
      <w:r w:rsidRPr="003B4F2E">
        <w:rPr>
          <w:rFonts w:ascii="Times New Roman" w:hAnsi="Times New Roman" w:cs="Times New Roman"/>
          <w:color w:val="auto"/>
        </w:rPr>
        <w:t>Ditinjau</w:t>
      </w:r>
      <w:r w:rsidRPr="003B4F2E">
        <w:rPr>
          <w:rFonts w:ascii="Times New Roman" w:hAnsi="Times New Roman" w:cs="Times New Roman"/>
          <w:color w:val="auto"/>
          <w:spacing w:val="14"/>
        </w:rPr>
        <w:t xml:space="preserve"> </w:t>
      </w:r>
      <w:r w:rsidRPr="003B4F2E">
        <w:rPr>
          <w:rFonts w:ascii="Times New Roman" w:hAnsi="Times New Roman" w:cs="Times New Roman"/>
          <w:color w:val="auto"/>
        </w:rPr>
        <w:t>Dari Kemandirian Belajar Matematika Peserta Didik SMP Negeri 1 Bagan Sinembah Pada Materi</w:t>
      </w:r>
      <w:r w:rsidRPr="003B4F2E">
        <w:rPr>
          <w:rFonts w:ascii="Times New Roman" w:hAnsi="Times New Roman" w:cs="Times New Roman"/>
          <w:color w:val="auto"/>
          <w:spacing w:val="1"/>
        </w:rPr>
        <w:t xml:space="preserve"> </w:t>
      </w:r>
      <w:r w:rsidRPr="003B4F2E">
        <w:rPr>
          <w:rFonts w:ascii="Times New Roman" w:hAnsi="Times New Roman" w:cs="Times New Roman"/>
          <w:color w:val="auto"/>
        </w:rPr>
        <w:t xml:space="preserve">Sistem Persamaan Linear Dua Variabel. In </w:t>
      </w:r>
      <w:r w:rsidRPr="003B4F2E">
        <w:rPr>
          <w:rFonts w:ascii="Times New Roman" w:hAnsi="Times New Roman" w:cs="Times New Roman"/>
          <w:i/>
          <w:color w:val="auto"/>
        </w:rPr>
        <w:t>Journal of Physics A: Mathematical and Theoretical</w:t>
      </w:r>
      <w:r w:rsidRPr="003B4F2E">
        <w:rPr>
          <w:rFonts w:ascii="Times New Roman" w:hAnsi="Times New Roman" w:cs="Times New Roman"/>
          <w:i/>
          <w:color w:val="auto"/>
          <w:spacing w:val="1"/>
        </w:rPr>
        <w:t xml:space="preserve"> </w:t>
      </w:r>
      <w:r w:rsidRPr="003B4F2E">
        <w:rPr>
          <w:rFonts w:ascii="Times New Roman" w:hAnsi="Times New Roman" w:cs="Times New Roman"/>
          <w:color w:val="auto"/>
        </w:rPr>
        <w:t>(Vol.</w:t>
      </w:r>
      <w:r w:rsidRPr="003B4F2E">
        <w:rPr>
          <w:rFonts w:ascii="Times New Roman" w:hAnsi="Times New Roman" w:cs="Times New Roman"/>
          <w:color w:val="auto"/>
          <w:spacing w:val="-1"/>
        </w:rPr>
        <w:t xml:space="preserve"> </w:t>
      </w:r>
      <w:r w:rsidRPr="003B4F2E">
        <w:rPr>
          <w:rFonts w:ascii="Times New Roman" w:hAnsi="Times New Roman" w:cs="Times New Roman"/>
          <w:color w:val="auto"/>
        </w:rPr>
        <w:t>44, Issue</w:t>
      </w:r>
      <w:r w:rsidRPr="003B4F2E">
        <w:rPr>
          <w:rFonts w:ascii="Times New Roman" w:hAnsi="Times New Roman" w:cs="Times New Roman"/>
          <w:color w:val="auto"/>
          <w:spacing w:val="-1"/>
        </w:rPr>
        <w:t xml:space="preserve"> </w:t>
      </w:r>
      <w:r w:rsidRPr="003B4F2E">
        <w:rPr>
          <w:rFonts w:ascii="Times New Roman" w:hAnsi="Times New Roman" w:cs="Times New Roman"/>
          <w:color w:val="auto"/>
        </w:rPr>
        <w:t>8)</w:t>
      </w:r>
    </w:p>
    <w:p w14:paraId="039F7AFE" w14:textId="5CAF1DC7" w:rsidR="003B4F2E" w:rsidRPr="003B4F2E" w:rsidRDefault="003B4F2E" w:rsidP="003B4F2E">
      <w:pPr>
        <w:spacing w:after="0" w:line="240" w:lineRule="auto"/>
        <w:ind w:left="567" w:right="-1" w:hanging="567"/>
        <w:jc w:val="both"/>
        <w:rPr>
          <w:rFonts w:ascii="Times New Roman" w:hAnsi="Times New Roman" w:cs="Times New Roman"/>
          <w:bCs/>
          <w:i/>
          <w:iCs/>
          <w:sz w:val="24"/>
          <w:szCs w:val="24"/>
        </w:rPr>
      </w:pPr>
      <w:r w:rsidRPr="003B4F2E">
        <w:rPr>
          <w:rFonts w:ascii="Times New Roman" w:hAnsi="Times New Roman" w:cs="Times New Roman"/>
          <w:sz w:val="24"/>
          <w:szCs w:val="24"/>
        </w:rPr>
        <w:t xml:space="preserve">Simon Adjei Tachie. </w:t>
      </w:r>
      <w:r>
        <w:rPr>
          <w:rFonts w:ascii="Times New Roman" w:hAnsi="Times New Roman" w:cs="Times New Roman"/>
          <w:sz w:val="24"/>
          <w:szCs w:val="24"/>
        </w:rPr>
        <w:t>(</w:t>
      </w:r>
      <w:r w:rsidRPr="003B4F2E">
        <w:rPr>
          <w:rFonts w:ascii="Times New Roman" w:hAnsi="Times New Roman" w:cs="Times New Roman"/>
          <w:sz w:val="24"/>
          <w:szCs w:val="24"/>
        </w:rPr>
        <w:t>2019</w:t>
      </w:r>
      <w:r>
        <w:rPr>
          <w:rFonts w:ascii="Times New Roman" w:hAnsi="Times New Roman" w:cs="Times New Roman"/>
          <w:sz w:val="24"/>
          <w:szCs w:val="24"/>
        </w:rPr>
        <w:t>)</w:t>
      </w:r>
      <w:r w:rsidRPr="003B4F2E">
        <w:rPr>
          <w:rFonts w:ascii="Times New Roman" w:hAnsi="Times New Roman" w:cs="Times New Roman"/>
          <w:sz w:val="24"/>
          <w:szCs w:val="24"/>
        </w:rPr>
        <w:t xml:space="preserve">. </w:t>
      </w:r>
      <w:r w:rsidRPr="003B4F2E">
        <w:rPr>
          <w:rFonts w:ascii="Times New Roman" w:hAnsi="Times New Roman" w:cs="Times New Roman"/>
          <w:bCs/>
          <w:i/>
          <w:iCs/>
          <w:sz w:val="24"/>
          <w:szCs w:val="24"/>
        </w:rPr>
        <w:t xml:space="preserve">Meta-cognitive Skills and Strategies Application: How this Helps Learners in Mathematics </w:t>
      </w:r>
      <w:r w:rsidRPr="003B4F2E">
        <w:rPr>
          <w:rFonts w:ascii="Times New Roman" w:hAnsi="Times New Roman" w:cs="Times New Roman"/>
          <w:bCs/>
          <w:i/>
          <w:iCs/>
          <w:sz w:val="24"/>
          <w:szCs w:val="24"/>
        </w:rPr>
        <w:lastRenderedPageBreak/>
        <w:t>Problem-solving. Volume 15 Issue 5</w:t>
      </w:r>
    </w:p>
    <w:p w14:paraId="183E1CDF" w14:textId="0B1416E9" w:rsidR="003B4F2E" w:rsidRPr="003B4F2E" w:rsidRDefault="003B4F2E" w:rsidP="003B4F2E">
      <w:pPr>
        <w:spacing w:after="0" w:line="240" w:lineRule="auto"/>
        <w:ind w:left="567" w:right="-1" w:hanging="567"/>
        <w:jc w:val="both"/>
        <w:rPr>
          <w:rFonts w:ascii="Times New Roman" w:hAnsi="Times New Roman" w:cs="Times New Roman"/>
          <w:bCs/>
          <w:i/>
          <w:iCs/>
          <w:sz w:val="24"/>
          <w:szCs w:val="24"/>
        </w:rPr>
      </w:pPr>
      <w:r w:rsidRPr="003B4F2E">
        <w:rPr>
          <w:rFonts w:ascii="Times New Roman" w:hAnsi="Times New Roman" w:cs="Times New Roman"/>
          <w:bCs/>
          <w:iCs/>
          <w:sz w:val="24"/>
          <w:szCs w:val="24"/>
        </w:rPr>
        <w:t xml:space="preserve">Siska Apulina Peranginangin, Sahat Saragih  &amp; Pargaulan Siagia. </w:t>
      </w:r>
      <w:r>
        <w:rPr>
          <w:rFonts w:ascii="Times New Roman" w:hAnsi="Times New Roman" w:cs="Times New Roman"/>
          <w:bCs/>
          <w:iCs/>
          <w:sz w:val="24"/>
          <w:szCs w:val="24"/>
        </w:rPr>
        <w:t>(</w:t>
      </w:r>
      <w:r w:rsidRPr="003B4F2E">
        <w:rPr>
          <w:rFonts w:ascii="Times New Roman" w:hAnsi="Times New Roman" w:cs="Times New Roman"/>
          <w:bCs/>
          <w:iCs/>
          <w:sz w:val="24"/>
          <w:szCs w:val="24"/>
        </w:rPr>
        <w:t>2019</w:t>
      </w:r>
      <w:r>
        <w:rPr>
          <w:rFonts w:ascii="Times New Roman" w:hAnsi="Times New Roman" w:cs="Times New Roman"/>
          <w:bCs/>
          <w:iCs/>
          <w:sz w:val="24"/>
          <w:szCs w:val="24"/>
        </w:rPr>
        <w:t>)</w:t>
      </w:r>
      <w:r w:rsidRPr="003B4F2E">
        <w:rPr>
          <w:rFonts w:ascii="Times New Roman" w:hAnsi="Times New Roman" w:cs="Times New Roman"/>
          <w:bCs/>
          <w:iCs/>
          <w:sz w:val="24"/>
          <w:szCs w:val="24"/>
        </w:rPr>
        <w:t xml:space="preserve">. </w:t>
      </w:r>
      <w:r w:rsidRPr="003B4F2E">
        <w:rPr>
          <w:rFonts w:ascii="Times New Roman" w:hAnsi="Times New Roman" w:cs="Times New Roman"/>
          <w:bCs/>
          <w:i/>
          <w:iCs/>
          <w:sz w:val="24"/>
          <w:szCs w:val="24"/>
        </w:rPr>
        <w:t xml:space="preserve">Development of Learning Materials through PBL with Karo Culture Context to Improve Students’ Problem Solving Ability and Self-Efficacy. International Electronic Journal of Mathematics Education. </w:t>
      </w:r>
      <w:r w:rsidRPr="003B4F2E">
        <w:rPr>
          <w:rFonts w:ascii="Times New Roman" w:hAnsi="Times New Roman" w:cs="Times New Roman"/>
          <w:bCs/>
          <w:i/>
          <w:iCs/>
          <w:sz w:val="24"/>
          <w:szCs w:val="24"/>
          <w:lang w:val="pt-BR"/>
        </w:rPr>
        <w:t>Vol</w:t>
      </w:r>
      <w:r w:rsidRPr="003B4F2E">
        <w:rPr>
          <w:rFonts w:ascii="Times New Roman" w:hAnsi="Times New Roman" w:cs="Times New Roman"/>
          <w:bCs/>
          <w:i/>
          <w:iCs/>
          <w:sz w:val="24"/>
          <w:szCs w:val="24"/>
        </w:rPr>
        <w:t>ume</w:t>
      </w:r>
      <w:r w:rsidRPr="003B4F2E">
        <w:rPr>
          <w:rFonts w:ascii="Times New Roman" w:hAnsi="Times New Roman" w:cs="Times New Roman"/>
          <w:bCs/>
          <w:i/>
          <w:iCs/>
          <w:sz w:val="24"/>
          <w:szCs w:val="24"/>
          <w:lang w:val="pt-BR"/>
        </w:rPr>
        <w:t xml:space="preserve"> 14</w:t>
      </w:r>
      <w:r w:rsidRPr="003B4F2E">
        <w:rPr>
          <w:rFonts w:ascii="Times New Roman" w:hAnsi="Times New Roman" w:cs="Times New Roman"/>
          <w:bCs/>
          <w:i/>
          <w:iCs/>
          <w:sz w:val="24"/>
          <w:szCs w:val="24"/>
        </w:rPr>
        <w:t xml:space="preserve"> </w:t>
      </w:r>
      <w:r w:rsidRPr="003B4F2E">
        <w:rPr>
          <w:rFonts w:ascii="Times New Roman" w:hAnsi="Times New Roman" w:cs="Times New Roman"/>
          <w:bCs/>
          <w:i/>
          <w:iCs/>
          <w:sz w:val="24"/>
          <w:szCs w:val="24"/>
          <w:lang w:val="pt-BR"/>
        </w:rPr>
        <w:t>No. 2</w:t>
      </w:r>
    </w:p>
    <w:p w14:paraId="21E64C23" w14:textId="77777777" w:rsidR="003B4F2E" w:rsidRPr="003B4F2E" w:rsidRDefault="003B4F2E" w:rsidP="003B4F2E">
      <w:pPr>
        <w:pStyle w:val="Default"/>
        <w:ind w:left="567" w:right="-1" w:hanging="567"/>
        <w:jc w:val="both"/>
        <w:rPr>
          <w:rFonts w:ascii="Times New Roman" w:hAnsi="Times New Roman" w:cs="Times New Roman"/>
          <w:color w:val="auto"/>
          <w:shd w:val="clear" w:color="auto" w:fill="FFFFFF"/>
        </w:rPr>
      </w:pPr>
      <w:r w:rsidRPr="003B4F2E">
        <w:rPr>
          <w:rFonts w:ascii="Times New Roman" w:hAnsi="Times New Roman" w:cs="Times New Roman"/>
          <w:color w:val="auto"/>
          <w:shd w:val="clear" w:color="auto" w:fill="FFFFFF"/>
        </w:rPr>
        <w:t>Syahrir, Susilawati. (2015). Pengembangan Modul Pembelajaran Matematika SMP</w:t>
      </w:r>
      <w:r w:rsidRPr="003B4F2E">
        <w:rPr>
          <w:rFonts w:ascii="Times New Roman" w:hAnsi="Times New Roman" w:cs="Times New Roman"/>
          <w:i/>
          <w:iCs/>
          <w:color w:val="auto"/>
          <w:shd w:val="clear" w:color="auto" w:fill="FFFFFF"/>
        </w:rPr>
        <w:t>. Jurnal Ilmiah Mandala Education (JIME)</w:t>
      </w:r>
      <w:r w:rsidRPr="003B4F2E">
        <w:rPr>
          <w:rFonts w:ascii="Times New Roman" w:hAnsi="Times New Roman" w:cs="Times New Roman"/>
          <w:color w:val="auto"/>
          <w:shd w:val="clear" w:color="auto" w:fill="FFFFFF"/>
        </w:rPr>
        <w:t>, 1(2): 162-171.</w:t>
      </w:r>
    </w:p>
    <w:p w14:paraId="1B03AC3D" w14:textId="77777777" w:rsidR="003B4F2E" w:rsidRPr="003B4F2E" w:rsidRDefault="003B4F2E" w:rsidP="003B4F2E">
      <w:pPr>
        <w:pStyle w:val="Default"/>
        <w:ind w:left="567" w:right="-1" w:hanging="567"/>
        <w:jc w:val="both"/>
        <w:rPr>
          <w:rFonts w:ascii="Times New Roman" w:hAnsi="Times New Roman" w:cs="Times New Roman"/>
          <w:color w:val="auto"/>
        </w:rPr>
      </w:pPr>
      <w:r w:rsidRPr="003B4F2E">
        <w:rPr>
          <w:rFonts w:ascii="Times New Roman" w:hAnsi="Times New Roman" w:cs="Times New Roman"/>
          <w:color w:val="auto"/>
        </w:rPr>
        <w:t>Wulansari, T., Putra, A., Rusliah, N., &amp; Habibi, M. (2019). Pengaruh model pembelajaran berbasis masalah pada materi statistika terhadap kemampuan penalaran statistik siswa. AKSIOMA : Jurnal Matematika Dan Pendidikan Matematika, 10(1), 35.</w:t>
      </w:r>
    </w:p>
    <w:p w14:paraId="134B83BC" w14:textId="77777777" w:rsidR="00FE56A6" w:rsidRPr="00A0192C" w:rsidRDefault="00FE56A6" w:rsidP="00A0192C">
      <w:pPr>
        <w:spacing w:before="240" w:line="240" w:lineRule="auto"/>
        <w:ind w:left="720" w:hanging="720"/>
        <w:jc w:val="both"/>
        <w:rPr>
          <w:rFonts w:ascii="Times New Roman" w:hAnsi="Times New Roman" w:cs="Times New Roman"/>
          <w:sz w:val="24"/>
          <w:szCs w:val="24"/>
          <w:lang w:val="en-US"/>
        </w:rPr>
      </w:pPr>
    </w:p>
    <w:p w14:paraId="530984C9" w14:textId="77777777" w:rsidR="00027461" w:rsidRPr="00A0192C" w:rsidRDefault="00027461" w:rsidP="00A0192C">
      <w:pPr>
        <w:pStyle w:val="NoSpacing"/>
        <w:ind w:left="709" w:hanging="709"/>
        <w:jc w:val="both"/>
        <w:rPr>
          <w:rFonts w:ascii="Times New Roman" w:hAnsi="Times New Roman" w:cs="Times New Roman"/>
          <w:sz w:val="24"/>
          <w:szCs w:val="24"/>
          <w:lang w:val="en-US"/>
        </w:rPr>
      </w:pPr>
    </w:p>
    <w:p w14:paraId="2F37E36B" w14:textId="77777777" w:rsidR="00366490" w:rsidRPr="00A0192C" w:rsidRDefault="00366490" w:rsidP="00A0192C">
      <w:pPr>
        <w:spacing w:line="240" w:lineRule="auto"/>
        <w:jc w:val="both"/>
        <w:rPr>
          <w:rFonts w:ascii="Times New Roman" w:hAnsi="Times New Roman" w:cs="Times New Roman"/>
          <w:sz w:val="24"/>
          <w:lang w:val="en-US"/>
        </w:rPr>
      </w:pPr>
    </w:p>
    <w:sectPr w:rsidR="00366490" w:rsidRPr="00A0192C"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F0D87" w14:textId="77777777" w:rsidR="00591AF7" w:rsidRDefault="00591AF7" w:rsidP="00876A28">
      <w:pPr>
        <w:spacing w:after="0" w:line="240" w:lineRule="auto"/>
      </w:pPr>
      <w:r>
        <w:separator/>
      </w:r>
    </w:p>
  </w:endnote>
  <w:endnote w:type="continuationSeparator" w:id="0">
    <w:p w14:paraId="19C1C660" w14:textId="77777777" w:rsidR="00591AF7" w:rsidRDefault="00591AF7"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r>
          <w:rPr>
            <w:rFonts w:ascii="Times New Roman" w:hAnsi="Times New Roman" w:cs="Times New Roman"/>
            <w:sz w:val="20"/>
            <w:szCs w:val="20"/>
          </w:rPr>
          <w:t>Aksioma</w:t>
        </w:r>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r>
          <w:rPr>
            <w:rFonts w:ascii="Times New Roman" w:hAnsi="Times New Roman" w:cs="Times New Roman"/>
            <w:sz w:val="18"/>
            <w:szCs w:val="18"/>
          </w:rPr>
          <w:t>Jurnal Pendidikan Matematika FKIP Univ. Muhammadiyah Metro</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00699" w14:textId="77777777" w:rsidR="00591AF7" w:rsidRDefault="00591AF7" w:rsidP="00876A28">
      <w:pPr>
        <w:spacing w:after="0" w:line="240" w:lineRule="auto"/>
      </w:pPr>
      <w:r>
        <w:separator/>
      </w:r>
    </w:p>
  </w:footnote>
  <w:footnote w:type="continuationSeparator" w:id="0">
    <w:p w14:paraId="371E6661" w14:textId="77777777" w:rsidR="00591AF7" w:rsidRDefault="00591AF7" w:rsidP="00876A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 xml:space="preserve">Jurnal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Pendidikan Matematika</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217DE"/>
    <w:multiLevelType w:val="hybridMultilevel"/>
    <w:tmpl w:val="386021D4"/>
    <w:lvl w:ilvl="0" w:tplc="0CFEDC3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101C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B77995"/>
    <w:multiLevelType w:val="hybridMultilevel"/>
    <w:tmpl w:val="0E88E9CA"/>
    <w:lvl w:ilvl="0" w:tplc="84A423B4">
      <w:start w:val="1"/>
      <w:numFmt w:val="decimal"/>
      <w:lvlText w:val="%1)"/>
      <w:lvlJc w:val="left"/>
      <w:pPr>
        <w:ind w:left="1636" w:hanging="360"/>
      </w:pPr>
      <w:rPr>
        <w:b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14594B46"/>
    <w:multiLevelType w:val="hybridMultilevel"/>
    <w:tmpl w:val="88489F5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78030F"/>
    <w:multiLevelType w:val="hybridMultilevel"/>
    <w:tmpl w:val="2F86A8DA"/>
    <w:lvl w:ilvl="0" w:tplc="55CC0F7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B4B1E"/>
    <w:multiLevelType w:val="hybridMultilevel"/>
    <w:tmpl w:val="D9E6098C"/>
    <w:lvl w:ilvl="0" w:tplc="7D080554">
      <w:start w:val="1"/>
      <w:numFmt w:val="lowerLetter"/>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F251684"/>
    <w:multiLevelType w:val="hybridMultilevel"/>
    <w:tmpl w:val="D408E9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09F290D"/>
    <w:multiLevelType w:val="hybridMultilevel"/>
    <w:tmpl w:val="99A4B6D4"/>
    <w:lvl w:ilvl="0" w:tplc="5E3C8264">
      <w:start w:val="1"/>
      <w:numFmt w:val="lowerLetter"/>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8">
    <w:nsid w:val="211421A9"/>
    <w:multiLevelType w:val="hybridMultilevel"/>
    <w:tmpl w:val="8DEAD1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6A36D55"/>
    <w:multiLevelType w:val="hybridMultilevel"/>
    <w:tmpl w:val="130E69B6"/>
    <w:lvl w:ilvl="0" w:tplc="04090011">
      <w:start w:val="1"/>
      <w:numFmt w:val="decimal"/>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10">
    <w:nsid w:val="2B022CB5"/>
    <w:multiLevelType w:val="hybridMultilevel"/>
    <w:tmpl w:val="99A4B6D4"/>
    <w:lvl w:ilvl="0" w:tplc="5E3C8264">
      <w:start w:val="1"/>
      <w:numFmt w:val="lowerLetter"/>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nsid w:val="3A307ADB"/>
    <w:multiLevelType w:val="hybridMultilevel"/>
    <w:tmpl w:val="E1FE79BC"/>
    <w:lvl w:ilvl="0" w:tplc="979A8BD4">
      <w:numFmt w:val="bullet"/>
      <w:lvlText w:val=""/>
      <w:lvlJc w:val="left"/>
      <w:pPr>
        <w:ind w:left="382" w:hanging="272"/>
      </w:pPr>
      <w:rPr>
        <w:rFonts w:ascii="Symbol" w:eastAsia="Symbol" w:hAnsi="Symbol" w:cs="Symbol" w:hint="default"/>
        <w:b w:val="0"/>
        <w:bCs w:val="0"/>
        <w:i w:val="0"/>
        <w:iCs w:val="0"/>
        <w:w w:val="100"/>
        <w:sz w:val="24"/>
        <w:szCs w:val="24"/>
        <w:lang w:val="id" w:eastAsia="en-US" w:bidi="ar-SA"/>
      </w:rPr>
    </w:lvl>
    <w:lvl w:ilvl="1" w:tplc="A5EE4912">
      <w:numFmt w:val="bullet"/>
      <w:lvlText w:val="•"/>
      <w:lvlJc w:val="left"/>
      <w:pPr>
        <w:ind w:left="676" w:hanging="272"/>
      </w:pPr>
      <w:rPr>
        <w:rFonts w:hint="default"/>
        <w:lang w:val="id" w:eastAsia="en-US" w:bidi="ar-SA"/>
      </w:rPr>
    </w:lvl>
    <w:lvl w:ilvl="2" w:tplc="AA7285EC">
      <w:numFmt w:val="bullet"/>
      <w:lvlText w:val="•"/>
      <w:lvlJc w:val="left"/>
      <w:pPr>
        <w:ind w:left="973" w:hanging="272"/>
      </w:pPr>
      <w:rPr>
        <w:rFonts w:hint="default"/>
        <w:lang w:val="id" w:eastAsia="en-US" w:bidi="ar-SA"/>
      </w:rPr>
    </w:lvl>
    <w:lvl w:ilvl="3" w:tplc="5694D2E8">
      <w:numFmt w:val="bullet"/>
      <w:lvlText w:val="•"/>
      <w:lvlJc w:val="left"/>
      <w:pPr>
        <w:ind w:left="1270" w:hanging="272"/>
      </w:pPr>
      <w:rPr>
        <w:rFonts w:hint="default"/>
        <w:lang w:val="id" w:eastAsia="en-US" w:bidi="ar-SA"/>
      </w:rPr>
    </w:lvl>
    <w:lvl w:ilvl="4" w:tplc="B6FA3184">
      <w:numFmt w:val="bullet"/>
      <w:lvlText w:val="•"/>
      <w:lvlJc w:val="left"/>
      <w:pPr>
        <w:ind w:left="1566" w:hanging="272"/>
      </w:pPr>
      <w:rPr>
        <w:rFonts w:hint="default"/>
        <w:lang w:val="id" w:eastAsia="en-US" w:bidi="ar-SA"/>
      </w:rPr>
    </w:lvl>
    <w:lvl w:ilvl="5" w:tplc="10888688">
      <w:numFmt w:val="bullet"/>
      <w:lvlText w:val="•"/>
      <w:lvlJc w:val="left"/>
      <w:pPr>
        <w:ind w:left="1863" w:hanging="272"/>
      </w:pPr>
      <w:rPr>
        <w:rFonts w:hint="default"/>
        <w:lang w:val="id" w:eastAsia="en-US" w:bidi="ar-SA"/>
      </w:rPr>
    </w:lvl>
    <w:lvl w:ilvl="6" w:tplc="89AC1060">
      <w:numFmt w:val="bullet"/>
      <w:lvlText w:val="•"/>
      <w:lvlJc w:val="left"/>
      <w:pPr>
        <w:ind w:left="2160" w:hanging="272"/>
      </w:pPr>
      <w:rPr>
        <w:rFonts w:hint="default"/>
        <w:lang w:val="id" w:eastAsia="en-US" w:bidi="ar-SA"/>
      </w:rPr>
    </w:lvl>
    <w:lvl w:ilvl="7" w:tplc="91BC41E4">
      <w:numFmt w:val="bullet"/>
      <w:lvlText w:val="•"/>
      <w:lvlJc w:val="left"/>
      <w:pPr>
        <w:ind w:left="2456" w:hanging="272"/>
      </w:pPr>
      <w:rPr>
        <w:rFonts w:hint="default"/>
        <w:lang w:val="id" w:eastAsia="en-US" w:bidi="ar-SA"/>
      </w:rPr>
    </w:lvl>
    <w:lvl w:ilvl="8" w:tplc="345AC91A">
      <w:numFmt w:val="bullet"/>
      <w:lvlText w:val="•"/>
      <w:lvlJc w:val="left"/>
      <w:pPr>
        <w:ind w:left="2753" w:hanging="272"/>
      </w:pPr>
      <w:rPr>
        <w:rFonts w:hint="default"/>
        <w:lang w:val="id" w:eastAsia="en-US" w:bidi="ar-SA"/>
      </w:rPr>
    </w:lvl>
  </w:abstractNum>
  <w:abstractNum w:abstractNumId="12">
    <w:nsid w:val="3DE40DFC"/>
    <w:multiLevelType w:val="hybridMultilevel"/>
    <w:tmpl w:val="4FC6D600"/>
    <w:lvl w:ilvl="0" w:tplc="400C9144">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A427929"/>
    <w:multiLevelType w:val="hybridMultilevel"/>
    <w:tmpl w:val="EE306ECE"/>
    <w:lvl w:ilvl="0" w:tplc="0CFEDC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BD4FB3"/>
    <w:multiLevelType w:val="hybridMultilevel"/>
    <w:tmpl w:val="A352115E"/>
    <w:lvl w:ilvl="0" w:tplc="B2B0920A">
      <w:numFmt w:val="bullet"/>
      <w:lvlText w:val=""/>
      <w:lvlJc w:val="left"/>
      <w:pPr>
        <w:ind w:left="382" w:hanging="272"/>
      </w:pPr>
      <w:rPr>
        <w:rFonts w:ascii="Symbol" w:eastAsia="Symbol" w:hAnsi="Symbol" w:cs="Symbol" w:hint="default"/>
        <w:b w:val="0"/>
        <w:bCs w:val="0"/>
        <w:i w:val="0"/>
        <w:iCs w:val="0"/>
        <w:w w:val="100"/>
        <w:sz w:val="24"/>
        <w:szCs w:val="24"/>
        <w:lang w:val="id" w:eastAsia="en-US" w:bidi="ar-SA"/>
      </w:rPr>
    </w:lvl>
    <w:lvl w:ilvl="1" w:tplc="29446DB6">
      <w:numFmt w:val="bullet"/>
      <w:lvlText w:val="•"/>
      <w:lvlJc w:val="left"/>
      <w:pPr>
        <w:ind w:left="676" w:hanging="272"/>
      </w:pPr>
      <w:rPr>
        <w:rFonts w:hint="default"/>
        <w:lang w:val="id" w:eastAsia="en-US" w:bidi="ar-SA"/>
      </w:rPr>
    </w:lvl>
    <w:lvl w:ilvl="2" w:tplc="606C99D4">
      <w:numFmt w:val="bullet"/>
      <w:lvlText w:val="•"/>
      <w:lvlJc w:val="left"/>
      <w:pPr>
        <w:ind w:left="973" w:hanging="272"/>
      </w:pPr>
      <w:rPr>
        <w:rFonts w:hint="default"/>
        <w:lang w:val="id" w:eastAsia="en-US" w:bidi="ar-SA"/>
      </w:rPr>
    </w:lvl>
    <w:lvl w:ilvl="3" w:tplc="D5A236EA">
      <w:numFmt w:val="bullet"/>
      <w:lvlText w:val="•"/>
      <w:lvlJc w:val="left"/>
      <w:pPr>
        <w:ind w:left="1270" w:hanging="272"/>
      </w:pPr>
      <w:rPr>
        <w:rFonts w:hint="default"/>
        <w:lang w:val="id" w:eastAsia="en-US" w:bidi="ar-SA"/>
      </w:rPr>
    </w:lvl>
    <w:lvl w:ilvl="4" w:tplc="37FC0EBE">
      <w:numFmt w:val="bullet"/>
      <w:lvlText w:val="•"/>
      <w:lvlJc w:val="left"/>
      <w:pPr>
        <w:ind w:left="1566" w:hanging="272"/>
      </w:pPr>
      <w:rPr>
        <w:rFonts w:hint="default"/>
        <w:lang w:val="id" w:eastAsia="en-US" w:bidi="ar-SA"/>
      </w:rPr>
    </w:lvl>
    <w:lvl w:ilvl="5" w:tplc="F8544566">
      <w:numFmt w:val="bullet"/>
      <w:lvlText w:val="•"/>
      <w:lvlJc w:val="left"/>
      <w:pPr>
        <w:ind w:left="1863" w:hanging="272"/>
      </w:pPr>
      <w:rPr>
        <w:rFonts w:hint="default"/>
        <w:lang w:val="id" w:eastAsia="en-US" w:bidi="ar-SA"/>
      </w:rPr>
    </w:lvl>
    <w:lvl w:ilvl="6" w:tplc="DDD0263E">
      <w:numFmt w:val="bullet"/>
      <w:lvlText w:val="•"/>
      <w:lvlJc w:val="left"/>
      <w:pPr>
        <w:ind w:left="2160" w:hanging="272"/>
      </w:pPr>
      <w:rPr>
        <w:rFonts w:hint="default"/>
        <w:lang w:val="id" w:eastAsia="en-US" w:bidi="ar-SA"/>
      </w:rPr>
    </w:lvl>
    <w:lvl w:ilvl="7" w:tplc="96B07990">
      <w:numFmt w:val="bullet"/>
      <w:lvlText w:val="•"/>
      <w:lvlJc w:val="left"/>
      <w:pPr>
        <w:ind w:left="2456" w:hanging="272"/>
      </w:pPr>
      <w:rPr>
        <w:rFonts w:hint="default"/>
        <w:lang w:val="id" w:eastAsia="en-US" w:bidi="ar-SA"/>
      </w:rPr>
    </w:lvl>
    <w:lvl w:ilvl="8" w:tplc="F8CEAA90">
      <w:numFmt w:val="bullet"/>
      <w:lvlText w:val="•"/>
      <w:lvlJc w:val="left"/>
      <w:pPr>
        <w:ind w:left="2753" w:hanging="272"/>
      </w:pPr>
      <w:rPr>
        <w:rFonts w:hint="default"/>
        <w:lang w:val="id" w:eastAsia="en-US" w:bidi="ar-SA"/>
      </w:rPr>
    </w:lvl>
  </w:abstractNum>
  <w:abstractNum w:abstractNumId="15">
    <w:nsid w:val="516555DC"/>
    <w:multiLevelType w:val="hybridMultilevel"/>
    <w:tmpl w:val="298AEDBE"/>
    <w:lvl w:ilvl="0" w:tplc="2E8868F8">
      <w:numFmt w:val="bullet"/>
      <w:lvlText w:val=""/>
      <w:lvlJc w:val="left"/>
      <w:pPr>
        <w:ind w:left="382" w:hanging="272"/>
      </w:pPr>
      <w:rPr>
        <w:rFonts w:ascii="Symbol" w:eastAsia="Symbol" w:hAnsi="Symbol" w:cs="Symbol" w:hint="default"/>
        <w:b w:val="0"/>
        <w:bCs w:val="0"/>
        <w:i w:val="0"/>
        <w:iCs w:val="0"/>
        <w:w w:val="100"/>
        <w:sz w:val="24"/>
        <w:szCs w:val="24"/>
        <w:lang w:val="id" w:eastAsia="en-US" w:bidi="ar-SA"/>
      </w:rPr>
    </w:lvl>
    <w:lvl w:ilvl="1" w:tplc="937EF7BC">
      <w:numFmt w:val="bullet"/>
      <w:lvlText w:val="•"/>
      <w:lvlJc w:val="left"/>
      <w:pPr>
        <w:ind w:left="676" w:hanging="272"/>
      </w:pPr>
      <w:rPr>
        <w:rFonts w:hint="default"/>
        <w:lang w:val="id" w:eastAsia="en-US" w:bidi="ar-SA"/>
      </w:rPr>
    </w:lvl>
    <w:lvl w:ilvl="2" w:tplc="B2F02BC6">
      <w:numFmt w:val="bullet"/>
      <w:lvlText w:val="•"/>
      <w:lvlJc w:val="left"/>
      <w:pPr>
        <w:ind w:left="973" w:hanging="272"/>
      </w:pPr>
      <w:rPr>
        <w:rFonts w:hint="default"/>
        <w:lang w:val="id" w:eastAsia="en-US" w:bidi="ar-SA"/>
      </w:rPr>
    </w:lvl>
    <w:lvl w:ilvl="3" w:tplc="D27697E2">
      <w:numFmt w:val="bullet"/>
      <w:lvlText w:val="•"/>
      <w:lvlJc w:val="left"/>
      <w:pPr>
        <w:ind w:left="1270" w:hanging="272"/>
      </w:pPr>
      <w:rPr>
        <w:rFonts w:hint="default"/>
        <w:lang w:val="id" w:eastAsia="en-US" w:bidi="ar-SA"/>
      </w:rPr>
    </w:lvl>
    <w:lvl w:ilvl="4" w:tplc="551EF072">
      <w:numFmt w:val="bullet"/>
      <w:lvlText w:val="•"/>
      <w:lvlJc w:val="left"/>
      <w:pPr>
        <w:ind w:left="1566" w:hanging="272"/>
      </w:pPr>
      <w:rPr>
        <w:rFonts w:hint="default"/>
        <w:lang w:val="id" w:eastAsia="en-US" w:bidi="ar-SA"/>
      </w:rPr>
    </w:lvl>
    <w:lvl w:ilvl="5" w:tplc="0900A7C4">
      <w:numFmt w:val="bullet"/>
      <w:lvlText w:val="•"/>
      <w:lvlJc w:val="left"/>
      <w:pPr>
        <w:ind w:left="1863" w:hanging="272"/>
      </w:pPr>
      <w:rPr>
        <w:rFonts w:hint="default"/>
        <w:lang w:val="id" w:eastAsia="en-US" w:bidi="ar-SA"/>
      </w:rPr>
    </w:lvl>
    <w:lvl w:ilvl="6" w:tplc="B030AA72">
      <w:numFmt w:val="bullet"/>
      <w:lvlText w:val="•"/>
      <w:lvlJc w:val="left"/>
      <w:pPr>
        <w:ind w:left="2160" w:hanging="272"/>
      </w:pPr>
      <w:rPr>
        <w:rFonts w:hint="default"/>
        <w:lang w:val="id" w:eastAsia="en-US" w:bidi="ar-SA"/>
      </w:rPr>
    </w:lvl>
    <w:lvl w:ilvl="7" w:tplc="52169D40">
      <w:numFmt w:val="bullet"/>
      <w:lvlText w:val="•"/>
      <w:lvlJc w:val="left"/>
      <w:pPr>
        <w:ind w:left="2456" w:hanging="272"/>
      </w:pPr>
      <w:rPr>
        <w:rFonts w:hint="default"/>
        <w:lang w:val="id" w:eastAsia="en-US" w:bidi="ar-SA"/>
      </w:rPr>
    </w:lvl>
    <w:lvl w:ilvl="8" w:tplc="51303162">
      <w:numFmt w:val="bullet"/>
      <w:lvlText w:val="•"/>
      <w:lvlJc w:val="left"/>
      <w:pPr>
        <w:ind w:left="2753" w:hanging="272"/>
      </w:pPr>
      <w:rPr>
        <w:rFonts w:hint="default"/>
        <w:lang w:val="id" w:eastAsia="en-US" w:bidi="ar-SA"/>
      </w:rPr>
    </w:lvl>
  </w:abstractNum>
  <w:abstractNum w:abstractNumId="16">
    <w:nsid w:val="5E035718"/>
    <w:multiLevelType w:val="hybridMultilevel"/>
    <w:tmpl w:val="642EAB44"/>
    <w:lvl w:ilvl="0" w:tplc="66A08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4E2AB6"/>
    <w:multiLevelType w:val="hybridMultilevel"/>
    <w:tmpl w:val="99A4B6D4"/>
    <w:lvl w:ilvl="0" w:tplc="5E3C8264">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5D020CD"/>
    <w:multiLevelType w:val="hybridMultilevel"/>
    <w:tmpl w:val="43D84250"/>
    <w:lvl w:ilvl="0" w:tplc="4CF0E9AA">
      <w:numFmt w:val="bullet"/>
      <w:lvlText w:val=""/>
      <w:lvlJc w:val="left"/>
      <w:pPr>
        <w:ind w:left="382" w:hanging="272"/>
      </w:pPr>
      <w:rPr>
        <w:rFonts w:ascii="Symbol" w:eastAsia="Symbol" w:hAnsi="Symbol" w:cs="Symbol" w:hint="default"/>
        <w:b w:val="0"/>
        <w:bCs w:val="0"/>
        <w:i w:val="0"/>
        <w:iCs w:val="0"/>
        <w:w w:val="100"/>
        <w:sz w:val="24"/>
        <w:szCs w:val="24"/>
        <w:lang w:val="id" w:eastAsia="en-US" w:bidi="ar-SA"/>
      </w:rPr>
    </w:lvl>
    <w:lvl w:ilvl="1" w:tplc="AC0CD4E8">
      <w:numFmt w:val="bullet"/>
      <w:lvlText w:val="•"/>
      <w:lvlJc w:val="left"/>
      <w:pPr>
        <w:ind w:left="676" w:hanging="272"/>
      </w:pPr>
      <w:rPr>
        <w:rFonts w:hint="default"/>
        <w:lang w:val="id" w:eastAsia="en-US" w:bidi="ar-SA"/>
      </w:rPr>
    </w:lvl>
    <w:lvl w:ilvl="2" w:tplc="595EE86E">
      <w:numFmt w:val="bullet"/>
      <w:lvlText w:val="•"/>
      <w:lvlJc w:val="left"/>
      <w:pPr>
        <w:ind w:left="973" w:hanging="272"/>
      </w:pPr>
      <w:rPr>
        <w:rFonts w:hint="default"/>
        <w:lang w:val="id" w:eastAsia="en-US" w:bidi="ar-SA"/>
      </w:rPr>
    </w:lvl>
    <w:lvl w:ilvl="3" w:tplc="55BEF08E">
      <w:numFmt w:val="bullet"/>
      <w:lvlText w:val="•"/>
      <w:lvlJc w:val="left"/>
      <w:pPr>
        <w:ind w:left="1270" w:hanging="272"/>
      </w:pPr>
      <w:rPr>
        <w:rFonts w:hint="default"/>
        <w:lang w:val="id" w:eastAsia="en-US" w:bidi="ar-SA"/>
      </w:rPr>
    </w:lvl>
    <w:lvl w:ilvl="4" w:tplc="34FABFA8">
      <w:numFmt w:val="bullet"/>
      <w:lvlText w:val="•"/>
      <w:lvlJc w:val="left"/>
      <w:pPr>
        <w:ind w:left="1566" w:hanging="272"/>
      </w:pPr>
      <w:rPr>
        <w:rFonts w:hint="default"/>
        <w:lang w:val="id" w:eastAsia="en-US" w:bidi="ar-SA"/>
      </w:rPr>
    </w:lvl>
    <w:lvl w:ilvl="5" w:tplc="1C88D7DA">
      <w:numFmt w:val="bullet"/>
      <w:lvlText w:val="•"/>
      <w:lvlJc w:val="left"/>
      <w:pPr>
        <w:ind w:left="1863" w:hanging="272"/>
      </w:pPr>
      <w:rPr>
        <w:rFonts w:hint="default"/>
        <w:lang w:val="id" w:eastAsia="en-US" w:bidi="ar-SA"/>
      </w:rPr>
    </w:lvl>
    <w:lvl w:ilvl="6" w:tplc="6F36DD02">
      <w:numFmt w:val="bullet"/>
      <w:lvlText w:val="•"/>
      <w:lvlJc w:val="left"/>
      <w:pPr>
        <w:ind w:left="2160" w:hanging="272"/>
      </w:pPr>
      <w:rPr>
        <w:rFonts w:hint="default"/>
        <w:lang w:val="id" w:eastAsia="en-US" w:bidi="ar-SA"/>
      </w:rPr>
    </w:lvl>
    <w:lvl w:ilvl="7" w:tplc="3C54C4D2">
      <w:numFmt w:val="bullet"/>
      <w:lvlText w:val="•"/>
      <w:lvlJc w:val="left"/>
      <w:pPr>
        <w:ind w:left="2456" w:hanging="272"/>
      </w:pPr>
      <w:rPr>
        <w:rFonts w:hint="default"/>
        <w:lang w:val="id" w:eastAsia="en-US" w:bidi="ar-SA"/>
      </w:rPr>
    </w:lvl>
    <w:lvl w:ilvl="8" w:tplc="2850FD02">
      <w:numFmt w:val="bullet"/>
      <w:lvlText w:val="•"/>
      <w:lvlJc w:val="left"/>
      <w:pPr>
        <w:ind w:left="2753" w:hanging="272"/>
      </w:pPr>
      <w:rPr>
        <w:rFonts w:hint="default"/>
        <w:lang w:val="id" w:eastAsia="en-US" w:bidi="ar-SA"/>
      </w:rPr>
    </w:lvl>
  </w:abstractNum>
  <w:abstractNum w:abstractNumId="19">
    <w:nsid w:val="6B4E6A4D"/>
    <w:multiLevelType w:val="hybridMultilevel"/>
    <w:tmpl w:val="9E2A4780"/>
    <w:lvl w:ilvl="0" w:tplc="66A0851C">
      <w:start w:val="1"/>
      <w:numFmt w:val="decimal"/>
      <w:lvlText w:val="(%1)"/>
      <w:lvlJc w:val="left"/>
      <w:pPr>
        <w:ind w:left="2356" w:hanging="360"/>
      </w:pPr>
      <w:rPr>
        <w:rFonts w:hint="default"/>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20">
    <w:nsid w:val="718E1676"/>
    <w:multiLevelType w:val="hybridMultilevel"/>
    <w:tmpl w:val="9A36ABEE"/>
    <w:lvl w:ilvl="0" w:tplc="66A085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3A496D"/>
    <w:multiLevelType w:val="hybridMultilevel"/>
    <w:tmpl w:val="2A5EAD80"/>
    <w:lvl w:ilvl="0" w:tplc="ACCEF134">
      <w:numFmt w:val="bullet"/>
      <w:lvlText w:val=""/>
      <w:lvlJc w:val="left"/>
      <w:pPr>
        <w:ind w:left="382" w:hanging="272"/>
      </w:pPr>
      <w:rPr>
        <w:rFonts w:ascii="Symbol" w:eastAsia="Symbol" w:hAnsi="Symbol" w:cs="Symbol" w:hint="default"/>
        <w:b w:val="0"/>
        <w:bCs w:val="0"/>
        <w:i w:val="0"/>
        <w:iCs w:val="0"/>
        <w:w w:val="100"/>
        <w:sz w:val="24"/>
        <w:szCs w:val="24"/>
        <w:lang w:val="id" w:eastAsia="en-US" w:bidi="ar-SA"/>
      </w:rPr>
    </w:lvl>
    <w:lvl w:ilvl="1" w:tplc="1E365C52">
      <w:numFmt w:val="bullet"/>
      <w:lvlText w:val="•"/>
      <w:lvlJc w:val="left"/>
      <w:pPr>
        <w:ind w:left="676" w:hanging="272"/>
      </w:pPr>
      <w:rPr>
        <w:rFonts w:hint="default"/>
        <w:lang w:val="id" w:eastAsia="en-US" w:bidi="ar-SA"/>
      </w:rPr>
    </w:lvl>
    <w:lvl w:ilvl="2" w:tplc="2B46876A">
      <w:numFmt w:val="bullet"/>
      <w:lvlText w:val="•"/>
      <w:lvlJc w:val="left"/>
      <w:pPr>
        <w:ind w:left="973" w:hanging="272"/>
      </w:pPr>
      <w:rPr>
        <w:rFonts w:hint="default"/>
        <w:lang w:val="id" w:eastAsia="en-US" w:bidi="ar-SA"/>
      </w:rPr>
    </w:lvl>
    <w:lvl w:ilvl="3" w:tplc="4DAADB10">
      <w:numFmt w:val="bullet"/>
      <w:lvlText w:val="•"/>
      <w:lvlJc w:val="left"/>
      <w:pPr>
        <w:ind w:left="1270" w:hanging="272"/>
      </w:pPr>
      <w:rPr>
        <w:rFonts w:hint="default"/>
        <w:lang w:val="id" w:eastAsia="en-US" w:bidi="ar-SA"/>
      </w:rPr>
    </w:lvl>
    <w:lvl w:ilvl="4" w:tplc="909C3990">
      <w:numFmt w:val="bullet"/>
      <w:lvlText w:val="•"/>
      <w:lvlJc w:val="left"/>
      <w:pPr>
        <w:ind w:left="1566" w:hanging="272"/>
      </w:pPr>
      <w:rPr>
        <w:rFonts w:hint="default"/>
        <w:lang w:val="id" w:eastAsia="en-US" w:bidi="ar-SA"/>
      </w:rPr>
    </w:lvl>
    <w:lvl w:ilvl="5" w:tplc="D36A00E2">
      <w:numFmt w:val="bullet"/>
      <w:lvlText w:val="•"/>
      <w:lvlJc w:val="left"/>
      <w:pPr>
        <w:ind w:left="1863" w:hanging="272"/>
      </w:pPr>
      <w:rPr>
        <w:rFonts w:hint="default"/>
        <w:lang w:val="id" w:eastAsia="en-US" w:bidi="ar-SA"/>
      </w:rPr>
    </w:lvl>
    <w:lvl w:ilvl="6" w:tplc="306CFE8A">
      <w:numFmt w:val="bullet"/>
      <w:lvlText w:val="•"/>
      <w:lvlJc w:val="left"/>
      <w:pPr>
        <w:ind w:left="2160" w:hanging="272"/>
      </w:pPr>
      <w:rPr>
        <w:rFonts w:hint="default"/>
        <w:lang w:val="id" w:eastAsia="en-US" w:bidi="ar-SA"/>
      </w:rPr>
    </w:lvl>
    <w:lvl w:ilvl="7" w:tplc="8B58111A">
      <w:numFmt w:val="bullet"/>
      <w:lvlText w:val="•"/>
      <w:lvlJc w:val="left"/>
      <w:pPr>
        <w:ind w:left="2456" w:hanging="272"/>
      </w:pPr>
      <w:rPr>
        <w:rFonts w:hint="default"/>
        <w:lang w:val="id" w:eastAsia="en-US" w:bidi="ar-SA"/>
      </w:rPr>
    </w:lvl>
    <w:lvl w:ilvl="8" w:tplc="6A2821D0">
      <w:numFmt w:val="bullet"/>
      <w:lvlText w:val="•"/>
      <w:lvlJc w:val="left"/>
      <w:pPr>
        <w:ind w:left="2753" w:hanging="272"/>
      </w:pPr>
      <w:rPr>
        <w:rFonts w:hint="default"/>
        <w:lang w:val="id" w:eastAsia="en-US" w:bidi="ar-SA"/>
      </w:rPr>
    </w:lvl>
  </w:abstractNum>
  <w:abstractNum w:abstractNumId="22">
    <w:nsid w:val="7559191A"/>
    <w:multiLevelType w:val="hybridMultilevel"/>
    <w:tmpl w:val="F878B58A"/>
    <w:lvl w:ilvl="0" w:tplc="E65CF7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77F2305"/>
    <w:multiLevelType w:val="multilevel"/>
    <w:tmpl w:val="777F2305"/>
    <w:lvl w:ilvl="0">
      <w:start w:val="1"/>
      <w:numFmt w:val="decimal"/>
      <w:lvlText w:val="%1."/>
      <w:lvlJc w:val="left"/>
      <w:pPr>
        <w:ind w:left="721" w:hanging="360"/>
      </w:pPr>
    </w:lvl>
    <w:lvl w:ilvl="1">
      <w:start w:val="9"/>
      <w:numFmt w:val="decimal"/>
      <w:isLgl/>
      <w:lvlText w:val="%1.%2"/>
      <w:lvlJc w:val="left"/>
      <w:pPr>
        <w:ind w:left="841" w:hanging="480"/>
      </w:pPr>
      <w:rPr>
        <w:rFonts w:hint="default"/>
      </w:rPr>
    </w:lvl>
    <w:lvl w:ilvl="2">
      <w:start w:val="1"/>
      <w:numFmt w:val="decimal"/>
      <w:isLgl/>
      <w:lvlText w:val="%1.%2.%3"/>
      <w:lvlJc w:val="left"/>
      <w:pPr>
        <w:ind w:left="513"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24">
    <w:nsid w:val="7B123FE4"/>
    <w:multiLevelType w:val="hybridMultilevel"/>
    <w:tmpl w:val="BE069B98"/>
    <w:lvl w:ilvl="0" w:tplc="66A0851C">
      <w:start w:val="1"/>
      <w:numFmt w:val="decimal"/>
      <w:lvlText w:val="(%1)"/>
      <w:lvlJc w:val="left"/>
      <w:pPr>
        <w:ind w:left="2356" w:hanging="360"/>
      </w:pPr>
      <w:rPr>
        <w:rFonts w:hint="default"/>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25">
    <w:nsid w:val="7BEF4F56"/>
    <w:multiLevelType w:val="hybridMultilevel"/>
    <w:tmpl w:val="B8A2A64C"/>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3"/>
  </w:num>
  <w:num w:numId="2">
    <w:abstractNumId w:val="4"/>
  </w:num>
  <w:num w:numId="3">
    <w:abstractNumId w:val="8"/>
  </w:num>
  <w:num w:numId="4">
    <w:abstractNumId w:val="2"/>
  </w:num>
  <w:num w:numId="5">
    <w:abstractNumId w:val="17"/>
  </w:num>
  <w:num w:numId="6">
    <w:abstractNumId w:val="7"/>
  </w:num>
  <w:num w:numId="7">
    <w:abstractNumId w:val="10"/>
  </w:num>
  <w:num w:numId="8">
    <w:abstractNumId w:val="22"/>
  </w:num>
  <w:num w:numId="9">
    <w:abstractNumId w:val="5"/>
  </w:num>
  <w:num w:numId="10">
    <w:abstractNumId w:val="1"/>
  </w:num>
  <w:num w:numId="11">
    <w:abstractNumId w:val="19"/>
  </w:num>
  <w:num w:numId="12">
    <w:abstractNumId w:val="24"/>
  </w:num>
  <w:num w:numId="13">
    <w:abstractNumId w:val="9"/>
  </w:num>
  <w:num w:numId="14">
    <w:abstractNumId w:val="25"/>
  </w:num>
  <w:num w:numId="15">
    <w:abstractNumId w:val="3"/>
  </w:num>
  <w:num w:numId="16">
    <w:abstractNumId w:val="21"/>
  </w:num>
  <w:num w:numId="17">
    <w:abstractNumId w:val="14"/>
  </w:num>
  <w:num w:numId="18">
    <w:abstractNumId w:val="18"/>
  </w:num>
  <w:num w:numId="19">
    <w:abstractNumId w:val="15"/>
  </w:num>
  <w:num w:numId="20">
    <w:abstractNumId w:val="11"/>
  </w:num>
  <w:num w:numId="21">
    <w:abstractNumId w:val="6"/>
  </w:num>
  <w:num w:numId="22">
    <w:abstractNumId w:val="16"/>
  </w:num>
  <w:num w:numId="23">
    <w:abstractNumId w:val="20"/>
  </w:num>
  <w:num w:numId="24">
    <w:abstractNumId w:val="13"/>
  </w:num>
  <w:num w:numId="25">
    <w:abstractNumId w:val="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36"/>
    <w:rsid w:val="00012A99"/>
    <w:rsid w:val="00021142"/>
    <w:rsid w:val="00026209"/>
    <w:rsid w:val="00027461"/>
    <w:rsid w:val="00052E15"/>
    <w:rsid w:val="00055F92"/>
    <w:rsid w:val="00071473"/>
    <w:rsid w:val="0007215F"/>
    <w:rsid w:val="00075288"/>
    <w:rsid w:val="00080C74"/>
    <w:rsid w:val="0009344C"/>
    <w:rsid w:val="000B6029"/>
    <w:rsid w:val="000C551A"/>
    <w:rsid w:val="000E6ED2"/>
    <w:rsid w:val="000F2AD9"/>
    <w:rsid w:val="00112181"/>
    <w:rsid w:val="00115709"/>
    <w:rsid w:val="00132927"/>
    <w:rsid w:val="001332D7"/>
    <w:rsid w:val="0014136C"/>
    <w:rsid w:val="001813C3"/>
    <w:rsid w:val="00191BBA"/>
    <w:rsid w:val="001939D2"/>
    <w:rsid w:val="001970F2"/>
    <w:rsid w:val="001A135A"/>
    <w:rsid w:val="001A351B"/>
    <w:rsid w:val="001B7132"/>
    <w:rsid w:val="001D1D55"/>
    <w:rsid w:val="001E0294"/>
    <w:rsid w:val="001F17DF"/>
    <w:rsid w:val="001F4E78"/>
    <w:rsid w:val="001F74D1"/>
    <w:rsid w:val="00210EE8"/>
    <w:rsid w:val="00216483"/>
    <w:rsid w:val="0024318F"/>
    <w:rsid w:val="00253913"/>
    <w:rsid w:val="002616BE"/>
    <w:rsid w:val="00272F77"/>
    <w:rsid w:val="002A5ABA"/>
    <w:rsid w:val="002C4589"/>
    <w:rsid w:val="002D1CB5"/>
    <w:rsid w:val="002D7B1E"/>
    <w:rsid w:val="00322857"/>
    <w:rsid w:val="00323915"/>
    <w:rsid w:val="0032764F"/>
    <w:rsid w:val="00332D2F"/>
    <w:rsid w:val="003364B5"/>
    <w:rsid w:val="00340E1B"/>
    <w:rsid w:val="00351030"/>
    <w:rsid w:val="00365E26"/>
    <w:rsid w:val="00366490"/>
    <w:rsid w:val="0037426C"/>
    <w:rsid w:val="00390EE3"/>
    <w:rsid w:val="003A2532"/>
    <w:rsid w:val="003A7F6A"/>
    <w:rsid w:val="003B4F2E"/>
    <w:rsid w:val="003C1867"/>
    <w:rsid w:val="003D4495"/>
    <w:rsid w:val="003D6122"/>
    <w:rsid w:val="003E0D6E"/>
    <w:rsid w:val="003F1982"/>
    <w:rsid w:val="004002F1"/>
    <w:rsid w:val="00402FA0"/>
    <w:rsid w:val="00413731"/>
    <w:rsid w:val="004155DE"/>
    <w:rsid w:val="00441A1E"/>
    <w:rsid w:val="00463DB3"/>
    <w:rsid w:val="004671F0"/>
    <w:rsid w:val="004679EE"/>
    <w:rsid w:val="00485CEA"/>
    <w:rsid w:val="00495A66"/>
    <w:rsid w:val="00495E76"/>
    <w:rsid w:val="004C0443"/>
    <w:rsid w:val="004D794A"/>
    <w:rsid w:val="004E108D"/>
    <w:rsid w:val="004E120A"/>
    <w:rsid w:val="004F2823"/>
    <w:rsid w:val="004F5B96"/>
    <w:rsid w:val="004F616E"/>
    <w:rsid w:val="00503B12"/>
    <w:rsid w:val="0050411D"/>
    <w:rsid w:val="00505A04"/>
    <w:rsid w:val="00507349"/>
    <w:rsid w:val="00513456"/>
    <w:rsid w:val="00526B30"/>
    <w:rsid w:val="00551A95"/>
    <w:rsid w:val="00562671"/>
    <w:rsid w:val="005718AA"/>
    <w:rsid w:val="00591AF7"/>
    <w:rsid w:val="0059672C"/>
    <w:rsid w:val="005B1A7A"/>
    <w:rsid w:val="005C4BE7"/>
    <w:rsid w:val="005C620E"/>
    <w:rsid w:val="005D0F7C"/>
    <w:rsid w:val="005D505A"/>
    <w:rsid w:val="005F6B43"/>
    <w:rsid w:val="0060512F"/>
    <w:rsid w:val="00617031"/>
    <w:rsid w:val="006225C9"/>
    <w:rsid w:val="00623A62"/>
    <w:rsid w:val="00637D80"/>
    <w:rsid w:val="00641572"/>
    <w:rsid w:val="00646764"/>
    <w:rsid w:val="006B1C7E"/>
    <w:rsid w:val="006D3046"/>
    <w:rsid w:val="006E6672"/>
    <w:rsid w:val="006E713E"/>
    <w:rsid w:val="00710513"/>
    <w:rsid w:val="00721370"/>
    <w:rsid w:val="00732148"/>
    <w:rsid w:val="00736225"/>
    <w:rsid w:val="007416C8"/>
    <w:rsid w:val="0076667C"/>
    <w:rsid w:val="00767184"/>
    <w:rsid w:val="007A7BFA"/>
    <w:rsid w:val="007B283E"/>
    <w:rsid w:val="007C3C14"/>
    <w:rsid w:val="007D7D85"/>
    <w:rsid w:val="007E29D0"/>
    <w:rsid w:val="007F0C31"/>
    <w:rsid w:val="00845EC2"/>
    <w:rsid w:val="008670BC"/>
    <w:rsid w:val="00876A28"/>
    <w:rsid w:val="008777C9"/>
    <w:rsid w:val="008904C0"/>
    <w:rsid w:val="008A2CD4"/>
    <w:rsid w:val="008C4542"/>
    <w:rsid w:val="008D22CE"/>
    <w:rsid w:val="008D2AF9"/>
    <w:rsid w:val="008D3F90"/>
    <w:rsid w:val="008D42EB"/>
    <w:rsid w:val="00902613"/>
    <w:rsid w:val="00902F94"/>
    <w:rsid w:val="009225E1"/>
    <w:rsid w:val="00935A75"/>
    <w:rsid w:val="00936CC6"/>
    <w:rsid w:val="0093743B"/>
    <w:rsid w:val="00962F99"/>
    <w:rsid w:val="00965688"/>
    <w:rsid w:val="00970864"/>
    <w:rsid w:val="0097567B"/>
    <w:rsid w:val="00985580"/>
    <w:rsid w:val="00993A19"/>
    <w:rsid w:val="0099753E"/>
    <w:rsid w:val="009B2BDF"/>
    <w:rsid w:val="009D189D"/>
    <w:rsid w:val="009E7A65"/>
    <w:rsid w:val="009F5B63"/>
    <w:rsid w:val="00A0192C"/>
    <w:rsid w:val="00A02C8E"/>
    <w:rsid w:val="00A07BA2"/>
    <w:rsid w:val="00A41BF7"/>
    <w:rsid w:val="00A61427"/>
    <w:rsid w:val="00A6412B"/>
    <w:rsid w:val="00A669C9"/>
    <w:rsid w:val="00A73F4A"/>
    <w:rsid w:val="00A815AD"/>
    <w:rsid w:val="00A81F90"/>
    <w:rsid w:val="00A826E8"/>
    <w:rsid w:val="00A82ACA"/>
    <w:rsid w:val="00AB4130"/>
    <w:rsid w:val="00AE27D4"/>
    <w:rsid w:val="00B236E2"/>
    <w:rsid w:val="00B4283E"/>
    <w:rsid w:val="00B53C1A"/>
    <w:rsid w:val="00B546BE"/>
    <w:rsid w:val="00B76166"/>
    <w:rsid w:val="00B86F6C"/>
    <w:rsid w:val="00B91286"/>
    <w:rsid w:val="00B91448"/>
    <w:rsid w:val="00B93795"/>
    <w:rsid w:val="00BD0F89"/>
    <w:rsid w:val="00BD5604"/>
    <w:rsid w:val="00BE455A"/>
    <w:rsid w:val="00C36AC3"/>
    <w:rsid w:val="00C377EA"/>
    <w:rsid w:val="00C47FE7"/>
    <w:rsid w:val="00C85C52"/>
    <w:rsid w:val="00C90B36"/>
    <w:rsid w:val="00CC219E"/>
    <w:rsid w:val="00CC4526"/>
    <w:rsid w:val="00CC494B"/>
    <w:rsid w:val="00CC6AC4"/>
    <w:rsid w:val="00CD61EC"/>
    <w:rsid w:val="00CE0C13"/>
    <w:rsid w:val="00D018BA"/>
    <w:rsid w:val="00D10062"/>
    <w:rsid w:val="00D152E1"/>
    <w:rsid w:val="00D17815"/>
    <w:rsid w:val="00D228A1"/>
    <w:rsid w:val="00D2401F"/>
    <w:rsid w:val="00D66B88"/>
    <w:rsid w:val="00D77877"/>
    <w:rsid w:val="00D81360"/>
    <w:rsid w:val="00D93E64"/>
    <w:rsid w:val="00DB61A9"/>
    <w:rsid w:val="00DD6D38"/>
    <w:rsid w:val="00E371E5"/>
    <w:rsid w:val="00E42C6D"/>
    <w:rsid w:val="00E47D0B"/>
    <w:rsid w:val="00E61EB2"/>
    <w:rsid w:val="00E656FB"/>
    <w:rsid w:val="00E715A5"/>
    <w:rsid w:val="00E7292B"/>
    <w:rsid w:val="00E75587"/>
    <w:rsid w:val="00E933F3"/>
    <w:rsid w:val="00EB3DD2"/>
    <w:rsid w:val="00ED1E96"/>
    <w:rsid w:val="00EF5420"/>
    <w:rsid w:val="00F443E1"/>
    <w:rsid w:val="00F459E2"/>
    <w:rsid w:val="00F7117A"/>
    <w:rsid w:val="00F72B9A"/>
    <w:rsid w:val="00F734E2"/>
    <w:rsid w:val="00F8342D"/>
    <w:rsid w:val="00F877CC"/>
    <w:rsid w:val="00F94C00"/>
    <w:rsid w:val="00FA0F05"/>
    <w:rsid w:val="00FA7845"/>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3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qFormat/>
    <w:rsid w:val="00340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paragraph" w:styleId="BodyText">
    <w:name w:val="Body Text"/>
    <w:basedOn w:val="Normal"/>
    <w:link w:val="BodyTextChar"/>
    <w:uiPriority w:val="1"/>
    <w:qFormat/>
    <w:rsid w:val="007B283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7B283E"/>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5D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D505A"/>
    <w:rPr>
      <w:rFonts w:ascii="Courier New" w:eastAsia="Times New Roman" w:hAnsi="Courier New" w:cs="Courier New"/>
      <w:sz w:val="20"/>
      <w:szCs w:val="20"/>
      <w:lang w:val="en-US"/>
    </w:rPr>
  </w:style>
  <w:style w:type="character" w:customStyle="1" w:styleId="ListParagraphChar">
    <w:name w:val="List Paragraph Char"/>
    <w:aliases w:val="Body of text Char,Colorful List - Accent 11 Char,kepala 1 Char,Heading 31 Char,Body of text1 Char,kepala 11 Char,Body of text2 Char,kepala 12 Char,Body of text3 Char,kepala 13 Char,List Paragraph11 Char,List Paragraph12 Char,Lis Char"/>
    <w:basedOn w:val="DefaultParagraphFont"/>
    <w:link w:val="ListParagraph"/>
    <w:uiPriority w:val="34"/>
    <w:qFormat/>
    <w:locked/>
    <w:rsid w:val="00B91286"/>
    <w:rPr>
      <w:lang w:val="en-ID"/>
    </w:rPr>
  </w:style>
  <w:style w:type="paragraph" w:styleId="ListParagraph">
    <w:name w:val="List Paragraph"/>
    <w:aliases w:val="Body of text,Colorful List - Accent 11,kepala 1,Heading 31,Body of text1,kepala 11,Body of text2,kepala 12,Body of text3,kepala 13,List Paragraph11,Colorful List - Accent 111,List Paragraph12,Colorful List - Accent 112,Lis,soal jawab"/>
    <w:basedOn w:val="Normal"/>
    <w:link w:val="ListParagraphChar"/>
    <w:uiPriority w:val="34"/>
    <w:qFormat/>
    <w:rsid w:val="00B91286"/>
    <w:pPr>
      <w:spacing w:after="160" w:line="256" w:lineRule="auto"/>
      <w:ind w:left="720"/>
      <w:contextualSpacing/>
    </w:pPr>
    <w:rPr>
      <w:lang w:val="en-ID"/>
    </w:rPr>
  </w:style>
  <w:style w:type="paragraph" w:customStyle="1" w:styleId="JRPMAuthor-Afiliation">
    <w:name w:val="JRPM_Author-Afiliation"/>
    <w:basedOn w:val="Normal"/>
    <w:qFormat/>
    <w:rsid w:val="001F74D1"/>
    <w:pPr>
      <w:spacing w:after="0" w:line="240" w:lineRule="auto"/>
      <w:jc w:val="center"/>
    </w:pPr>
    <w:rPr>
      <w:rFonts w:ascii="Times New Roman" w:eastAsia="Times New Roman" w:hAnsi="Times New Roman" w:cs="Times New Roman"/>
      <w:bCs/>
    </w:rPr>
  </w:style>
  <w:style w:type="paragraph" w:styleId="Caption">
    <w:name w:val="caption"/>
    <w:basedOn w:val="Normal"/>
    <w:next w:val="Normal"/>
    <w:uiPriority w:val="35"/>
    <w:unhideWhenUsed/>
    <w:qFormat/>
    <w:rsid w:val="00A61427"/>
    <w:pPr>
      <w:spacing w:line="240" w:lineRule="auto"/>
    </w:pPr>
    <w:rPr>
      <w:b/>
      <w:bCs/>
      <w:color w:val="4F81BD" w:themeColor="accent1"/>
      <w:sz w:val="18"/>
      <w:szCs w:val="18"/>
      <w:lang w:val="en-US"/>
    </w:rPr>
  </w:style>
  <w:style w:type="paragraph" w:customStyle="1" w:styleId="TableParagraph">
    <w:name w:val="Table Paragraph"/>
    <w:basedOn w:val="Normal"/>
    <w:uiPriority w:val="1"/>
    <w:qFormat/>
    <w:rsid w:val="00A0192C"/>
    <w:pPr>
      <w:widowControl w:val="0"/>
      <w:autoSpaceDE w:val="0"/>
      <w:autoSpaceDN w:val="0"/>
      <w:spacing w:after="0" w:line="240" w:lineRule="auto"/>
    </w:pPr>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qFormat/>
    <w:rsid w:val="00340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paragraph" w:styleId="BodyText">
    <w:name w:val="Body Text"/>
    <w:basedOn w:val="Normal"/>
    <w:link w:val="BodyTextChar"/>
    <w:uiPriority w:val="1"/>
    <w:qFormat/>
    <w:rsid w:val="007B283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7B283E"/>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5D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D505A"/>
    <w:rPr>
      <w:rFonts w:ascii="Courier New" w:eastAsia="Times New Roman" w:hAnsi="Courier New" w:cs="Courier New"/>
      <w:sz w:val="20"/>
      <w:szCs w:val="20"/>
      <w:lang w:val="en-US"/>
    </w:rPr>
  </w:style>
  <w:style w:type="character" w:customStyle="1" w:styleId="ListParagraphChar">
    <w:name w:val="List Paragraph Char"/>
    <w:aliases w:val="Body of text Char,Colorful List - Accent 11 Char,kepala 1 Char,Heading 31 Char,Body of text1 Char,kepala 11 Char,Body of text2 Char,kepala 12 Char,Body of text3 Char,kepala 13 Char,List Paragraph11 Char,List Paragraph12 Char,Lis Char"/>
    <w:basedOn w:val="DefaultParagraphFont"/>
    <w:link w:val="ListParagraph"/>
    <w:uiPriority w:val="34"/>
    <w:qFormat/>
    <w:locked/>
    <w:rsid w:val="00B91286"/>
    <w:rPr>
      <w:lang w:val="en-ID"/>
    </w:rPr>
  </w:style>
  <w:style w:type="paragraph" w:styleId="ListParagraph">
    <w:name w:val="List Paragraph"/>
    <w:aliases w:val="Body of text,Colorful List - Accent 11,kepala 1,Heading 31,Body of text1,kepala 11,Body of text2,kepala 12,Body of text3,kepala 13,List Paragraph11,Colorful List - Accent 111,List Paragraph12,Colorful List - Accent 112,Lis,soal jawab"/>
    <w:basedOn w:val="Normal"/>
    <w:link w:val="ListParagraphChar"/>
    <w:uiPriority w:val="34"/>
    <w:qFormat/>
    <w:rsid w:val="00B91286"/>
    <w:pPr>
      <w:spacing w:after="160" w:line="256" w:lineRule="auto"/>
      <w:ind w:left="720"/>
      <w:contextualSpacing/>
    </w:pPr>
    <w:rPr>
      <w:lang w:val="en-ID"/>
    </w:rPr>
  </w:style>
  <w:style w:type="paragraph" w:customStyle="1" w:styleId="JRPMAuthor-Afiliation">
    <w:name w:val="JRPM_Author-Afiliation"/>
    <w:basedOn w:val="Normal"/>
    <w:qFormat/>
    <w:rsid w:val="001F74D1"/>
    <w:pPr>
      <w:spacing w:after="0" w:line="240" w:lineRule="auto"/>
      <w:jc w:val="center"/>
    </w:pPr>
    <w:rPr>
      <w:rFonts w:ascii="Times New Roman" w:eastAsia="Times New Roman" w:hAnsi="Times New Roman" w:cs="Times New Roman"/>
      <w:bCs/>
    </w:rPr>
  </w:style>
  <w:style w:type="paragraph" w:styleId="Caption">
    <w:name w:val="caption"/>
    <w:basedOn w:val="Normal"/>
    <w:next w:val="Normal"/>
    <w:uiPriority w:val="35"/>
    <w:unhideWhenUsed/>
    <w:qFormat/>
    <w:rsid w:val="00A61427"/>
    <w:pPr>
      <w:spacing w:line="240" w:lineRule="auto"/>
    </w:pPr>
    <w:rPr>
      <w:b/>
      <w:bCs/>
      <w:color w:val="4F81BD" w:themeColor="accent1"/>
      <w:sz w:val="18"/>
      <w:szCs w:val="18"/>
      <w:lang w:val="en-US"/>
    </w:rPr>
  </w:style>
  <w:style w:type="paragraph" w:customStyle="1" w:styleId="TableParagraph">
    <w:name w:val="Table Paragraph"/>
    <w:basedOn w:val="Normal"/>
    <w:uiPriority w:val="1"/>
    <w:qFormat/>
    <w:rsid w:val="00A0192C"/>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2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mailto:yarman@fmipa.unp.ac.id" TargetMode="External"/><Relationship Id="rId19" Type="http://schemas.openxmlformats.org/officeDocument/2006/relationships/image" Target="media/image5.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hyperlink" Target="mailto:armiati@fmipa.unp.ac.id" TargetMode="Externa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001FF-EC52-474C-971B-63E05FC1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4690</Words>
  <Characters>26738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USER</cp:lastModifiedBy>
  <cp:revision>2</cp:revision>
  <cp:lastPrinted>2019-06-30T04:57:00Z</cp:lastPrinted>
  <dcterms:created xsi:type="dcterms:W3CDTF">2023-07-15T10:20:00Z</dcterms:created>
  <dcterms:modified xsi:type="dcterms:W3CDTF">2023-07-15T10:20:00Z</dcterms:modified>
</cp:coreProperties>
</file>