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2891" w:rsidRDefault="00F02891" w:rsidP="00F02891">
      <w:pPr>
        <w:spacing w:after="0" w:line="240" w:lineRule="auto"/>
        <w:ind w:left="-142"/>
        <w:jc w:val="center"/>
        <w:rPr>
          <w:rFonts w:ascii="Times New Roman" w:hAnsi="Times New Roman" w:cs="Times New Roman"/>
          <w:b/>
          <w:sz w:val="24"/>
          <w:szCs w:val="24"/>
        </w:rPr>
      </w:pPr>
      <w:r w:rsidRPr="001E374C">
        <w:rPr>
          <w:rFonts w:ascii="Times New Roman" w:hAnsi="Times New Roman" w:cs="Times New Roman"/>
          <w:b/>
          <w:sz w:val="24"/>
          <w:szCs w:val="24"/>
        </w:rPr>
        <w:t xml:space="preserve">PENGEMBANGAN PERANGKAT PEMBELAJARAN MATEMATIKA </w:t>
      </w:r>
    </w:p>
    <w:p w:rsidR="00F02891" w:rsidRPr="001E374C" w:rsidRDefault="00F02891" w:rsidP="00F02891">
      <w:pPr>
        <w:spacing w:after="0" w:line="240" w:lineRule="auto"/>
        <w:ind w:left="-142"/>
        <w:jc w:val="center"/>
        <w:rPr>
          <w:rFonts w:ascii="Times New Roman" w:hAnsi="Times New Roman" w:cs="Times New Roman"/>
          <w:b/>
          <w:sz w:val="24"/>
          <w:szCs w:val="24"/>
        </w:rPr>
      </w:pPr>
      <w:r w:rsidRPr="001E374C">
        <w:rPr>
          <w:rFonts w:ascii="Times New Roman" w:hAnsi="Times New Roman" w:cs="Times New Roman"/>
          <w:b/>
          <w:sz w:val="24"/>
          <w:szCs w:val="24"/>
        </w:rPr>
        <w:t xml:space="preserve">BERBASIS STRATEGI </w:t>
      </w:r>
      <w:r w:rsidRPr="007002C8">
        <w:rPr>
          <w:rFonts w:ascii="Times New Roman" w:hAnsi="Times New Roman" w:cs="Times New Roman"/>
          <w:b/>
          <w:sz w:val="24"/>
          <w:szCs w:val="24"/>
        </w:rPr>
        <w:t xml:space="preserve">REACT </w:t>
      </w:r>
      <w:r w:rsidRPr="001E374C">
        <w:rPr>
          <w:rFonts w:ascii="Times New Roman" w:hAnsi="Times New Roman" w:cs="Times New Roman"/>
          <w:b/>
          <w:sz w:val="24"/>
          <w:szCs w:val="24"/>
        </w:rPr>
        <w:t xml:space="preserve"> UNTUK MENINGKATKAN </w:t>
      </w:r>
    </w:p>
    <w:p w:rsidR="00F02891" w:rsidRPr="001E374C" w:rsidRDefault="00F02891" w:rsidP="00F02891">
      <w:pPr>
        <w:spacing w:after="0" w:line="240" w:lineRule="auto"/>
        <w:ind w:left="-142"/>
        <w:jc w:val="center"/>
        <w:rPr>
          <w:rFonts w:ascii="Times New Roman" w:hAnsi="Times New Roman" w:cs="Times New Roman"/>
          <w:b/>
          <w:sz w:val="24"/>
          <w:szCs w:val="24"/>
        </w:rPr>
      </w:pPr>
      <w:r w:rsidRPr="001E374C">
        <w:rPr>
          <w:rFonts w:ascii="Times New Roman" w:hAnsi="Times New Roman" w:cs="Times New Roman"/>
          <w:b/>
          <w:sz w:val="24"/>
          <w:szCs w:val="24"/>
        </w:rPr>
        <w:t>KEMAMPUAN KOMUNIKASI MATEMATIS</w:t>
      </w:r>
    </w:p>
    <w:p w:rsidR="00DA3463" w:rsidRDefault="00DA3463" w:rsidP="00F02891">
      <w:pPr>
        <w:pStyle w:val="NoSpacing"/>
        <w:jc w:val="center"/>
        <w:rPr>
          <w:rFonts w:ascii="Times New Roman" w:hAnsi="Times New Roman" w:cs="Times New Roman"/>
          <w:b/>
          <w:sz w:val="18"/>
          <w:szCs w:val="18"/>
          <w:lang w:val="en-US"/>
        </w:rPr>
      </w:pPr>
    </w:p>
    <w:p w:rsidR="00DD1DFC" w:rsidRPr="00DD1DFC" w:rsidRDefault="00DD1DFC" w:rsidP="00F02891">
      <w:pPr>
        <w:pStyle w:val="NoSpacing"/>
        <w:jc w:val="center"/>
        <w:rPr>
          <w:rFonts w:ascii="Times New Roman" w:hAnsi="Times New Roman" w:cs="Times New Roman"/>
          <w:b/>
          <w:sz w:val="18"/>
          <w:szCs w:val="18"/>
          <w:lang w:val="en-US"/>
        </w:rPr>
      </w:pPr>
    </w:p>
    <w:p w:rsidR="00F02891" w:rsidRPr="00DD1DFC" w:rsidRDefault="00F02891" w:rsidP="00F02891">
      <w:pPr>
        <w:spacing w:after="0" w:line="240" w:lineRule="auto"/>
        <w:ind w:left="-68" w:right="-68"/>
        <w:jc w:val="center"/>
        <w:rPr>
          <w:rFonts w:ascii="Times New Roman" w:hAnsi="Times New Roman" w:cs="Times New Roman"/>
          <w:sz w:val="24"/>
        </w:rPr>
      </w:pPr>
      <w:r w:rsidRPr="00DD1DFC">
        <w:rPr>
          <w:rFonts w:ascii="Times New Roman" w:hAnsi="Times New Roman" w:cs="Times New Roman"/>
          <w:sz w:val="24"/>
        </w:rPr>
        <w:t>Elza Nora Yuliani</w:t>
      </w:r>
      <w:r w:rsidRPr="00DD1DFC">
        <w:rPr>
          <w:rFonts w:ascii="Times New Roman" w:hAnsi="Times New Roman" w:cs="Times New Roman"/>
          <w:sz w:val="24"/>
          <w:vertAlign w:val="superscript"/>
          <w:lang w:val="id-ID"/>
        </w:rPr>
        <w:t>1</w:t>
      </w:r>
      <w:r w:rsidRPr="00DD1DFC">
        <w:rPr>
          <w:rFonts w:ascii="Times New Roman" w:hAnsi="Times New Roman" w:cs="Times New Roman"/>
          <w:sz w:val="24"/>
          <w:lang w:val="id-ID"/>
        </w:rPr>
        <w:t xml:space="preserve">, </w:t>
      </w:r>
      <w:r w:rsidRPr="00DD1DFC">
        <w:rPr>
          <w:rFonts w:ascii="Times New Roman" w:hAnsi="Times New Roman" w:cs="Times New Roman"/>
          <w:sz w:val="24"/>
        </w:rPr>
        <w:t>I Made Arnawa</w:t>
      </w:r>
      <w:r w:rsidRPr="00DD1DFC">
        <w:rPr>
          <w:rFonts w:ascii="Times New Roman" w:hAnsi="Times New Roman" w:cs="Times New Roman"/>
          <w:sz w:val="24"/>
          <w:vertAlign w:val="superscript"/>
          <w:lang w:val="id-ID"/>
        </w:rPr>
        <w:t>2</w:t>
      </w:r>
      <w:r w:rsidRPr="00DD1DFC">
        <w:rPr>
          <w:rFonts w:ascii="Times New Roman" w:hAnsi="Times New Roman" w:cs="Times New Roman"/>
          <w:sz w:val="24"/>
          <w:lang w:val="id-ID"/>
        </w:rPr>
        <w:t>, Edwin Musdi</w:t>
      </w:r>
      <w:r w:rsidR="00665A31">
        <w:rPr>
          <w:rFonts w:ascii="Times New Roman" w:hAnsi="Times New Roman" w:cs="Times New Roman"/>
          <w:sz w:val="24"/>
          <w:vertAlign w:val="superscript"/>
        </w:rPr>
        <w:t>3</w:t>
      </w:r>
      <w:r w:rsidRPr="00DD1DFC">
        <w:rPr>
          <w:rFonts w:ascii="Times New Roman" w:hAnsi="Times New Roman" w:cs="Times New Roman"/>
          <w:sz w:val="24"/>
        </w:rPr>
        <w:t>,Adityawarman Hidayat</w:t>
      </w:r>
      <w:r w:rsidR="00665A31">
        <w:rPr>
          <w:rFonts w:ascii="Times New Roman" w:hAnsi="Times New Roman" w:cs="Times New Roman"/>
          <w:sz w:val="24"/>
          <w:vertAlign w:val="superscript"/>
        </w:rPr>
        <w:t>4</w:t>
      </w:r>
    </w:p>
    <w:p w:rsidR="00F02891" w:rsidRPr="00611DFA" w:rsidRDefault="00F02891" w:rsidP="00F02891">
      <w:pPr>
        <w:spacing w:after="0" w:line="240" w:lineRule="auto"/>
        <w:jc w:val="center"/>
        <w:rPr>
          <w:rFonts w:ascii="Times New Roman" w:hAnsi="Times New Roman" w:cs="Times New Roman"/>
          <w:i/>
          <w:lang w:val="id-ID"/>
        </w:rPr>
      </w:pPr>
      <w:r w:rsidRPr="00611DFA">
        <w:rPr>
          <w:rFonts w:ascii="Times New Roman" w:hAnsi="Times New Roman" w:cs="Times New Roman"/>
          <w:i/>
          <w:vertAlign w:val="superscript"/>
          <w:lang w:val="id-ID"/>
        </w:rPr>
        <w:t>1)</w:t>
      </w:r>
      <w:r w:rsidRPr="00611DFA">
        <w:rPr>
          <w:rFonts w:ascii="Times New Roman" w:hAnsi="Times New Roman" w:cs="Times New Roman"/>
          <w:i/>
          <w:lang w:val="id-ID"/>
        </w:rPr>
        <w:t xml:space="preserve"> Mahasiswa Pascasarjana FMIPA UNP</w:t>
      </w:r>
    </w:p>
    <w:p w:rsidR="00F02891" w:rsidRPr="00665A31" w:rsidRDefault="00F02891" w:rsidP="00F02891">
      <w:pPr>
        <w:spacing w:after="0" w:line="240" w:lineRule="auto"/>
        <w:jc w:val="center"/>
        <w:rPr>
          <w:rFonts w:ascii="Times New Roman" w:hAnsi="Times New Roman" w:cs="Times New Roman"/>
          <w:i/>
        </w:rPr>
      </w:pPr>
      <w:r>
        <w:rPr>
          <w:rFonts w:ascii="Times New Roman" w:hAnsi="Times New Roman" w:cs="Times New Roman"/>
          <w:i/>
          <w:vertAlign w:val="superscript"/>
          <w:lang w:val="id-ID"/>
        </w:rPr>
        <w:t>2</w:t>
      </w:r>
      <w:r w:rsidRPr="00611DFA">
        <w:rPr>
          <w:rFonts w:ascii="Times New Roman" w:hAnsi="Times New Roman" w:cs="Times New Roman"/>
          <w:i/>
          <w:vertAlign w:val="superscript"/>
          <w:lang w:val="id-ID"/>
        </w:rPr>
        <w:t>)</w:t>
      </w:r>
      <w:r w:rsidR="00665A31">
        <w:rPr>
          <w:rFonts w:ascii="Times New Roman" w:hAnsi="Times New Roman" w:cs="Times New Roman"/>
          <w:i/>
          <w:lang w:val="id-ID"/>
        </w:rPr>
        <w:t xml:space="preserve"> Staff Pengajar </w:t>
      </w:r>
      <w:r w:rsidR="00665A31">
        <w:rPr>
          <w:rFonts w:ascii="Times New Roman" w:hAnsi="Times New Roman" w:cs="Times New Roman"/>
          <w:i/>
        </w:rPr>
        <w:t>FMIPA Universitas Andalas</w:t>
      </w:r>
    </w:p>
    <w:p w:rsidR="00665A31" w:rsidRDefault="008273C2" w:rsidP="00665A31">
      <w:pPr>
        <w:spacing w:after="0" w:line="240" w:lineRule="auto"/>
        <w:jc w:val="center"/>
        <w:rPr>
          <w:rFonts w:ascii="Times New Roman" w:hAnsi="Times New Roman" w:cs="Times New Roman"/>
          <w:i/>
        </w:rPr>
      </w:pPr>
      <w:r>
        <w:rPr>
          <w:rFonts w:ascii="Times New Roman" w:hAnsi="Times New Roman" w:cs="Times New Roman"/>
          <w:i/>
          <w:vertAlign w:val="superscript"/>
        </w:rPr>
        <w:t>3</w:t>
      </w:r>
      <w:r w:rsidR="00665A31" w:rsidRPr="00611DFA">
        <w:rPr>
          <w:rFonts w:ascii="Times New Roman" w:hAnsi="Times New Roman" w:cs="Times New Roman"/>
          <w:i/>
          <w:vertAlign w:val="superscript"/>
          <w:lang w:val="id-ID"/>
        </w:rPr>
        <w:t>)</w:t>
      </w:r>
      <w:r w:rsidR="00665A31" w:rsidRPr="00611DFA">
        <w:rPr>
          <w:rFonts w:ascii="Times New Roman" w:hAnsi="Times New Roman" w:cs="Times New Roman"/>
          <w:i/>
          <w:lang w:val="id-ID"/>
        </w:rPr>
        <w:t xml:space="preserve"> Staff Pengajar Pascasarjana FMIPA UNP</w:t>
      </w:r>
    </w:p>
    <w:p w:rsidR="00F02891" w:rsidRPr="00EA4C11" w:rsidRDefault="008273C2" w:rsidP="00F02891">
      <w:pPr>
        <w:spacing w:after="0" w:line="240" w:lineRule="auto"/>
        <w:jc w:val="center"/>
        <w:rPr>
          <w:rFonts w:ascii="Times New Roman" w:hAnsi="Times New Roman" w:cs="Times New Roman"/>
          <w:i/>
        </w:rPr>
      </w:pPr>
      <w:r>
        <w:rPr>
          <w:rFonts w:ascii="Times New Roman" w:hAnsi="Times New Roman" w:cs="Times New Roman"/>
          <w:i/>
          <w:vertAlign w:val="superscript"/>
        </w:rPr>
        <w:t>4</w:t>
      </w:r>
      <w:r w:rsidR="00F02891">
        <w:rPr>
          <w:rFonts w:ascii="Times New Roman" w:hAnsi="Times New Roman" w:cs="Times New Roman"/>
          <w:i/>
          <w:vertAlign w:val="superscript"/>
          <w:lang w:val="id-ID"/>
        </w:rPr>
        <w:t>)</w:t>
      </w:r>
      <w:r w:rsidR="00F02891" w:rsidRPr="00611DFA">
        <w:rPr>
          <w:rFonts w:ascii="Times New Roman" w:hAnsi="Times New Roman" w:cs="Times New Roman"/>
          <w:i/>
          <w:lang w:val="id-ID"/>
        </w:rPr>
        <w:t xml:space="preserve"> Staff</w:t>
      </w:r>
      <w:r w:rsidR="00F02891">
        <w:rPr>
          <w:rFonts w:ascii="Times New Roman" w:hAnsi="Times New Roman" w:cs="Times New Roman"/>
          <w:i/>
          <w:lang w:val="id-ID"/>
        </w:rPr>
        <w:t xml:space="preserve"> Pengajar </w:t>
      </w:r>
      <w:r w:rsidR="00F02891">
        <w:rPr>
          <w:rFonts w:ascii="Times New Roman" w:hAnsi="Times New Roman" w:cs="Times New Roman"/>
          <w:i/>
        </w:rPr>
        <w:t>Universitas Pahlawan Tuanku Tambusai</w:t>
      </w:r>
    </w:p>
    <w:p w:rsidR="00F02891" w:rsidRPr="006906A4" w:rsidRDefault="00F02891" w:rsidP="00F02891">
      <w:pPr>
        <w:spacing w:after="0" w:line="240" w:lineRule="auto"/>
        <w:ind w:left="-68" w:right="-68"/>
        <w:jc w:val="center"/>
        <w:rPr>
          <w:rFonts w:ascii="Times New Roman" w:hAnsi="Times New Roman" w:cs="Times New Roman"/>
          <w:i/>
          <w:sz w:val="18"/>
          <w:lang w:val="id-ID"/>
        </w:rPr>
      </w:pPr>
      <w:r w:rsidRPr="006906A4">
        <w:rPr>
          <w:rFonts w:ascii="Times New Roman" w:hAnsi="Times New Roman" w:cs="Times New Roman"/>
          <w:i/>
          <w:sz w:val="18"/>
          <w:lang w:val="id-ID"/>
        </w:rPr>
        <w:t>Jln. Prof. Dr. Hamka Air Tawar, Padang,  Indonesia</w:t>
      </w:r>
    </w:p>
    <w:p w:rsidR="00F02891" w:rsidRDefault="00F02891" w:rsidP="00F02891">
      <w:pPr>
        <w:pStyle w:val="Author"/>
        <w:spacing w:before="0" w:after="0"/>
        <w:rPr>
          <w:i/>
        </w:rPr>
      </w:pPr>
      <w:r w:rsidRPr="00611DFA">
        <w:rPr>
          <w:i/>
          <w:lang w:val="id-ID"/>
        </w:rPr>
        <w:t>Email</w:t>
      </w:r>
      <w:r w:rsidRPr="00611DFA">
        <w:rPr>
          <w:lang w:val="id-ID"/>
        </w:rPr>
        <w:t xml:space="preserve">: </w:t>
      </w:r>
      <w:hyperlink r:id="rId9" w:history="1">
        <w:r w:rsidRPr="00170698">
          <w:rPr>
            <w:rStyle w:val="Hyperlink"/>
            <w:i/>
          </w:rPr>
          <w:t>elzanorayulian@gamil.com</w:t>
        </w:r>
      </w:hyperlink>
    </w:p>
    <w:p w:rsidR="00DA3463" w:rsidRPr="00EA4C11" w:rsidRDefault="00DA3463" w:rsidP="00F02891">
      <w:pPr>
        <w:pStyle w:val="Author"/>
        <w:spacing w:before="0" w:after="0"/>
      </w:pPr>
    </w:p>
    <w:p w:rsidR="00F02891" w:rsidRDefault="00DA3463" w:rsidP="00F02891">
      <w:pPr>
        <w:jc w:val="center"/>
        <w:rPr>
          <w:rFonts w:ascii="Times New Roman" w:hAnsi="Times New Roman" w:cs="Times New Roman"/>
          <w:b/>
          <w:sz w:val="24"/>
        </w:rPr>
      </w:pPr>
      <w:r w:rsidRPr="00EA4C11">
        <w:rPr>
          <w:rFonts w:ascii="Times New Roman" w:hAnsi="Times New Roman" w:cs="Times New Roman"/>
          <w:b/>
          <w:sz w:val="24"/>
        </w:rPr>
        <w:t>Abstract</w:t>
      </w:r>
    </w:p>
    <w:p w:rsidR="00F02891" w:rsidRPr="007B1C5A" w:rsidRDefault="00F02891" w:rsidP="00F02891">
      <w:pPr>
        <w:tabs>
          <w:tab w:val="left" w:pos="5670"/>
        </w:tabs>
        <w:spacing w:line="240" w:lineRule="auto"/>
        <w:jc w:val="both"/>
        <w:rPr>
          <w:rFonts w:ascii="Times New Roman" w:hAnsi="Times New Roman" w:cs="Times New Roman"/>
          <w:szCs w:val="20"/>
        </w:rPr>
      </w:pPr>
      <w:r w:rsidRPr="007B1C5A">
        <w:rPr>
          <w:rFonts w:ascii="Times New Roman" w:hAnsi="Times New Roman" w:cs="Times New Roman"/>
          <w:b/>
          <w:szCs w:val="20"/>
        </w:rPr>
        <w:t xml:space="preserve">Abstract - </w:t>
      </w:r>
      <w:r w:rsidRPr="007B1C5A">
        <w:rPr>
          <w:rFonts w:ascii="Times New Roman" w:hAnsi="Times New Roman"/>
          <w:szCs w:val="20"/>
        </w:rPr>
        <w:t xml:space="preserve">This research is motivated by the low </w:t>
      </w:r>
      <w:r w:rsidRPr="007B1C5A">
        <w:rPr>
          <w:rFonts w:ascii="Times New Roman" w:hAnsi="Times New Roman" w:cs="Times New Roman"/>
          <w:szCs w:val="20"/>
        </w:rPr>
        <w:t xml:space="preserve">mathematical communication ability of junior high school students. The low communication ability of students is caused by (1) learning was still teacher centered (2) students are less actively involved in learning (3) students are weak in solving problems related to mathematical communication skills. Based on this problem, researchers developed a mathematical learning device based on REACT (Relating, Experiencing, Applying, Cooperating and Transferring) strategies to improve students communication ability. The purpose of this research is to produce mathematical learning tools oriented on to REACT (Relating, Experiencing, Applying, Cooperating and Transferring) strategies to improve students communication ability that valid, practical, and effective. The subject of this study is a student of class VII SMP Negeri 1 Kuok. Based on the results of the analysis, it can be concluded that </w:t>
      </w:r>
      <w:r w:rsidR="00A51195">
        <w:rPr>
          <w:rFonts w:ascii="Times New Roman" w:hAnsi="Times New Roman" w:cs="Times New Roman"/>
          <w:szCs w:val="20"/>
        </w:rPr>
        <w:t xml:space="preserve">the REACT strategy </w:t>
      </w:r>
      <w:r w:rsidRPr="007B1C5A">
        <w:rPr>
          <w:rFonts w:ascii="Times New Roman" w:hAnsi="Times New Roman" w:cs="Times New Roman"/>
          <w:szCs w:val="20"/>
        </w:rPr>
        <w:t>based mathematical learning device for Class VII is declare</w:t>
      </w:r>
      <w:r w:rsidR="00FA102C">
        <w:rPr>
          <w:rFonts w:ascii="Times New Roman" w:hAnsi="Times New Roman" w:cs="Times New Roman"/>
          <w:szCs w:val="20"/>
        </w:rPr>
        <w:t xml:space="preserve">d valid, </w:t>
      </w:r>
      <w:r>
        <w:rPr>
          <w:rFonts w:ascii="Times New Roman" w:hAnsi="Times New Roman" w:cs="Times New Roman"/>
          <w:szCs w:val="20"/>
        </w:rPr>
        <w:t>practical</w:t>
      </w:r>
      <w:r w:rsidR="00FA102C">
        <w:rPr>
          <w:rFonts w:ascii="Times New Roman" w:hAnsi="Times New Roman" w:cs="Times New Roman"/>
          <w:szCs w:val="20"/>
        </w:rPr>
        <w:t xml:space="preserve"> and effective</w:t>
      </w:r>
      <w:r w:rsidRPr="007B1C5A">
        <w:rPr>
          <w:rFonts w:ascii="Times New Roman" w:hAnsi="Times New Roman" w:cs="Times New Roman"/>
          <w:szCs w:val="20"/>
        </w:rPr>
        <w:t>.</w:t>
      </w:r>
    </w:p>
    <w:p w:rsidR="00F02891" w:rsidRPr="000B1A2C" w:rsidRDefault="00F12CAA" w:rsidP="00F12CAA">
      <w:pPr>
        <w:tabs>
          <w:tab w:val="left" w:pos="1134"/>
        </w:tabs>
        <w:ind w:left="1134" w:hanging="1134"/>
        <w:jc w:val="both"/>
        <w:rPr>
          <w:sz w:val="24"/>
          <w:szCs w:val="20"/>
        </w:rPr>
      </w:pPr>
      <w:r>
        <w:rPr>
          <w:rFonts w:ascii="Times New Roman" w:hAnsi="Times New Roman" w:cs="Times New Roman"/>
          <w:b/>
          <w:i/>
          <w:sz w:val="24"/>
          <w:szCs w:val="20"/>
        </w:rPr>
        <w:t>Keyword:</w:t>
      </w:r>
      <w:r>
        <w:rPr>
          <w:rFonts w:ascii="Times New Roman" w:hAnsi="Times New Roman" w:cs="Times New Roman"/>
          <w:b/>
          <w:i/>
          <w:sz w:val="24"/>
          <w:szCs w:val="20"/>
        </w:rPr>
        <w:tab/>
      </w:r>
      <w:r w:rsidR="00DD1DFC">
        <w:rPr>
          <w:rFonts w:ascii="Times New Roman" w:hAnsi="Times New Roman" w:cs="Times New Roman"/>
          <w:b/>
          <w:i/>
          <w:sz w:val="24"/>
          <w:szCs w:val="20"/>
        </w:rPr>
        <w:t>REACT</w:t>
      </w:r>
      <w:r w:rsidR="00F02891" w:rsidRPr="000B1A2C">
        <w:rPr>
          <w:rFonts w:ascii="Times New Roman" w:hAnsi="Times New Roman" w:cs="Times New Roman"/>
          <w:b/>
          <w:i/>
          <w:sz w:val="24"/>
          <w:szCs w:val="20"/>
        </w:rPr>
        <w:t>, Mathematical Communication Ability</w:t>
      </w:r>
    </w:p>
    <w:p w:rsidR="00D2380E" w:rsidRDefault="00D2380E" w:rsidP="00FD0535">
      <w:pPr>
        <w:spacing w:after="0" w:line="240" w:lineRule="auto"/>
        <w:jc w:val="both"/>
        <w:rPr>
          <w:rFonts w:ascii="Times New Roman" w:hAnsi="Times New Roman" w:cs="Times New Roman"/>
          <w:color w:val="000000" w:themeColor="text1"/>
        </w:rPr>
      </w:pPr>
    </w:p>
    <w:p w:rsidR="002161A9" w:rsidRPr="002161A9" w:rsidRDefault="002161A9" w:rsidP="00FD0535">
      <w:pPr>
        <w:spacing w:after="0" w:line="240" w:lineRule="auto"/>
        <w:jc w:val="both"/>
        <w:rPr>
          <w:rFonts w:ascii="Times New Roman" w:hAnsi="Times New Roman" w:cs="Times New Roman"/>
          <w:color w:val="000000" w:themeColor="text1"/>
        </w:rPr>
        <w:sectPr w:rsidR="002161A9" w:rsidRPr="002161A9" w:rsidSect="00D2380E">
          <w:pgSz w:w="11906" w:h="16838"/>
          <w:pgMar w:top="2268" w:right="1701" w:bottom="1701" w:left="2268" w:header="709" w:footer="709" w:gutter="0"/>
          <w:cols w:space="708"/>
          <w:docGrid w:linePitch="360"/>
        </w:sectPr>
      </w:pPr>
    </w:p>
    <w:p w:rsidR="00F02891" w:rsidRPr="00C43B03" w:rsidRDefault="00F02891" w:rsidP="00280E51">
      <w:pPr>
        <w:spacing w:line="240" w:lineRule="auto"/>
        <w:rPr>
          <w:rFonts w:ascii="Times New Roman" w:hAnsi="Times New Roman" w:cs="Times New Roman"/>
          <w:b/>
          <w:sz w:val="24"/>
          <w:szCs w:val="24"/>
        </w:rPr>
      </w:pPr>
      <w:r w:rsidRPr="00C43B03">
        <w:rPr>
          <w:rFonts w:ascii="Times New Roman" w:hAnsi="Times New Roman" w:cs="Times New Roman"/>
          <w:b/>
          <w:sz w:val="24"/>
          <w:szCs w:val="24"/>
        </w:rPr>
        <w:lastRenderedPageBreak/>
        <w:t>PENDAHULUAN</w:t>
      </w:r>
    </w:p>
    <w:p w:rsidR="002F1A4C" w:rsidRPr="00C43B03" w:rsidRDefault="002F1A4C" w:rsidP="00BF2BA8">
      <w:pPr>
        <w:pStyle w:val="ListParagraph"/>
        <w:spacing w:line="240" w:lineRule="auto"/>
        <w:ind w:left="0" w:firstLine="567"/>
        <w:jc w:val="both"/>
        <w:rPr>
          <w:rFonts w:ascii="Times New Roman" w:hAnsi="Times New Roman" w:cs="Times New Roman"/>
          <w:sz w:val="24"/>
          <w:szCs w:val="24"/>
        </w:rPr>
      </w:pPr>
      <w:r w:rsidRPr="00C43B03">
        <w:rPr>
          <w:rFonts w:ascii="Times New Roman" w:hAnsi="Times New Roman" w:cs="Times New Roman"/>
          <w:sz w:val="24"/>
          <w:szCs w:val="24"/>
        </w:rPr>
        <w:t>Matematika adalah salah satu disiplin ilmu yang merupakan bagian dari proses pendidikan di sekolah dan mempunyai peranan penting dalam segala jenis dimensi kehidupan peserta didik dengan fungsinya untuk mengem</w:t>
      </w:r>
      <w:r w:rsidR="00964461" w:rsidRPr="00C43B03">
        <w:rPr>
          <w:rFonts w:ascii="Times New Roman" w:hAnsi="Times New Roman" w:cs="Times New Roman"/>
          <w:sz w:val="24"/>
          <w:szCs w:val="24"/>
        </w:rPr>
        <w:t>-</w:t>
      </w:r>
      <w:r w:rsidRPr="00C43B03">
        <w:rPr>
          <w:rFonts w:ascii="Times New Roman" w:hAnsi="Times New Roman" w:cs="Times New Roman"/>
          <w:sz w:val="24"/>
          <w:szCs w:val="24"/>
        </w:rPr>
        <w:t>bangkan kemampuan menghitung, mengukur, dan sebagainya yang di</w:t>
      </w:r>
      <w:r w:rsidR="00E63576" w:rsidRPr="00C43B03">
        <w:rPr>
          <w:rFonts w:ascii="Times New Roman" w:hAnsi="Times New Roman" w:cs="Times New Roman"/>
          <w:sz w:val="24"/>
          <w:szCs w:val="24"/>
        </w:rPr>
        <w:t>-</w:t>
      </w:r>
      <w:r w:rsidRPr="00C43B03">
        <w:rPr>
          <w:rFonts w:ascii="Times New Roman" w:hAnsi="Times New Roman" w:cs="Times New Roman"/>
          <w:sz w:val="24"/>
          <w:szCs w:val="24"/>
        </w:rPr>
        <w:t xml:space="preserve">perlukan dalam kehidupan sehari-hari. </w:t>
      </w:r>
    </w:p>
    <w:p w:rsidR="002161A9" w:rsidRPr="00C43B03" w:rsidRDefault="002161A9" w:rsidP="00BF2BA8">
      <w:pPr>
        <w:pStyle w:val="ListParagraph"/>
        <w:spacing w:line="240" w:lineRule="auto"/>
        <w:ind w:left="0" w:firstLine="567"/>
        <w:jc w:val="both"/>
        <w:rPr>
          <w:rFonts w:ascii="Times New Roman" w:hAnsi="Times New Roman" w:cs="Times New Roman"/>
          <w:color w:val="000000" w:themeColor="text1"/>
          <w:sz w:val="24"/>
          <w:szCs w:val="24"/>
        </w:rPr>
      </w:pPr>
      <w:r w:rsidRPr="00C43B03">
        <w:rPr>
          <w:rFonts w:ascii="Times New Roman" w:hAnsi="Times New Roman" w:cs="Times New Roman"/>
          <w:sz w:val="24"/>
          <w:szCs w:val="24"/>
        </w:rPr>
        <w:t>Kurikulum 2013 memiliki kompetensi lulusan salah satunya yaitu menciptakan peserta didik yang komunikatif. Hal ini dilakukan untuk membekali peserta didik dengan kemampuan berpikir matematis seperti pemecahan masalah, penalaran mate</w:t>
      </w:r>
      <w:r w:rsidR="00C43B03">
        <w:rPr>
          <w:rFonts w:ascii="Times New Roman" w:hAnsi="Times New Roman" w:cs="Times New Roman"/>
          <w:sz w:val="24"/>
          <w:szCs w:val="24"/>
        </w:rPr>
        <w:t>-</w:t>
      </w:r>
      <w:r w:rsidRPr="00C43B03">
        <w:rPr>
          <w:rFonts w:ascii="Times New Roman" w:hAnsi="Times New Roman" w:cs="Times New Roman"/>
          <w:sz w:val="24"/>
          <w:szCs w:val="24"/>
        </w:rPr>
        <w:lastRenderedPageBreak/>
        <w:t xml:space="preserve">matis, representasi matematis, koneksi matematis, dan komunikasi matematis (NCTM 2000). </w:t>
      </w:r>
      <w:r w:rsidRPr="00C43B03">
        <w:rPr>
          <w:rFonts w:ascii="Times New Roman" w:hAnsi="Times New Roman" w:cs="Times New Roman"/>
          <w:color w:val="000000" w:themeColor="text1"/>
          <w:sz w:val="24"/>
          <w:szCs w:val="24"/>
        </w:rPr>
        <w:t>Hal ini menunjukkan bahwa kemampuan komunikasi mate</w:t>
      </w:r>
      <w:r w:rsidR="00C43B03">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z w:val="24"/>
          <w:szCs w:val="24"/>
        </w:rPr>
        <w:t>matis merupakan salah satu kemam</w:t>
      </w:r>
      <w:r w:rsidR="00C43B03">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z w:val="24"/>
          <w:szCs w:val="24"/>
        </w:rPr>
        <w:t xml:space="preserve">puan penting yang harus dimiliki setiap peserta didik. </w:t>
      </w:r>
    </w:p>
    <w:p w:rsidR="00D4329A" w:rsidRPr="00C43B03" w:rsidRDefault="002161A9" w:rsidP="00BF2BA8">
      <w:pPr>
        <w:pStyle w:val="ListParagraph"/>
        <w:spacing w:line="240" w:lineRule="auto"/>
        <w:ind w:left="0" w:firstLine="567"/>
        <w:jc w:val="both"/>
        <w:rPr>
          <w:rFonts w:ascii="Times New Roman" w:hAnsi="Times New Roman" w:cs="Times New Roman"/>
          <w:color w:val="000000" w:themeColor="text1"/>
          <w:sz w:val="24"/>
          <w:szCs w:val="24"/>
        </w:rPr>
      </w:pPr>
      <w:r w:rsidRPr="00C43B03">
        <w:rPr>
          <w:rFonts w:ascii="Times New Roman" w:hAnsi="Times New Roman" w:cs="Times New Roman"/>
          <w:color w:val="000000" w:themeColor="text1"/>
          <w:sz w:val="24"/>
          <w:szCs w:val="24"/>
        </w:rPr>
        <w:t>NCTM (2000) mengungkapkan bahwa komunikasi matematis me</w:t>
      </w:r>
      <w:r w:rsidR="00964461" w:rsidRPr="00C43B03">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z w:val="24"/>
          <w:szCs w:val="24"/>
        </w:rPr>
        <w:t xml:space="preserve">rupakan suatu cara peserta didik untuk mengungkapkan ide-ide matematis mereka baik secara lisan, tertulis, gambar, diagram, menggunakan benda, menyajikan dalam bentuk aljabar, atau menggunakan simbol matematika. Pada pembelajaran matematika, kemampuan komunikasi meliputi kemampuan peserta didik dalam membaca simbol, </w:t>
      </w:r>
      <w:r w:rsidRPr="00C43B03">
        <w:rPr>
          <w:rFonts w:ascii="Times New Roman" w:hAnsi="Times New Roman" w:cs="Times New Roman"/>
          <w:color w:val="000000" w:themeColor="text1"/>
          <w:sz w:val="24"/>
          <w:szCs w:val="24"/>
        </w:rPr>
        <w:lastRenderedPageBreak/>
        <w:t>gambar, grafik serta mengemukakan ide yang terkandung dalam pem</w:t>
      </w:r>
      <w:r w:rsidR="00964461" w:rsidRPr="00C43B03">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z w:val="24"/>
          <w:szCs w:val="24"/>
        </w:rPr>
        <w:t>belajaran matematika.</w:t>
      </w:r>
    </w:p>
    <w:p w:rsidR="00D4329A" w:rsidRPr="00C43B03" w:rsidRDefault="00D4329A" w:rsidP="00BF2BA8">
      <w:pPr>
        <w:pStyle w:val="ListParagraph"/>
        <w:spacing w:line="240" w:lineRule="auto"/>
        <w:ind w:left="0" w:firstLine="567"/>
        <w:jc w:val="both"/>
        <w:rPr>
          <w:rFonts w:ascii="Times New Roman" w:hAnsi="Times New Roman" w:cs="Times New Roman"/>
          <w:color w:val="000000" w:themeColor="text1"/>
          <w:sz w:val="24"/>
          <w:szCs w:val="24"/>
        </w:rPr>
      </w:pPr>
      <w:r w:rsidRPr="00C43B03">
        <w:rPr>
          <w:rFonts w:ascii="Times New Roman" w:hAnsi="Times New Roman" w:cs="Times New Roman"/>
          <w:color w:val="000000" w:themeColor="text1"/>
          <w:sz w:val="24"/>
          <w:szCs w:val="24"/>
        </w:rPr>
        <w:t>Dalam mencapai tujuan pem</w:t>
      </w:r>
      <w:r w:rsidR="003625CB">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z w:val="24"/>
          <w:szCs w:val="24"/>
        </w:rPr>
        <w:t>belajaran matematika yang salah satunya kemampuan komunikasi mate</w:t>
      </w:r>
      <w:r w:rsidR="003625CB">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z w:val="24"/>
          <w:szCs w:val="24"/>
        </w:rPr>
        <w:t>matis, guru harus melakukan pe</w:t>
      </w:r>
      <w:r w:rsidR="00400EB2" w:rsidRPr="00C43B03">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z w:val="24"/>
          <w:szCs w:val="24"/>
        </w:rPr>
        <w:t>rencanaan, pelaksanaan, dan penilaian selama proses pembelajaran. Pada saat melaksanakan proses pembelajaran guru dituntut aktif, efektif dan inovatif. Oleh karena itu, pemerintah  selalu mengupayakan proses pendidikan yang lebih bermutu dari waktu ke waktu.</w:t>
      </w:r>
    </w:p>
    <w:p w:rsidR="00D4329A" w:rsidRPr="00C43B03" w:rsidRDefault="00D4329A" w:rsidP="00BF2BA8">
      <w:pPr>
        <w:pStyle w:val="ListParagraph"/>
        <w:spacing w:line="240" w:lineRule="auto"/>
        <w:ind w:left="0" w:firstLine="567"/>
        <w:jc w:val="both"/>
        <w:rPr>
          <w:rFonts w:ascii="Times New Roman" w:eastAsia="Times New Roman" w:hAnsi="Times New Roman" w:cs="Times New Roman"/>
          <w:color w:val="000000" w:themeColor="text1"/>
          <w:sz w:val="24"/>
          <w:szCs w:val="24"/>
        </w:rPr>
      </w:pPr>
      <w:r w:rsidRPr="00C43B03">
        <w:rPr>
          <w:rFonts w:ascii="Times New Roman" w:eastAsia="Times New Roman" w:hAnsi="Times New Roman" w:cs="Times New Roman"/>
          <w:color w:val="000000" w:themeColor="text1"/>
          <w:sz w:val="24"/>
          <w:szCs w:val="24"/>
        </w:rPr>
        <w:t>Kenyataannya kemampuan komunikasi matematis peserta didik dalam pembelajaran matematika juga masih jauh dari standar yang di</w:t>
      </w:r>
      <w:r w:rsidR="00C43B03">
        <w:rPr>
          <w:rFonts w:ascii="Times New Roman" w:eastAsia="Times New Roman" w:hAnsi="Times New Roman" w:cs="Times New Roman"/>
          <w:color w:val="000000" w:themeColor="text1"/>
          <w:sz w:val="24"/>
          <w:szCs w:val="24"/>
        </w:rPr>
        <w:t>-</w:t>
      </w:r>
      <w:r w:rsidRPr="00C43B03">
        <w:rPr>
          <w:rFonts w:ascii="Times New Roman" w:eastAsia="Times New Roman" w:hAnsi="Times New Roman" w:cs="Times New Roman"/>
          <w:color w:val="000000" w:themeColor="text1"/>
          <w:sz w:val="24"/>
          <w:szCs w:val="24"/>
        </w:rPr>
        <w:t xml:space="preserve">harapkan. </w:t>
      </w:r>
      <w:r w:rsidRPr="00C43B03">
        <w:rPr>
          <w:rFonts w:ascii="Times New Roman" w:hAnsi="Times New Roman" w:cs="Times New Roman"/>
          <w:color w:val="000000" w:themeColor="text1"/>
          <w:sz w:val="24"/>
          <w:szCs w:val="24"/>
        </w:rPr>
        <w:t>Hal ini terlihat dari beberapa penelitian yang telah dilakukan se</w:t>
      </w:r>
      <w:r w:rsidR="00C43B03">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z w:val="24"/>
          <w:szCs w:val="24"/>
        </w:rPr>
        <w:t xml:space="preserve">belumnya, diantaranya penelitian yang dilakukan oleh </w:t>
      </w:r>
      <w:r w:rsidRPr="00C43B03">
        <w:rPr>
          <w:rFonts w:ascii="Times New Roman" w:eastAsia="Times New Roman" w:hAnsi="Times New Roman" w:cs="Times New Roman"/>
          <w:color w:val="000000" w:themeColor="text1"/>
          <w:sz w:val="24"/>
          <w:szCs w:val="24"/>
        </w:rPr>
        <w:t>Armiati (2011), ke</w:t>
      </w:r>
      <w:r w:rsidR="00C43B03">
        <w:rPr>
          <w:rFonts w:ascii="Times New Roman" w:eastAsia="Times New Roman" w:hAnsi="Times New Roman" w:cs="Times New Roman"/>
          <w:color w:val="000000" w:themeColor="text1"/>
          <w:sz w:val="24"/>
          <w:szCs w:val="24"/>
        </w:rPr>
        <w:t>-</w:t>
      </w:r>
      <w:r w:rsidRPr="00C43B03">
        <w:rPr>
          <w:rFonts w:ascii="Times New Roman" w:eastAsia="Times New Roman" w:hAnsi="Times New Roman" w:cs="Times New Roman"/>
          <w:color w:val="000000" w:themeColor="text1"/>
          <w:sz w:val="24"/>
          <w:szCs w:val="24"/>
        </w:rPr>
        <w:t xml:space="preserve">mampuan komunikasi matematis masih menjadi titik lemah peserta didik dalam pembelajaran matematika. </w:t>
      </w:r>
      <w:r w:rsidRPr="00C43B03">
        <w:rPr>
          <w:rFonts w:ascii="Times New Roman" w:hAnsi="Times New Roman" w:cs="Times New Roman"/>
          <w:color w:val="000000" w:themeColor="text1"/>
          <w:sz w:val="24"/>
          <w:szCs w:val="24"/>
        </w:rPr>
        <w:t xml:space="preserve">Sedangkan  penelitian </w:t>
      </w:r>
      <w:r w:rsidRPr="00C43B03">
        <w:rPr>
          <w:rFonts w:ascii="Times New Roman" w:eastAsia="Times New Roman" w:hAnsi="Times New Roman" w:cs="Times New Roman"/>
          <w:color w:val="000000" w:themeColor="text1"/>
          <w:sz w:val="24"/>
          <w:szCs w:val="24"/>
        </w:rPr>
        <w:t>menurut</w:t>
      </w:r>
      <w:r w:rsidR="00DF48F5">
        <w:rPr>
          <w:rFonts w:ascii="Times New Roman" w:eastAsia="Times New Roman" w:hAnsi="Times New Roman" w:cs="Times New Roman"/>
          <w:color w:val="000000" w:themeColor="text1"/>
          <w:sz w:val="24"/>
          <w:szCs w:val="24"/>
        </w:rPr>
        <w:t xml:space="preserve"> </w:t>
      </w:r>
      <w:r w:rsidR="00DF48F5">
        <w:rPr>
          <w:rFonts w:ascii="Times New Roman" w:eastAsia="Times New Roman" w:hAnsi="Times New Roman" w:cs="Times New Roman"/>
          <w:color w:val="000000" w:themeColor="text1"/>
          <w:sz w:val="24"/>
          <w:szCs w:val="24"/>
        </w:rPr>
        <w:fldChar w:fldCharType="begin" w:fldLock="1"/>
      </w:r>
      <w:r w:rsidR="00022478">
        <w:rPr>
          <w:rFonts w:ascii="Times New Roman" w:eastAsia="Times New Roman" w:hAnsi="Times New Roman" w:cs="Times New Roman"/>
          <w:color w:val="000000" w:themeColor="text1"/>
          <w:sz w:val="24"/>
          <w:szCs w:val="24"/>
        </w:rPr>
        <w:instrText>ADDIN CSL_CITATION {"citationItems":[{"id":"ITEM-1","itemData":{"abstract":"ian yang digunakan adalah one-shot case study. Hasil analisis data menunjukkan kemampuan komunikasi matematika tulis siswa MTs Assa’adah 1 pada materi Teorema Pythagoras diperoleh: 14,28% atau empat siswa yang mempunyai kemampuan komunikasi matematika tulisnya tergolong dalam kategori sangat baik; 57,14% atau enam belas siswa yang mempunyai kemampuan komunikasi matematika tulisnya tergolong dalam kategori baik; 21,42% atau enam siswa yang mempunyai kemampuan komunikasi matematika tulisnya tergolong dalam kategori cukup; 7,14 % atau dua siswa yang mempunyai kemampuan komunikasi matematika tulisnya tergolong dalam kategori kurang; 0% atau tidak ada siswa yang mempunyai kemampuan komunikasi matematika tulisnya tergolong dalam kategori sangat kurang. Untuk kemampuan komunikasi lisan dari delapan siwa diperoleh: satu siswa kemampuan komunikasi lisan dalam kategori sangat baik; dua siswa kemampuan komunikasi lisan dalam kategori baik; empat siswa kemampuan komunikasi lisan dalam kategori cukup; satu siswa kemampuan komunikasi lisan dalam kategori kurang; Tidak ada siswa kemampuan komunikasi lisan dalam kategori sangat kurang. Kata","author":[{"dropping-particle":"","family":"Jamaluddi. M, Asma Johan","given":"Ika Kurniasari","non-dropping-particle":"","parse-names":false,"suffix":""}],"container-title":"Jurnal Mahasiswa Universitas Surabaya","id":"ITEM-1","issued":{"date-parts":[["2013"]]},"title":"KEMAMPUAN KOMUNIKASI MATEMATIKA SISWA DALAM PEMBELAJARAN PENEMUAN TERBIMBING PADA MATERI TEOREMA PYTHAGORAS","type":"article-journal"},"uris":["http://www.mendeley.com/documents/?uuid=35cb9254-3502-456e-a1d4-74c3302a1a02"]}],"mendeley":{"formattedCitation":"(Jamaluddi. M, Asma Johan, 2013)","manualFormatting":"(Jamaluddi, 2013)","plainTextFormattedCitation":"(Jamaluddi. M, Asma Johan, 2013)","previouslyFormattedCitation":"(Jamaluddi. M, Asma Johan, 2013)"},"properties":{"noteIndex":0},"schema":"https://github.com/citation-style-language/schema/raw/master/csl-citation.json"}</w:instrText>
      </w:r>
      <w:r w:rsidR="00DF48F5">
        <w:rPr>
          <w:rFonts w:ascii="Times New Roman" w:eastAsia="Times New Roman" w:hAnsi="Times New Roman" w:cs="Times New Roman"/>
          <w:color w:val="000000" w:themeColor="text1"/>
          <w:sz w:val="24"/>
          <w:szCs w:val="24"/>
        </w:rPr>
        <w:fldChar w:fldCharType="separate"/>
      </w:r>
      <w:r w:rsidR="00DF48F5">
        <w:rPr>
          <w:rFonts w:ascii="Times New Roman" w:eastAsia="Times New Roman" w:hAnsi="Times New Roman" w:cs="Times New Roman"/>
          <w:noProof/>
          <w:color w:val="000000" w:themeColor="text1"/>
          <w:sz w:val="24"/>
          <w:szCs w:val="24"/>
        </w:rPr>
        <w:t>(Jamaludd</w:t>
      </w:r>
      <w:r w:rsidR="00022478">
        <w:rPr>
          <w:rFonts w:ascii="Times New Roman" w:eastAsia="Times New Roman" w:hAnsi="Times New Roman" w:cs="Times New Roman"/>
          <w:noProof/>
          <w:color w:val="000000" w:themeColor="text1"/>
          <w:sz w:val="24"/>
          <w:szCs w:val="24"/>
        </w:rPr>
        <w:t>i</w:t>
      </w:r>
      <w:r w:rsidR="00DF48F5" w:rsidRPr="00DF48F5">
        <w:rPr>
          <w:rFonts w:ascii="Times New Roman" w:eastAsia="Times New Roman" w:hAnsi="Times New Roman" w:cs="Times New Roman"/>
          <w:noProof/>
          <w:color w:val="000000" w:themeColor="text1"/>
          <w:sz w:val="24"/>
          <w:szCs w:val="24"/>
        </w:rPr>
        <w:t>, 2013)</w:t>
      </w:r>
      <w:r w:rsidR="00DF48F5">
        <w:rPr>
          <w:rFonts w:ascii="Times New Roman" w:eastAsia="Times New Roman" w:hAnsi="Times New Roman" w:cs="Times New Roman"/>
          <w:color w:val="000000" w:themeColor="text1"/>
          <w:sz w:val="24"/>
          <w:szCs w:val="24"/>
        </w:rPr>
        <w:fldChar w:fldCharType="end"/>
      </w:r>
      <w:r w:rsidRPr="00C43B03">
        <w:rPr>
          <w:rFonts w:ascii="Times New Roman" w:eastAsia="Times New Roman" w:hAnsi="Times New Roman" w:cs="Times New Roman"/>
          <w:color w:val="000000" w:themeColor="text1"/>
          <w:sz w:val="24"/>
          <w:szCs w:val="24"/>
        </w:rPr>
        <w:t xml:space="preserve"> </w:t>
      </w:r>
      <w:r w:rsidRPr="00C43B03">
        <w:rPr>
          <w:rFonts w:ascii="Times New Roman" w:hAnsi="Times New Roman" w:cs="Times New Roman"/>
          <w:color w:val="000000" w:themeColor="text1"/>
          <w:sz w:val="24"/>
          <w:szCs w:val="24"/>
        </w:rPr>
        <w:t>hanya sekitar 14,28% atau hanya empat orang peserta didik di MTs di Surabaya yang mempunyai kemampuan komuni</w:t>
      </w:r>
      <w:r w:rsidR="006E43CF">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z w:val="24"/>
          <w:szCs w:val="24"/>
        </w:rPr>
        <w:t>kasi matematis tergolong dalam kategori sangat baik. Selain itu hasil penelitian yang di</w:t>
      </w:r>
      <w:r w:rsidR="00DF48F5">
        <w:rPr>
          <w:rFonts w:ascii="Times New Roman" w:hAnsi="Times New Roman" w:cs="Times New Roman"/>
          <w:color w:val="000000" w:themeColor="text1"/>
          <w:sz w:val="24"/>
          <w:szCs w:val="24"/>
        </w:rPr>
        <w:t xml:space="preserve">lakukan </w:t>
      </w:r>
      <w:r w:rsidR="00DF48F5">
        <w:rPr>
          <w:rFonts w:ascii="Times New Roman" w:hAnsi="Times New Roman" w:cs="Times New Roman"/>
          <w:color w:val="000000" w:themeColor="text1"/>
          <w:sz w:val="24"/>
          <w:szCs w:val="24"/>
        </w:rPr>
        <w:fldChar w:fldCharType="begin" w:fldLock="1"/>
      </w:r>
      <w:r w:rsidR="00DF48F5">
        <w:rPr>
          <w:rFonts w:ascii="Times New Roman" w:hAnsi="Times New Roman" w:cs="Times New Roman"/>
          <w:color w:val="000000" w:themeColor="text1"/>
          <w:sz w:val="24"/>
          <w:szCs w:val="24"/>
        </w:rPr>
        <w:instrText>ADDIN CSL_CITATION {"citationItems":[{"id":"ITEM-1","itemData":{"DOI":"10.24815/dm.v1i1.1336","ISSN":"2548-8546","abstract":"Rendahnya kemampuan komunikasi matematis dan motivasi siswa di Sekolah Menengah Pertama (SMP) disebabkan guru masih cenderung aktif, dengan pendekatan konvensional menyampaikan materi kepada para peserta didik, sehingga siswa dalam mengkomunikasikan matematis dan motivasi masih sangat kurang. Penelitian ini bertujuan untuk mengetahui apakah peningkatan kemampuan komunikasi matematis siswa yang memperoleh pembelajaran dengan pendekatan Quantum learning berbeda dari siswa yang memperoleh pembelajaran secara konvensional di SMP Negeri 5 Lhokseumawe. Untuk mengetahui apakah peningkatan motivasi siswa yang memperoleh pembelajaran dengan pendekatan quantum learning berbeda dari pada siswa yang memperoleh pembelajaran secara konvensional di SMP Negeri 5 Lhokseumawe. Pengumpulan data digunakan instrumen berupa tes kemampuan komunikasi matematis dan angket motivasi siswa. Untuk melihat adanya perbedaan kemampuan siswa antara kelompok eksperimen dengan kelompok kontrol digunakan uji-t dengan taraf signifikan 0,05 setelah prasyarat pengujian terpenuhi. Hasil penelitian menunjukkan bawa peningkatan kemampuan komunikasi matematis siswa yang memperoleh pembelajaran dengan penerapan pendekatan quantum learning lebih baik dari pada siswa yang memperoleh pembelajaran secara konvensional. Motivasi siswa di kelas yang memperoleh pembelajaran pendekatan quantum learning lebih baik dari pada motivasi siswa yang memperoleh pembelajarabn secara konvensional. Pendekatan pembelajaran quantum learning sangat potensial untuk diterapkan dalam pembelajaran matematika, terutama pada saat pengenalan konsep dasar suatu materi.","author":[{"dropping-particle":"","family":"Darkasyi","given":"Muhammad","non-dropping-particle":"","parse-names":false,"suffix":""},{"dropping-particle":"","family":"Johar","given":"Rahmah","non-dropping-particle":"","parse-names":false,"suffix":""},{"dropping-particle":"","family":"Ahmad","given":"Anizar","non-dropping-particle":"","parse-names":false,"suffix":""}],"container-title":"Jurnal Didaktik Matematika","id":"ITEM-1","issue":"1","issued":{"date-parts":[["2014"]]},"page":"21-34","title":"Peningkatan Kemampuan Komunikasi Matematis dan Motivasi Siswa dengan Pembelajaran Pendekatan Quantum Learning pada Siswa SMP Negeri 5 Lhokseumawe","type":"article-journal","volume":"1"},"uris":["http://www.mendeley.com/documents/?uuid=f4d2761f-b365-4474-ba81-9e70da4fee5a"]}],"mendeley":{"formattedCitation":"(Darkasyi et al., 2014)","manualFormatting":"(Darkasyi, 2014)","plainTextFormattedCitation":"(Darkasyi et al., 2014)","previouslyFormattedCitation":"(Darkasyi et al., 2014)"},"properties":{"noteIndex":0},"schema":"https://github.com/citation-style-language/schema/raw/master/csl-citation.json"}</w:instrText>
      </w:r>
      <w:r w:rsidR="00DF48F5">
        <w:rPr>
          <w:rFonts w:ascii="Times New Roman" w:hAnsi="Times New Roman" w:cs="Times New Roman"/>
          <w:color w:val="000000" w:themeColor="text1"/>
          <w:sz w:val="24"/>
          <w:szCs w:val="24"/>
        </w:rPr>
        <w:fldChar w:fldCharType="separate"/>
      </w:r>
      <w:r w:rsidR="00DF48F5">
        <w:rPr>
          <w:rFonts w:ascii="Times New Roman" w:hAnsi="Times New Roman" w:cs="Times New Roman"/>
          <w:noProof/>
          <w:color w:val="000000" w:themeColor="text1"/>
          <w:sz w:val="24"/>
          <w:szCs w:val="24"/>
        </w:rPr>
        <w:t>(Darkasyi</w:t>
      </w:r>
      <w:r w:rsidR="00DF48F5" w:rsidRPr="00DF48F5">
        <w:rPr>
          <w:rFonts w:ascii="Times New Roman" w:hAnsi="Times New Roman" w:cs="Times New Roman"/>
          <w:noProof/>
          <w:color w:val="000000" w:themeColor="text1"/>
          <w:sz w:val="24"/>
          <w:szCs w:val="24"/>
        </w:rPr>
        <w:t>, 2014)</w:t>
      </w:r>
      <w:r w:rsidR="00DF48F5">
        <w:rPr>
          <w:rFonts w:ascii="Times New Roman" w:hAnsi="Times New Roman" w:cs="Times New Roman"/>
          <w:color w:val="000000" w:themeColor="text1"/>
          <w:sz w:val="24"/>
          <w:szCs w:val="24"/>
        </w:rPr>
        <w:fldChar w:fldCharType="end"/>
      </w:r>
      <w:r w:rsidRPr="00C43B03">
        <w:rPr>
          <w:rFonts w:ascii="Times New Roman" w:eastAsia="Times New Roman" w:hAnsi="Times New Roman" w:cs="Times New Roman"/>
          <w:color w:val="000000" w:themeColor="text1"/>
          <w:sz w:val="24"/>
          <w:szCs w:val="24"/>
        </w:rPr>
        <w:t xml:space="preserve"> menyatakan rendahnya kemam</w:t>
      </w:r>
      <w:r w:rsidR="00400EB2" w:rsidRPr="00C43B03">
        <w:rPr>
          <w:rFonts w:ascii="Times New Roman" w:eastAsia="Times New Roman" w:hAnsi="Times New Roman" w:cs="Times New Roman"/>
          <w:color w:val="000000" w:themeColor="text1"/>
          <w:sz w:val="24"/>
          <w:szCs w:val="24"/>
        </w:rPr>
        <w:t>-</w:t>
      </w:r>
      <w:r w:rsidRPr="00C43B03">
        <w:rPr>
          <w:rFonts w:ascii="Times New Roman" w:eastAsia="Times New Roman" w:hAnsi="Times New Roman" w:cs="Times New Roman"/>
          <w:color w:val="000000" w:themeColor="text1"/>
          <w:sz w:val="24"/>
          <w:szCs w:val="24"/>
        </w:rPr>
        <w:t>puan komunikasi matematis di Sekolah Menengah Pertama (SMP) disebabkan guru masih cenderung aktif sehingga peserta didik dalam mengkomuni</w:t>
      </w:r>
      <w:r w:rsidR="008B1593">
        <w:rPr>
          <w:rFonts w:ascii="Times New Roman" w:eastAsia="Times New Roman" w:hAnsi="Times New Roman" w:cs="Times New Roman"/>
          <w:color w:val="000000" w:themeColor="text1"/>
          <w:sz w:val="24"/>
          <w:szCs w:val="24"/>
        </w:rPr>
        <w:t>-</w:t>
      </w:r>
      <w:r w:rsidRPr="00C43B03">
        <w:rPr>
          <w:rFonts w:ascii="Times New Roman" w:eastAsia="Times New Roman" w:hAnsi="Times New Roman" w:cs="Times New Roman"/>
          <w:color w:val="000000" w:themeColor="text1"/>
          <w:sz w:val="24"/>
          <w:szCs w:val="24"/>
        </w:rPr>
        <w:t>kasikan matematika masih sangat kurang.</w:t>
      </w:r>
    </w:p>
    <w:p w:rsidR="00D4329A" w:rsidRPr="00C43B03" w:rsidRDefault="00D4329A" w:rsidP="00BF2BA8">
      <w:pPr>
        <w:pStyle w:val="ListParagraph"/>
        <w:spacing w:line="240" w:lineRule="auto"/>
        <w:ind w:left="0" w:firstLine="567"/>
        <w:jc w:val="both"/>
        <w:rPr>
          <w:rFonts w:ascii="Times New Roman" w:hAnsi="Times New Roman" w:cs="Times New Roman"/>
          <w:color w:val="000000" w:themeColor="text1"/>
          <w:sz w:val="24"/>
          <w:szCs w:val="24"/>
        </w:rPr>
      </w:pPr>
      <w:r w:rsidRPr="00C43B03">
        <w:rPr>
          <w:rFonts w:ascii="Times New Roman" w:hAnsi="Times New Roman" w:cs="Times New Roman"/>
          <w:color w:val="000000" w:themeColor="text1"/>
          <w:sz w:val="24"/>
          <w:szCs w:val="24"/>
        </w:rPr>
        <w:t>Sejalan dengan penelitian yang</w:t>
      </w:r>
      <w:r w:rsidR="00DF48F5">
        <w:rPr>
          <w:rFonts w:ascii="Times New Roman" w:hAnsi="Times New Roman" w:cs="Times New Roman"/>
          <w:color w:val="000000" w:themeColor="text1"/>
          <w:sz w:val="24"/>
          <w:szCs w:val="24"/>
        </w:rPr>
        <w:t xml:space="preserve"> dilakukan </w:t>
      </w:r>
      <w:r w:rsidR="00DF48F5">
        <w:rPr>
          <w:rFonts w:ascii="Times New Roman" w:hAnsi="Times New Roman" w:cs="Times New Roman"/>
          <w:color w:val="000000" w:themeColor="text1"/>
          <w:sz w:val="24"/>
          <w:szCs w:val="24"/>
        </w:rPr>
        <w:fldChar w:fldCharType="begin" w:fldLock="1"/>
      </w:r>
      <w:r w:rsidR="00DF48F5">
        <w:rPr>
          <w:rFonts w:ascii="Times New Roman" w:hAnsi="Times New Roman" w:cs="Times New Roman"/>
          <w:color w:val="000000" w:themeColor="text1"/>
          <w:sz w:val="24"/>
          <w:szCs w:val="24"/>
        </w:rPr>
        <w:instrText>ADDIN CSL_CITATION {"citationItems":[{"id":"ITEM-1","itemData":{"DOI":"10.31004/cendekia.v2i1.36","ISSN":"2614-3038","abstract":"Penelitian ini bertujuan untuk menganalisis kemampuan komunikasi matematis siswa SMP pada materi segitiga dan segiempat. Dengan sampel penelitian adalah 5 orang siswa kelas VII yang diambil secara acak di salah satu SMP di kota Cimahi. Jenis penelitian yang digunakan adalah penelitian deskriptif kualitatif. Adapun instrumen yang digunakan adalah soal tes kemampuan komunikasi matematis berupa 5 butir soal berbentuk essay. Adapun hasil tes yang telah dilakukan pada beberapa soal kemampuan komunikasi matematis masih menunjukkan hasil dibawah rata-rata. Maka dapat disimpulkan bahwa tingkat kemampuan komunikasi matematis siswa masih tergolong rendah","author":[{"dropping-particle":"","family":"Wijayanto","given":"Agus Dwi","non-dropping-particle":"","parse-names":false,"suffix":""},{"dropping-particle":"","family":"Fajriah","given":"Siti Nurul","non-dropping-particle":"","parse-names":false,"suffix":""},{"dropping-particle":"","family":"Anita","given":"Ika Wahyu","non-dropping-particle":"","parse-names":false,"suffix":""}],"container-title":"Jurnal Cendekia : Jurnal Pendidikan Matematika","id":"ITEM-1","issue":"1","issued":{"date-parts":[["2018"]]},"page":"97-104","title":"Analisis Kemampuan Komunikasi Matematis Siswa Smp Pada Materi Segitiga Dan Segiempat","type":"article-journal","volume":"2"},"uris":["http://www.mendeley.com/documents/?uuid=4a7194dc-b954-4a8a-ae8c-8a955556349c"]}],"mendeley":{"formattedCitation":"(Wijayanto et al., 2018)","manualFormatting":"(Wijayanto, 2018)","plainTextFormattedCitation":"(Wijayanto et al., 2018)","previouslyFormattedCitation":"(Wijayanto et al., 2018)"},"properties":{"noteIndex":0},"schema":"https://github.com/citation-style-language/schema/raw/master/csl-citation.json"}</w:instrText>
      </w:r>
      <w:r w:rsidR="00DF48F5">
        <w:rPr>
          <w:rFonts w:ascii="Times New Roman" w:hAnsi="Times New Roman" w:cs="Times New Roman"/>
          <w:color w:val="000000" w:themeColor="text1"/>
          <w:sz w:val="24"/>
          <w:szCs w:val="24"/>
        </w:rPr>
        <w:fldChar w:fldCharType="separate"/>
      </w:r>
      <w:r w:rsidR="00DF48F5">
        <w:rPr>
          <w:rFonts w:ascii="Times New Roman" w:hAnsi="Times New Roman" w:cs="Times New Roman"/>
          <w:noProof/>
          <w:color w:val="000000" w:themeColor="text1"/>
          <w:sz w:val="24"/>
          <w:szCs w:val="24"/>
        </w:rPr>
        <w:t xml:space="preserve">(Wijayanto, </w:t>
      </w:r>
      <w:r w:rsidR="00DF48F5" w:rsidRPr="00DF48F5">
        <w:rPr>
          <w:rFonts w:ascii="Times New Roman" w:hAnsi="Times New Roman" w:cs="Times New Roman"/>
          <w:noProof/>
          <w:color w:val="000000" w:themeColor="text1"/>
          <w:sz w:val="24"/>
          <w:szCs w:val="24"/>
        </w:rPr>
        <w:t>2018)</w:t>
      </w:r>
      <w:r w:rsidR="00DF48F5">
        <w:rPr>
          <w:rFonts w:ascii="Times New Roman" w:hAnsi="Times New Roman" w:cs="Times New Roman"/>
          <w:color w:val="000000" w:themeColor="text1"/>
          <w:sz w:val="24"/>
          <w:szCs w:val="24"/>
        </w:rPr>
        <w:fldChar w:fldCharType="end"/>
      </w:r>
      <w:r w:rsidRPr="00C43B03">
        <w:rPr>
          <w:rFonts w:ascii="Times New Roman" w:hAnsi="Times New Roman" w:cs="Times New Roman"/>
          <w:color w:val="000000" w:themeColor="text1"/>
          <w:sz w:val="24"/>
          <w:szCs w:val="24"/>
        </w:rPr>
        <w:t xml:space="preserve"> kemampuan berkomunikasi dalam pembelajaran matematika di sekolah menengah pertama kurang mendapat</w:t>
      </w:r>
      <w:r w:rsidR="00C43B03">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z w:val="24"/>
          <w:szCs w:val="24"/>
        </w:rPr>
        <w:t>kan perhatian dari para guru. Di</w:t>
      </w:r>
      <w:r w:rsidR="00DA3463">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z w:val="24"/>
          <w:szCs w:val="24"/>
        </w:rPr>
        <w:t xml:space="preserve">sebabkan guru masih cenderung aktif, </w:t>
      </w:r>
      <w:r w:rsidRPr="00C43B03">
        <w:rPr>
          <w:rFonts w:ascii="Times New Roman" w:hAnsi="Times New Roman" w:cs="Times New Roman"/>
          <w:color w:val="000000" w:themeColor="text1"/>
          <w:sz w:val="24"/>
          <w:szCs w:val="24"/>
        </w:rPr>
        <w:lastRenderedPageBreak/>
        <w:t>dengan pendekatan ceramah me</w:t>
      </w:r>
      <w:r w:rsidR="003625CB">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z w:val="24"/>
          <w:szCs w:val="24"/>
        </w:rPr>
        <w:t>nyampaikan materi pada para peserta didik. Sehingga kemampuan komuni</w:t>
      </w:r>
      <w:r w:rsidR="003625CB">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z w:val="24"/>
          <w:szCs w:val="24"/>
        </w:rPr>
        <w:t>kasi matematis peserta didik lemah. Peserta didik kurang dapat meng</w:t>
      </w:r>
      <w:r w:rsidR="003625CB">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z w:val="24"/>
          <w:szCs w:val="24"/>
        </w:rPr>
        <w:t>komunikasikan ide-ide matematisnya secara jelas dan benar, baik secara lisan maupun tulisan. Maka dari itu diperlukan sistem pembelajaran yang baik untuk menghasilkan kualitas belajar yang lebih baik pula.</w:t>
      </w:r>
    </w:p>
    <w:p w:rsidR="00400EB2" w:rsidRPr="00C43B03" w:rsidRDefault="00D4329A" w:rsidP="00BF2BA8">
      <w:pPr>
        <w:pStyle w:val="ListParagraph"/>
        <w:spacing w:line="240" w:lineRule="auto"/>
        <w:ind w:left="0" w:firstLine="567"/>
        <w:jc w:val="both"/>
        <w:rPr>
          <w:rFonts w:ascii="Times New Roman" w:hAnsi="Times New Roman" w:cs="Times New Roman"/>
          <w:color w:val="000000" w:themeColor="text1"/>
          <w:sz w:val="24"/>
          <w:szCs w:val="24"/>
        </w:rPr>
      </w:pPr>
      <w:r w:rsidRPr="00C43B03">
        <w:rPr>
          <w:rFonts w:ascii="Times New Roman" w:eastAsia="Times New Roman" w:hAnsi="Times New Roman" w:cs="Times New Roman"/>
          <w:color w:val="000000" w:themeColor="text1"/>
          <w:sz w:val="24"/>
          <w:szCs w:val="24"/>
        </w:rPr>
        <w:t>Permasalahan</w:t>
      </w:r>
      <w:r w:rsidRPr="00C43B03">
        <w:rPr>
          <w:rFonts w:ascii="Times New Roman" w:hAnsi="Times New Roman" w:cs="Times New Roman"/>
          <w:color w:val="000000" w:themeColor="text1"/>
          <w:sz w:val="24"/>
          <w:szCs w:val="24"/>
        </w:rPr>
        <w:t xml:space="preserve"> yang teridentifikasi dalam pembelajaran matematika di</w:t>
      </w:r>
      <w:r w:rsidR="00E63576" w:rsidRPr="00C43B03">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z w:val="24"/>
          <w:szCs w:val="24"/>
        </w:rPr>
        <w:t>peroleh informasi bahwa kemampuan komunikasi matematis peserta didik perlu untuk ditingkatkan lagi. Peserta didik seharusnya bisa menyampaikan ide, pendapat yang datang dari dalam diri mereka baik itu dalam bentuk gambar, diagram, grafik atau menulis matematika agar bisa disampaikan kepada orang lain baik itu secara lisan ataupun tulisan, karena di dalam matematika terdapat banyak simbol-simbol yang perlu untuk dipahami oleh peserta didik.</w:t>
      </w:r>
    </w:p>
    <w:p w:rsidR="00D4329A" w:rsidRPr="00C43B03" w:rsidRDefault="00D4329A" w:rsidP="00BF2BA8">
      <w:pPr>
        <w:pStyle w:val="ListParagraph"/>
        <w:spacing w:line="240" w:lineRule="auto"/>
        <w:ind w:left="0" w:firstLine="567"/>
        <w:jc w:val="both"/>
        <w:rPr>
          <w:rFonts w:ascii="Times New Roman" w:hAnsi="Times New Roman" w:cs="Times New Roman"/>
          <w:color w:val="000000" w:themeColor="text1"/>
          <w:sz w:val="24"/>
          <w:szCs w:val="24"/>
        </w:rPr>
      </w:pPr>
      <w:r w:rsidRPr="00C43B03">
        <w:rPr>
          <w:rFonts w:ascii="Times New Roman" w:hAnsi="Times New Roman" w:cs="Times New Roman"/>
          <w:color w:val="000000" w:themeColor="text1"/>
          <w:sz w:val="24"/>
          <w:szCs w:val="24"/>
        </w:rPr>
        <w:t>Permasalahan mengenai rendah</w:t>
      </w:r>
      <w:r w:rsidR="00400EB2" w:rsidRPr="00C43B03">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z w:val="24"/>
          <w:szCs w:val="24"/>
        </w:rPr>
        <w:t>nya kemampuan komunikasi matematis peserta didik ini perlu dicari solusi agar tidak ditemukan lagi peserta didik berkemampuan komunikasi matematis yang rendah. Cara yang dapat dilakukan adalah dengan melaksanakan perbaikan pada p</w:t>
      </w:r>
      <w:r w:rsidR="00DF48F5">
        <w:rPr>
          <w:rFonts w:ascii="Times New Roman" w:hAnsi="Times New Roman" w:cs="Times New Roman"/>
          <w:color w:val="000000" w:themeColor="text1"/>
          <w:sz w:val="24"/>
          <w:szCs w:val="24"/>
        </w:rPr>
        <w:t xml:space="preserve">roses pembelajaran </w:t>
      </w:r>
      <w:r w:rsidR="00DF48F5">
        <w:rPr>
          <w:rFonts w:ascii="Times New Roman" w:hAnsi="Times New Roman" w:cs="Times New Roman"/>
          <w:color w:val="000000" w:themeColor="text1"/>
          <w:sz w:val="24"/>
          <w:szCs w:val="24"/>
        </w:rPr>
        <w:fldChar w:fldCharType="begin" w:fldLock="1"/>
      </w:r>
      <w:r w:rsidR="00DF48F5">
        <w:rPr>
          <w:rFonts w:ascii="Times New Roman" w:hAnsi="Times New Roman" w:cs="Times New Roman"/>
          <w:color w:val="000000" w:themeColor="text1"/>
          <w:sz w:val="24"/>
          <w:szCs w:val="24"/>
        </w:rPr>
        <w:instrText>ADDIN CSL_CITATION {"citationItems":[{"id":"ITEM-1","itemData":{"abstract":"Kemampuan pemecahan masalah sebagai salah satu kemampuan matematis yang harus dimiliki peserta didik. Ada beberapa factor penyebab rendahnya kemampuan pemecahan masalah. Salah satunya adalah tidak tersedianya bahan ajar yang memudahkan siswa untuk tumbuh dan mengembangkan kemampuan pemecahan masalah matematis secara optimal. Penelitian ini bertujuan untuk mengembangkan Bahan Ajar Lembar Kerja Siswa (TMSW) berdasarkan Problem Based Learning (PBL) untuk semester pertama materi matematika yang valid, praktis, dan efektif. Jenis penelitian ini adalah penelitian desain. Penelitian ini menggunakan model Plomp yang terdiri dari tiga tahap, Untuk tahap pertama yaitu tahap awal penelitian dilakukan analisis kebutuhan, analisis peserta didik, analisis kurikulum, analisis konsep, serta analisis bahan ajar yang ada. Pada tahap prototipe, ia mulai merancang materi matematika berbasis TMSW berbasis PBL untuk semester pertama, kemudian melakukan evaluasi formatif untuk mengetahui validitas dan kepraktisan produk dalam bentuk TMSW berdasarkan PBL. Yang terakhir adalah tahap penilaian, tahap ini adalah untuk menguji kepraktisan dan efektivitas penilaian. Efektivitasnya bisa dilihat melalui eksperimen kuasi. Kata","author":[{"dropping-particle":"","family":"Zulfah","given":"","non-dropping-particle":"","parse-names":false,"suffix":""}],"container-title":"jurnal cendekia: jurnal pendidikan matematika","id":"ITEM-1","issue":"2","issued":{"date-parts":[["2017"]]},"page":"1-12","title":"TAHAP PRELIMINARY RESEARCH PENGEMBANGAN LKPD BERBASIS PBL UNTUK MATERI MATEMATIKA SEMESTER 1 KELAS VIII SMP","type":"article-journal","volume":"1"},"uris":["http://www.mendeley.com/documents/?uuid=1f5c2cd4-5641-414d-934f-7d419112f81d"]}],"mendeley":{"formattedCitation":"(Zulfah, 2017)","plainTextFormattedCitation":"(Zulfah, 2017)","previouslyFormattedCitation":"(Zulfah, 2017)"},"properties":{"noteIndex":0},"schema":"https://github.com/citation-style-language/schema/raw/master/csl-citation.json"}</w:instrText>
      </w:r>
      <w:r w:rsidR="00DF48F5">
        <w:rPr>
          <w:rFonts w:ascii="Times New Roman" w:hAnsi="Times New Roman" w:cs="Times New Roman"/>
          <w:color w:val="000000" w:themeColor="text1"/>
          <w:sz w:val="24"/>
          <w:szCs w:val="24"/>
        </w:rPr>
        <w:fldChar w:fldCharType="separate"/>
      </w:r>
      <w:r w:rsidR="00DF48F5" w:rsidRPr="00DF48F5">
        <w:rPr>
          <w:rFonts w:ascii="Times New Roman" w:hAnsi="Times New Roman" w:cs="Times New Roman"/>
          <w:noProof/>
          <w:color w:val="000000" w:themeColor="text1"/>
          <w:sz w:val="24"/>
          <w:szCs w:val="24"/>
        </w:rPr>
        <w:t>(Zulfah, 2017)</w:t>
      </w:r>
      <w:r w:rsidR="00DF48F5">
        <w:rPr>
          <w:rFonts w:ascii="Times New Roman" w:hAnsi="Times New Roman" w:cs="Times New Roman"/>
          <w:color w:val="000000" w:themeColor="text1"/>
          <w:sz w:val="24"/>
          <w:szCs w:val="24"/>
        </w:rPr>
        <w:fldChar w:fldCharType="end"/>
      </w:r>
      <w:r w:rsidRPr="00C43B03">
        <w:rPr>
          <w:rFonts w:ascii="Times New Roman" w:hAnsi="Times New Roman" w:cs="Times New Roman"/>
          <w:color w:val="000000" w:themeColor="text1"/>
          <w:sz w:val="24"/>
          <w:szCs w:val="24"/>
        </w:rPr>
        <w:t>. Salah satu penentu keberhasilan proses pembelajaran dan keberhasilan dalam pencapaian tujuan pembelajaran matematika adalah perangkat pembelajaran.</w:t>
      </w:r>
    </w:p>
    <w:p w:rsidR="006906A4" w:rsidRDefault="00D4329A" w:rsidP="00BF2BA8">
      <w:pPr>
        <w:pStyle w:val="ListParagraph"/>
        <w:spacing w:line="240" w:lineRule="auto"/>
        <w:ind w:left="0" w:firstLine="567"/>
        <w:jc w:val="both"/>
        <w:rPr>
          <w:rStyle w:val="hps"/>
          <w:rFonts w:ascii="Times New Roman" w:eastAsiaTheme="majorEastAsia" w:hAnsi="Times New Roman" w:cs="Times New Roman"/>
          <w:color w:val="000000" w:themeColor="text1"/>
          <w:sz w:val="24"/>
          <w:szCs w:val="24"/>
        </w:rPr>
        <w:sectPr w:rsidR="006906A4" w:rsidSect="009F697A">
          <w:type w:val="continuous"/>
          <w:pgSz w:w="11906" w:h="16838"/>
          <w:pgMar w:top="2268" w:right="1701" w:bottom="1701" w:left="2268" w:header="708" w:footer="708" w:gutter="0"/>
          <w:cols w:num="2" w:space="285"/>
          <w:docGrid w:linePitch="360"/>
        </w:sectPr>
      </w:pPr>
      <w:r w:rsidRPr="00C43B03">
        <w:rPr>
          <w:rFonts w:ascii="Times New Roman" w:hAnsi="Times New Roman" w:cs="Times New Roman"/>
          <w:color w:val="000000" w:themeColor="text1"/>
          <w:sz w:val="24"/>
          <w:szCs w:val="24"/>
        </w:rPr>
        <w:t>Perangkat pembelajaran me</w:t>
      </w:r>
      <w:r w:rsidR="00BF2BA8">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z w:val="24"/>
          <w:szCs w:val="24"/>
        </w:rPr>
        <w:t>rupakan sekumpulan alat atau kom</w:t>
      </w:r>
      <w:r w:rsidR="00400EB2" w:rsidRPr="00C43B03">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z w:val="24"/>
          <w:szCs w:val="24"/>
        </w:rPr>
        <w:t xml:space="preserve">ponen yang digunakan dalam proses pembelajaran yang terdiri dari silabus, rencana pelaksanaan pembelajaran (RPP), bahan ajar, dan tes hasil belajar. </w:t>
      </w:r>
      <w:r w:rsidRPr="00C43B03">
        <w:rPr>
          <w:rStyle w:val="hps"/>
          <w:rFonts w:ascii="Times New Roman" w:eastAsiaTheme="majorEastAsia" w:hAnsi="Times New Roman" w:cs="Times New Roman"/>
          <w:color w:val="000000" w:themeColor="text1"/>
          <w:sz w:val="24"/>
          <w:szCs w:val="24"/>
        </w:rPr>
        <w:t>Supaya tercapainya tujuan pem</w:t>
      </w:r>
      <w:r w:rsidR="00400EB2" w:rsidRPr="00C43B03">
        <w:rPr>
          <w:rStyle w:val="hps"/>
          <w:rFonts w:ascii="Times New Roman" w:eastAsiaTheme="majorEastAsia" w:hAnsi="Times New Roman" w:cs="Times New Roman"/>
          <w:color w:val="000000" w:themeColor="text1"/>
          <w:sz w:val="24"/>
          <w:szCs w:val="24"/>
        </w:rPr>
        <w:t>-</w:t>
      </w:r>
    </w:p>
    <w:p w:rsidR="00D4329A" w:rsidRPr="00C43B03" w:rsidRDefault="00D4329A" w:rsidP="006906A4">
      <w:pPr>
        <w:pStyle w:val="ListParagraph"/>
        <w:spacing w:line="240" w:lineRule="auto"/>
        <w:ind w:left="0"/>
        <w:jc w:val="both"/>
        <w:rPr>
          <w:rFonts w:ascii="Times New Roman" w:hAnsi="Times New Roman" w:cs="Times New Roman"/>
          <w:color w:val="000000" w:themeColor="text1"/>
          <w:sz w:val="24"/>
          <w:szCs w:val="24"/>
        </w:rPr>
      </w:pPr>
      <w:r w:rsidRPr="00C43B03">
        <w:rPr>
          <w:rStyle w:val="hps"/>
          <w:rFonts w:ascii="Times New Roman" w:eastAsiaTheme="majorEastAsia" w:hAnsi="Times New Roman" w:cs="Times New Roman"/>
          <w:color w:val="000000" w:themeColor="text1"/>
          <w:sz w:val="24"/>
          <w:szCs w:val="24"/>
        </w:rPr>
        <w:lastRenderedPageBreak/>
        <w:t>belajaran matematika yang salah satunya adalah kemampuan komuni</w:t>
      </w:r>
      <w:r w:rsidR="00E63576" w:rsidRPr="00C43B03">
        <w:rPr>
          <w:rStyle w:val="hps"/>
          <w:rFonts w:ascii="Times New Roman" w:eastAsiaTheme="majorEastAsia" w:hAnsi="Times New Roman" w:cs="Times New Roman"/>
          <w:color w:val="000000" w:themeColor="text1"/>
          <w:sz w:val="24"/>
          <w:szCs w:val="24"/>
        </w:rPr>
        <w:t>-</w:t>
      </w:r>
      <w:r w:rsidRPr="00C43B03">
        <w:rPr>
          <w:rStyle w:val="hps"/>
          <w:rFonts w:ascii="Times New Roman" w:eastAsiaTheme="majorEastAsia" w:hAnsi="Times New Roman" w:cs="Times New Roman"/>
          <w:color w:val="000000" w:themeColor="text1"/>
          <w:sz w:val="24"/>
          <w:szCs w:val="24"/>
        </w:rPr>
        <w:t>kasi matematis, maka perlu diberikan inovasi baru terhadap perangkat pembelajaran yang bertujuan meng</w:t>
      </w:r>
      <w:r w:rsidR="00E63576" w:rsidRPr="00C43B03">
        <w:rPr>
          <w:rStyle w:val="hps"/>
          <w:rFonts w:ascii="Times New Roman" w:eastAsiaTheme="majorEastAsia" w:hAnsi="Times New Roman" w:cs="Times New Roman"/>
          <w:color w:val="000000" w:themeColor="text1"/>
          <w:sz w:val="24"/>
          <w:szCs w:val="24"/>
        </w:rPr>
        <w:t>-</w:t>
      </w:r>
      <w:r w:rsidRPr="00C43B03">
        <w:rPr>
          <w:rStyle w:val="hps"/>
          <w:rFonts w:ascii="Times New Roman" w:eastAsiaTheme="majorEastAsia" w:hAnsi="Times New Roman" w:cs="Times New Roman"/>
          <w:color w:val="000000" w:themeColor="text1"/>
          <w:sz w:val="24"/>
          <w:szCs w:val="24"/>
        </w:rPr>
        <w:t>kontruksikan pengetahuan peserta didik. Inovasi yang dilakukan terhadap perangkat pembelajaran yaitu berupa penggunaan model, strategi atau pen</w:t>
      </w:r>
      <w:r w:rsidR="003F576F">
        <w:rPr>
          <w:rStyle w:val="hps"/>
          <w:rFonts w:ascii="Times New Roman" w:eastAsiaTheme="majorEastAsia" w:hAnsi="Times New Roman" w:cs="Times New Roman"/>
          <w:color w:val="000000" w:themeColor="text1"/>
          <w:sz w:val="24"/>
          <w:szCs w:val="24"/>
        </w:rPr>
        <w:t>-</w:t>
      </w:r>
      <w:r w:rsidRPr="00C43B03">
        <w:rPr>
          <w:rStyle w:val="hps"/>
          <w:rFonts w:ascii="Times New Roman" w:eastAsiaTheme="majorEastAsia" w:hAnsi="Times New Roman" w:cs="Times New Roman"/>
          <w:color w:val="000000" w:themeColor="text1"/>
          <w:sz w:val="24"/>
          <w:szCs w:val="24"/>
        </w:rPr>
        <w:t>dekatan pembelajaran yang dijadikan sebagai landasan dalam mengem</w:t>
      </w:r>
      <w:r w:rsidR="003F576F">
        <w:rPr>
          <w:rStyle w:val="hps"/>
          <w:rFonts w:ascii="Times New Roman" w:eastAsiaTheme="majorEastAsia" w:hAnsi="Times New Roman" w:cs="Times New Roman"/>
          <w:color w:val="000000" w:themeColor="text1"/>
          <w:sz w:val="24"/>
          <w:szCs w:val="24"/>
        </w:rPr>
        <w:t>-</w:t>
      </w:r>
      <w:r w:rsidRPr="00C43B03">
        <w:rPr>
          <w:rStyle w:val="hps"/>
          <w:rFonts w:ascii="Times New Roman" w:eastAsiaTheme="majorEastAsia" w:hAnsi="Times New Roman" w:cs="Times New Roman"/>
          <w:color w:val="000000" w:themeColor="text1"/>
          <w:sz w:val="24"/>
          <w:szCs w:val="24"/>
        </w:rPr>
        <w:t xml:space="preserve">bangkan perangkat pembelajaran. Perangkat pembelajaran akan semakin optimal jika berlandaskan pada salah satu model, strategi atau pendekatan pembelajaran yang memiliki tujuan untuk meningkatkan kemampuan komunikasi matematis peserta didik. Salah satu model, strategi atau pendekatan yang dapat digunakan untuk mencapai tujuan tersebut adalah </w:t>
      </w:r>
      <w:r w:rsidRPr="00C43B03">
        <w:rPr>
          <w:rFonts w:ascii="Times New Roman" w:hAnsi="Times New Roman" w:cs="Times New Roman"/>
          <w:color w:val="000000" w:themeColor="text1"/>
          <w:sz w:val="24"/>
          <w:szCs w:val="24"/>
        </w:rPr>
        <w:t xml:space="preserve"> strategi </w:t>
      </w:r>
      <w:r w:rsidRPr="00C750C4">
        <w:rPr>
          <w:rFonts w:ascii="Times New Roman" w:hAnsi="Times New Roman" w:cs="Times New Roman"/>
          <w:color w:val="000000" w:themeColor="text1"/>
          <w:sz w:val="24"/>
          <w:szCs w:val="24"/>
        </w:rPr>
        <w:t>REACT</w:t>
      </w:r>
      <w:r w:rsidRPr="00C43B03">
        <w:rPr>
          <w:rFonts w:ascii="Times New Roman" w:hAnsi="Times New Roman" w:cs="Times New Roman"/>
          <w:i/>
          <w:color w:val="000000" w:themeColor="text1"/>
          <w:sz w:val="24"/>
          <w:szCs w:val="24"/>
        </w:rPr>
        <w:t xml:space="preserve"> </w:t>
      </w:r>
      <w:r w:rsidRPr="00C43B03">
        <w:rPr>
          <w:rFonts w:ascii="Times New Roman" w:hAnsi="Times New Roman" w:cs="Times New Roman"/>
          <w:color w:val="000000" w:themeColor="text1"/>
          <w:sz w:val="24"/>
          <w:szCs w:val="24"/>
        </w:rPr>
        <w:t>(</w:t>
      </w:r>
      <w:r w:rsidRPr="00C43B03">
        <w:rPr>
          <w:rFonts w:ascii="Times New Roman" w:hAnsi="Times New Roman" w:cs="Times New Roman"/>
          <w:i/>
          <w:color w:val="000000" w:themeColor="text1"/>
          <w:sz w:val="24"/>
          <w:szCs w:val="24"/>
        </w:rPr>
        <w:t>R</w:t>
      </w:r>
      <w:r w:rsidRPr="00C43B03">
        <w:rPr>
          <w:rFonts w:ascii="Times New Roman" w:hAnsi="Times New Roman" w:cs="Times New Roman"/>
          <w:i/>
          <w:color w:val="000000" w:themeColor="text1"/>
          <w:spacing w:val="-1"/>
          <w:sz w:val="24"/>
          <w:szCs w:val="24"/>
        </w:rPr>
        <w:t>e</w:t>
      </w:r>
      <w:r w:rsidRPr="00C43B03">
        <w:rPr>
          <w:rFonts w:ascii="Times New Roman" w:hAnsi="Times New Roman" w:cs="Times New Roman"/>
          <w:i/>
          <w:color w:val="000000" w:themeColor="text1"/>
          <w:sz w:val="24"/>
          <w:szCs w:val="24"/>
        </w:rPr>
        <w:t xml:space="preserve">lating, </w:t>
      </w:r>
      <w:r w:rsidRPr="00C43B03">
        <w:rPr>
          <w:rFonts w:ascii="Times New Roman" w:hAnsi="Times New Roman" w:cs="Times New Roman"/>
          <w:color w:val="000000" w:themeColor="text1"/>
          <w:spacing w:val="-1"/>
          <w:sz w:val="24"/>
          <w:szCs w:val="24"/>
        </w:rPr>
        <w:t>E</w:t>
      </w:r>
      <w:r w:rsidRPr="00C43B03">
        <w:rPr>
          <w:rFonts w:ascii="Times New Roman" w:hAnsi="Times New Roman" w:cs="Times New Roman"/>
          <w:i/>
          <w:color w:val="000000" w:themeColor="text1"/>
          <w:spacing w:val="1"/>
          <w:sz w:val="24"/>
          <w:szCs w:val="24"/>
        </w:rPr>
        <w:t>x</w:t>
      </w:r>
      <w:r w:rsidRPr="00C43B03">
        <w:rPr>
          <w:rFonts w:ascii="Times New Roman" w:hAnsi="Times New Roman" w:cs="Times New Roman"/>
          <w:i/>
          <w:color w:val="000000" w:themeColor="text1"/>
          <w:sz w:val="24"/>
          <w:szCs w:val="24"/>
        </w:rPr>
        <w:t>p</w:t>
      </w:r>
      <w:r w:rsidRPr="00C43B03">
        <w:rPr>
          <w:rFonts w:ascii="Times New Roman" w:hAnsi="Times New Roman" w:cs="Times New Roman"/>
          <w:i/>
          <w:color w:val="000000" w:themeColor="text1"/>
          <w:spacing w:val="-1"/>
          <w:sz w:val="24"/>
          <w:szCs w:val="24"/>
        </w:rPr>
        <w:t>e</w:t>
      </w:r>
      <w:r w:rsidRPr="00C43B03">
        <w:rPr>
          <w:rFonts w:ascii="Times New Roman" w:hAnsi="Times New Roman" w:cs="Times New Roman"/>
          <w:i/>
          <w:color w:val="000000" w:themeColor="text1"/>
          <w:sz w:val="24"/>
          <w:szCs w:val="24"/>
        </w:rPr>
        <w:t>ri</w:t>
      </w:r>
      <w:r w:rsidRPr="00C43B03">
        <w:rPr>
          <w:rFonts w:ascii="Times New Roman" w:hAnsi="Times New Roman" w:cs="Times New Roman"/>
          <w:i/>
          <w:color w:val="000000" w:themeColor="text1"/>
          <w:spacing w:val="-1"/>
          <w:sz w:val="24"/>
          <w:szCs w:val="24"/>
        </w:rPr>
        <w:t>e</w:t>
      </w:r>
      <w:r w:rsidRPr="00C43B03">
        <w:rPr>
          <w:rFonts w:ascii="Times New Roman" w:hAnsi="Times New Roman" w:cs="Times New Roman"/>
          <w:i/>
          <w:color w:val="000000" w:themeColor="text1"/>
          <w:sz w:val="24"/>
          <w:szCs w:val="24"/>
        </w:rPr>
        <w:t>n</w:t>
      </w:r>
      <w:r w:rsidR="00E63576" w:rsidRPr="00C43B03">
        <w:rPr>
          <w:rFonts w:ascii="Times New Roman" w:hAnsi="Times New Roman" w:cs="Times New Roman"/>
          <w:i/>
          <w:color w:val="000000" w:themeColor="text1"/>
          <w:sz w:val="24"/>
          <w:szCs w:val="24"/>
        </w:rPr>
        <w:t>-</w:t>
      </w:r>
      <w:r w:rsidRPr="00C43B03">
        <w:rPr>
          <w:rFonts w:ascii="Times New Roman" w:hAnsi="Times New Roman" w:cs="Times New Roman"/>
          <w:i/>
          <w:color w:val="000000" w:themeColor="text1"/>
          <w:spacing w:val="-1"/>
          <w:sz w:val="24"/>
          <w:szCs w:val="24"/>
        </w:rPr>
        <w:t>c</w:t>
      </w:r>
      <w:r w:rsidRPr="00C43B03">
        <w:rPr>
          <w:rFonts w:ascii="Times New Roman" w:hAnsi="Times New Roman" w:cs="Times New Roman"/>
          <w:i/>
          <w:color w:val="000000" w:themeColor="text1"/>
          <w:sz w:val="24"/>
          <w:szCs w:val="24"/>
        </w:rPr>
        <w:t>ing</w:t>
      </w:r>
      <w:r w:rsidRPr="00C43B03">
        <w:rPr>
          <w:rFonts w:ascii="Times New Roman" w:hAnsi="Times New Roman" w:cs="Times New Roman"/>
          <w:i/>
          <w:color w:val="000000" w:themeColor="text1"/>
          <w:spacing w:val="1"/>
          <w:sz w:val="24"/>
          <w:szCs w:val="24"/>
        </w:rPr>
        <w:t xml:space="preserve">, </w:t>
      </w:r>
      <w:r w:rsidRPr="00C43B03">
        <w:rPr>
          <w:rFonts w:ascii="Times New Roman" w:hAnsi="Times New Roman" w:cs="Times New Roman"/>
          <w:i/>
          <w:color w:val="000000" w:themeColor="text1"/>
          <w:sz w:val="24"/>
          <w:szCs w:val="24"/>
        </w:rPr>
        <w:t>Appl</w:t>
      </w:r>
      <w:r w:rsidRPr="00C43B03">
        <w:rPr>
          <w:rFonts w:ascii="Times New Roman" w:hAnsi="Times New Roman" w:cs="Times New Roman"/>
          <w:i/>
          <w:color w:val="000000" w:themeColor="text1"/>
          <w:spacing w:val="-1"/>
          <w:sz w:val="24"/>
          <w:szCs w:val="24"/>
        </w:rPr>
        <w:t>y</w:t>
      </w:r>
      <w:r w:rsidRPr="00C43B03">
        <w:rPr>
          <w:rFonts w:ascii="Times New Roman" w:hAnsi="Times New Roman" w:cs="Times New Roman"/>
          <w:i/>
          <w:color w:val="000000" w:themeColor="text1"/>
          <w:sz w:val="24"/>
          <w:szCs w:val="24"/>
        </w:rPr>
        <w:t>ing</w:t>
      </w:r>
      <w:r w:rsidRPr="00C43B03">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pacing w:val="1"/>
          <w:sz w:val="24"/>
          <w:szCs w:val="24"/>
        </w:rPr>
        <w:t xml:space="preserve"> </w:t>
      </w:r>
      <w:r w:rsidRPr="00C43B03">
        <w:rPr>
          <w:rFonts w:ascii="Times New Roman" w:hAnsi="Times New Roman" w:cs="Times New Roman"/>
          <w:color w:val="000000" w:themeColor="text1"/>
          <w:spacing w:val="-1"/>
          <w:sz w:val="24"/>
          <w:szCs w:val="24"/>
        </w:rPr>
        <w:t>C</w:t>
      </w:r>
      <w:r w:rsidRPr="00C43B03">
        <w:rPr>
          <w:rFonts w:ascii="Times New Roman" w:hAnsi="Times New Roman" w:cs="Times New Roman"/>
          <w:i/>
          <w:color w:val="000000" w:themeColor="text1"/>
          <w:sz w:val="24"/>
          <w:szCs w:val="24"/>
        </w:rPr>
        <w:t>oop</w:t>
      </w:r>
      <w:r w:rsidRPr="00C43B03">
        <w:rPr>
          <w:rFonts w:ascii="Times New Roman" w:hAnsi="Times New Roman" w:cs="Times New Roman"/>
          <w:i/>
          <w:color w:val="000000" w:themeColor="text1"/>
          <w:spacing w:val="-1"/>
          <w:sz w:val="24"/>
          <w:szCs w:val="24"/>
        </w:rPr>
        <w:t>e</w:t>
      </w:r>
      <w:r w:rsidRPr="00C43B03">
        <w:rPr>
          <w:rFonts w:ascii="Times New Roman" w:hAnsi="Times New Roman" w:cs="Times New Roman"/>
          <w:i/>
          <w:color w:val="000000" w:themeColor="text1"/>
          <w:sz w:val="24"/>
          <w:szCs w:val="24"/>
        </w:rPr>
        <w:t>rating</w:t>
      </w:r>
      <w:r w:rsidRPr="00C43B03">
        <w:rPr>
          <w:rFonts w:ascii="Times New Roman" w:hAnsi="Times New Roman" w:cs="Times New Roman"/>
          <w:i/>
          <w:color w:val="000000" w:themeColor="text1"/>
          <w:spacing w:val="2"/>
          <w:sz w:val="24"/>
          <w:szCs w:val="24"/>
        </w:rPr>
        <w:t xml:space="preserve"> </w:t>
      </w:r>
      <w:r w:rsidRPr="00C43B03">
        <w:rPr>
          <w:rFonts w:ascii="Times New Roman" w:hAnsi="Times New Roman" w:cs="Times New Roman"/>
          <w:color w:val="000000" w:themeColor="text1"/>
          <w:sz w:val="24"/>
          <w:szCs w:val="24"/>
        </w:rPr>
        <w:t>d</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n</w:t>
      </w:r>
      <w:r w:rsidRPr="00C43B03">
        <w:rPr>
          <w:rFonts w:ascii="Times New Roman" w:hAnsi="Times New Roman" w:cs="Times New Roman"/>
          <w:color w:val="000000" w:themeColor="text1"/>
          <w:spacing w:val="1"/>
          <w:sz w:val="24"/>
          <w:szCs w:val="24"/>
        </w:rPr>
        <w:t xml:space="preserve"> T</w:t>
      </w:r>
      <w:r w:rsidRPr="00C43B03">
        <w:rPr>
          <w:rFonts w:ascii="Times New Roman" w:hAnsi="Times New Roman" w:cs="Times New Roman"/>
          <w:i/>
          <w:color w:val="000000" w:themeColor="text1"/>
          <w:sz w:val="24"/>
          <w:szCs w:val="24"/>
        </w:rPr>
        <w:t>ransf</w:t>
      </w:r>
      <w:r w:rsidRPr="00C43B03">
        <w:rPr>
          <w:rFonts w:ascii="Times New Roman" w:hAnsi="Times New Roman" w:cs="Times New Roman"/>
          <w:i/>
          <w:color w:val="000000" w:themeColor="text1"/>
          <w:spacing w:val="-1"/>
          <w:sz w:val="24"/>
          <w:szCs w:val="24"/>
        </w:rPr>
        <w:t>e</w:t>
      </w:r>
      <w:r w:rsidRPr="00C43B03">
        <w:rPr>
          <w:rFonts w:ascii="Times New Roman" w:hAnsi="Times New Roman" w:cs="Times New Roman"/>
          <w:i/>
          <w:color w:val="000000" w:themeColor="text1"/>
          <w:sz w:val="24"/>
          <w:szCs w:val="24"/>
        </w:rPr>
        <w:t>rring)</w:t>
      </w:r>
      <w:r w:rsidRPr="00C43B03">
        <w:rPr>
          <w:rFonts w:ascii="Times New Roman" w:hAnsi="Times New Roman" w:cs="Times New Roman"/>
          <w:color w:val="000000" w:themeColor="text1"/>
          <w:sz w:val="24"/>
          <w:szCs w:val="24"/>
        </w:rPr>
        <w:t>.</w:t>
      </w:r>
    </w:p>
    <w:p w:rsidR="00D4329A" w:rsidRPr="00C43B03" w:rsidRDefault="00D4329A" w:rsidP="00BF2BA8">
      <w:pPr>
        <w:pStyle w:val="ListParagraph"/>
        <w:spacing w:line="240" w:lineRule="auto"/>
        <w:ind w:left="0" w:firstLine="567"/>
        <w:jc w:val="both"/>
        <w:rPr>
          <w:rFonts w:ascii="Times New Roman" w:hAnsi="Times New Roman" w:cs="Times New Roman"/>
          <w:color w:val="000000" w:themeColor="text1"/>
          <w:sz w:val="24"/>
          <w:szCs w:val="24"/>
        </w:rPr>
      </w:pPr>
      <w:r w:rsidRPr="00C43B03">
        <w:rPr>
          <w:rFonts w:ascii="Times New Roman" w:hAnsi="Times New Roman" w:cs="Times New Roman"/>
          <w:color w:val="000000" w:themeColor="text1"/>
          <w:sz w:val="24"/>
          <w:szCs w:val="24"/>
        </w:rPr>
        <w:t xml:space="preserve">Strategi </w:t>
      </w:r>
      <w:r w:rsidRPr="00C750C4">
        <w:rPr>
          <w:rFonts w:ascii="Times New Roman" w:hAnsi="Times New Roman" w:cs="Times New Roman"/>
          <w:color w:val="000000" w:themeColor="text1"/>
          <w:sz w:val="24"/>
          <w:szCs w:val="24"/>
        </w:rPr>
        <w:t>REACT</w:t>
      </w:r>
      <w:r w:rsidRPr="00C43B03">
        <w:rPr>
          <w:rFonts w:ascii="Times New Roman" w:hAnsi="Times New Roman" w:cs="Times New Roman"/>
          <w:color w:val="000000" w:themeColor="text1"/>
          <w:sz w:val="24"/>
          <w:szCs w:val="24"/>
        </w:rPr>
        <w:t xml:space="preserve"> merupakan salah satu strategi pembelajaran kontekstual yang pertama kali dikembangkan oleh oleh Micheal L, Crowford di amerika. Pembelajaran kontekstual adalah konsep belajar yang membantu guru mengaitkan materi yang diajarkan dengan situasi dunia nyata peserta didik dan mendorong peserta didik membuat hubungan antara pengetahuan yang dimilikinya dengan penerapan</w:t>
      </w:r>
      <w:r w:rsidR="00C43B03">
        <w:rPr>
          <w:rFonts w:ascii="Times New Roman" w:hAnsi="Times New Roman" w:cs="Times New Roman"/>
          <w:color w:val="000000" w:themeColor="text1"/>
          <w:sz w:val="24"/>
          <w:szCs w:val="24"/>
        </w:rPr>
        <w:t>nya dalam kehidupan sehari-hari</w:t>
      </w:r>
      <w:r w:rsidR="00022478">
        <w:rPr>
          <w:rFonts w:ascii="Times New Roman" w:hAnsi="Times New Roman" w:cs="Times New Roman"/>
          <w:sz w:val="24"/>
          <w:szCs w:val="24"/>
        </w:rPr>
        <w:t xml:space="preserve"> </w:t>
      </w:r>
      <w:r w:rsidR="00022478">
        <w:rPr>
          <w:rFonts w:ascii="Times New Roman" w:hAnsi="Times New Roman" w:cs="Times New Roman"/>
          <w:sz w:val="24"/>
          <w:szCs w:val="24"/>
        </w:rPr>
        <w:fldChar w:fldCharType="begin" w:fldLock="1"/>
      </w:r>
      <w:r w:rsidR="00022478">
        <w:rPr>
          <w:rFonts w:ascii="Times New Roman" w:hAnsi="Times New Roman" w:cs="Times New Roman"/>
          <w:sz w:val="24"/>
          <w:szCs w:val="24"/>
        </w:rPr>
        <w:instrText>ADDIN CSL_CITATION {"citationItems":[{"id":"ITEM-1","itemData":{"DOI":"10.20527/bipf.v3i2.753","ISSN":"2337-604X","abstract":"This study aimed to know the implementation of REACT contextual learning model and the improvement of problem solving ability as well as the student learning outcomes after implementing REACT contextual learning model on Office Automatization subject towards the tenth grade students of Office Administration 1 in SMK Muhammadiyah 3 Singosari. This study employed classroom action research,. The techniques of data collecting were test, observation, interview, and documentation. The data were analyzed by reducing the data, presenting the data, and drawing conclusion. The results showed that the implementation of REACT contextual learning model can improve problem solving ability and student learning outcomes.","author":[{"dropping-particle":"","family":"Kiki Fatmala, Madziatul Churiyah","given":"Elfia Nora","non-dropping-particle":"","parse-names":false,"suffix":""}],"container-title":"Jurnal Pendidikan Bisnis dan Manajemen","id":"ITEM-1","issue":"1","issued":{"date-parts":[["2016"]]},"page":"27-40","title":"Meningkatkan Kemampuan Pemecahan Masalah dan Hasil Belajar Siswa Melalui Model Pembelajaran Kontekstual REACT (Relating, Experiencing, Applying, Cooperating, dan Transferring)","type":"article-journal","volume":"2"},"uris":["http://www.mendeley.com/documents/?uuid=1a0e89b9-f22c-4149-b124-18f3c02aa55a"]}],"mendeley":{"formattedCitation":"(Kiki Fatmala, Madziatul Churiyah, 2016)","manualFormatting":"(Fatmala, 2016)","plainTextFormattedCitation":"(Kiki Fatmala, Madziatul Churiyah, 2016)","previouslyFormattedCitation":"(Kiki Fatmala, Madziatul Churiyah, 2016)"},"properties":{"noteIndex":0},"schema":"https://github.com/citation-style-language/schema/raw/master/csl-citation.json"}</w:instrText>
      </w:r>
      <w:r w:rsidR="00022478">
        <w:rPr>
          <w:rFonts w:ascii="Times New Roman" w:hAnsi="Times New Roman" w:cs="Times New Roman"/>
          <w:sz w:val="24"/>
          <w:szCs w:val="24"/>
        </w:rPr>
        <w:fldChar w:fldCharType="separate"/>
      </w:r>
      <w:r w:rsidR="00022478">
        <w:rPr>
          <w:rFonts w:ascii="Times New Roman" w:hAnsi="Times New Roman" w:cs="Times New Roman"/>
          <w:noProof/>
          <w:sz w:val="24"/>
          <w:szCs w:val="24"/>
        </w:rPr>
        <w:t>(</w:t>
      </w:r>
      <w:r w:rsidR="00022478" w:rsidRPr="00022478">
        <w:rPr>
          <w:rFonts w:ascii="Times New Roman" w:hAnsi="Times New Roman" w:cs="Times New Roman"/>
          <w:noProof/>
          <w:sz w:val="24"/>
          <w:szCs w:val="24"/>
        </w:rPr>
        <w:t>Fatm</w:t>
      </w:r>
      <w:r w:rsidR="00022478">
        <w:rPr>
          <w:rFonts w:ascii="Times New Roman" w:hAnsi="Times New Roman" w:cs="Times New Roman"/>
          <w:noProof/>
          <w:sz w:val="24"/>
          <w:szCs w:val="24"/>
        </w:rPr>
        <w:t>ala</w:t>
      </w:r>
      <w:r w:rsidR="00022478" w:rsidRPr="00022478">
        <w:rPr>
          <w:rFonts w:ascii="Times New Roman" w:hAnsi="Times New Roman" w:cs="Times New Roman"/>
          <w:noProof/>
          <w:sz w:val="24"/>
          <w:szCs w:val="24"/>
        </w:rPr>
        <w:t>, 2016)</w:t>
      </w:r>
      <w:r w:rsidR="00022478">
        <w:rPr>
          <w:rFonts w:ascii="Times New Roman" w:hAnsi="Times New Roman" w:cs="Times New Roman"/>
          <w:sz w:val="24"/>
          <w:szCs w:val="24"/>
        </w:rPr>
        <w:fldChar w:fldCharType="end"/>
      </w:r>
      <w:r w:rsidR="00C4518C">
        <w:rPr>
          <w:rFonts w:ascii="Times New Roman" w:hAnsi="Times New Roman" w:cs="Times New Roman"/>
          <w:sz w:val="24"/>
          <w:szCs w:val="24"/>
        </w:rPr>
        <w:t>.</w:t>
      </w:r>
      <w:r w:rsidRPr="00C43B03">
        <w:rPr>
          <w:rFonts w:ascii="Times New Roman" w:hAnsi="Times New Roman" w:cs="Times New Roman"/>
          <w:color w:val="000000" w:themeColor="text1"/>
          <w:sz w:val="24"/>
          <w:szCs w:val="24"/>
        </w:rPr>
        <w:t xml:space="preserve"> Hal ini membantu peserta didik untuk memahami makna materi ajar dengan mengaitkannya terhadap konteks kehidupan mereka sehari-hari (konteks pribadi, sosial dan kultural), sehingga peserta didik memiliki pengeta</w:t>
      </w:r>
      <w:r w:rsidR="008B1593">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z w:val="24"/>
          <w:szCs w:val="24"/>
        </w:rPr>
        <w:t>huan/keterampilan yang dinamis dan fleksibel untuk mengkonstruksi sendiri secara aktif pemahamannya.</w:t>
      </w:r>
    </w:p>
    <w:p w:rsidR="00D4329A" w:rsidRPr="00C43B03" w:rsidRDefault="00D4329A" w:rsidP="00BF2BA8">
      <w:pPr>
        <w:pStyle w:val="ListParagraph"/>
        <w:spacing w:line="240" w:lineRule="auto"/>
        <w:ind w:left="0" w:firstLine="567"/>
        <w:jc w:val="both"/>
        <w:rPr>
          <w:rFonts w:ascii="Times New Roman" w:hAnsi="Times New Roman" w:cs="Times New Roman"/>
          <w:color w:val="000000" w:themeColor="text1"/>
          <w:sz w:val="24"/>
          <w:szCs w:val="24"/>
        </w:rPr>
      </w:pPr>
      <w:r w:rsidRPr="00C43B03">
        <w:rPr>
          <w:rFonts w:ascii="Times New Roman" w:hAnsi="Times New Roman" w:cs="Times New Roman"/>
          <w:color w:val="000000" w:themeColor="text1"/>
          <w:sz w:val="24"/>
          <w:szCs w:val="24"/>
        </w:rPr>
        <w:lastRenderedPageBreak/>
        <w:t>Trianto (2010:108) mengemuka</w:t>
      </w:r>
      <w:r w:rsidR="00400EB2" w:rsidRPr="00C43B03">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z w:val="24"/>
          <w:szCs w:val="24"/>
        </w:rPr>
        <w:t xml:space="preserve">kan bahwa strategi </w:t>
      </w:r>
      <w:r w:rsidRPr="00C262DA">
        <w:rPr>
          <w:rFonts w:ascii="Times New Roman" w:hAnsi="Times New Roman" w:cs="Times New Roman"/>
          <w:iCs/>
          <w:color w:val="000000" w:themeColor="text1"/>
          <w:sz w:val="24"/>
          <w:szCs w:val="24"/>
        </w:rPr>
        <w:t>REACT</w:t>
      </w:r>
      <w:r w:rsidRPr="00C43B03">
        <w:rPr>
          <w:rFonts w:ascii="Times New Roman" w:hAnsi="Times New Roman" w:cs="Times New Roman"/>
          <w:i/>
          <w:iCs/>
          <w:color w:val="000000" w:themeColor="text1"/>
          <w:sz w:val="24"/>
          <w:szCs w:val="24"/>
        </w:rPr>
        <w:t xml:space="preserve"> </w:t>
      </w:r>
      <w:r w:rsidRPr="00C43B03">
        <w:rPr>
          <w:rFonts w:ascii="Times New Roman" w:hAnsi="Times New Roman" w:cs="Times New Roman"/>
          <w:color w:val="000000" w:themeColor="text1"/>
          <w:sz w:val="24"/>
          <w:szCs w:val="24"/>
        </w:rPr>
        <w:t xml:space="preserve">terdiri dari lima tahap yaitu </w:t>
      </w:r>
      <w:r w:rsidRPr="00C43B03">
        <w:rPr>
          <w:rFonts w:ascii="Times New Roman" w:hAnsi="Times New Roman" w:cs="Times New Roman"/>
          <w:i/>
          <w:iCs/>
          <w:color w:val="000000" w:themeColor="text1"/>
          <w:sz w:val="24"/>
          <w:szCs w:val="24"/>
        </w:rPr>
        <w:t xml:space="preserve">Relating </w:t>
      </w:r>
      <w:r w:rsidRPr="00C43B03">
        <w:rPr>
          <w:rFonts w:ascii="Times New Roman" w:hAnsi="Times New Roman" w:cs="Times New Roman"/>
          <w:color w:val="000000" w:themeColor="text1"/>
          <w:sz w:val="24"/>
          <w:szCs w:val="24"/>
        </w:rPr>
        <w:t>(mengaitkan)</w:t>
      </w:r>
      <w:r w:rsidRPr="00C43B03">
        <w:rPr>
          <w:rFonts w:ascii="Times New Roman" w:hAnsi="Times New Roman" w:cs="Times New Roman"/>
          <w:i/>
          <w:iCs/>
          <w:color w:val="000000" w:themeColor="text1"/>
          <w:sz w:val="24"/>
          <w:szCs w:val="24"/>
        </w:rPr>
        <w:t xml:space="preserve">, Experiencing </w:t>
      </w:r>
      <w:r w:rsidRPr="00C43B03">
        <w:rPr>
          <w:rFonts w:ascii="Times New Roman" w:hAnsi="Times New Roman" w:cs="Times New Roman"/>
          <w:color w:val="000000" w:themeColor="text1"/>
          <w:sz w:val="24"/>
          <w:szCs w:val="24"/>
        </w:rPr>
        <w:t>(mengalami)</w:t>
      </w:r>
      <w:r w:rsidRPr="00C43B03">
        <w:rPr>
          <w:rFonts w:ascii="Times New Roman" w:hAnsi="Times New Roman" w:cs="Times New Roman"/>
          <w:i/>
          <w:iCs/>
          <w:color w:val="000000" w:themeColor="text1"/>
          <w:sz w:val="24"/>
          <w:szCs w:val="24"/>
        </w:rPr>
        <w:t xml:space="preserve">, Applying </w:t>
      </w:r>
      <w:r w:rsidRPr="00C43B03">
        <w:rPr>
          <w:rFonts w:ascii="Times New Roman" w:hAnsi="Times New Roman" w:cs="Times New Roman"/>
          <w:color w:val="000000" w:themeColor="text1"/>
          <w:sz w:val="24"/>
          <w:szCs w:val="24"/>
        </w:rPr>
        <w:t>(menerapkan)</w:t>
      </w:r>
      <w:r w:rsidRPr="00C43B03">
        <w:rPr>
          <w:rFonts w:ascii="Times New Roman" w:hAnsi="Times New Roman" w:cs="Times New Roman"/>
          <w:i/>
          <w:iCs/>
          <w:color w:val="000000" w:themeColor="text1"/>
          <w:sz w:val="24"/>
          <w:szCs w:val="24"/>
        </w:rPr>
        <w:t xml:space="preserve">, Cooperating </w:t>
      </w:r>
      <w:r w:rsidRPr="00C43B03">
        <w:rPr>
          <w:rFonts w:ascii="Times New Roman" w:hAnsi="Times New Roman" w:cs="Times New Roman"/>
          <w:color w:val="000000" w:themeColor="text1"/>
          <w:sz w:val="24"/>
          <w:szCs w:val="24"/>
        </w:rPr>
        <w:t>(bekerja</w:t>
      </w:r>
      <w:r w:rsidR="00400EB2" w:rsidRPr="00C43B03">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z w:val="24"/>
          <w:szCs w:val="24"/>
        </w:rPr>
        <w:t>sama)</w:t>
      </w:r>
      <w:r w:rsidRPr="00C43B03">
        <w:rPr>
          <w:rFonts w:ascii="Times New Roman" w:hAnsi="Times New Roman" w:cs="Times New Roman"/>
          <w:i/>
          <w:iCs/>
          <w:color w:val="000000" w:themeColor="text1"/>
          <w:sz w:val="24"/>
          <w:szCs w:val="24"/>
        </w:rPr>
        <w:t xml:space="preserve">, Transfering </w:t>
      </w:r>
      <w:r w:rsidRPr="00C43B03">
        <w:rPr>
          <w:rFonts w:ascii="Times New Roman" w:hAnsi="Times New Roman" w:cs="Times New Roman"/>
          <w:color w:val="000000" w:themeColor="text1"/>
          <w:sz w:val="24"/>
          <w:szCs w:val="24"/>
        </w:rPr>
        <w:t>(mentransfer). Ber</w:t>
      </w:r>
      <w:r w:rsidR="00400EB2" w:rsidRPr="00C43B03">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z w:val="24"/>
          <w:szCs w:val="24"/>
        </w:rPr>
        <w:t xml:space="preserve">dasarkan lima tahap tersebut dapat meningkatkan kemampuan komunikasi matematis. Pada tahap </w:t>
      </w:r>
      <w:r w:rsidRPr="00C43B03">
        <w:rPr>
          <w:rFonts w:ascii="Times New Roman" w:hAnsi="Times New Roman" w:cs="Times New Roman"/>
          <w:i/>
          <w:color w:val="000000" w:themeColor="text1"/>
          <w:sz w:val="24"/>
          <w:szCs w:val="24"/>
        </w:rPr>
        <w:t>R</w:t>
      </w:r>
      <w:r w:rsidRPr="00C43B03">
        <w:rPr>
          <w:rFonts w:ascii="Times New Roman" w:hAnsi="Times New Roman" w:cs="Times New Roman"/>
          <w:i/>
          <w:color w:val="000000" w:themeColor="text1"/>
          <w:spacing w:val="-1"/>
          <w:sz w:val="24"/>
          <w:szCs w:val="24"/>
        </w:rPr>
        <w:t>e</w:t>
      </w:r>
      <w:r w:rsidRPr="00C43B03">
        <w:rPr>
          <w:rFonts w:ascii="Times New Roman" w:hAnsi="Times New Roman" w:cs="Times New Roman"/>
          <w:i/>
          <w:color w:val="000000" w:themeColor="text1"/>
          <w:sz w:val="24"/>
          <w:szCs w:val="24"/>
        </w:rPr>
        <w:t>lating</w:t>
      </w:r>
      <w:r w:rsidRPr="00C43B03">
        <w:rPr>
          <w:rFonts w:ascii="Times New Roman" w:hAnsi="Times New Roman" w:cs="Times New Roman"/>
          <w:i/>
          <w:color w:val="000000" w:themeColor="text1"/>
          <w:spacing w:val="2"/>
          <w:sz w:val="24"/>
          <w:szCs w:val="24"/>
        </w:rPr>
        <w:t xml:space="preserve"> </w:t>
      </w:r>
      <w:r w:rsidRPr="00C43B03">
        <w:rPr>
          <w:rFonts w:ascii="Times New Roman" w:hAnsi="Times New Roman" w:cs="Times New Roman"/>
          <w:color w:val="000000" w:themeColor="text1"/>
          <w:sz w:val="24"/>
          <w:szCs w:val="24"/>
        </w:rPr>
        <w:t xml:space="preserve"> peserta didik diha</w:t>
      </w:r>
      <w:r w:rsidRPr="00C43B03">
        <w:rPr>
          <w:rFonts w:ascii="Times New Roman" w:hAnsi="Times New Roman" w:cs="Times New Roman"/>
          <w:color w:val="000000" w:themeColor="text1"/>
          <w:spacing w:val="-1"/>
          <w:sz w:val="24"/>
          <w:szCs w:val="24"/>
        </w:rPr>
        <w:t>ra</w:t>
      </w:r>
      <w:r w:rsidRPr="00C43B03">
        <w:rPr>
          <w:rFonts w:ascii="Times New Roman" w:hAnsi="Times New Roman" w:cs="Times New Roman"/>
          <w:color w:val="000000" w:themeColor="text1"/>
          <w:sz w:val="24"/>
          <w:szCs w:val="24"/>
        </w:rPr>
        <w:t>p</w:t>
      </w:r>
      <w:r w:rsidRPr="00C43B03">
        <w:rPr>
          <w:rFonts w:ascii="Times New Roman" w:hAnsi="Times New Roman" w:cs="Times New Roman"/>
          <w:color w:val="000000" w:themeColor="text1"/>
          <w:spacing w:val="2"/>
          <w:sz w:val="24"/>
          <w:szCs w:val="24"/>
        </w:rPr>
        <w:t>k</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n</w:t>
      </w:r>
      <w:r w:rsidRPr="00C43B03">
        <w:rPr>
          <w:rFonts w:ascii="Times New Roman" w:hAnsi="Times New Roman" w:cs="Times New Roman"/>
          <w:color w:val="000000" w:themeColor="text1"/>
          <w:spacing w:val="1"/>
          <w:sz w:val="24"/>
          <w:szCs w:val="24"/>
        </w:rPr>
        <w:t xml:space="preserve"> </w:t>
      </w:r>
      <w:r w:rsidRPr="00C43B03">
        <w:rPr>
          <w:rFonts w:ascii="Times New Roman" w:hAnsi="Times New Roman" w:cs="Times New Roman"/>
          <w:color w:val="000000" w:themeColor="text1"/>
          <w:sz w:val="24"/>
          <w:szCs w:val="24"/>
        </w:rPr>
        <w:t>ma</w:t>
      </w:r>
      <w:r w:rsidRPr="00C43B03">
        <w:rPr>
          <w:rFonts w:ascii="Times New Roman" w:hAnsi="Times New Roman" w:cs="Times New Roman"/>
          <w:color w:val="000000" w:themeColor="text1"/>
          <w:spacing w:val="2"/>
          <w:sz w:val="24"/>
          <w:szCs w:val="24"/>
        </w:rPr>
        <w:t>m</w:t>
      </w:r>
      <w:r w:rsidRPr="00C43B03">
        <w:rPr>
          <w:rFonts w:ascii="Times New Roman" w:hAnsi="Times New Roman" w:cs="Times New Roman"/>
          <w:color w:val="000000" w:themeColor="text1"/>
          <w:sz w:val="24"/>
          <w:szCs w:val="24"/>
        </w:rPr>
        <w:t>pu</w:t>
      </w:r>
      <w:r w:rsidRPr="00C43B03">
        <w:rPr>
          <w:rFonts w:ascii="Times New Roman" w:hAnsi="Times New Roman" w:cs="Times New Roman"/>
          <w:color w:val="000000" w:themeColor="text1"/>
          <w:spacing w:val="1"/>
          <w:sz w:val="24"/>
          <w:szCs w:val="24"/>
        </w:rPr>
        <w:t xml:space="preserve"> </w:t>
      </w:r>
      <w:r w:rsidRPr="00C43B03">
        <w:rPr>
          <w:rFonts w:ascii="Times New Roman" w:hAnsi="Times New Roman" w:cs="Times New Roman"/>
          <w:color w:val="000000" w:themeColor="text1"/>
          <w:sz w:val="24"/>
          <w:szCs w:val="24"/>
        </w:rPr>
        <w:t>men</w:t>
      </w:r>
      <w:r w:rsidRPr="00C43B03">
        <w:rPr>
          <w:rFonts w:ascii="Times New Roman" w:hAnsi="Times New Roman" w:cs="Times New Roman"/>
          <w:color w:val="000000" w:themeColor="text1"/>
          <w:spacing w:val="-3"/>
          <w:sz w:val="24"/>
          <w:szCs w:val="24"/>
        </w:rPr>
        <w:t>g</w:t>
      </w:r>
      <w:r w:rsidR="00E63576" w:rsidRPr="00C43B03">
        <w:rPr>
          <w:rFonts w:ascii="Times New Roman" w:hAnsi="Times New Roman" w:cs="Times New Roman"/>
          <w:color w:val="000000" w:themeColor="text1"/>
          <w:spacing w:val="-3"/>
          <w:sz w:val="24"/>
          <w:szCs w:val="24"/>
        </w:rPr>
        <w:t>-</w:t>
      </w:r>
      <w:r w:rsidRPr="00C43B03">
        <w:rPr>
          <w:rFonts w:ascii="Times New Roman" w:hAnsi="Times New Roman" w:cs="Times New Roman"/>
          <w:color w:val="000000" w:themeColor="text1"/>
          <w:sz w:val="24"/>
          <w:szCs w:val="24"/>
        </w:rPr>
        <w:t>identifik</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si suatu p</w:t>
      </w:r>
      <w:r w:rsidRPr="00C43B03">
        <w:rPr>
          <w:rFonts w:ascii="Times New Roman" w:hAnsi="Times New Roman" w:cs="Times New Roman"/>
          <w:color w:val="000000" w:themeColor="text1"/>
          <w:spacing w:val="-1"/>
          <w:sz w:val="24"/>
          <w:szCs w:val="24"/>
        </w:rPr>
        <w:t>e</w:t>
      </w:r>
      <w:r w:rsidRPr="00C43B03">
        <w:rPr>
          <w:rFonts w:ascii="Times New Roman" w:hAnsi="Times New Roman" w:cs="Times New Roman"/>
          <w:color w:val="000000" w:themeColor="text1"/>
          <w:sz w:val="24"/>
          <w:szCs w:val="24"/>
        </w:rPr>
        <w:t>rm</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s</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l</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h</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n d</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n</w:t>
      </w:r>
      <w:r w:rsidRPr="00C43B03">
        <w:rPr>
          <w:rFonts w:ascii="Times New Roman" w:hAnsi="Times New Roman" w:cs="Times New Roman"/>
          <w:color w:val="000000" w:themeColor="text1"/>
          <w:spacing w:val="2"/>
          <w:sz w:val="24"/>
          <w:szCs w:val="24"/>
        </w:rPr>
        <w:t xml:space="preserve"> </w:t>
      </w:r>
      <w:r w:rsidRPr="00C43B03">
        <w:rPr>
          <w:rFonts w:ascii="Times New Roman" w:hAnsi="Times New Roman" w:cs="Times New Roman"/>
          <w:color w:val="000000" w:themeColor="text1"/>
          <w:sz w:val="24"/>
          <w:szCs w:val="24"/>
        </w:rPr>
        <w:t>memb</w:t>
      </w:r>
      <w:r w:rsidRPr="00C43B03">
        <w:rPr>
          <w:rFonts w:ascii="Times New Roman" w:hAnsi="Times New Roman" w:cs="Times New Roman"/>
          <w:color w:val="000000" w:themeColor="text1"/>
          <w:spacing w:val="-1"/>
          <w:sz w:val="24"/>
          <w:szCs w:val="24"/>
        </w:rPr>
        <w:t>e</w:t>
      </w:r>
      <w:r w:rsidRPr="00C43B03">
        <w:rPr>
          <w:rFonts w:ascii="Times New Roman" w:hAnsi="Times New Roman" w:cs="Times New Roman"/>
          <w:color w:val="000000" w:themeColor="text1"/>
          <w:sz w:val="24"/>
          <w:szCs w:val="24"/>
        </w:rPr>
        <w:t>rik</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n</w:t>
      </w:r>
      <w:r w:rsidRPr="00C43B03">
        <w:rPr>
          <w:rFonts w:ascii="Times New Roman" w:hAnsi="Times New Roman" w:cs="Times New Roman"/>
          <w:color w:val="000000" w:themeColor="text1"/>
          <w:spacing w:val="2"/>
          <w:sz w:val="24"/>
          <w:szCs w:val="24"/>
        </w:rPr>
        <w:t xml:space="preserve"> </w:t>
      </w:r>
      <w:r w:rsidRPr="00C43B03">
        <w:rPr>
          <w:rFonts w:ascii="Times New Roman" w:hAnsi="Times New Roman" w:cs="Times New Roman"/>
          <w:color w:val="000000" w:themeColor="text1"/>
          <w:sz w:val="24"/>
          <w:szCs w:val="24"/>
        </w:rPr>
        <w:t>p</w:t>
      </w:r>
      <w:r w:rsidRPr="00C43B03">
        <w:rPr>
          <w:rFonts w:ascii="Times New Roman" w:hAnsi="Times New Roman" w:cs="Times New Roman"/>
          <w:color w:val="000000" w:themeColor="text1"/>
          <w:spacing w:val="-1"/>
          <w:sz w:val="24"/>
          <w:szCs w:val="24"/>
        </w:rPr>
        <w:t>e</w:t>
      </w:r>
      <w:r w:rsidRPr="00C43B03">
        <w:rPr>
          <w:rFonts w:ascii="Times New Roman" w:hAnsi="Times New Roman" w:cs="Times New Roman"/>
          <w:color w:val="000000" w:themeColor="text1"/>
          <w:sz w:val="24"/>
          <w:szCs w:val="24"/>
        </w:rPr>
        <w:t>nje</w:t>
      </w:r>
      <w:r w:rsidRPr="00C43B03">
        <w:rPr>
          <w:rFonts w:ascii="Times New Roman" w:hAnsi="Times New Roman" w:cs="Times New Roman"/>
          <w:color w:val="000000" w:themeColor="text1"/>
          <w:spacing w:val="2"/>
          <w:sz w:val="24"/>
          <w:szCs w:val="24"/>
        </w:rPr>
        <w:t>l</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s</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n</w:t>
      </w:r>
      <w:r w:rsidRPr="00C43B03">
        <w:rPr>
          <w:rFonts w:ascii="Times New Roman" w:hAnsi="Times New Roman" w:cs="Times New Roman"/>
          <w:color w:val="000000" w:themeColor="text1"/>
          <w:spacing w:val="5"/>
          <w:sz w:val="24"/>
          <w:szCs w:val="24"/>
        </w:rPr>
        <w:t xml:space="preserve"> </w:t>
      </w:r>
      <w:r w:rsidRPr="00C43B03">
        <w:rPr>
          <w:rFonts w:ascii="Times New Roman" w:hAnsi="Times New Roman" w:cs="Times New Roman"/>
          <w:color w:val="000000" w:themeColor="text1"/>
          <w:spacing w:val="-5"/>
          <w:sz w:val="24"/>
          <w:szCs w:val="24"/>
        </w:rPr>
        <w:t>y</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pacing w:val="2"/>
          <w:sz w:val="24"/>
          <w:szCs w:val="24"/>
        </w:rPr>
        <w:t>n</w:t>
      </w:r>
      <w:r w:rsidRPr="00C43B03">
        <w:rPr>
          <w:rFonts w:ascii="Times New Roman" w:hAnsi="Times New Roman" w:cs="Times New Roman"/>
          <w:color w:val="000000" w:themeColor="text1"/>
          <w:sz w:val="24"/>
          <w:szCs w:val="24"/>
        </w:rPr>
        <w:t>g s</w:t>
      </w:r>
      <w:r w:rsidRPr="00C43B03">
        <w:rPr>
          <w:rFonts w:ascii="Times New Roman" w:hAnsi="Times New Roman" w:cs="Times New Roman"/>
          <w:color w:val="000000" w:themeColor="text1"/>
          <w:spacing w:val="2"/>
          <w:sz w:val="24"/>
          <w:szCs w:val="24"/>
        </w:rPr>
        <w:t>e</w:t>
      </w:r>
      <w:r w:rsidRPr="00C43B03">
        <w:rPr>
          <w:rFonts w:ascii="Times New Roman" w:hAnsi="Times New Roman" w:cs="Times New Roman"/>
          <w:color w:val="000000" w:themeColor="text1"/>
          <w:sz w:val="24"/>
          <w:szCs w:val="24"/>
        </w:rPr>
        <w:t>d</w:t>
      </w:r>
      <w:r w:rsidRPr="00C43B03">
        <w:rPr>
          <w:rFonts w:ascii="Times New Roman" w:hAnsi="Times New Roman" w:cs="Times New Roman"/>
          <w:color w:val="000000" w:themeColor="text1"/>
          <w:spacing w:val="-1"/>
          <w:sz w:val="24"/>
          <w:szCs w:val="24"/>
        </w:rPr>
        <w:t>er</w:t>
      </w:r>
      <w:r w:rsidR="00E63576" w:rsidRPr="00C43B03">
        <w:rPr>
          <w:rFonts w:ascii="Times New Roman" w:hAnsi="Times New Roman" w:cs="Times New Roman"/>
          <w:color w:val="000000" w:themeColor="text1"/>
          <w:spacing w:val="-1"/>
          <w:sz w:val="24"/>
          <w:szCs w:val="24"/>
        </w:rPr>
        <w:t>-</w:t>
      </w:r>
      <w:r w:rsidRPr="00C43B03">
        <w:rPr>
          <w:rFonts w:ascii="Times New Roman" w:hAnsi="Times New Roman" w:cs="Times New Roman"/>
          <w:color w:val="000000" w:themeColor="text1"/>
          <w:spacing w:val="2"/>
          <w:sz w:val="24"/>
          <w:szCs w:val="24"/>
        </w:rPr>
        <w:t>h</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n</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pacing w:val="1"/>
          <w:sz w:val="24"/>
          <w:szCs w:val="24"/>
        </w:rPr>
        <w:t xml:space="preserve"> </w:t>
      </w:r>
      <w:r w:rsidRPr="00C43B03">
        <w:rPr>
          <w:rFonts w:ascii="Times New Roman" w:hAnsi="Times New Roman" w:cs="Times New Roman"/>
          <w:color w:val="000000" w:themeColor="text1"/>
          <w:sz w:val="24"/>
          <w:szCs w:val="24"/>
        </w:rPr>
        <w:t>di</w:t>
      </w:r>
      <w:r w:rsidRPr="00C43B03">
        <w:rPr>
          <w:rFonts w:ascii="Times New Roman" w:hAnsi="Times New Roman" w:cs="Times New Roman"/>
          <w:color w:val="000000" w:themeColor="text1"/>
          <w:spacing w:val="1"/>
          <w:sz w:val="24"/>
          <w:szCs w:val="24"/>
        </w:rPr>
        <w:t>m</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na p</w:t>
      </w:r>
      <w:r w:rsidRPr="00C43B03">
        <w:rPr>
          <w:rFonts w:ascii="Times New Roman" w:hAnsi="Times New Roman" w:cs="Times New Roman"/>
          <w:color w:val="000000" w:themeColor="text1"/>
          <w:spacing w:val="-1"/>
          <w:sz w:val="24"/>
          <w:szCs w:val="24"/>
        </w:rPr>
        <w:t>e</w:t>
      </w:r>
      <w:r w:rsidRPr="00C43B03">
        <w:rPr>
          <w:rFonts w:ascii="Times New Roman" w:hAnsi="Times New Roman" w:cs="Times New Roman"/>
          <w:color w:val="000000" w:themeColor="text1"/>
          <w:sz w:val="24"/>
          <w:szCs w:val="24"/>
        </w:rPr>
        <w:t>njel</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s</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n</w:t>
      </w:r>
      <w:r w:rsidRPr="00C43B03">
        <w:rPr>
          <w:rFonts w:ascii="Times New Roman" w:hAnsi="Times New Roman" w:cs="Times New Roman"/>
          <w:color w:val="000000" w:themeColor="text1"/>
          <w:spacing w:val="1"/>
          <w:sz w:val="24"/>
          <w:szCs w:val="24"/>
        </w:rPr>
        <w:t xml:space="preserve"> </w:t>
      </w:r>
      <w:r w:rsidRPr="00C43B03">
        <w:rPr>
          <w:rFonts w:ascii="Times New Roman" w:hAnsi="Times New Roman" w:cs="Times New Roman"/>
          <w:color w:val="000000" w:themeColor="text1"/>
          <w:sz w:val="24"/>
          <w:szCs w:val="24"/>
        </w:rPr>
        <w:t>i</w:t>
      </w:r>
      <w:r w:rsidRPr="00C43B03">
        <w:rPr>
          <w:rFonts w:ascii="Times New Roman" w:hAnsi="Times New Roman" w:cs="Times New Roman"/>
          <w:color w:val="000000" w:themeColor="text1"/>
          <w:spacing w:val="3"/>
          <w:sz w:val="24"/>
          <w:szCs w:val="24"/>
        </w:rPr>
        <w:t>t</w:t>
      </w:r>
      <w:r w:rsidRPr="00C43B03">
        <w:rPr>
          <w:rFonts w:ascii="Times New Roman" w:hAnsi="Times New Roman" w:cs="Times New Roman"/>
          <w:color w:val="000000" w:themeColor="text1"/>
          <w:sz w:val="24"/>
          <w:szCs w:val="24"/>
        </w:rPr>
        <w:t>u</w:t>
      </w:r>
      <w:r w:rsidRPr="00C43B03">
        <w:rPr>
          <w:rFonts w:ascii="Times New Roman" w:hAnsi="Times New Roman" w:cs="Times New Roman"/>
          <w:color w:val="000000" w:themeColor="text1"/>
          <w:spacing w:val="1"/>
          <w:sz w:val="24"/>
          <w:szCs w:val="24"/>
        </w:rPr>
        <w:t xml:space="preserve"> </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k</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n</w:t>
      </w:r>
      <w:r w:rsidRPr="00C43B03">
        <w:rPr>
          <w:rFonts w:ascii="Times New Roman" w:hAnsi="Times New Roman" w:cs="Times New Roman"/>
          <w:color w:val="000000" w:themeColor="text1"/>
          <w:spacing w:val="1"/>
          <w:sz w:val="24"/>
          <w:szCs w:val="24"/>
        </w:rPr>
        <w:t xml:space="preserve"> </w:t>
      </w:r>
      <w:r w:rsidRPr="00C43B03">
        <w:rPr>
          <w:rFonts w:ascii="Times New Roman" w:hAnsi="Times New Roman" w:cs="Times New Roman"/>
          <w:color w:val="000000" w:themeColor="text1"/>
          <w:sz w:val="24"/>
          <w:szCs w:val="24"/>
        </w:rPr>
        <w:t>me</w:t>
      </w:r>
      <w:r w:rsidRPr="00C43B03">
        <w:rPr>
          <w:rFonts w:ascii="Times New Roman" w:hAnsi="Times New Roman" w:cs="Times New Roman"/>
          <w:color w:val="000000" w:themeColor="text1"/>
          <w:spacing w:val="2"/>
          <w:sz w:val="24"/>
          <w:szCs w:val="24"/>
        </w:rPr>
        <w:t>n</w:t>
      </w:r>
      <w:r w:rsidR="00E63576" w:rsidRPr="00C43B03">
        <w:rPr>
          <w:rFonts w:ascii="Times New Roman" w:hAnsi="Times New Roman" w:cs="Times New Roman"/>
          <w:color w:val="000000" w:themeColor="text1"/>
          <w:spacing w:val="2"/>
          <w:sz w:val="24"/>
          <w:szCs w:val="24"/>
        </w:rPr>
        <w:t>-</w:t>
      </w:r>
      <w:r w:rsidRPr="00C43B03">
        <w:rPr>
          <w:rFonts w:ascii="Times New Roman" w:hAnsi="Times New Roman" w:cs="Times New Roman"/>
          <w:color w:val="000000" w:themeColor="text1"/>
          <w:sz w:val="24"/>
          <w:szCs w:val="24"/>
        </w:rPr>
        <w:t>doro</w:t>
      </w:r>
      <w:r w:rsidRPr="00C43B03">
        <w:rPr>
          <w:rFonts w:ascii="Times New Roman" w:hAnsi="Times New Roman" w:cs="Times New Roman"/>
          <w:color w:val="000000" w:themeColor="text1"/>
          <w:spacing w:val="1"/>
          <w:sz w:val="24"/>
          <w:szCs w:val="24"/>
        </w:rPr>
        <w:t>n</w:t>
      </w:r>
      <w:r w:rsidRPr="00C43B03">
        <w:rPr>
          <w:rFonts w:ascii="Times New Roman" w:hAnsi="Times New Roman" w:cs="Times New Roman"/>
          <w:color w:val="000000" w:themeColor="text1"/>
          <w:sz w:val="24"/>
          <w:szCs w:val="24"/>
        </w:rPr>
        <w:t>g peserta didik me</w:t>
      </w:r>
      <w:r w:rsidRPr="00C43B03">
        <w:rPr>
          <w:rFonts w:ascii="Times New Roman" w:hAnsi="Times New Roman" w:cs="Times New Roman"/>
          <w:color w:val="000000" w:themeColor="text1"/>
          <w:spacing w:val="2"/>
          <w:sz w:val="24"/>
          <w:szCs w:val="24"/>
        </w:rPr>
        <w:t>n</w:t>
      </w:r>
      <w:r w:rsidRPr="00C43B03">
        <w:rPr>
          <w:rFonts w:ascii="Times New Roman" w:hAnsi="Times New Roman" w:cs="Times New Roman"/>
          <w:color w:val="000000" w:themeColor="text1"/>
          <w:spacing w:val="-2"/>
          <w:sz w:val="24"/>
          <w:szCs w:val="24"/>
        </w:rPr>
        <w:t>g</w:t>
      </w:r>
      <w:r w:rsidRPr="00C43B03">
        <w:rPr>
          <w:rFonts w:ascii="Times New Roman" w:hAnsi="Times New Roman" w:cs="Times New Roman"/>
          <w:color w:val="000000" w:themeColor="text1"/>
          <w:spacing w:val="-1"/>
          <w:sz w:val="24"/>
          <w:szCs w:val="24"/>
        </w:rPr>
        <w:t>e</w:t>
      </w:r>
      <w:r w:rsidRPr="00C43B03">
        <w:rPr>
          <w:rFonts w:ascii="Times New Roman" w:hAnsi="Times New Roman" w:cs="Times New Roman"/>
          <w:color w:val="000000" w:themeColor="text1"/>
          <w:sz w:val="24"/>
          <w:szCs w:val="24"/>
        </w:rPr>
        <w:t>lu</w:t>
      </w:r>
      <w:r w:rsidRPr="00C43B03">
        <w:rPr>
          <w:rFonts w:ascii="Times New Roman" w:hAnsi="Times New Roman" w:cs="Times New Roman"/>
          <w:color w:val="000000" w:themeColor="text1"/>
          <w:spacing w:val="2"/>
          <w:sz w:val="24"/>
          <w:szCs w:val="24"/>
        </w:rPr>
        <w:t>a</w:t>
      </w:r>
      <w:r w:rsidRPr="00C43B03">
        <w:rPr>
          <w:rFonts w:ascii="Times New Roman" w:hAnsi="Times New Roman" w:cs="Times New Roman"/>
          <w:color w:val="000000" w:themeColor="text1"/>
          <w:sz w:val="24"/>
          <w:szCs w:val="24"/>
        </w:rPr>
        <w:t>rk</w:t>
      </w:r>
      <w:r w:rsidRPr="00C43B03">
        <w:rPr>
          <w:rFonts w:ascii="Times New Roman" w:hAnsi="Times New Roman" w:cs="Times New Roman"/>
          <w:color w:val="000000" w:themeColor="text1"/>
          <w:spacing w:val="-2"/>
          <w:sz w:val="24"/>
          <w:szCs w:val="24"/>
        </w:rPr>
        <w:t>a</w:t>
      </w:r>
      <w:r w:rsidRPr="00C43B03">
        <w:rPr>
          <w:rFonts w:ascii="Times New Roman" w:hAnsi="Times New Roman" w:cs="Times New Roman"/>
          <w:color w:val="000000" w:themeColor="text1"/>
          <w:sz w:val="24"/>
          <w:szCs w:val="24"/>
        </w:rPr>
        <w:t>n</w:t>
      </w:r>
      <w:r w:rsidRPr="00C43B03">
        <w:rPr>
          <w:rFonts w:ascii="Times New Roman" w:hAnsi="Times New Roman" w:cs="Times New Roman"/>
          <w:color w:val="000000" w:themeColor="text1"/>
          <w:spacing w:val="1"/>
          <w:sz w:val="24"/>
          <w:szCs w:val="24"/>
        </w:rPr>
        <w:t xml:space="preserve"> </w:t>
      </w:r>
      <w:r w:rsidRPr="00C43B03">
        <w:rPr>
          <w:rFonts w:ascii="Times New Roman" w:hAnsi="Times New Roman" w:cs="Times New Roman"/>
          <w:color w:val="000000" w:themeColor="text1"/>
          <w:sz w:val="24"/>
          <w:szCs w:val="24"/>
        </w:rPr>
        <w:t>id</w:t>
      </w:r>
      <w:r w:rsidRPr="00C43B03">
        <w:rPr>
          <w:rFonts w:ascii="Times New Roman" w:hAnsi="Times New Roman" w:cs="Times New Roman"/>
          <w:color w:val="000000" w:themeColor="text1"/>
          <w:spacing w:val="4"/>
          <w:sz w:val="24"/>
          <w:szCs w:val="24"/>
        </w:rPr>
        <w:t>e</w:t>
      </w:r>
      <w:r w:rsidRPr="00C43B03">
        <w:rPr>
          <w:rFonts w:ascii="Times New Roman" w:hAnsi="Times New Roman" w:cs="Times New Roman"/>
          <w:color w:val="000000" w:themeColor="text1"/>
          <w:spacing w:val="2"/>
          <w:sz w:val="24"/>
          <w:szCs w:val="24"/>
        </w:rPr>
        <w:t>-</w:t>
      </w:r>
      <w:r w:rsidRPr="00C43B03">
        <w:rPr>
          <w:rFonts w:ascii="Times New Roman" w:hAnsi="Times New Roman" w:cs="Times New Roman"/>
          <w:color w:val="000000" w:themeColor="text1"/>
          <w:sz w:val="24"/>
          <w:szCs w:val="24"/>
        </w:rPr>
        <w:t>ide</w:t>
      </w:r>
      <w:r w:rsidRPr="00C43B03">
        <w:rPr>
          <w:rFonts w:ascii="Times New Roman" w:hAnsi="Times New Roman" w:cs="Times New Roman"/>
          <w:color w:val="000000" w:themeColor="text1"/>
          <w:spacing w:val="2"/>
          <w:sz w:val="24"/>
          <w:szCs w:val="24"/>
        </w:rPr>
        <w:t>n</w:t>
      </w:r>
      <w:r w:rsidRPr="00C43B03">
        <w:rPr>
          <w:rFonts w:ascii="Times New Roman" w:hAnsi="Times New Roman" w:cs="Times New Roman"/>
          <w:color w:val="000000" w:themeColor="text1"/>
          <w:spacing w:val="-5"/>
          <w:sz w:val="24"/>
          <w:szCs w:val="24"/>
        </w:rPr>
        <w:t>y</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pacing w:val="4"/>
          <w:sz w:val="24"/>
          <w:szCs w:val="24"/>
        </w:rPr>
        <w:t xml:space="preserve"> </w:t>
      </w:r>
      <w:r w:rsidRPr="00C43B03">
        <w:rPr>
          <w:rFonts w:ascii="Times New Roman" w:hAnsi="Times New Roman" w:cs="Times New Roman"/>
          <w:color w:val="000000" w:themeColor="text1"/>
          <w:spacing w:val="-3"/>
          <w:sz w:val="24"/>
          <w:szCs w:val="24"/>
        </w:rPr>
        <w:t>I</w:t>
      </w:r>
      <w:r w:rsidRPr="00C43B03">
        <w:rPr>
          <w:rFonts w:ascii="Times New Roman" w:hAnsi="Times New Roman" w:cs="Times New Roman"/>
          <w:color w:val="000000" w:themeColor="text1"/>
          <w:spacing w:val="2"/>
          <w:sz w:val="24"/>
          <w:szCs w:val="24"/>
        </w:rPr>
        <w:t>d</w:t>
      </w:r>
      <w:r w:rsidRPr="00C43B03">
        <w:rPr>
          <w:rFonts w:ascii="Times New Roman" w:hAnsi="Times New Roman" w:cs="Times New Roman"/>
          <w:color w:val="000000" w:themeColor="text1"/>
          <w:sz w:val="24"/>
          <w:szCs w:val="24"/>
        </w:rPr>
        <w:t>e</w:t>
      </w:r>
      <w:r w:rsidRPr="00C43B03">
        <w:rPr>
          <w:rFonts w:ascii="Times New Roman" w:hAnsi="Times New Roman" w:cs="Times New Roman"/>
          <w:color w:val="000000" w:themeColor="text1"/>
          <w:spacing w:val="-1"/>
          <w:sz w:val="24"/>
          <w:szCs w:val="24"/>
        </w:rPr>
        <w:t>-</w:t>
      </w:r>
      <w:r w:rsidRPr="00C43B03">
        <w:rPr>
          <w:rFonts w:ascii="Times New Roman" w:hAnsi="Times New Roman" w:cs="Times New Roman"/>
          <w:color w:val="000000" w:themeColor="text1"/>
          <w:sz w:val="24"/>
          <w:szCs w:val="24"/>
        </w:rPr>
        <w:t>ide</w:t>
      </w:r>
      <w:r w:rsidRPr="00C43B03">
        <w:rPr>
          <w:rFonts w:ascii="Times New Roman" w:hAnsi="Times New Roman" w:cs="Times New Roman"/>
          <w:color w:val="000000" w:themeColor="text1"/>
          <w:spacing w:val="1"/>
          <w:sz w:val="24"/>
          <w:szCs w:val="24"/>
        </w:rPr>
        <w:t xml:space="preserve"> </w:t>
      </w:r>
      <w:r w:rsidRPr="00C43B03">
        <w:rPr>
          <w:rFonts w:ascii="Times New Roman" w:hAnsi="Times New Roman" w:cs="Times New Roman"/>
          <w:color w:val="000000" w:themeColor="text1"/>
          <w:sz w:val="24"/>
          <w:szCs w:val="24"/>
        </w:rPr>
        <w:t>t</w:t>
      </w:r>
      <w:r w:rsidRPr="00C43B03">
        <w:rPr>
          <w:rFonts w:ascii="Times New Roman" w:hAnsi="Times New Roman" w:cs="Times New Roman"/>
          <w:color w:val="000000" w:themeColor="text1"/>
          <w:spacing w:val="2"/>
          <w:sz w:val="24"/>
          <w:szCs w:val="24"/>
        </w:rPr>
        <w:t>e</w:t>
      </w:r>
      <w:r w:rsidRPr="00C43B03">
        <w:rPr>
          <w:rFonts w:ascii="Times New Roman" w:hAnsi="Times New Roman" w:cs="Times New Roman"/>
          <w:color w:val="000000" w:themeColor="text1"/>
          <w:sz w:val="24"/>
          <w:szCs w:val="24"/>
        </w:rPr>
        <w:t>rs</w:t>
      </w:r>
      <w:r w:rsidRPr="00C43B03">
        <w:rPr>
          <w:rFonts w:ascii="Times New Roman" w:hAnsi="Times New Roman" w:cs="Times New Roman"/>
          <w:color w:val="000000" w:themeColor="text1"/>
          <w:spacing w:val="-1"/>
          <w:sz w:val="24"/>
          <w:szCs w:val="24"/>
        </w:rPr>
        <w:t>e</w:t>
      </w:r>
      <w:r w:rsidRPr="00C43B03">
        <w:rPr>
          <w:rFonts w:ascii="Times New Roman" w:hAnsi="Times New Roman" w:cs="Times New Roman"/>
          <w:color w:val="000000" w:themeColor="text1"/>
          <w:sz w:val="24"/>
          <w:szCs w:val="24"/>
        </w:rPr>
        <w:t>but</w:t>
      </w:r>
      <w:r w:rsidRPr="00C43B03">
        <w:rPr>
          <w:rFonts w:ascii="Times New Roman" w:hAnsi="Times New Roman" w:cs="Times New Roman"/>
          <w:color w:val="000000" w:themeColor="text1"/>
          <w:spacing w:val="1"/>
          <w:sz w:val="24"/>
          <w:szCs w:val="24"/>
        </w:rPr>
        <w:t xml:space="preserve"> </w:t>
      </w:r>
      <w:r w:rsidRPr="00C43B03">
        <w:rPr>
          <w:rFonts w:ascii="Times New Roman" w:hAnsi="Times New Roman" w:cs="Times New Roman"/>
          <w:color w:val="000000" w:themeColor="text1"/>
          <w:sz w:val="24"/>
          <w:szCs w:val="24"/>
        </w:rPr>
        <w:t>d</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p</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t</w:t>
      </w:r>
      <w:r w:rsidRPr="00C43B03">
        <w:rPr>
          <w:rFonts w:ascii="Times New Roman" w:hAnsi="Times New Roman" w:cs="Times New Roman"/>
          <w:color w:val="000000" w:themeColor="text1"/>
          <w:spacing w:val="1"/>
          <w:sz w:val="24"/>
          <w:szCs w:val="24"/>
        </w:rPr>
        <w:t xml:space="preserve"> </w:t>
      </w:r>
      <w:r w:rsidRPr="00C43B03">
        <w:rPr>
          <w:rFonts w:ascii="Times New Roman" w:hAnsi="Times New Roman" w:cs="Times New Roman"/>
          <w:color w:val="000000" w:themeColor="text1"/>
          <w:sz w:val="24"/>
          <w:szCs w:val="24"/>
        </w:rPr>
        <w:t>di</w:t>
      </w:r>
      <w:r w:rsidRPr="00C43B03">
        <w:rPr>
          <w:rFonts w:ascii="Times New Roman" w:hAnsi="Times New Roman" w:cs="Times New Roman"/>
          <w:color w:val="000000" w:themeColor="text1"/>
          <w:spacing w:val="1"/>
          <w:sz w:val="24"/>
          <w:szCs w:val="24"/>
        </w:rPr>
        <w:t>m</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n</w:t>
      </w:r>
      <w:r w:rsidRPr="00C43B03">
        <w:rPr>
          <w:rFonts w:ascii="Times New Roman" w:hAnsi="Times New Roman" w:cs="Times New Roman"/>
          <w:color w:val="000000" w:themeColor="text1"/>
          <w:spacing w:val="-1"/>
          <w:sz w:val="24"/>
          <w:szCs w:val="24"/>
        </w:rPr>
        <w:t>faa</w:t>
      </w:r>
      <w:r w:rsidRPr="00C43B03">
        <w:rPr>
          <w:rFonts w:ascii="Times New Roman" w:hAnsi="Times New Roman" w:cs="Times New Roman"/>
          <w:color w:val="000000" w:themeColor="text1"/>
          <w:sz w:val="24"/>
          <w:szCs w:val="24"/>
        </w:rPr>
        <w:t>t</w:t>
      </w:r>
      <w:r w:rsidRPr="00C43B03">
        <w:rPr>
          <w:rFonts w:ascii="Times New Roman" w:hAnsi="Times New Roman" w:cs="Times New Roman"/>
          <w:color w:val="000000" w:themeColor="text1"/>
          <w:spacing w:val="3"/>
          <w:sz w:val="24"/>
          <w:szCs w:val="24"/>
        </w:rPr>
        <w:t>k</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n untuk</w:t>
      </w:r>
      <w:r w:rsidRPr="00C43B03">
        <w:rPr>
          <w:rFonts w:ascii="Times New Roman" w:hAnsi="Times New Roman" w:cs="Times New Roman"/>
          <w:color w:val="000000" w:themeColor="text1"/>
          <w:spacing w:val="1"/>
          <w:sz w:val="24"/>
          <w:szCs w:val="24"/>
        </w:rPr>
        <w:t xml:space="preserve"> </w:t>
      </w:r>
      <w:r w:rsidRPr="00C43B03">
        <w:rPr>
          <w:rFonts w:ascii="Times New Roman" w:hAnsi="Times New Roman" w:cs="Times New Roman"/>
          <w:color w:val="000000" w:themeColor="text1"/>
          <w:sz w:val="24"/>
          <w:szCs w:val="24"/>
        </w:rPr>
        <w:t>memb</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n</w:t>
      </w:r>
      <w:r w:rsidRPr="00C43B03">
        <w:rPr>
          <w:rFonts w:ascii="Times New Roman" w:hAnsi="Times New Roman" w:cs="Times New Roman"/>
          <w:color w:val="000000" w:themeColor="text1"/>
          <w:spacing w:val="-2"/>
          <w:sz w:val="24"/>
          <w:szCs w:val="24"/>
        </w:rPr>
        <w:t>g</w:t>
      </w:r>
      <w:r w:rsidRPr="00C43B03">
        <w:rPr>
          <w:rFonts w:ascii="Times New Roman" w:hAnsi="Times New Roman" w:cs="Times New Roman"/>
          <w:color w:val="000000" w:themeColor="text1"/>
          <w:sz w:val="24"/>
          <w:szCs w:val="24"/>
        </w:rPr>
        <w:t>un</w:t>
      </w:r>
      <w:r w:rsidRPr="00C43B03">
        <w:rPr>
          <w:rFonts w:ascii="Times New Roman" w:hAnsi="Times New Roman" w:cs="Times New Roman"/>
          <w:color w:val="000000" w:themeColor="text1"/>
          <w:spacing w:val="1"/>
          <w:sz w:val="24"/>
          <w:szCs w:val="24"/>
        </w:rPr>
        <w:t xml:space="preserve"> </w:t>
      </w:r>
      <w:r w:rsidRPr="00C43B03">
        <w:rPr>
          <w:rFonts w:ascii="Times New Roman" w:hAnsi="Times New Roman" w:cs="Times New Roman"/>
          <w:color w:val="000000" w:themeColor="text1"/>
          <w:sz w:val="24"/>
          <w:szCs w:val="24"/>
        </w:rPr>
        <w:t>k</w:t>
      </w:r>
      <w:r w:rsidRPr="00C43B03">
        <w:rPr>
          <w:rFonts w:ascii="Times New Roman" w:hAnsi="Times New Roman" w:cs="Times New Roman"/>
          <w:color w:val="000000" w:themeColor="text1"/>
          <w:spacing w:val="-1"/>
          <w:sz w:val="24"/>
          <w:szCs w:val="24"/>
        </w:rPr>
        <w:t>e</w:t>
      </w:r>
      <w:r w:rsidRPr="00C43B03">
        <w:rPr>
          <w:rFonts w:ascii="Times New Roman" w:hAnsi="Times New Roman" w:cs="Times New Roman"/>
          <w:color w:val="000000" w:themeColor="text1"/>
          <w:spacing w:val="3"/>
          <w:sz w:val="24"/>
          <w:szCs w:val="24"/>
        </w:rPr>
        <w:t>t</w:t>
      </w:r>
      <w:r w:rsidRPr="00C43B03">
        <w:rPr>
          <w:rFonts w:ascii="Times New Roman" w:hAnsi="Times New Roman" w:cs="Times New Roman"/>
          <w:color w:val="000000" w:themeColor="text1"/>
          <w:spacing w:val="-1"/>
          <w:sz w:val="24"/>
          <w:szCs w:val="24"/>
        </w:rPr>
        <w:t>e</w:t>
      </w:r>
      <w:r w:rsidRPr="00C43B03">
        <w:rPr>
          <w:rFonts w:ascii="Times New Roman" w:hAnsi="Times New Roman" w:cs="Times New Roman"/>
          <w:color w:val="000000" w:themeColor="text1"/>
          <w:sz w:val="24"/>
          <w:szCs w:val="24"/>
        </w:rPr>
        <w:t>r</w:t>
      </w:r>
      <w:r w:rsidRPr="00C43B03">
        <w:rPr>
          <w:rFonts w:ascii="Times New Roman" w:hAnsi="Times New Roman" w:cs="Times New Roman"/>
          <w:color w:val="000000" w:themeColor="text1"/>
          <w:spacing w:val="-2"/>
          <w:sz w:val="24"/>
          <w:szCs w:val="24"/>
        </w:rPr>
        <w:t>a</w:t>
      </w:r>
      <w:r w:rsidRPr="00C43B03">
        <w:rPr>
          <w:rFonts w:ascii="Times New Roman" w:hAnsi="Times New Roman" w:cs="Times New Roman"/>
          <w:color w:val="000000" w:themeColor="text1"/>
          <w:sz w:val="24"/>
          <w:szCs w:val="24"/>
        </w:rPr>
        <w:t>mp</w:t>
      </w:r>
      <w:r w:rsidRPr="00C43B03">
        <w:rPr>
          <w:rFonts w:ascii="Times New Roman" w:hAnsi="Times New Roman" w:cs="Times New Roman"/>
          <w:color w:val="000000" w:themeColor="text1"/>
          <w:spacing w:val="1"/>
          <w:sz w:val="24"/>
          <w:szCs w:val="24"/>
        </w:rPr>
        <w:t>i</w:t>
      </w:r>
      <w:r w:rsidRPr="00C43B03">
        <w:rPr>
          <w:rFonts w:ascii="Times New Roman" w:hAnsi="Times New Roman" w:cs="Times New Roman"/>
          <w:color w:val="000000" w:themeColor="text1"/>
          <w:sz w:val="24"/>
          <w:szCs w:val="24"/>
        </w:rPr>
        <w:t>lan</w:t>
      </w:r>
      <w:r w:rsidRPr="00C43B03">
        <w:rPr>
          <w:rFonts w:ascii="Times New Roman" w:hAnsi="Times New Roman" w:cs="Times New Roman"/>
          <w:color w:val="000000" w:themeColor="text1"/>
          <w:spacing w:val="1"/>
          <w:sz w:val="24"/>
          <w:szCs w:val="24"/>
        </w:rPr>
        <w:t xml:space="preserve"> </w:t>
      </w:r>
      <w:r w:rsidRPr="00C43B03">
        <w:rPr>
          <w:rFonts w:ascii="Times New Roman" w:hAnsi="Times New Roman" w:cs="Times New Roman"/>
          <w:color w:val="000000" w:themeColor="text1"/>
          <w:sz w:val="24"/>
          <w:szCs w:val="24"/>
        </w:rPr>
        <w:t>d</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pacing w:val="2"/>
          <w:sz w:val="24"/>
          <w:szCs w:val="24"/>
        </w:rPr>
        <w:t>s</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r peserta didik s</w:t>
      </w:r>
      <w:r w:rsidRPr="00C43B03">
        <w:rPr>
          <w:rFonts w:ascii="Times New Roman" w:hAnsi="Times New Roman" w:cs="Times New Roman"/>
          <w:color w:val="000000" w:themeColor="text1"/>
          <w:spacing w:val="-1"/>
          <w:sz w:val="24"/>
          <w:szCs w:val="24"/>
        </w:rPr>
        <w:t>aa</w:t>
      </w:r>
      <w:r w:rsidRPr="00C43B03">
        <w:rPr>
          <w:rFonts w:ascii="Times New Roman" w:hAnsi="Times New Roman" w:cs="Times New Roman"/>
          <w:color w:val="000000" w:themeColor="text1"/>
          <w:sz w:val="24"/>
          <w:szCs w:val="24"/>
        </w:rPr>
        <w:t>t</w:t>
      </w:r>
      <w:r w:rsidRPr="00C43B03">
        <w:rPr>
          <w:rFonts w:ascii="Times New Roman" w:hAnsi="Times New Roman" w:cs="Times New Roman"/>
          <w:color w:val="000000" w:themeColor="text1"/>
          <w:spacing w:val="2"/>
          <w:sz w:val="24"/>
          <w:szCs w:val="24"/>
        </w:rPr>
        <w:t xml:space="preserve"> </w:t>
      </w:r>
      <w:r w:rsidRPr="00C43B03">
        <w:rPr>
          <w:rFonts w:ascii="Times New Roman" w:hAnsi="Times New Roman" w:cs="Times New Roman"/>
          <w:color w:val="000000" w:themeColor="text1"/>
          <w:sz w:val="24"/>
          <w:szCs w:val="24"/>
        </w:rPr>
        <w:t>peserta didik mel</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kuk</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n</w:t>
      </w:r>
      <w:r w:rsidRPr="00C43B03">
        <w:rPr>
          <w:rFonts w:ascii="Times New Roman" w:hAnsi="Times New Roman" w:cs="Times New Roman"/>
          <w:color w:val="000000" w:themeColor="text1"/>
          <w:spacing w:val="2"/>
          <w:sz w:val="24"/>
          <w:szCs w:val="24"/>
        </w:rPr>
        <w:t xml:space="preserve"> </w:t>
      </w:r>
      <w:r w:rsidRPr="00C43B03">
        <w:rPr>
          <w:rFonts w:ascii="Times New Roman" w:hAnsi="Times New Roman" w:cs="Times New Roman"/>
          <w:i/>
          <w:color w:val="000000" w:themeColor="text1"/>
          <w:spacing w:val="-1"/>
          <w:sz w:val="24"/>
          <w:szCs w:val="24"/>
        </w:rPr>
        <w:t>ex</w:t>
      </w:r>
      <w:r w:rsidRPr="00C43B03">
        <w:rPr>
          <w:rFonts w:ascii="Times New Roman" w:hAnsi="Times New Roman" w:cs="Times New Roman"/>
          <w:i/>
          <w:color w:val="000000" w:themeColor="text1"/>
          <w:spacing w:val="2"/>
          <w:sz w:val="24"/>
          <w:szCs w:val="24"/>
        </w:rPr>
        <w:t>p</w:t>
      </w:r>
      <w:r w:rsidRPr="00C43B03">
        <w:rPr>
          <w:rFonts w:ascii="Times New Roman" w:hAnsi="Times New Roman" w:cs="Times New Roman"/>
          <w:i/>
          <w:color w:val="000000" w:themeColor="text1"/>
          <w:spacing w:val="-1"/>
          <w:sz w:val="24"/>
          <w:szCs w:val="24"/>
        </w:rPr>
        <w:t>e</w:t>
      </w:r>
      <w:r w:rsidRPr="00C43B03">
        <w:rPr>
          <w:rFonts w:ascii="Times New Roman" w:hAnsi="Times New Roman" w:cs="Times New Roman"/>
          <w:i/>
          <w:color w:val="000000" w:themeColor="text1"/>
          <w:sz w:val="24"/>
          <w:szCs w:val="24"/>
        </w:rPr>
        <w:t>rien</w:t>
      </w:r>
      <w:r w:rsidRPr="00C43B03">
        <w:rPr>
          <w:rFonts w:ascii="Times New Roman" w:hAnsi="Times New Roman" w:cs="Times New Roman"/>
          <w:i/>
          <w:color w:val="000000" w:themeColor="text1"/>
          <w:spacing w:val="-1"/>
          <w:sz w:val="24"/>
          <w:szCs w:val="24"/>
        </w:rPr>
        <w:t>c</w:t>
      </w:r>
      <w:r w:rsidRPr="00C43B03">
        <w:rPr>
          <w:rFonts w:ascii="Times New Roman" w:hAnsi="Times New Roman" w:cs="Times New Roman"/>
          <w:i/>
          <w:color w:val="000000" w:themeColor="text1"/>
          <w:sz w:val="24"/>
          <w:szCs w:val="24"/>
        </w:rPr>
        <w:t>i</w:t>
      </w:r>
      <w:r w:rsidRPr="00C43B03">
        <w:rPr>
          <w:rFonts w:ascii="Times New Roman" w:hAnsi="Times New Roman" w:cs="Times New Roman"/>
          <w:i/>
          <w:color w:val="000000" w:themeColor="text1"/>
          <w:spacing w:val="3"/>
          <w:sz w:val="24"/>
          <w:szCs w:val="24"/>
        </w:rPr>
        <w:t>n</w:t>
      </w:r>
      <w:r w:rsidRPr="00C43B03">
        <w:rPr>
          <w:rFonts w:ascii="Times New Roman" w:hAnsi="Times New Roman" w:cs="Times New Roman"/>
          <w:i/>
          <w:color w:val="000000" w:themeColor="text1"/>
          <w:spacing w:val="1"/>
          <w:sz w:val="24"/>
          <w:szCs w:val="24"/>
        </w:rPr>
        <w:t>g</w:t>
      </w:r>
      <w:r w:rsidRPr="00C43B03">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pacing w:val="1"/>
          <w:sz w:val="24"/>
          <w:szCs w:val="24"/>
        </w:rPr>
        <w:t xml:space="preserve"> S</w:t>
      </w:r>
      <w:r w:rsidRPr="00C43B03">
        <w:rPr>
          <w:rFonts w:ascii="Times New Roman" w:hAnsi="Times New Roman" w:cs="Times New Roman"/>
          <w:color w:val="000000" w:themeColor="text1"/>
          <w:sz w:val="24"/>
          <w:szCs w:val="24"/>
        </w:rPr>
        <w:t>up</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pacing w:val="-5"/>
          <w:sz w:val="24"/>
          <w:szCs w:val="24"/>
        </w:rPr>
        <w:t>y</w:t>
      </w:r>
      <w:r w:rsidRPr="00C43B03">
        <w:rPr>
          <w:rFonts w:ascii="Times New Roman" w:hAnsi="Times New Roman" w:cs="Times New Roman"/>
          <w:color w:val="000000" w:themeColor="text1"/>
          <w:sz w:val="24"/>
          <w:szCs w:val="24"/>
        </w:rPr>
        <w:t>a peserta didik mampu</w:t>
      </w:r>
      <w:r w:rsidRPr="00C43B03">
        <w:rPr>
          <w:rFonts w:ascii="Times New Roman" w:hAnsi="Times New Roman" w:cs="Times New Roman"/>
          <w:color w:val="000000" w:themeColor="text1"/>
          <w:spacing w:val="2"/>
          <w:sz w:val="24"/>
          <w:szCs w:val="24"/>
        </w:rPr>
        <w:t xml:space="preserve"> </w:t>
      </w:r>
      <w:r w:rsidRPr="00C43B03">
        <w:rPr>
          <w:rFonts w:ascii="Times New Roman" w:hAnsi="Times New Roman" w:cs="Times New Roman"/>
          <w:color w:val="000000" w:themeColor="text1"/>
          <w:sz w:val="24"/>
          <w:szCs w:val="24"/>
        </w:rPr>
        <w:t>membu</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t</w:t>
      </w:r>
      <w:r w:rsidRPr="00C43B03">
        <w:rPr>
          <w:rFonts w:ascii="Times New Roman" w:hAnsi="Times New Roman" w:cs="Times New Roman"/>
          <w:color w:val="000000" w:themeColor="text1"/>
          <w:spacing w:val="3"/>
          <w:sz w:val="24"/>
          <w:szCs w:val="24"/>
        </w:rPr>
        <w:t xml:space="preserve"> </w:t>
      </w:r>
      <w:r w:rsidRPr="00C43B03">
        <w:rPr>
          <w:rFonts w:ascii="Times New Roman" w:hAnsi="Times New Roman" w:cs="Times New Roman"/>
          <w:color w:val="000000" w:themeColor="text1"/>
          <w:sz w:val="24"/>
          <w:szCs w:val="24"/>
        </w:rPr>
        <w:t>k</w:t>
      </w:r>
      <w:r w:rsidRPr="00C43B03">
        <w:rPr>
          <w:rFonts w:ascii="Times New Roman" w:hAnsi="Times New Roman" w:cs="Times New Roman"/>
          <w:color w:val="000000" w:themeColor="text1"/>
          <w:spacing w:val="-1"/>
          <w:sz w:val="24"/>
          <w:szCs w:val="24"/>
        </w:rPr>
        <w:t>e</w:t>
      </w:r>
      <w:r w:rsidRPr="00C43B03">
        <w:rPr>
          <w:rFonts w:ascii="Times New Roman" w:hAnsi="Times New Roman" w:cs="Times New Roman"/>
          <w:color w:val="000000" w:themeColor="text1"/>
          <w:sz w:val="24"/>
          <w:szCs w:val="24"/>
        </w:rPr>
        <w:t>s</w:t>
      </w:r>
      <w:r w:rsidRPr="00C43B03">
        <w:rPr>
          <w:rFonts w:ascii="Times New Roman" w:hAnsi="Times New Roman" w:cs="Times New Roman"/>
          <w:color w:val="000000" w:themeColor="text1"/>
          <w:spacing w:val="3"/>
          <w:sz w:val="24"/>
          <w:szCs w:val="24"/>
        </w:rPr>
        <w:t>i</w:t>
      </w:r>
      <w:r w:rsidRPr="00C43B03">
        <w:rPr>
          <w:rFonts w:ascii="Times New Roman" w:hAnsi="Times New Roman" w:cs="Times New Roman"/>
          <w:color w:val="000000" w:themeColor="text1"/>
          <w:sz w:val="24"/>
          <w:szCs w:val="24"/>
        </w:rPr>
        <w:t>mpu</w:t>
      </w:r>
      <w:r w:rsidRPr="00C43B03">
        <w:rPr>
          <w:rFonts w:ascii="Times New Roman" w:hAnsi="Times New Roman" w:cs="Times New Roman"/>
          <w:color w:val="000000" w:themeColor="text1"/>
          <w:spacing w:val="1"/>
          <w:sz w:val="24"/>
          <w:szCs w:val="24"/>
        </w:rPr>
        <w:t>l</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n</w:t>
      </w:r>
      <w:r w:rsidRPr="00C43B03">
        <w:rPr>
          <w:rFonts w:ascii="Times New Roman" w:hAnsi="Times New Roman" w:cs="Times New Roman"/>
          <w:color w:val="000000" w:themeColor="text1"/>
          <w:spacing w:val="5"/>
          <w:sz w:val="24"/>
          <w:szCs w:val="24"/>
        </w:rPr>
        <w:t xml:space="preserve"> </w:t>
      </w:r>
      <w:r w:rsidRPr="00C43B03">
        <w:rPr>
          <w:rFonts w:ascii="Times New Roman" w:hAnsi="Times New Roman" w:cs="Times New Roman"/>
          <w:color w:val="000000" w:themeColor="text1"/>
          <w:spacing w:val="-5"/>
          <w:sz w:val="24"/>
          <w:szCs w:val="24"/>
        </w:rPr>
        <w:t>y</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pacing w:val="2"/>
          <w:sz w:val="24"/>
          <w:szCs w:val="24"/>
        </w:rPr>
        <w:t>n</w:t>
      </w:r>
      <w:r w:rsidRPr="00C43B03">
        <w:rPr>
          <w:rFonts w:ascii="Times New Roman" w:hAnsi="Times New Roman" w:cs="Times New Roman"/>
          <w:color w:val="000000" w:themeColor="text1"/>
          <w:sz w:val="24"/>
          <w:szCs w:val="24"/>
        </w:rPr>
        <w:t xml:space="preserve">g </w:t>
      </w:r>
      <w:r w:rsidRPr="00C43B03">
        <w:rPr>
          <w:rFonts w:ascii="Times New Roman" w:hAnsi="Times New Roman" w:cs="Times New Roman"/>
          <w:color w:val="000000" w:themeColor="text1"/>
          <w:spacing w:val="2"/>
          <w:sz w:val="24"/>
          <w:szCs w:val="24"/>
        </w:rPr>
        <w:t>ba</w:t>
      </w:r>
      <w:r w:rsidRPr="00C43B03">
        <w:rPr>
          <w:rFonts w:ascii="Times New Roman" w:hAnsi="Times New Roman" w:cs="Times New Roman"/>
          <w:color w:val="000000" w:themeColor="text1"/>
          <w:sz w:val="24"/>
          <w:szCs w:val="24"/>
        </w:rPr>
        <w:t>ik, peserta didik bisa</w:t>
      </w:r>
      <w:r w:rsidRPr="00C43B03">
        <w:rPr>
          <w:rFonts w:ascii="Times New Roman" w:hAnsi="Times New Roman" w:cs="Times New Roman"/>
          <w:color w:val="000000" w:themeColor="text1"/>
          <w:spacing w:val="1"/>
          <w:sz w:val="24"/>
          <w:szCs w:val="24"/>
        </w:rPr>
        <w:t xml:space="preserve"> </w:t>
      </w:r>
      <w:r w:rsidRPr="00C43B03">
        <w:rPr>
          <w:rFonts w:ascii="Times New Roman" w:hAnsi="Times New Roman" w:cs="Times New Roman"/>
          <w:color w:val="000000" w:themeColor="text1"/>
          <w:sz w:val="24"/>
          <w:szCs w:val="24"/>
        </w:rPr>
        <w:t>mel</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kuk</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n</w:t>
      </w:r>
      <w:r w:rsidRPr="00C43B03">
        <w:rPr>
          <w:rFonts w:ascii="Times New Roman" w:hAnsi="Times New Roman" w:cs="Times New Roman"/>
          <w:color w:val="000000" w:themeColor="text1"/>
          <w:spacing w:val="5"/>
          <w:sz w:val="24"/>
          <w:szCs w:val="24"/>
        </w:rPr>
        <w:t>n</w:t>
      </w:r>
      <w:r w:rsidRPr="00C43B03">
        <w:rPr>
          <w:rFonts w:ascii="Times New Roman" w:hAnsi="Times New Roman" w:cs="Times New Roman"/>
          <w:color w:val="000000" w:themeColor="text1"/>
          <w:spacing w:val="-2"/>
          <w:sz w:val="24"/>
          <w:szCs w:val="24"/>
        </w:rPr>
        <w:t>y</w:t>
      </w:r>
      <w:r w:rsidRPr="00C43B03">
        <w:rPr>
          <w:rFonts w:ascii="Times New Roman" w:hAnsi="Times New Roman" w:cs="Times New Roman"/>
          <w:color w:val="000000" w:themeColor="text1"/>
          <w:sz w:val="24"/>
          <w:szCs w:val="24"/>
        </w:rPr>
        <w:t>a</w:t>
      </w:r>
      <w:r w:rsidRPr="00C43B03">
        <w:rPr>
          <w:rFonts w:ascii="Times New Roman" w:hAnsi="Times New Roman" w:cs="Times New Roman"/>
          <w:color w:val="000000" w:themeColor="text1"/>
          <w:spacing w:val="1"/>
          <w:sz w:val="24"/>
          <w:szCs w:val="24"/>
        </w:rPr>
        <w:t xml:space="preserve"> </w:t>
      </w:r>
      <w:r w:rsidRPr="00C43B03">
        <w:rPr>
          <w:rFonts w:ascii="Times New Roman" w:hAnsi="Times New Roman" w:cs="Times New Roman"/>
          <w:color w:val="000000" w:themeColor="text1"/>
          <w:sz w:val="24"/>
          <w:szCs w:val="24"/>
        </w:rPr>
        <w:t>d</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lam</w:t>
      </w:r>
      <w:r w:rsidRPr="00C43B03">
        <w:rPr>
          <w:rFonts w:ascii="Times New Roman" w:hAnsi="Times New Roman" w:cs="Times New Roman"/>
          <w:color w:val="000000" w:themeColor="text1"/>
          <w:spacing w:val="2"/>
          <w:sz w:val="24"/>
          <w:szCs w:val="24"/>
        </w:rPr>
        <w:t xml:space="preserve"> </w:t>
      </w:r>
      <w:r w:rsidRPr="00C43B03">
        <w:rPr>
          <w:rFonts w:ascii="Times New Roman" w:hAnsi="Times New Roman" w:cs="Times New Roman"/>
          <w:color w:val="000000" w:themeColor="text1"/>
          <w:sz w:val="24"/>
          <w:szCs w:val="24"/>
        </w:rPr>
        <w:t>k</w:t>
      </w:r>
      <w:r w:rsidRPr="00C43B03">
        <w:rPr>
          <w:rFonts w:ascii="Times New Roman" w:hAnsi="Times New Roman" w:cs="Times New Roman"/>
          <w:color w:val="000000" w:themeColor="text1"/>
          <w:spacing w:val="-1"/>
          <w:sz w:val="24"/>
          <w:szCs w:val="24"/>
        </w:rPr>
        <w:t>e</w:t>
      </w:r>
      <w:r w:rsidRPr="00C43B03">
        <w:rPr>
          <w:rFonts w:ascii="Times New Roman" w:hAnsi="Times New Roman" w:cs="Times New Roman"/>
          <w:color w:val="000000" w:themeColor="text1"/>
          <w:sz w:val="24"/>
          <w:szCs w:val="24"/>
        </w:rPr>
        <w:t>lo</w:t>
      </w:r>
      <w:r w:rsidRPr="00C43B03">
        <w:rPr>
          <w:rFonts w:ascii="Times New Roman" w:hAnsi="Times New Roman" w:cs="Times New Roman"/>
          <w:color w:val="000000" w:themeColor="text1"/>
          <w:spacing w:val="3"/>
          <w:sz w:val="24"/>
          <w:szCs w:val="24"/>
        </w:rPr>
        <w:t>m</w:t>
      </w:r>
      <w:r w:rsidRPr="00C43B03">
        <w:rPr>
          <w:rFonts w:ascii="Times New Roman" w:hAnsi="Times New Roman" w:cs="Times New Roman"/>
          <w:color w:val="000000" w:themeColor="text1"/>
          <w:sz w:val="24"/>
          <w:szCs w:val="24"/>
        </w:rPr>
        <w:t xml:space="preserve">pok. </w:t>
      </w:r>
      <w:r w:rsidRPr="00C43B03">
        <w:rPr>
          <w:rFonts w:ascii="Times New Roman" w:hAnsi="Times New Roman" w:cs="Times New Roman"/>
          <w:color w:val="000000" w:themeColor="text1"/>
          <w:spacing w:val="1"/>
          <w:sz w:val="24"/>
          <w:szCs w:val="24"/>
        </w:rPr>
        <w:t>S</w:t>
      </w:r>
      <w:r w:rsidRPr="00C43B03">
        <w:rPr>
          <w:rFonts w:ascii="Times New Roman" w:hAnsi="Times New Roman" w:cs="Times New Roman"/>
          <w:color w:val="000000" w:themeColor="text1"/>
          <w:spacing w:val="-1"/>
          <w:sz w:val="24"/>
          <w:szCs w:val="24"/>
        </w:rPr>
        <w:t>aa</w:t>
      </w:r>
      <w:r w:rsidRPr="00C43B03">
        <w:rPr>
          <w:rFonts w:ascii="Times New Roman" w:hAnsi="Times New Roman" w:cs="Times New Roman"/>
          <w:color w:val="000000" w:themeColor="text1"/>
          <w:sz w:val="24"/>
          <w:szCs w:val="24"/>
        </w:rPr>
        <w:t>t</w:t>
      </w:r>
      <w:r w:rsidRPr="00C43B03">
        <w:rPr>
          <w:rFonts w:ascii="Times New Roman" w:hAnsi="Times New Roman" w:cs="Times New Roman"/>
          <w:color w:val="000000" w:themeColor="text1"/>
          <w:spacing w:val="2"/>
          <w:sz w:val="24"/>
          <w:szCs w:val="24"/>
        </w:rPr>
        <w:t xml:space="preserve"> </w:t>
      </w:r>
      <w:r w:rsidRPr="00C43B03">
        <w:rPr>
          <w:rFonts w:ascii="Times New Roman" w:hAnsi="Times New Roman" w:cs="Times New Roman"/>
          <w:color w:val="000000" w:themeColor="text1"/>
          <w:sz w:val="24"/>
          <w:szCs w:val="24"/>
        </w:rPr>
        <w:t>b</w:t>
      </w:r>
      <w:r w:rsidRPr="00C43B03">
        <w:rPr>
          <w:rFonts w:ascii="Times New Roman" w:hAnsi="Times New Roman" w:cs="Times New Roman"/>
          <w:color w:val="000000" w:themeColor="text1"/>
          <w:spacing w:val="-1"/>
          <w:sz w:val="24"/>
          <w:szCs w:val="24"/>
        </w:rPr>
        <w:t>e</w:t>
      </w:r>
      <w:r w:rsidRPr="00C43B03">
        <w:rPr>
          <w:rFonts w:ascii="Times New Roman" w:hAnsi="Times New Roman" w:cs="Times New Roman"/>
          <w:color w:val="000000" w:themeColor="text1"/>
          <w:sz w:val="24"/>
          <w:szCs w:val="24"/>
        </w:rPr>
        <w:t>rdiskusi,</w:t>
      </w:r>
      <w:r w:rsidRPr="00C43B03">
        <w:rPr>
          <w:rFonts w:ascii="Times New Roman" w:hAnsi="Times New Roman" w:cs="Times New Roman"/>
          <w:color w:val="000000" w:themeColor="text1"/>
          <w:spacing w:val="2"/>
          <w:sz w:val="24"/>
          <w:szCs w:val="24"/>
        </w:rPr>
        <w:t xml:space="preserve"> </w:t>
      </w:r>
      <w:r w:rsidRPr="00C43B03">
        <w:rPr>
          <w:rFonts w:ascii="Times New Roman" w:hAnsi="Times New Roman" w:cs="Times New Roman"/>
          <w:color w:val="000000" w:themeColor="text1"/>
          <w:sz w:val="24"/>
          <w:szCs w:val="24"/>
        </w:rPr>
        <w:t>peserta didik di</w:t>
      </w:r>
      <w:r w:rsidR="00400EB2" w:rsidRPr="00C43B03">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z w:val="24"/>
          <w:szCs w:val="24"/>
        </w:rPr>
        <w:t>ha</w:t>
      </w:r>
      <w:r w:rsidRPr="00C43B03">
        <w:rPr>
          <w:rFonts w:ascii="Times New Roman" w:hAnsi="Times New Roman" w:cs="Times New Roman"/>
          <w:color w:val="000000" w:themeColor="text1"/>
          <w:spacing w:val="-1"/>
          <w:sz w:val="24"/>
          <w:szCs w:val="24"/>
        </w:rPr>
        <w:t>ra</w:t>
      </w:r>
      <w:r w:rsidRPr="00C43B03">
        <w:rPr>
          <w:rFonts w:ascii="Times New Roman" w:hAnsi="Times New Roman" w:cs="Times New Roman"/>
          <w:color w:val="000000" w:themeColor="text1"/>
          <w:sz w:val="24"/>
          <w:szCs w:val="24"/>
        </w:rPr>
        <w:t>pk</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n</w:t>
      </w:r>
      <w:r w:rsidRPr="00C43B03">
        <w:rPr>
          <w:rFonts w:ascii="Times New Roman" w:hAnsi="Times New Roman" w:cs="Times New Roman"/>
          <w:color w:val="000000" w:themeColor="text1"/>
          <w:spacing w:val="4"/>
          <w:sz w:val="24"/>
          <w:szCs w:val="24"/>
        </w:rPr>
        <w:t xml:space="preserve"> </w:t>
      </w:r>
      <w:r w:rsidRPr="00C43B03">
        <w:rPr>
          <w:rFonts w:ascii="Times New Roman" w:hAnsi="Times New Roman" w:cs="Times New Roman"/>
          <w:color w:val="000000" w:themeColor="text1"/>
          <w:sz w:val="24"/>
          <w:szCs w:val="24"/>
        </w:rPr>
        <w:t>bisa memb</w:t>
      </w:r>
      <w:r w:rsidRPr="00C43B03">
        <w:rPr>
          <w:rFonts w:ascii="Times New Roman" w:hAnsi="Times New Roman" w:cs="Times New Roman"/>
          <w:color w:val="000000" w:themeColor="text1"/>
          <w:spacing w:val="-1"/>
          <w:sz w:val="24"/>
          <w:szCs w:val="24"/>
        </w:rPr>
        <w:t>e</w:t>
      </w:r>
      <w:r w:rsidRPr="00C43B03">
        <w:rPr>
          <w:rFonts w:ascii="Times New Roman" w:hAnsi="Times New Roman" w:cs="Times New Roman"/>
          <w:color w:val="000000" w:themeColor="text1"/>
          <w:sz w:val="24"/>
          <w:szCs w:val="24"/>
        </w:rPr>
        <w:t>rik</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n</w:t>
      </w:r>
      <w:r w:rsidRPr="00C43B03">
        <w:rPr>
          <w:rFonts w:ascii="Times New Roman" w:hAnsi="Times New Roman" w:cs="Times New Roman"/>
          <w:color w:val="000000" w:themeColor="text1"/>
          <w:spacing w:val="1"/>
          <w:sz w:val="24"/>
          <w:szCs w:val="24"/>
        </w:rPr>
        <w:t xml:space="preserve"> </w:t>
      </w:r>
      <w:r w:rsidRPr="00C43B03">
        <w:rPr>
          <w:rFonts w:ascii="Times New Roman" w:hAnsi="Times New Roman" w:cs="Times New Roman"/>
          <w:color w:val="000000" w:themeColor="text1"/>
          <w:sz w:val="24"/>
          <w:szCs w:val="24"/>
        </w:rPr>
        <w:t>p</w:t>
      </w:r>
      <w:r w:rsidRPr="00C43B03">
        <w:rPr>
          <w:rFonts w:ascii="Times New Roman" w:hAnsi="Times New Roman" w:cs="Times New Roman"/>
          <w:color w:val="000000" w:themeColor="text1"/>
          <w:spacing w:val="-1"/>
          <w:sz w:val="24"/>
          <w:szCs w:val="24"/>
        </w:rPr>
        <w:t>e</w:t>
      </w:r>
      <w:r w:rsidRPr="00C43B03">
        <w:rPr>
          <w:rFonts w:ascii="Times New Roman" w:hAnsi="Times New Roman" w:cs="Times New Roman"/>
          <w:color w:val="000000" w:themeColor="text1"/>
          <w:sz w:val="24"/>
          <w:szCs w:val="24"/>
        </w:rPr>
        <w:t>njel</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pacing w:val="2"/>
          <w:sz w:val="24"/>
          <w:szCs w:val="24"/>
        </w:rPr>
        <w:t>s</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n</w:t>
      </w:r>
      <w:r w:rsidRPr="00C43B03">
        <w:rPr>
          <w:rFonts w:ascii="Times New Roman" w:hAnsi="Times New Roman" w:cs="Times New Roman"/>
          <w:color w:val="000000" w:themeColor="text1"/>
          <w:spacing w:val="5"/>
          <w:sz w:val="24"/>
          <w:szCs w:val="24"/>
        </w:rPr>
        <w:t xml:space="preserve"> </w:t>
      </w:r>
      <w:r w:rsidRPr="00C43B03">
        <w:rPr>
          <w:rFonts w:ascii="Times New Roman" w:hAnsi="Times New Roman" w:cs="Times New Roman"/>
          <w:color w:val="000000" w:themeColor="text1"/>
          <w:spacing w:val="-5"/>
          <w:sz w:val="24"/>
          <w:szCs w:val="24"/>
        </w:rPr>
        <w:t>y</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pacing w:val="2"/>
          <w:sz w:val="24"/>
          <w:szCs w:val="24"/>
        </w:rPr>
        <w:t>n</w:t>
      </w:r>
      <w:r w:rsidRPr="00C43B03">
        <w:rPr>
          <w:rFonts w:ascii="Times New Roman" w:hAnsi="Times New Roman" w:cs="Times New Roman"/>
          <w:color w:val="000000" w:themeColor="text1"/>
          <w:sz w:val="24"/>
          <w:szCs w:val="24"/>
        </w:rPr>
        <w:t>g lebih</w:t>
      </w:r>
      <w:r w:rsidRPr="00C43B03">
        <w:rPr>
          <w:rFonts w:ascii="Times New Roman" w:hAnsi="Times New Roman" w:cs="Times New Roman"/>
          <w:color w:val="000000" w:themeColor="text1"/>
          <w:spacing w:val="1"/>
          <w:sz w:val="24"/>
          <w:szCs w:val="24"/>
        </w:rPr>
        <w:t xml:space="preserve"> </w:t>
      </w:r>
      <w:r w:rsidRPr="00C43B03">
        <w:rPr>
          <w:rFonts w:ascii="Times New Roman" w:hAnsi="Times New Roman" w:cs="Times New Roman"/>
          <w:color w:val="000000" w:themeColor="text1"/>
          <w:sz w:val="24"/>
          <w:szCs w:val="24"/>
        </w:rPr>
        <w:t>lanjut d</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n</w:t>
      </w:r>
      <w:r w:rsidRPr="00C43B03">
        <w:rPr>
          <w:rFonts w:ascii="Times New Roman" w:hAnsi="Times New Roman" w:cs="Times New Roman"/>
          <w:color w:val="000000" w:themeColor="text1"/>
          <w:spacing w:val="2"/>
          <w:sz w:val="24"/>
          <w:szCs w:val="24"/>
        </w:rPr>
        <w:t xml:space="preserve"> </w:t>
      </w:r>
      <w:r w:rsidRPr="00C43B03">
        <w:rPr>
          <w:rFonts w:ascii="Times New Roman" w:hAnsi="Times New Roman" w:cs="Times New Roman"/>
          <w:color w:val="000000" w:themeColor="text1"/>
          <w:sz w:val="24"/>
          <w:szCs w:val="24"/>
        </w:rPr>
        <w:t>me</w:t>
      </w:r>
      <w:r w:rsidRPr="00C43B03">
        <w:rPr>
          <w:rFonts w:ascii="Times New Roman" w:hAnsi="Times New Roman" w:cs="Times New Roman"/>
          <w:color w:val="000000" w:themeColor="text1"/>
          <w:spacing w:val="2"/>
          <w:sz w:val="24"/>
          <w:szCs w:val="24"/>
        </w:rPr>
        <w:t>n</w:t>
      </w:r>
      <w:r w:rsidRPr="00C43B03">
        <w:rPr>
          <w:rFonts w:ascii="Times New Roman" w:hAnsi="Times New Roman" w:cs="Times New Roman"/>
          <w:color w:val="000000" w:themeColor="text1"/>
          <w:spacing w:val="-2"/>
          <w:sz w:val="24"/>
          <w:szCs w:val="24"/>
        </w:rPr>
        <w:t>g</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tur</w:t>
      </w:r>
      <w:r w:rsidRPr="00C43B03">
        <w:rPr>
          <w:rFonts w:ascii="Times New Roman" w:hAnsi="Times New Roman" w:cs="Times New Roman"/>
          <w:color w:val="000000" w:themeColor="text1"/>
          <w:spacing w:val="1"/>
          <w:sz w:val="24"/>
          <w:szCs w:val="24"/>
        </w:rPr>
        <w:t xml:space="preserve"> </w:t>
      </w:r>
      <w:r w:rsidRPr="00C43B03">
        <w:rPr>
          <w:rFonts w:ascii="Times New Roman" w:hAnsi="Times New Roman" w:cs="Times New Roman"/>
          <w:color w:val="000000" w:themeColor="text1"/>
          <w:sz w:val="24"/>
          <w:szCs w:val="24"/>
        </w:rPr>
        <w:t>st</w:t>
      </w:r>
      <w:r w:rsidRPr="00C43B03">
        <w:rPr>
          <w:rFonts w:ascii="Times New Roman" w:hAnsi="Times New Roman" w:cs="Times New Roman"/>
          <w:color w:val="000000" w:themeColor="text1"/>
          <w:spacing w:val="2"/>
          <w:sz w:val="24"/>
          <w:szCs w:val="24"/>
        </w:rPr>
        <w:t>r</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t</w:t>
      </w:r>
      <w:r w:rsidRPr="00C43B03">
        <w:rPr>
          <w:rFonts w:ascii="Times New Roman" w:hAnsi="Times New Roman" w:cs="Times New Roman"/>
          <w:color w:val="000000" w:themeColor="text1"/>
          <w:spacing w:val="2"/>
          <w:sz w:val="24"/>
          <w:szCs w:val="24"/>
        </w:rPr>
        <w:t>e</w:t>
      </w:r>
      <w:r w:rsidRPr="00C43B03">
        <w:rPr>
          <w:rFonts w:ascii="Times New Roman" w:hAnsi="Times New Roman" w:cs="Times New Roman"/>
          <w:color w:val="000000" w:themeColor="text1"/>
          <w:spacing w:val="-2"/>
          <w:sz w:val="24"/>
          <w:szCs w:val="24"/>
        </w:rPr>
        <w:t>g</w:t>
      </w:r>
      <w:r w:rsidRPr="00C43B03">
        <w:rPr>
          <w:rFonts w:ascii="Times New Roman" w:hAnsi="Times New Roman" w:cs="Times New Roman"/>
          <w:color w:val="000000" w:themeColor="text1"/>
          <w:sz w:val="24"/>
          <w:szCs w:val="24"/>
        </w:rPr>
        <w:t>i</w:t>
      </w:r>
      <w:r w:rsidRPr="00C43B03">
        <w:rPr>
          <w:rFonts w:ascii="Times New Roman" w:hAnsi="Times New Roman" w:cs="Times New Roman"/>
          <w:color w:val="000000" w:themeColor="text1"/>
          <w:spacing w:val="4"/>
          <w:sz w:val="24"/>
          <w:szCs w:val="24"/>
        </w:rPr>
        <w:t xml:space="preserve"> </w:t>
      </w:r>
      <w:r w:rsidRPr="00C43B03">
        <w:rPr>
          <w:rFonts w:ascii="Times New Roman" w:hAnsi="Times New Roman" w:cs="Times New Roman"/>
          <w:color w:val="000000" w:themeColor="text1"/>
          <w:sz w:val="24"/>
          <w:szCs w:val="24"/>
        </w:rPr>
        <w:t>s</w:t>
      </w:r>
      <w:r w:rsidRPr="00C43B03">
        <w:rPr>
          <w:rFonts w:ascii="Times New Roman" w:hAnsi="Times New Roman" w:cs="Times New Roman"/>
          <w:color w:val="000000" w:themeColor="text1"/>
          <w:spacing w:val="-1"/>
          <w:sz w:val="24"/>
          <w:szCs w:val="24"/>
        </w:rPr>
        <w:t>e</w:t>
      </w:r>
      <w:r w:rsidRPr="00C43B03">
        <w:rPr>
          <w:rFonts w:ascii="Times New Roman" w:hAnsi="Times New Roman" w:cs="Times New Roman"/>
          <w:color w:val="000000" w:themeColor="text1"/>
          <w:sz w:val="24"/>
          <w:szCs w:val="24"/>
        </w:rPr>
        <w:t>rta taktik</w:t>
      </w:r>
      <w:r w:rsidRPr="00C43B03">
        <w:rPr>
          <w:rFonts w:ascii="Times New Roman" w:hAnsi="Times New Roman" w:cs="Times New Roman"/>
          <w:color w:val="000000" w:themeColor="text1"/>
          <w:spacing w:val="2"/>
          <w:sz w:val="24"/>
          <w:szCs w:val="24"/>
        </w:rPr>
        <w:t xml:space="preserve"> d</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lam m</w:t>
      </w:r>
      <w:r w:rsidRPr="00C43B03">
        <w:rPr>
          <w:rFonts w:ascii="Times New Roman" w:hAnsi="Times New Roman" w:cs="Times New Roman"/>
          <w:color w:val="000000" w:themeColor="text1"/>
          <w:spacing w:val="-1"/>
          <w:sz w:val="24"/>
          <w:szCs w:val="24"/>
        </w:rPr>
        <w:t>e</w:t>
      </w:r>
      <w:r w:rsidRPr="00C43B03">
        <w:rPr>
          <w:rFonts w:ascii="Times New Roman" w:hAnsi="Times New Roman" w:cs="Times New Roman"/>
          <w:color w:val="000000" w:themeColor="text1"/>
          <w:sz w:val="24"/>
          <w:szCs w:val="24"/>
        </w:rPr>
        <w:t>ng</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pl</w:t>
      </w:r>
      <w:r w:rsidRPr="00C43B03">
        <w:rPr>
          <w:rFonts w:ascii="Times New Roman" w:hAnsi="Times New Roman" w:cs="Times New Roman"/>
          <w:color w:val="000000" w:themeColor="text1"/>
          <w:spacing w:val="1"/>
          <w:sz w:val="24"/>
          <w:szCs w:val="24"/>
        </w:rPr>
        <w:t>i</w:t>
      </w:r>
      <w:r w:rsidRPr="00C43B03">
        <w:rPr>
          <w:rFonts w:ascii="Times New Roman" w:hAnsi="Times New Roman" w:cs="Times New Roman"/>
          <w:color w:val="000000" w:themeColor="text1"/>
          <w:sz w:val="24"/>
          <w:szCs w:val="24"/>
        </w:rPr>
        <w:t>k</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sikan</w:t>
      </w:r>
      <w:r w:rsidRPr="00C43B03">
        <w:rPr>
          <w:rFonts w:ascii="Times New Roman" w:hAnsi="Times New Roman" w:cs="Times New Roman"/>
          <w:color w:val="000000" w:themeColor="text1"/>
          <w:spacing w:val="2"/>
          <w:sz w:val="24"/>
          <w:szCs w:val="24"/>
        </w:rPr>
        <w:t xml:space="preserve"> </w:t>
      </w:r>
      <w:r w:rsidRPr="00C43B03">
        <w:rPr>
          <w:rFonts w:ascii="Times New Roman" w:hAnsi="Times New Roman" w:cs="Times New Roman"/>
          <w:color w:val="000000" w:themeColor="text1"/>
          <w:sz w:val="24"/>
          <w:szCs w:val="24"/>
        </w:rPr>
        <w:t>kons</w:t>
      </w:r>
      <w:r w:rsidRPr="00C43B03">
        <w:rPr>
          <w:rFonts w:ascii="Times New Roman" w:hAnsi="Times New Roman" w:cs="Times New Roman"/>
          <w:color w:val="000000" w:themeColor="text1"/>
          <w:spacing w:val="-1"/>
          <w:sz w:val="24"/>
          <w:szCs w:val="24"/>
        </w:rPr>
        <w:t>e</w:t>
      </w:r>
      <w:r w:rsidRPr="00C43B03">
        <w:rPr>
          <w:rFonts w:ascii="Times New Roman" w:hAnsi="Times New Roman" w:cs="Times New Roman"/>
          <w:color w:val="000000" w:themeColor="text1"/>
          <w:sz w:val="24"/>
          <w:szCs w:val="24"/>
        </w:rPr>
        <w:t>p</w:t>
      </w:r>
      <w:r w:rsidRPr="00C43B03">
        <w:rPr>
          <w:rFonts w:ascii="Times New Roman" w:hAnsi="Times New Roman" w:cs="Times New Roman"/>
          <w:color w:val="000000" w:themeColor="text1"/>
          <w:spacing w:val="5"/>
          <w:sz w:val="24"/>
          <w:szCs w:val="24"/>
        </w:rPr>
        <w:t xml:space="preserve"> </w:t>
      </w:r>
      <w:r w:rsidRPr="00C43B03">
        <w:rPr>
          <w:rFonts w:ascii="Times New Roman" w:hAnsi="Times New Roman" w:cs="Times New Roman"/>
          <w:color w:val="000000" w:themeColor="text1"/>
          <w:spacing w:val="-5"/>
          <w:sz w:val="24"/>
          <w:szCs w:val="24"/>
        </w:rPr>
        <w:t>y</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pacing w:val="2"/>
          <w:sz w:val="24"/>
          <w:szCs w:val="24"/>
        </w:rPr>
        <w:t>n</w:t>
      </w:r>
      <w:r w:rsidRPr="00C43B03">
        <w:rPr>
          <w:rFonts w:ascii="Times New Roman" w:hAnsi="Times New Roman" w:cs="Times New Roman"/>
          <w:color w:val="000000" w:themeColor="text1"/>
          <w:sz w:val="24"/>
          <w:szCs w:val="24"/>
        </w:rPr>
        <w:t xml:space="preserve">g </w:t>
      </w:r>
      <w:r w:rsidRPr="00C43B03">
        <w:rPr>
          <w:rFonts w:ascii="Times New Roman" w:hAnsi="Times New Roman" w:cs="Times New Roman"/>
          <w:color w:val="000000" w:themeColor="text1"/>
          <w:spacing w:val="2"/>
          <w:sz w:val="24"/>
          <w:szCs w:val="24"/>
        </w:rPr>
        <w:t>s</w:t>
      </w:r>
      <w:r w:rsidRPr="00C43B03">
        <w:rPr>
          <w:rFonts w:ascii="Times New Roman" w:hAnsi="Times New Roman" w:cs="Times New Roman"/>
          <w:color w:val="000000" w:themeColor="text1"/>
          <w:spacing w:val="-1"/>
          <w:sz w:val="24"/>
          <w:szCs w:val="24"/>
        </w:rPr>
        <w:t>e</w:t>
      </w:r>
      <w:r w:rsidRPr="00C43B03">
        <w:rPr>
          <w:rFonts w:ascii="Times New Roman" w:hAnsi="Times New Roman" w:cs="Times New Roman"/>
          <w:color w:val="000000" w:themeColor="text1"/>
          <w:sz w:val="24"/>
          <w:szCs w:val="24"/>
        </w:rPr>
        <w:t>d</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pacing w:val="2"/>
          <w:sz w:val="24"/>
          <w:szCs w:val="24"/>
        </w:rPr>
        <w:t>n</w:t>
      </w:r>
      <w:r w:rsidRPr="00C43B03">
        <w:rPr>
          <w:rFonts w:ascii="Times New Roman" w:hAnsi="Times New Roman" w:cs="Times New Roman"/>
          <w:color w:val="000000" w:themeColor="text1"/>
          <w:sz w:val="24"/>
          <w:szCs w:val="24"/>
        </w:rPr>
        <w:t>g dip</w:t>
      </w:r>
      <w:r w:rsidRPr="00C43B03">
        <w:rPr>
          <w:rFonts w:ascii="Times New Roman" w:hAnsi="Times New Roman" w:cs="Times New Roman"/>
          <w:color w:val="000000" w:themeColor="text1"/>
          <w:spacing w:val="5"/>
          <w:sz w:val="24"/>
          <w:szCs w:val="24"/>
        </w:rPr>
        <w:t>e</w:t>
      </w:r>
      <w:r w:rsidRPr="00C43B03">
        <w:rPr>
          <w:rFonts w:ascii="Times New Roman" w:hAnsi="Times New Roman" w:cs="Times New Roman"/>
          <w:color w:val="000000" w:themeColor="text1"/>
          <w:sz w:val="24"/>
          <w:szCs w:val="24"/>
        </w:rPr>
        <w:t>laj</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ri d</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 xml:space="preserve">lam </w:t>
      </w:r>
      <w:r w:rsidRPr="00C43B03">
        <w:rPr>
          <w:rFonts w:ascii="Times New Roman" w:hAnsi="Times New Roman" w:cs="Times New Roman"/>
          <w:i/>
          <w:color w:val="000000" w:themeColor="text1"/>
          <w:sz w:val="24"/>
          <w:szCs w:val="24"/>
        </w:rPr>
        <w:t>apl</w:t>
      </w:r>
      <w:r w:rsidRPr="00C43B03">
        <w:rPr>
          <w:rFonts w:ascii="Times New Roman" w:hAnsi="Times New Roman" w:cs="Times New Roman"/>
          <w:i/>
          <w:color w:val="000000" w:themeColor="text1"/>
          <w:spacing w:val="1"/>
          <w:sz w:val="24"/>
          <w:szCs w:val="24"/>
        </w:rPr>
        <w:t>l</w:t>
      </w:r>
      <w:r w:rsidRPr="00C43B03">
        <w:rPr>
          <w:rFonts w:ascii="Times New Roman" w:hAnsi="Times New Roman" w:cs="Times New Roman"/>
          <w:i/>
          <w:color w:val="000000" w:themeColor="text1"/>
          <w:spacing w:val="-1"/>
          <w:sz w:val="24"/>
          <w:szCs w:val="24"/>
        </w:rPr>
        <w:t>y</w:t>
      </w:r>
      <w:r w:rsidRPr="00C43B03">
        <w:rPr>
          <w:rFonts w:ascii="Times New Roman" w:hAnsi="Times New Roman" w:cs="Times New Roman"/>
          <w:i/>
          <w:color w:val="000000" w:themeColor="text1"/>
          <w:sz w:val="24"/>
          <w:szCs w:val="24"/>
        </w:rPr>
        <w:t>ing</w:t>
      </w:r>
      <w:r w:rsidRPr="00C43B03">
        <w:rPr>
          <w:rFonts w:ascii="Times New Roman" w:hAnsi="Times New Roman" w:cs="Times New Roman"/>
          <w:i/>
          <w:color w:val="000000" w:themeColor="text1"/>
          <w:spacing w:val="1"/>
          <w:sz w:val="24"/>
          <w:szCs w:val="24"/>
        </w:rPr>
        <w:t xml:space="preserve"> </w:t>
      </w:r>
      <w:r w:rsidRPr="00C43B03">
        <w:rPr>
          <w:rFonts w:ascii="Times New Roman" w:hAnsi="Times New Roman" w:cs="Times New Roman"/>
          <w:color w:val="000000" w:themeColor="text1"/>
          <w:sz w:val="24"/>
          <w:szCs w:val="24"/>
        </w:rPr>
        <w:t>d</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n</w:t>
      </w:r>
      <w:r w:rsidRPr="00C43B03">
        <w:rPr>
          <w:rFonts w:ascii="Times New Roman" w:hAnsi="Times New Roman" w:cs="Times New Roman"/>
          <w:color w:val="000000" w:themeColor="text1"/>
          <w:spacing w:val="2"/>
          <w:sz w:val="24"/>
          <w:szCs w:val="24"/>
        </w:rPr>
        <w:t xml:space="preserve"> </w:t>
      </w:r>
      <w:r w:rsidRPr="00C43B03">
        <w:rPr>
          <w:rFonts w:ascii="Times New Roman" w:hAnsi="Times New Roman" w:cs="Times New Roman"/>
          <w:i/>
          <w:color w:val="000000" w:themeColor="text1"/>
          <w:sz w:val="24"/>
          <w:szCs w:val="24"/>
        </w:rPr>
        <w:t>tran</w:t>
      </w:r>
      <w:r w:rsidRPr="00C43B03">
        <w:rPr>
          <w:rFonts w:ascii="Times New Roman" w:hAnsi="Times New Roman" w:cs="Times New Roman"/>
          <w:i/>
          <w:color w:val="000000" w:themeColor="text1"/>
          <w:spacing w:val="1"/>
          <w:sz w:val="24"/>
          <w:szCs w:val="24"/>
        </w:rPr>
        <w:t>s</w:t>
      </w:r>
      <w:r w:rsidRPr="00C43B03">
        <w:rPr>
          <w:rFonts w:ascii="Times New Roman" w:hAnsi="Times New Roman" w:cs="Times New Roman"/>
          <w:i/>
          <w:color w:val="000000" w:themeColor="text1"/>
          <w:sz w:val="24"/>
          <w:szCs w:val="24"/>
        </w:rPr>
        <w:t>ferrin</w:t>
      </w:r>
      <w:r w:rsidRPr="00C43B03">
        <w:rPr>
          <w:rFonts w:ascii="Times New Roman" w:hAnsi="Times New Roman" w:cs="Times New Roman"/>
          <w:i/>
          <w:color w:val="000000" w:themeColor="text1"/>
          <w:spacing w:val="1"/>
          <w:sz w:val="24"/>
          <w:szCs w:val="24"/>
        </w:rPr>
        <w:t>g</w:t>
      </w:r>
      <w:r w:rsidR="00DF48F5">
        <w:rPr>
          <w:rFonts w:ascii="Times New Roman" w:hAnsi="Times New Roman" w:cs="Times New Roman"/>
          <w:color w:val="000000" w:themeColor="text1"/>
          <w:sz w:val="24"/>
          <w:szCs w:val="24"/>
        </w:rPr>
        <w:t xml:space="preserve"> </w:t>
      </w:r>
      <w:r w:rsidR="00DF48F5">
        <w:rPr>
          <w:rFonts w:ascii="Times New Roman" w:hAnsi="Times New Roman" w:cs="Times New Roman"/>
          <w:color w:val="000000" w:themeColor="text1"/>
          <w:sz w:val="24"/>
          <w:szCs w:val="24"/>
        </w:rPr>
        <w:fldChar w:fldCharType="begin" w:fldLock="1"/>
      </w:r>
      <w:r w:rsidR="00022478">
        <w:rPr>
          <w:rFonts w:ascii="Times New Roman" w:hAnsi="Times New Roman" w:cs="Times New Roman"/>
          <w:color w:val="000000" w:themeColor="text1"/>
          <w:sz w:val="24"/>
          <w:szCs w:val="24"/>
        </w:rPr>
        <w:instrText>ADDIN CSL_CITATION {"citationItems":[{"id":"ITEM-1","itemData":{"ISSN":"2086-2334","abstract":"Tujuan penelitian ini adalah mengetahui pembelajaran dengan strategi REACT efektif ter- hadap kemampuan komunikasi matematis siswa. Metode pengumpulan data dilakukan de- ngan metode dokumentasi, tes, dan observasi. Hasil uji proporsi menunjukkan bahwa hasil belajar siswa kelas eksperimen pada aspek kemampuan komunikasi matematis telah men- capai ketuntasan klasikal, mencapai lebih dari 80 % yaitu sebesar 96,7%. Dilihat dari nilai rata-rata tes kemampuan komunikasi matematis kelas eksperimen adalah 83,61 sedangkan kelas kontrol adalah 73,79 dapat disimpulkan bahwa kemampuan komunikasi matematis siswa kelas eksperimen lebih baik daripada kemampuan komunikasi matematis siswa kon- trol. Hasil penelitian menunjukkan bahwa penerapan strategi pembelajaran REACT efektif terhadap kemampuan komunikasi matematis siswa materi segiempat kelas VII SMP Negeri 1 Gembong.","author":[{"dropping-particle":"","family":"Arifin, A.T. ; Kartono; dan Sutarto","given":"H.","non-dropping-particle":"","parse-names":false,"suffix":""}],"container-title":"Jurnal kreano","id":"ITEM-1","issue":"1","issued":{"date-parts":[["2014"]]},"page":"91-98","title":"Keefektifan Strategi Pembelajaran React Pada Kemampuan Siswa Kelas VII Aspek Komunikasi Matematis","type":"article-journal","volume":"5"},"uris":["http://www.mendeley.com/documents/?uuid=11823974-445b-3861-bfad-f25be08c5e8e"]}],"mendeley":{"formattedCitation":"(Arifin, A.T. ; Kartono; dan Sutarto, 2014)","manualFormatting":"(Arifin, 2014)","plainTextFormattedCitation":"(Arifin, A.T. ; Kartono; dan Sutarto, 2014)","previouslyFormattedCitation":"(Arifin, A.T. ; Kartono; dan Sutarto, 2014)"},"properties":{"noteIndex":0},"schema":"https://github.com/citation-style-language/schema/raw/master/csl-citation.json"}</w:instrText>
      </w:r>
      <w:r w:rsidR="00DF48F5">
        <w:rPr>
          <w:rFonts w:ascii="Times New Roman" w:hAnsi="Times New Roman" w:cs="Times New Roman"/>
          <w:color w:val="000000" w:themeColor="text1"/>
          <w:sz w:val="24"/>
          <w:szCs w:val="24"/>
        </w:rPr>
        <w:fldChar w:fldCharType="separate"/>
      </w:r>
      <w:r w:rsidR="00DF48F5">
        <w:rPr>
          <w:rFonts w:ascii="Times New Roman" w:hAnsi="Times New Roman" w:cs="Times New Roman"/>
          <w:noProof/>
          <w:color w:val="000000" w:themeColor="text1"/>
          <w:sz w:val="24"/>
          <w:szCs w:val="24"/>
        </w:rPr>
        <w:t>(Arifin</w:t>
      </w:r>
      <w:r w:rsidR="00DF48F5" w:rsidRPr="00DF48F5">
        <w:rPr>
          <w:rFonts w:ascii="Times New Roman" w:hAnsi="Times New Roman" w:cs="Times New Roman"/>
          <w:noProof/>
          <w:color w:val="000000" w:themeColor="text1"/>
          <w:sz w:val="24"/>
          <w:szCs w:val="24"/>
        </w:rPr>
        <w:t>, 2014)</w:t>
      </w:r>
      <w:r w:rsidR="00DF48F5">
        <w:rPr>
          <w:rFonts w:ascii="Times New Roman" w:hAnsi="Times New Roman" w:cs="Times New Roman"/>
          <w:color w:val="000000" w:themeColor="text1"/>
          <w:sz w:val="24"/>
          <w:szCs w:val="24"/>
        </w:rPr>
        <w:fldChar w:fldCharType="end"/>
      </w:r>
      <w:r w:rsidRPr="00C43B03">
        <w:rPr>
          <w:rFonts w:ascii="Times New Roman" w:hAnsi="Times New Roman" w:cs="Times New Roman"/>
          <w:color w:val="000000" w:themeColor="text1"/>
          <w:sz w:val="24"/>
          <w:szCs w:val="24"/>
        </w:rPr>
        <w:t xml:space="preserve">. </w:t>
      </w:r>
    </w:p>
    <w:p w:rsidR="00280E51" w:rsidRDefault="00D4329A" w:rsidP="00BF2BA8">
      <w:pPr>
        <w:pStyle w:val="ListParagraph"/>
        <w:spacing w:line="240" w:lineRule="auto"/>
        <w:ind w:left="0" w:firstLine="567"/>
        <w:jc w:val="both"/>
        <w:rPr>
          <w:rFonts w:ascii="Times New Roman" w:hAnsi="Times New Roman" w:cs="Times New Roman"/>
          <w:sz w:val="24"/>
          <w:szCs w:val="24"/>
        </w:rPr>
      </w:pPr>
      <w:r w:rsidRPr="00C43B03">
        <w:rPr>
          <w:rFonts w:ascii="Times New Roman" w:hAnsi="Times New Roman" w:cs="Times New Roman"/>
          <w:color w:val="000000" w:themeColor="text1"/>
          <w:sz w:val="24"/>
          <w:szCs w:val="24"/>
        </w:rPr>
        <w:t xml:space="preserve">Melalui tahap-tahap tersebut, strategi </w:t>
      </w:r>
      <w:r w:rsidRPr="00C262DA">
        <w:rPr>
          <w:rFonts w:ascii="Times New Roman" w:hAnsi="Times New Roman" w:cs="Times New Roman"/>
          <w:iCs/>
          <w:color w:val="000000" w:themeColor="text1"/>
          <w:sz w:val="24"/>
          <w:szCs w:val="24"/>
        </w:rPr>
        <w:t>REACT</w:t>
      </w:r>
      <w:r w:rsidRPr="00C43B03">
        <w:rPr>
          <w:rFonts w:ascii="Times New Roman" w:hAnsi="Times New Roman" w:cs="Times New Roman"/>
          <w:i/>
          <w:iCs/>
          <w:color w:val="000000" w:themeColor="text1"/>
          <w:sz w:val="24"/>
          <w:szCs w:val="24"/>
        </w:rPr>
        <w:t xml:space="preserve"> </w:t>
      </w:r>
      <w:r w:rsidRPr="00C43B03">
        <w:rPr>
          <w:rFonts w:ascii="Times New Roman" w:hAnsi="Times New Roman" w:cs="Times New Roman"/>
          <w:color w:val="000000" w:themeColor="text1"/>
          <w:sz w:val="24"/>
          <w:szCs w:val="24"/>
        </w:rPr>
        <w:t>berpotensi untuk dapat meningkatkan kemampuan komuni</w:t>
      </w:r>
      <w:r w:rsidR="00400EB2" w:rsidRPr="00C43B03">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z w:val="24"/>
          <w:szCs w:val="24"/>
        </w:rPr>
        <w:t xml:space="preserve">kasi. </w:t>
      </w:r>
      <w:r w:rsidRPr="00C43B03">
        <w:rPr>
          <w:rFonts w:ascii="Times New Roman" w:hAnsi="Times New Roman" w:cs="Times New Roman"/>
          <w:sz w:val="24"/>
          <w:szCs w:val="24"/>
        </w:rPr>
        <w:t>Hal ini sesuai dengan hasil penelitian yang mengungkapkan bahwa pembelajaran matematika dengan strategi REACT dapat meningkatkan ket</w:t>
      </w:r>
      <w:r w:rsidR="00022478">
        <w:rPr>
          <w:rFonts w:ascii="Times New Roman" w:hAnsi="Times New Roman" w:cs="Times New Roman"/>
          <w:sz w:val="24"/>
          <w:szCs w:val="24"/>
        </w:rPr>
        <w:t xml:space="preserve">erampilan komunikasi matematis </w:t>
      </w:r>
      <w:r w:rsidR="00022478">
        <w:rPr>
          <w:rFonts w:ascii="Times New Roman" w:hAnsi="Times New Roman" w:cs="Times New Roman"/>
          <w:sz w:val="24"/>
          <w:szCs w:val="24"/>
        </w:rPr>
        <w:fldChar w:fldCharType="begin" w:fldLock="1"/>
      </w:r>
      <w:r w:rsidR="00022478">
        <w:rPr>
          <w:rFonts w:ascii="Times New Roman" w:hAnsi="Times New Roman" w:cs="Times New Roman"/>
          <w:sz w:val="24"/>
          <w:szCs w:val="24"/>
        </w:rPr>
        <w:instrText>ADDIN CSL_CITATION {"citationItems":[{"id":"ITEM-1","itemData":{"DOI":"10.1088/1742-6596/1521/3/032048","ISSN":"17426596","abstract":"This present study aims at studying whether react strategy improve students’ mathematical communication ability. Research design used in this is quasi-experimental. Information obtained from the article is then compiled into a writing. The results of this study indicated that the REACT strategy improve students’ mathematical communication skills of junior high school. Learning mathematics with the REACT strategy can be used as a test recommendation to see how and how much the picture of communication skills in mathematical concepts can be improved. 1.","author":[{"dropping-particle":"","family":"Musyadad","given":"M. A.","non-dropping-particle":"","parse-names":false,"suffix":""},{"dropping-particle":"","family":"Avip","given":"B.","non-dropping-particle":"","parse-names":false,"suffix":""}],"container-title":"Journal of Physics: Conference Series","id":"ITEM-1","issue":"3","issued":{"date-parts":[["2019"]]},"page":"1-7","title":"Application of react (relating, experiencing, applying, cooperating, transferring) strategy to improve mathematical communication ability of junior high school students","type":"article-journal","volume":"1521"},"uris":["http://www.mendeley.com/documents/?uuid=e3115643-7772-4279-b050-3c1bc00e4d2d"]}],"mendeley":{"formattedCitation":"(Musyadad &amp; Avip, 2019)","plainTextFormattedCitation":"(Musyadad &amp; Avip, 2019)","previouslyFormattedCitation":"(Musyadad &amp; Avip, 2019)"},"properties":{"noteIndex":0},"schema":"https://github.com/citation-style-language/schema/raw/master/csl-citation.json"}</w:instrText>
      </w:r>
      <w:r w:rsidR="00022478">
        <w:rPr>
          <w:rFonts w:ascii="Times New Roman" w:hAnsi="Times New Roman" w:cs="Times New Roman"/>
          <w:sz w:val="24"/>
          <w:szCs w:val="24"/>
        </w:rPr>
        <w:fldChar w:fldCharType="separate"/>
      </w:r>
      <w:r w:rsidR="00022478" w:rsidRPr="00022478">
        <w:rPr>
          <w:rFonts w:ascii="Times New Roman" w:hAnsi="Times New Roman" w:cs="Times New Roman"/>
          <w:noProof/>
          <w:sz w:val="24"/>
          <w:szCs w:val="24"/>
        </w:rPr>
        <w:t>(Musyadad &amp; Avip, 2019)</w:t>
      </w:r>
      <w:r w:rsidR="00022478">
        <w:rPr>
          <w:rFonts w:ascii="Times New Roman" w:hAnsi="Times New Roman" w:cs="Times New Roman"/>
          <w:sz w:val="24"/>
          <w:szCs w:val="24"/>
        </w:rPr>
        <w:fldChar w:fldCharType="end"/>
      </w:r>
      <w:r w:rsidR="00022478">
        <w:rPr>
          <w:rFonts w:ascii="Times New Roman" w:hAnsi="Times New Roman" w:cs="Times New Roman"/>
          <w:sz w:val="24"/>
          <w:szCs w:val="24"/>
        </w:rPr>
        <w:t xml:space="preserve">. </w:t>
      </w:r>
      <w:r w:rsidRPr="00C43B03">
        <w:rPr>
          <w:rFonts w:ascii="Times New Roman" w:hAnsi="Times New Roman" w:cs="Times New Roman"/>
          <w:sz w:val="24"/>
          <w:szCs w:val="24"/>
        </w:rPr>
        <w:t>Hasil penelitian lain menunjukkan bahwa terdapat pengaruh antara peningkatan keterampilan komunikasi matematis siswa melalu</w:t>
      </w:r>
      <w:r w:rsidR="00022478">
        <w:rPr>
          <w:rFonts w:ascii="Times New Roman" w:hAnsi="Times New Roman" w:cs="Times New Roman"/>
          <w:sz w:val="24"/>
          <w:szCs w:val="24"/>
        </w:rPr>
        <w:t>i strategi REACT</w:t>
      </w:r>
      <w:r w:rsidR="002F2BA5">
        <w:rPr>
          <w:rFonts w:ascii="Times New Roman" w:hAnsi="Times New Roman" w:cs="Times New Roman"/>
          <w:sz w:val="24"/>
          <w:szCs w:val="24"/>
        </w:rPr>
        <w:t xml:space="preserve"> </w:t>
      </w:r>
      <w:r w:rsidR="002F2BA5">
        <w:rPr>
          <w:rFonts w:ascii="Times New Roman" w:hAnsi="Times New Roman" w:cs="Times New Roman"/>
          <w:sz w:val="24"/>
          <w:szCs w:val="24"/>
        </w:rPr>
        <w:fldChar w:fldCharType="begin" w:fldLock="1"/>
      </w:r>
      <w:r w:rsidR="002F2BA5">
        <w:rPr>
          <w:rFonts w:ascii="Times New Roman" w:hAnsi="Times New Roman" w:cs="Times New Roman"/>
          <w:sz w:val="24"/>
          <w:szCs w:val="24"/>
        </w:rPr>
        <w:instrText>ADDIN CSL_CITATION {"citationItems":[{"id":"ITEM-1","itemData":{"abstract":"Tujuan dari penelitian ini adalah untuk menganalisa dan menggambarkan pencampaian kemampuan matematika siswa, penalaran dan kemampuan komunikasi berdasarkan konteks belajar dan mengajar melalui pendekatan REACT. Metoda yang dipakai dalam penelitian ini adalah quasi eksperimental dan sampel penelitian ini adalah tiga sekolah menegah pertama di kota Bandung yang masing-masing tergolong dalam tingkatan rendah, menegah dan atas. Penelitian ini dilaksanakan trhadap dua kelas VIII di setiap sekolahnya, yang dipilih melalui pemilihan acak. Hasil dari penelitian ini adalah, kemampuan matematika , penalaran dan komunikasi dari kelas REACT lebih baik dari kelas konvensional yang berada pada sekolah SMP tingkat atas. Tetapi pencapaian yang didasarkan pada kemampuan matematika pada keas REACT di SMP yang tingkatannya rendah ,dengan kelas konvesianal perbedaannya sedikit. Hanya saja, pada SMP yang tingkatannya rendah, kemampuan penalaran matematika kelas konvensional lebih tinggi dari pada kelas REACT. Kebanyakan siswa mengalami hambatan dalam memecahkan soal esai matematika yang ditujukan untuk menghitung kemampuan penalaran. Keterbatasan dari pembelajaran REACT yang ditujukan untuk membangun pengetahuan baru berdasarkan kemampuan siswa, adalah pengaturan waktu pada setiap aktivitas kelas dikarnakan keterbatasan jadwal sekolah. Penelitian ini menyimpulkan bahwa pembelajaran melalui pendekatan REACT merupakan pilihan yang lebih baik dalam mendukung perkembangan kemampuan matematika karena para siswa temotivasi untuk belajar dan mengembangkan kemampuan matematika mereka juga","author":[{"dropping-particle":"","family":"Marthen","given":"Tapilouw","non-dropping-particle":"","parse-names":false,"suffix":""}],"container-title":"Jurnal Penelitian Pendidikan","id":"ITEM-1","issue":"2","issued":{"date-parts":[["2010"]]},"page":"11-20","title":"Oleh : Tapilouw Marthen proses pembudayaan dan pemberdayaan peserta Undang Nomor 20 Tahun 2003 . Sehubungan pembudayaan dan pemberdayaan peserta didik , Gambaran mengenai kemampuan matematika dijelaskan sebagai standar kompetensi matematika pada tingkat s","type":"article-journal","volume":"11"},"uris":["http://www.mendeley.com/documents/?uuid=dca54c7a-ca98-4460-a817-41b9a0923d3c"]}],"mendeley":{"formattedCitation":"(Marthen, 2010)","plainTextFormattedCitation":"(Marthen, 2010)","previouslyFormattedCitation":"(Marthen, 2010)"},"properties":{"noteIndex":0},"schema":"https://github.com/citation-style-language/schema/raw/master/csl-citation.json"}</w:instrText>
      </w:r>
      <w:r w:rsidR="002F2BA5">
        <w:rPr>
          <w:rFonts w:ascii="Times New Roman" w:hAnsi="Times New Roman" w:cs="Times New Roman"/>
          <w:sz w:val="24"/>
          <w:szCs w:val="24"/>
        </w:rPr>
        <w:fldChar w:fldCharType="separate"/>
      </w:r>
      <w:r w:rsidR="002F2BA5" w:rsidRPr="002F2BA5">
        <w:rPr>
          <w:rFonts w:ascii="Times New Roman" w:hAnsi="Times New Roman" w:cs="Times New Roman"/>
          <w:noProof/>
          <w:sz w:val="24"/>
          <w:szCs w:val="24"/>
        </w:rPr>
        <w:t>(Marthen, 2010)</w:t>
      </w:r>
      <w:r w:rsidR="002F2BA5">
        <w:rPr>
          <w:rFonts w:ascii="Times New Roman" w:hAnsi="Times New Roman" w:cs="Times New Roman"/>
          <w:sz w:val="24"/>
          <w:szCs w:val="24"/>
        </w:rPr>
        <w:fldChar w:fldCharType="end"/>
      </w:r>
      <w:r w:rsidRPr="00C43B03">
        <w:rPr>
          <w:rFonts w:ascii="Times New Roman" w:hAnsi="Times New Roman" w:cs="Times New Roman"/>
          <w:sz w:val="24"/>
          <w:szCs w:val="24"/>
        </w:rPr>
        <w:t>. Hal ini meng</w:t>
      </w:r>
      <w:r w:rsidR="00400EB2" w:rsidRPr="00C43B03">
        <w:rPr>
          <w:rFonts w:ascii="Times New Roman" w:hAnsi="Times New Roman" w:cs="Times New Roman"/>
          <w:sz w:val="24"/>
          <w:szCs w:val="24"/>
        </w:rPr>
        <w:t>-</w:t>
      </w:r>
      <w:r w:rsidRPr="00C43B03">
        <w:rPr>
          <w:rFonts w:ascii="Times New Roman" w:hAnsi="Times New Roman" w:cs="Times New Roman"/>
          <w:sz w:val="24"/>
          <w:szCs w:val="24"/>
        </w:rPr>
        <w:t xml:space="preserve">informasikan kepada kita bahwa </w:t>
      </w:r>
      <w:r w:rsidR="00280E51">
        <w:rPr>
          <w:rFonts w:ascii="Times New Roman" w:hAnsi="Times New Roman" w:cs="Times New Roman"/>
          <w:sz w:val="24"/>
          <w:szCs w:val="24"/>
        </w:rPr>
        <w:t xml:space="preserve"> </w:t>
      </w:r>
      <w:r w:rsidRPr="00C43B03">
        <w:rPr>
          <w:rFonts w:ascii="Times New Roman" w:hAnsi="Times New Roman" w:cs="Times New Roman"/>
          <w:sz w:val="24"/>
          <w:szCs w:val="24"/>
        </w:rPr>
        <w:t>peng</w:t>
      </w:r>
      <w:r w:rsidR="00280E51">
        <w:rPr>
          <w:rFonts w:ascii="Times New Roman" w:hAnsi="Times New Roman" w:cs="Times New Roman"/>
          <w:sz w:val="24"/>
          <w:szCs w:val="24"/>
        </w:rPr>
        <w:t>-</w:t>
      </w:r>
    </w:p>
    <w:p w:rsidR="00D4329A" w:rsidRPr="00C43B03" w:rsidRDefault="00D4329A" w:rsidP="00BF2BA8">
      <w:pPr>
        <w:pStyle w:val="ListParagraph"/>
        <w:spacing w:line="240" w:lineRule="auto"/>
        <w:ind w:left="0"/>
        <w:jc w:val="both"/>
        <w:rPr>
          <w:rFonts w:ascii="Times New Roman" w:hAnsi="Times New Roman" w:cs="Times New Roman"/>
          <w:color w:val="000000" w:themeColor="text1"/>
          <w:sz w:val="24"/>
          <w:szCs w:val="24"/>
        </w:rPr>
      </w:pPr>
      <w:r w:rsidRPr="00C43B03">
        <w:rPr>
          <w:rFonts w:ascii="Times New Roman" w:hAnsi="Times New Roman" w:cs="Times New Roman"/>
          <w:sz w:val="24"/>
          <w:szCs w:val="24"/>
        </w:rPr>
        <w:t>gunaan strategi REACT dalam pem</w:t>
      </w:r>
      <w:r w:rsidR="00280E51">
        <w:rPr>
          <w:rFonts w:ascii="Times New Roman" w:hAnsi="Times New Roman" w:cs="Times New Roman"/>
          <w:sz w:val="24"/>
          <w:szCs w:val="24"/>
        </w:rPr>
        <w:t>-</w:t>
      </w:r>
      <w:r w:rsidRPr="00C43B03">
        <w:rPr>
          <w:rFonts w:ascii="Times New Roman" w:hAnsi="Times New Roman" w:cs="Times New Roman"/>
          <w:sz w:val="24"/>
          <w:szCs w:val="24"/>
        </w:rPr>
        <w:t>belajaran dapat meningkatkan kemam</w:t>
      </w:r>
      <w:r w:rsidR="003F576F">
        <w:rPr>
          <w:rFonts w:ascii="Times New Roman" w:hAnsi="Times New Roman" w:cs="Times New Roman"/>
          <w:sz w:val="24"/>
          <w:szCs w:val="24"/>
        </w:rPr>
        <w:t>-</w:t>
      </w:r>
      <w:r w:rsidRPr="00C43B03">
        <w:rPr>
          <w:rFonts w:ascii="Times New Roman" w:hAnsi="Times New Roman" w:cs="Times New Roman"/>
          <w:sz w:val="24"/>
          <w:szCs w:val="24"/>
        </w:rPr>
        <w:t xml:space="preserve">puan komunikasi matematis. </w:t>
      </w:r>
      <w:r w:rsidRPr="00C43B03">
        <w:rPr>
          <w:rFonts w:ascii="Times New Roman" w:hAnsi="Times New Roman" w:cs="Times New Roman"/>
          <w:color w:val="000000" w:themeColor="text1"/>
          <w:sz w:val="24"/>
          <w:szCs w:val="24"/>
        </w:rPr>
        <w:t xml:space="preserve"> Hal ini </w:t>
      </w:r>
      <w:r w:rsidRPr="00C43B03">
        <w:rPr>
          <w:rFonts w:ascii="Times New Roman" w:hAnsi="Times New Roman" w:cs="Times New Roman"/>
          <w:color w:val="000000" w:themeColor="text1"/>
          <w:sz w:val="24"/>
          <w:szCs w:val="24"/>
        </w:rPr>
        <w:lastRenderedPageBreak/>
        <w:t>dapat terlihat bahwa semua tahap mem</w:t>
      </w:r>
      <w:r w:rsidR="003F576F">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z w:val="24"/>
          <w:szCs w:val="24"/>
        </w:rPr>
        <w:t>berikan kesempatan kepada peserta didik untuk mengembangkan kemam</w:t>
      </w:r>
      <w:r w:rsidR="003F576F">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z w:val="24"/>
          <w:szCs w:val="24"/>
        </w:rPr>
        <w:t xml:space="preserve">puan komunikasi matematis, karena pada tahap strategi </w:t>
      </w:r>
      <w:r w:rsidRPr="003F576F">
        <w:rPr>
          <w:rFonts w:ascii="Times New Roman" w:hAnsi="Times New Roman" w:cs="Times New Roman"/>
          <w:color w:val="000000" w:themeColor="text1"/>
          <w:sz w:val="24"/>
          <w:szCs w:val="24"/>
        </w:rPr>
        <w:t>REACT</w:t>
      </w:r>
      <w:r w:rsidRPr="00C43B03">
        <w:rPr>
          <w:rFonts w:ascii="Times New Roman" w:hAnsi="Times New Roman" w:cs="Times New Roman"/>
          <w:color w:val="000000" w:themeColor="text1"/>
          <w:sz w:val="24"/>
          <w:szCs w:val="24"/>
        </w:rPr>
        <w:t xml:space="preserve"> dapat menghantarkan peserta didik untuk ter</w:t>
      </w:r>
      <w:r w:rsidR="003F576F">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z w:val="24"/>
          <w:szCs w:val="24"/>
        </w:rPr>
        <w:t>biasa mengeluarkan ide-ide, mem</w:t>
      </w:r>
      <w:r w:rsidR="003F576F">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z w:val="24"/>
          <w:szCs w:val="24"/>
        </w:rPr>
        <w:t>berikan pendapat dan mampu me</w:t>
      </w:r>
      <w:r w:rsidR="00602069">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z w:val="24"/>
          <w:szCs w:val="24"/>
        </w:rPr>
        <w:t xml:space="preserve">nyelesaikan masalah. Sehingga dengan demikian, kemampuan komunikasi matematis peserta didik juga ikut terlatih. </w:t>
      </w:r>
    </w:p>
    <w:p w:rsidR="00D4329A" w:rsidRPr="00C43B03" w:rsidRDefault="00D4329A" w:rsidP="00BF2BA8">
      <w:pPr>
        <w:pStyle w:val="ListParagraph"/>
        <w:spacing w:line="240" w:lineRule="auto"/>
        <w:ind w:left="0" w:firstLine="567"/>
        <w:jc w:val="both"/>
        <w:rPr>
          <w:rFonts w:ascii="Times New Roman" w:hAnsi="Times New Roman" w:cs="Times New Roman"/>
          <w:color w:val="000000" w:themeColor="text1"/>
          <w:sz w:val="24"/>
          <w:szCs w:val="24"/>
        </w:rPr>
      </w:pPr>
      <w:r w:rsidRPr="00C43B03">
        <w:rPr>
          <w:rFonts w:ascii="Times New Roman" w:hAnsi="Times New Roman" w:cs="Times New Roman"/>
          <w:color w:val="000000" w:themeColor="text1"/>
          <w:sz w:val="24"/>
          <w:szCs w:val="24"/>
        </w:rPr>
        <w:t xml:space="preserve">Strategi </w:t>
      </w:r>
      <w:r w:rsidRPr="00602069">
        <w:rPr>
          <w:rFonts w:ascii="Times New Roman" w:hAnsi="Times New Roman" w:cs="Times New Roman"/>
          <w:color w:val="000000" w:themeColor="text1"/>
          <w:sz w:val="24"/>
          <w:szCs w:val="24"/>
        </w:rPr>
        <w:t>REACT</w:t>
      </w:r>
      <w:r w:rsidRPr="00C43B03">
        <w:rPr>
          <w:rFonts w:ascii="Times New Roman" w:hAnsi="Times New Roman" w:cs="Times New Roman"/>
          <w:color w:val="000000" w:themeColor="text1"/>
          <w:sz w:val="24"/>
          <w:szCs w:val="24"/>
        </w:rPr>
        <w:t xml:space="preserve"> sangat efektif diterapkan dalam pembelajaran mate</w:t>
      </w:r>
      <w:r w:rsidR="00400EB2" w:rsidRPr="00C43B03">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z w:val="24"/>
          <w:szCs w:val="24"/>
        </w:rPr>
        <w:t xml:space="preserve">matika, serta menyebabkan siswa belajar dan menyajikan konsep-konsep yang dipelajari lebih bermakna dan lebih menyenangkan karena strategi pembelajaran ini mengaitkan proses pembelajaran dengan kehidupan sehari-hari dan mendorong siswa untuk aktif mengkontruksi sendiri pengetahuannya (Crawford:3). Dalam strategi </w:t>
      </w:r>
      <w:r w:rsidRPr="00602069">
        <w:rPr>
          <w:rFonts w:ascii="Times New Roman" w:hAnsi="Times New Roman" w:cs="Times New Roman"/>
          <w:color w:val="000000" w:themeColor="text1"/>
          <w:sz w:val="24"/>
          <w:szCs w:val="24"/>
        </w:rPr>
        <w:t>REACT</w:t>
      </w:r>
      <w:r w:rsidRPr="00C43B03">
        <w:rPr>
          <w:rFonts w:ascii="Times New Roman" w:hAnsi="Times New Roman" w:cs="Times New Roman"/>
          <w:color w:val="000000" w:themeColor="text1"/>
          <w:sz w:val="24"/>
          <w:szCs w:val="24"/>
        </w:rPr>
        <w:t xml:space="preserve"> kegiatan pembelajaran dilakukan dalam konteks pengalaman hidup melalui kegiatan pencarian dan penemuan oleh peserta didik. Pembelajaran strategi </w:t>
      </w:r>
      <w:r w:rsidRPr="00602069">
        <w:rPr>
          <w:rFonts w:ascii="Times New Roman" w:hAnsi="Times New Roman" w:cs="Times New Roman"/>
          <w:color w:val="000000" w:themeColor="text1"/>
          <w:sz w:val="24"/>
          <w:szCs w:val="24"/>
        </w:rPr>
        <w:t>REACT</w:t>
      </w:r>
      <w:r w:rsidRPr="00C43B03">
        <w:rPr>
          <w:rFonts w:ascii="Times New Roman" w:hAnsi="Times New Roman" w:cs="Times New Roman"/>
          <w:color w:val="000000" w:themeColor="text1"/>
          <w:sz w:val="24"/>
          <w:szCs w:val="24"/>
        </w:rPr>
        <w:t xml:space="preserve"> tidak hanya menjadikan peserta didik mampu menguasai materi, tetapi  peserta didik juga mampu mengaplikasikan pengetahuan yang diperoleh untuk menyelesaikan permasalahan yang lain. Kegiatan ini menuntut adanya kerjasama yang baik antara guru dengan peserta didik. Sehingga peserta didik harus mampu menyampaikan setiap gagasannya yang dimilikinya melalui kegiatan komu</w:t>
      </w:r>
      <w:r w:rsidR="00602069">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z w:val="24"/>
          <w:szCs w:val="24"/>
        </w:rPr>
        <w:t>nikasi, baik secara lisan maupun tulisan.</w:t>
      </w:r>
    </w:p>
    <w:p w:rsidR="00964461" w:rsidRPr="00C43B03" w:rsidRDefault="00964461" w:rsidP="00BF2BA8">
      <w:pPr>
        <w:spacing w:line="240" w:lineRule="auto"/>
        <w:rPr>
          <w:rFonts w:ascii="Times New Roman" w:hAnsi="Times New Roman" w:cs="Times New Roman"/>
          <w:b/>
          <w:sz w:val="24"/>
          <w:szCs w:val="24"/>
        </w:rPr>
      </w:pPr>
      <w:r w:rsidRPr="00C43B03">
        <w:rPr>
          <w:rFonts w:ascii="Times New Roman" w:hAnsi="Times New Roman" w:cs="Times New Roman"/>
          <w:b/>
          <w:sz w:val="24"/>
          <w:szCs w:val="24"/>
        </w:rPr>
        <w:t>METODE PENELITIAN</w:t>
      </w:r>
    </w:p>
    <w:p w:rsidR="006906A4" w:rsidRDefault="00D01B85" w:rsidP="006906A4">
      <w:pPr>
        <w:spacing w:after="0" w:line="240" w:lineRule="auto"/>
        <w:ind w:firstLine="360"/>
        <w:jc w:val="both"/>
        <w:rPr>
          <w:rFonts w:ascii="Times New Roman" w:hAnsi="Times New Roman" w:cs="Times New Roman"/>
          <w:sz w:val="24"/>
          <w:szCs w:val="24"/>
        </w:rPr>
      </w:pPr>
      <w:r w:rsidRPr="00C43B03">
        <w:rPr>
          <w:rFonts w:ascii="Times New Roman" w:hAnsi="Times New Roman" w:cs="Times New Roman"/>
          <w:bCs/>
          <w:sz w:val="24"/>
          <w:szCs w:val="24"/>
        </w:rPr>
        <w:t xml:space="preserve">Jenis penelitian ini adalah penelitian pengembangan dengan menggunakan model </w:t>
      </w:r>
      <w:r w:rsidRPr="00C43B03">
        <w:rPr>
          <w:rFonts w:ascii="Times New Roman" w:hAnsi="Times New Roman" w:cs="Times New Roman"/>
          <w:sz w:val="24"/>
          <w:szCs w:val="24"/>
        </w:rPr>
        <w:t>Plomp</w:t>
      </w:r>
      <w:r w:rsidRPr="00C43B03">
        <w:rPr>
          <w:rFonts w:ascii="Times New Roman" w:hAnsi="Times New Roman" w:cs="Times New Roman"/>
          <w:bCs/>
          <w:sz w:val="24"/>
          <w:szCs w:val="24"/>
        </w:rPr>
        <w:t xml:space="preserve">, mulai dari fase investigasi awal </w:t>
      </w:r>
      <w:r w:rsidRPr="00C43B03">
        <w:rPr>
          <w:rFonts w:ascii="Times New Roman" w:hAnsi="Times New Roman" w:cs="Times New Roman"/>
          <w:bCs/>
          <w:i/>
          <w:sz w:val="24"/>
          <w:szCs w:val="24"/>
        </w:rPr>
        <w:t xml:space="preserve">(preliminary </w:t>
      </w:r>
      <w:r w:rsidRPr="00C43B03">
        <w:rPr>
          <w:rFonts w:ascii="Times New Roman" w:hAnsi="Times New Roman" w:cs="Times New Roman"/>
          <w:bCs/>
          <w:i/>
          <w:sz w:val="24"/>
          <w:szCs w:val="24"/>
        </w:rPr>
        <w:lastRenderedPageBreak/>
        <w:t xml:space="preserve">research), </w:t>
      </w:r>
      <w:r w:rsidRPr="00C43B03">
        <w:rPr>
          <w:rFonts w:ascii="Times New Roman" w:hAnsi="Times New Roman" w:cs="Times New Roman"/>
          <w:bCs/>
          <w:sz w:val="24"/>
          <w:szCs w:val="24"/>
        </w:rPr>
        <w:t xml:space="preserve">fase pengembangan atau pembuatan prototipe </w:t>
      </w:r>
      <w:r w:rsidRPr="00C43B03">
        <w:rPr>
          <w:rFonts w:ascii="Times New Roman" w:hAnsi="Times New Roman" w:cs="Times New Roman"/>
          <w:bCs/>
          <w:i/>
          <w:sz w:val="24"/>
          <w:szCs w:val="24"/>
        </w:rPr>
        <w:t>(prototyping Phase)</w:t>
      </w:r>
      <w:r w:rsidRPr="00C43B03">
        <w:rPr>
          <w:rFonts w:ascii="Times New Roman" w:hAnsi="Times New Roman" w:cs="Times New Roman"/>
          <w:bCs/>
          <w:sz w:val="24"/>
          <w:szCs w:val="24"/>
        </w:rPr>
        <w:t xml:space="preserve">, dan fase penilaian </w:t>
      </w:r>
      <w:r w:rsidRPr="00C43B03">
        <w:rPr>
          <w:rFonts w:ascii="Times New Roman" w:hAnsi="Times New Roman" w:cs="Times New Roman"/>
          <w:bCs/>
          <w:i/>
          <w:sz w:val="24"/>
          <w:szCs w:val="24"/>
        </w:rPr>
        <w:t>(assessment Phase)</w:t>
      </w:r>
      <w:r w:rsidRPr="00C43B03">
        <w:rPr>
          <w:rFonts w:ascii="Times New Roman" w:hAnsi="Times New Roman" w:cs="Times New Roman"/>
          <w:bCs/>
          <w:sz w:val="24"/>
          <w:szCs w:val="24"/>
        </w:rPr>
        <w:t xml:space="preserve">. Fase investigasi awal </w:t>
      </w:r>
      <w:r w:rsidRPr="00C43B03">
        <w:rPr>
          <w:rFonts w:ascii="Times New Roman" w:hAnsi="Times New Roman" w:cs="Times New Roman"/>
          <w:bCs/>
          <w:i/>
          <w:sz w:val="24"/>
          <w:szCs w:val="24"/>
        </w:rPr>
        <w:t xml:space="preserve">(preliminary research) </w:t>
      </w:r>
      <w:r w:rsidRPr="00C43B03">
        <w:rPr>
          <w:rFonts w:ascii="Times New Roman" w:hAnsi="Times New Roman" w:cs="Times New Roman"/>
          <w:sz w:val="24"/>
          <w:szCs w:val="24"/>
        </w:rPr>
        <w:t xml:space="preserve">terdiri dari </w:t>
      </w:r>
      <w:r w:rsidRPr="00C43B03">
        <w:rPr>
          <w:rFonts w:ascii="Times New Roman" w:eastAsia="Calibri" w:hAnsi="Times New Roman" w:cs="Times New Roman"/>
          <w:sz w:val="24"/>
          <w:szCs w:val="24"/>
        </w:rPr>
        <w:t>ana</w:t>
      </w:r>
      <w:r w:rsidR="0089667A">
        <w:rPr>
          <w:rFonts w:ascii="Times New Roman" w:eastAsia="Calibri" w:hAnsi="Times New Roman" w:cs="Times New Roman"/>
          <w:sz w:val="24"/>
          <w:szCs w:val="24"/>
        </w:rPr>
        <w:t>-</w:t>
      </w:r>
      <w:r w:rsidRPr="00C43B03">
        <w:rPr>
          <w:rFonts w:ascii="Times New Roman" w:eastAsia="Calibri" w:hAnsi="Times New Roman" w:cs="Times New Roman"/>
          <w:sz w:val="24"/>
          <w:szCs w:val="24"/>
        </w:rPr>
        <w:t>lisis kebutuhan, analisis kurikulum, analisis konsep dan analisis karak</w:t>
      </w:r>
      <w:r w:rsidR="0035336C" w:rsidRPr="00C43B03">
        <w:rPr>
          <w:rFonts w:ascii="Times New Roman" w:eastAsia="Calibri" w:hAnsi="Times New Roman" w:cs="Times New Roman"/>
          <w:sz w:val="24"/>
          <w:szCs w:val="24"/>
        </w:rPr>
        <w:t>-</w:t>
      </w:r>
      <w:r w:rsidRPr="00C43B03">
        <w:rPr>
          <w:rFonts w:ascii="Times New Roman" w:eastAsia="Calibri" w:hAnsi="Times New Roman" w:cs="Times New Roman"/>
          <w:sz w:val="24"/>
          <w:szCs w:val="24"/>
        </w:rPr>
        <w:t xml:space="preserve">teristik peserta didik. </w:t>
      </w:r>
      <w:r w:rsidRPr="00C43B03">
        <w:rPr>
          <w:rFonts w:ascii="Times New Roman" w:hAnsi="Times New Roman" w:cs="Times New Roman"/>
          <w:sz w:val="24"/>
          <w:szCs w:val="24"/>
        </w:rPr>
        <w:t>Pada pembuatan prototipe</w:t>
      </w:r>
      <w:r w:rsidRPr="00C43B03">
        <w:rPr>
          <w:rFonts w:ascii="Times New Roman" w:hAnsi="Times New Roman" w:cs="Times New Roman"/>
          <w:i/>
          <w:sz w:val="24"/>
          <w:szCs w:val="24"/>
        </w:rPr>
        <w:t xml:space="preserve"> (prototyping </w:t>
      </w:r>
      <w:r w:rsidRPr="00C43B03">
        <w:rPr>
          <w:rFonts w:ascii="Times New Roman" w:hAnsi="Times New Roman" w:cs="Times New Roman"/>
          <w:bCs/>
          <w:i/>
          <w:sz w:val="24"/>
          <w:szCs w:val="24"/>
        </w:rPr>
        <w:t>Phase</w:t>
      </w:r>
      <w:r w:rsidRPr="00C43B03">
        <w:rPr>
          <w:rFonts w:ascii="Times New Roman" w:hAnsi="Times New Roman" w:cs="Times New Roman"/>
          <w:sz w:val="24"/>
          <w:szCs w:val="24"/>
        </w:rPr>
        <w:t>) dilakukan evaluasi formatif. Fase pe</w:t>
      </w:r>
      <w:r w:rsidR="00602069">
        <w:rPr>
          <w:rFonts w:ascii="Times New Roman" w:hAnsi="Times New Roman" w:cs="Times New Roman"/>
          <w:sz w:val="24"/>
          <w:szCs w:val="24"/>
        </w:rPr>
        <w:t>-</w:t>
      </w:r>
      <w:r w:rsidRPr="00C43B03">
        <w:rPr>
          <w:rFonts w:ascii="Times New Roman" w:hAnsi="Times New Roman" w:cs="Times New Roman"/>
          <w:sz w:val="24"/>
          <w:szCs w:val="24"/>
        </w:rPr>
        <w:t xml:space="preserve">ngembangan atau pembuatan </w:t>
      </w:r>
      <w:r w:rsidRPr="00C43B03">
        <w:rPr>
          <w:rFonts w:ascii="Times New Roman" w:hAnsi="Times New Roman" w:cs="Times New Roman"/>
          <w:i/>
          <w:sz w:val="24"/>
          <w:szCs w:val="24"/>
        </w:rPr>
        <w:t>prototype</w:t>
      </w:r>
      <w:r w:rsidRPr="00C43B03">
        <w:rPr>
          <w:rFonts w:ascii="Times New Roman" w:hAnsi="Times New Roman" w:cs="Times New Roman"/>
          <w:sz w:val="24"/>
          <w:szCs w:val="24"/>
        </w:rPr>
        <w:t xml:space="preserve"> (</w:t>
      </w:r>
      <w:r w:rsidRPr="00C43B03">
        <w:rPr>
          <w:rFonts w:ascii="Times New Roman" w:hAnsi="Times New Roman" w:cs="Times New Roman"/>
          <w:i/>
          <w:sz w:val="24"/>
          <w:szCs w:val="24"/>
        </w:rPr>
        <w:t xml:space="preserve">prototyping </w:t>
      </w:r>
      <w:r w:rsidRPr="00C43B03">
        <w:rPr>
          <w:rFonts w:ascii="Times New Roman" w:hAnsi="Times New Roman" w:cs="Times New Roman"/>
          <w:bCs/>
          <w:i/>
          <w:sz w:val="24"/>
          <w:szCs w:val="24"/>
        </w:rPr>
        <w:t>Phase</w:t>
      </w:r>
      <w:r w:rsidRPr="00C43B03">
        <w:rPr>
          <w:rFonts w:ascii="Times New Roman" w:hAnsi="Times New Roman" w:cs="Times New Roman"/>
          <w:sz w:val="24"/>
          <w:szCs w:val="24"/>
        </w:rPr>
        <w:t xml:space="preserve">) terdiri atas </w:t>
      </w:r>
      <w:r w:rsidRPr="00C43B03">
        <w:rPr>
          <w:rFonts w:ascii="Times New Roman" w:hAnsi="Times New Roman" w:cs="Times New Roman"/>
          <w:i/>
          <w:sz w:val="24"/>
          <w:szCs w:val="24"/>
        </w:rPr>
        <w:t>prototype</w:t>
      </w:r>
      <w:r w:rsidRPr="00C43B03">
        <w:rPr>
          <w:rFonts w:ascii="Times New Roman" w:hAnsi="Times New Roman" w:cs="Times New Roman"/>
          <w:sz w:val="24"/>
          <w:szCs w:val="24"/>
        </w:rPr>
        <w:t xml:space="preserve"> 1 yaitu evaluasi diri sen</w:t>
      </w:r>
      <w:r w:rsidR="0035336C" w:rsidRPr="00C43B03">
        <w:rPr>
          <w:rFonts w:ascii="Times New Roman" w:hAnsi="Times New Roman" w:cs="Times New Roman"/>
          <w:sz w:val="24"/>
          <w:szCs w:val="24"/>
        </w:rPr>
        <w:t>-</w:t>
      </w:r>
      <w:r w:rsidRPr="00C43B03">
        <w:rPr>
          <w:rFonts w:ascii="Times New Roman" w:hAnsi="Times New Roman" w:cs="Times New Roman"/>
          <w:sz w:val="24"/>
          <w:szCs w:val="24"/>
        </w:rPr>
        <w:t>diri (</w:t>
      </w:r>
      <w:r w:rsidRPr="00C43B03">
        <w:rPr>
          <w:rFonts w:ascii="Times New Roman" w:hAnsi="Times New Roman" w:cs="Times New Roman"/>
          <w:i/>
          <w:sz w:val="24"/>
          <w:szCs w:val="24"/>
        </w:rPr>
        <w:t>self evaluation</w:t>
      </w:r>
      <w:r w:rsidRPr="00C43B03">
        <w:rPr>
          <w:rFonts w:ascii="Times New Roman" w:hAnsi="Times New Roman" w:cs="Times New Roman"/>
          <w:sz w:val="24"/>
          <w:szCs w:val="24"/>
        </w:rPr>
        <w:t>) setelah dilakukan perancangan perangkat. P</w:t>
      </w:r>
      <w:r w:rsidRPr="00C43B03">
        <w:rPr>
          <w:rFonts w:ascii="Times New Roman" w:hAnsi="Times New Roman" w:cs="Times New Roman"/>
          <w:i/>
          <w:sz w:val="24"/>
          <w:szCs w:val="24"/>
        </w:rPr>
        <w:t>rototype</w:t>
      </w:r>
      <w:r w:rsidRPr="00C43B03">
        <w:rPr>
          <w:rFonts w:ascii="Times New Roman" w:hAnsi="Times New Roman" w:cs="Times New Roman"/>
          <w:sz w:val="24"/>
          <w:szCs w:val="24"/>
        </w:rPr>
        <w:t xml:space="preserve"> 2 yaitu tahap </w:t>
      </w:r>
      <w:r w:rsidRPr="00C43B03">
        <w:rPr>
          <w:rFonts w:ascii="Times New Roman" w:hAnsi="Times New Roman" w:cs="Times New Roman"/>
          <w:i/>
          <w:sz w:val="24"/>
          <w:szCs w:val="24"/>
        </w:rPr>
        <w:t>expert review</w:t>
      </w:r>
      <w:r w:rsidRPr="00C43B03">
        <w:rPr>
          <w:rFonts w:ascii="Times New Roman" w:hAnsi="Times New Roman" w:cs="Times New Roman"/>
          <w:sz w:val="24"/>
          <w:szCs w:val="24"/>
        </w:rPr>
        <w:t xml:space="preserve"> pada tahap ini dilakukan oleh para ahli (validator) untuk melihat kevalidan dari perangkat. Validasi perangkat dilakukan oleh tiga orang dosen matematika, satu orang dosen bahasa Indonesia dan satu orang dosen teknologi pendidikan. Selanjut</w:t>
      </w:r>
      <w:r w:rsidR="00FA54F5" w:rsidRPr="00C43B03">
        <w:rPr>
          <w:rFonts w:ascii="Times New Roman" w:hAnsi="Times New Roman" w:cs="Times New Roman"/>
          <w:sz w:val="24"/>
          <w:szCs w:val="24"/>
        </w:rPr>
        <w:t>-</w:t>
      </w:r>
      <w:r w:rsidRPr="00C43B03">
        <w:rPr>
          <w:rFonts w:ascii="Times New Roman" w:hAnsi="Times New Roman" w:cs="Times New Roman"/>
          <w:sz w:val="24"/>
          <w:szCs w:val="24"/>
        </w:rPr>
        <w:t xml:space="preserve">nya </w:t>
      </w:r>
      <w:r w:rsidRPr="00C43B03">
        <w:rPr>
          <w:rFonts w:ascii="Times New Roman" w:hAnsi="Times New Roman" w:cs="Times New Roman"/>
          <w:i/>
          <w:sz w:val="24"/>
          <w:szCs w:val="24"/>
        </w:rPr>
        <w:t>prototype</w:t>
      </w:r>
      <w:r w:rsidRPr="00C43B03">
        <w:rPr>
          <w:rFonts w:ascii="Times New Roman" w:hAnsi="Times New Roman" w:cs="Times New Roman"/>
          <w:sz w:val="24"/>
          <w:szCs w:val="24"/>
        </w:rPr>
        <w:t xml:space="preserve"> 3 yaitu evaluasi satu-satu. Pada tahap evaluasi satu-satu  diberikan perangkat kepada tiga orang peserta d</w:t>
      </w:r>
      <w:r w:rsidR="008B1593">
        <w:rPr>
          <w:rFonts w:ascii="Times New Roman" w:hAnsi="Times New Roman" w:cs="Times New Roman"/>
          <w:sz w:val="24"/>
          <w:szCs w:val="24"/>
        </w:rPr>
        <w:t>idik dengan kemampuan berbeda. P</w:t>
      </w:r>
      <w:r w:rsidRPr="00C43B03">
        <w:rPr>
          <w:rFonts w:ascii="Times New Roman" w:hAnsi="Times New Roman" w:cs="Times New Roman"/>
          <w:sz w:val="24"/>
          <w:szCs w:val="24"/>
        </w:rPr>
        <w:t>ada evaluasi satu-satu yang dilihat adalah petunjuk yang sulit dipahami oleh peserta didik, per</w:t>
      </w:r>
      <w:r w:rsidR="00FA54F5" w:rsidRPr="00C43B03">
        <w:rPr>
          <w:rFonts w:ascii="Times New Roman" w:hAnsi="Times New Roman" w:cs="Times New Roman"/>
          <w:sz w:val="24"/>
          <w:szCs w:val="24"/>
        </w:rPr>
        <w:t>-</w:t>
      </w:r>
      <w:r w:rsidRPr="00C43B03">
        <w:rPr>
          <w:rFonts w:ascii="Times New Roman" w:hAnsi="Times New Roman" w:cs="Times New Roman"/>
          <w:sz w:val="24"/>
          <w:szCs w:val="24"/>
        </w:rPr>
        <w:t xml:space="preserve">tanyaan yang sulit dipahami serta kejadian-kejadian yang terjadi pada evaluasi satu-satu tersebut. Selanjutnya </w:t>
      </w:r>
      <w:r w:rsidRPr="00C43B03">
        <w:rPr>
          <w:rFonts w:ascii="Times New Roman" w:hAnsi="Times New Roman" w:cs="Times New Roman"/>
          <w:i/>
          <w:sz w:val="24"/>
          <w:szCs w:val="24"/>
        </w:rPr>
        <w:t>prototype</w:t>
      </w:r>
      <w:r w:rsidRPr="00C43B03">
        <w:rPr>
          <w:rFonts w:ascii="Times New Roman" w:hAnsi="Times New Roman" w:cs="Times New Roman"/>
          <w:sz w:val="24"/>
          <w:szCs w:val="24"/>
        </w:rPr>
        <w:t xml:space="preserve"> 4, yaitu evaluasi kelompok kecil. Pada evaluasi kelompok kecil peneliti akan melihat keterlaksanaan </w:t>
      </w:r>
      <w:r w:rsidR="00280E51">
        <w:rPr>
          <w:rFonts w:ascii="Times New Roman" w:hAnsi="Times New Roman" w:cs="Times New Roman"/>
          <w:sz w:val="24"/>
          <w:szCs w:val="24"/>
        </w:rPr>
        <w:t xml:space="preserve">    </w:t>
      </w:r>
      <w:r w:rsidRPr="00C43B03">
        <w:rPr>
          <w:rFonts w:ascii="Times New Roman" w:hAnsi="Times New Roman" w:cs="Times New Roman"/>
          <w:sz w:val="24"/>
          <w:szCs w:val="24"/>
        </w:rPr>
        <w:t>proses pembelajaran, kemudahan perangkat, kesesuaian alokasi waktu yang telah direncanakan serta mencatat</w:t>
      </w:r>
    </w:p>
    <w:p w:rsidR="006906A4" w:rsidRPr="00C43B03" w:rsidRDefault="006906A4" w:rsidP="006906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h</w:t>
      </w:r>
      <w:r w:rsidRPr="00C43B03">
        <w:rPr>
          <w:rFonts w:ascii="Times New Roman" w:hAnsi="Times New Roman" w:cs="Times New Roman"/>
          <w:sz w:val="24"/>
          <w:szCs w:val="24"/>
        </w:rPr>
        <w:t xml:space="preserve">al-hal yang terjadi pada proses evaluasi kelompok kecil tersebut. Selanjutnya </w:t>
      </w:r>
      <w:r w:rsidRPr="00C43B03">
        <w:rPr>
          <w:rFonts w:ascii="Times New Roman" w:hAnsi="Times New Roman" w:cs="Times New Roman"/>
          <w:i/>
          <w:sz w:val="24"/>
          <w:szCs w:val="24"/>
        </w:rPr>
        <w:t>prototype</w:t>
      </w:r>
      <w:r w:rsidRPr="00C43B03">
        <w:rPr>
          <w:rFonts w:ascii="Times New Roman" w:hAnsi="Times New Roman" w:cs="Times New Roman"/>
          <w:sz w:val="24"/>
          <w:szCs w:val="24"/>
        </w:rPr>
        <w:t xml:space="preserve"> 5, yaitu uji lapangan. Pada uji lapangan peneliti akan melihat keterlaksanaan proses pembelajaran, kemudahan perangkat, kesesuaian alokasi waktu yang telah direncanakan serta melihat tingkat </w:t>
      </w:r>
      <w:r w:rsidRPr="00C43B03">
        <w:rPr>
          <w:rFonts w:ascii="Times New Roman" w:hAnsi="Times New Roman" w:cs="Times New Roman"/>
          <w:sz w:val="24"/>
          <w:szCs w:val="24"/>
        </w:rPr>
        <w:lastRenderedPageBreak/>
        <w:t>kepraktisan suatu produk yang di</w:t>
      </w:r>
      <w:r>
        <w:rPr>
          <w:rFonts w:ascii="Times New Roman" w:hAnsi="Times New Roman" w:cs="Times New Roman"/>
          <w:sz w:val="24"/>
          <w:szCs w:val="24"/>
        </w:rPr>
        <w:t>-</w:t>
      </w:r>
      <w:r w:rsidRPr="00C43B03">
        <w:rPr>
          <w:rFonts w:ascii="Times New Roman" w:hAnsi="Times New Roman" w:cs="Times New Roman"/>
          <w:sz w:val="24"/>
          <w:szCs w:val="24"/>
        </w:rPr>
        <w:t>rancang.</w:t>
      </w:r>
    </w:p>
    <w:p w:rsidR="006906A4" w:rsidRPr="00C43B03" w:rsidRDefault="006906A4" w:rsidP="006906A4">
      <w:pPr>
        <w:spacing w:before="240" w:line="240" w:lineRule="auto"/>
        <w:jc w:val="both"/>
        <w:rPr>
          <w:rFonts w:ascii="Times New Roman" w:hAnsi="Times New Roman" w:cs="Times New Roman"/>
          <w:b/>
          <w:sz w:val="24"/>
          <w:szCs w:val="24"/>
        </w:rPr>
      </w:pPr>
      <w:r w:rsidRPr="00C43B03">
        <w:rPr>
          <w:rFonts w:ascii="Times New Roman" w:hAnsi="Times New Roman" w:cs="Times New Roman"/>
          <w:b/>
          <w:sz w:val="24"/>
          <w:szCs w:val="24"/>
        </w:rPr>
        <w:t>HASIL DAN PEMBAHASAN</w:t>
      </w:r>
    </w:p>
    <w:p w:rsidR="006906A4" w:rsidRPr="00C43B03" w:rsidRDefault="006906A4" w:rsidP="006906A4">
      <w:pPr>
        <w:pStyle w:val="ListParagraph"/>
        <w:numPr>
          <w:ilvl w:val="0"/>
          <w:numId w:val="22"/>
        </w:numPr>
        <w:spacing w:after="0" w:line="240" w:lineRule="auto"/>
        <w:ind w:left="284" w:hanging="284"/>
        <w:rPr>
          <w:rFonts w:ascii="Times New Roman" w:hAnsi="Times New Roman" w:cs="Times New Roman"/>
          <w:b/>
          <w:sz w:val="24"/>
          <w:szCs w:val="24"/>
        </w:rPr>
      </w:pPr>
      <w:r w:rsidRPr="00C43B03">
        <w:rPr>
          <w:rFonts w:ascii="Times New Roman" w:hAnsi="Times New Roman" w:cs="Times New Roman"/>
          <w:b/>
          <w:sz w:val="24"/>
          <w:szCs w:val="24"/>
        </w:rPr>
        <w:t xml:space="preserve">Hasil Penelitian Pendahuluan </w:t>
      </w:r>
      <w:r w:rsidRPr="00C43B03">
        <w:rPr>
          <w:rFonts w:ascii="Times New Roman" w:hAnsi="Times New Roman" w:cs="Times New Roman"/>
          <w:b/>
          <w:i/>
          <w:sz w:val="24"/>
          <w:szCs w:val="24"/>
        </w:rPr>
        <w:t>(Preliminary Research)</w:t>
      </w:r>
    </w:p>
    <w:p w:rsidR="006906A4" w:rsidRPr="00C43B03" w:rsidRDefault="006906A4" w:rsidP="006906A4">
      <w:pPr>
        <w:numPr>
          <w:ilvl w:val="0"/>
          <w:numId w:val="11"/>
        </w:numPr>
        <w:spacing w:after="0" w:line="240" w:lineRule="auto"/>
        <w:ind w:left="284" w:hanging="284"/>
        <w:contextualSpacing/>
        <w:rPr>
          <w:rFonts w:ascii="Times New Roman" w:hAnsi="Times New Roman" w:cs="Times New Roman"/>
          <w:b/>
          <w:sz w:val="24"/>
          <w:szCs w:val="24"/>
        </w:rPr>
      </w:pPr>
      <w:r w:rsidRPr="00C43B03">
        <w:rPr>
          <w:rFonts w:ascii="Times New Roman" w:hAnsi="Times New Roman" w:cs="Times New Roman"/>
          <w:b/>
          <w:sz w:val="24"/>
          <w:szCs w:val="24"/>
        </w:rPr>
        <w:t>Hasil Analisis Kebutuhan</w:t>
      </w:r>
    </w:p>
    <w:p w:rsidR="006906A4" w:rsidRPr="00C43B03" w:rsidRDefault="006906A4" w:rsidP="006906A4">
      <w:pPr>
        <w:spacing w:after="0" w:line="240" w:lineRule="auto"/>
        <w:ind w:firstLine="567"/>
        <w:jc w:val="both"/>
        <w:outlineLvl w:val="1"/>
        <w:rPr>
          <w:rFonts w:ascii="Times New Roman" w:hAnsi="Times New Roman" w:cs="Times New Roman"/>
          <w:sz w:val="24"/>
          <w:szCs w:val="24"/>
        </w:rPr>
      </w:pPr>
      <w:r w:rsidRPr="00C43B03">
        <w:rPr>
          <w:rFonts w:ascii="Times New Roman" w:hAnsi="Times New Roman" w:cs="Times New Roman"/>
          <w:sz w:val="24"/>
          <w:szCs w:val="24"/>
        </w:rPr>
        <w:t xml:space="preserve">Pada tahap analisis kebutuhan peneliti melakukan beberapa kegiatan untuk mengumpulkan informasi me-ngenai permasalahan yang terdapat dalam pembelajaran matematika. Pe-ngumpulan informasi dilakukan di kelas VII SMP Negeri 1 Kuok dengan melakukan observasi pelaksanaan kegiatan pembelajaran, mewawancari guru matematika, pengisian angket oleh peserta didik dan melakukan tes kondisi awal. </w:t>
      </w:r>
    </w:p>
    <w:p w:rsidR="006906A4" w:rsidRPr="00C43B03" w:rsidRDefault="006906A4" w:rsidP="006906A4">
      <w:pPr>
        <w:spacing w:after="0" w:line="240" w:lineRule="auto"/>
        <w:ind w:firstLine="567"/>
        <w:jc w:val="both"/>
        <w:outlineLvl w:val="1"/>
        <w:rPr>
          <w:rFonts w:ascii="Times New Roman" w:hAnsi="Times New Roman" w:cs="Times New Roman"/>
          <w:sz w:val="24"/>
          <w:szCs w:val="24"/>
        </w:rPr>
      </w:pPr>
      <w:r w:rsidRPr="00C43B03">
        <w:rPr>
          <w:rFonts w:ascii="Times New Roman" w:hAnsi="Times New Roman" w:cs="Times New Roman"/>
          <w:sz w:val="24"/>
          <w:szCs w:val="24"/>
        </w:rPr>
        <w:t>Berdasarkan wawancara yang dilakukan dengan guru matematika kelas VII SMP Negeri 1 Kuok meng</w:t>
      </w:r>
      <w:r>
        <w:rPr>
          <w:rFonts w:ascii="Times New Roman" w:hAnsi="Times New Roman" w:cs="Times New Roman"/>
          <w:sz w:val="24"/>
          <w:szCs w:val="24"/>
        </w:rPr>
        <w:t>-</w:t>
      </w:r>
      <w:r w:rsidRPr="00C43B03">
        <w:rPr>
          <w:rFonts w:ascii="Times New Roman" w:hAnsi="Times New Roman" w:cs="Times New Roman"/>
          <w:sz w:val="24"/>
          <w:szCs w:val="24"/>
        </w:rPr>
        <w:t>indikasikan kebutuhan peserta didik berupa:</w:t>
      </w:r>
    </w:p>
    <w:p w:rsidR="006906A4" w:rsidRPr="00C43B03" w:rsidRDefault="006906A4" w:rsidP="006906A4">
      <w:pPr>
        <w:pStyle w:val="ListParagraph"/>
        <w:numPr>
          <w:ilvl w:val="0"/>
          <w:numId w:val="12"/>
        </w:numPr>
        <w:spacing w:after="0" w:line="240" w:lineRule="auto"/>
        <w:ind w:left="284" w:hanging="284"/>
        <w:jc w:val="both"/>
        <w:outlineLvl w:val="1"/>
        <w:rPr>
          <w:rFonts w:ascii="Times New Roman" w:hAnsi="Times New Roman" w:cs="Times New Roman"/>
          <w:sz w:val="24"/>
          <w:szCs w:val="24"/>
        </w:rPr>
      </w:pPr>
      <w:r w:rsidRPr="00C43B03">
        <w:rPr>
          <w:rFonts w:ascii="Times New Roman" w:hAnsi="Times New Roman" w:cs="Times New Roman"/>
          <w:sz w:val="24"/>
          <w:szCs w:val="24"/>
        </w:rPr>
        <w:t xml:space="preserve">Dibutuhkan suatu model pem-belajaran baru selain pembelajaran konvensional yang lebih mampu mengoptimalkan kemampuan mate-matis peserta didik. </w:t>
      </w:r>
    </w:p>
    <w:p w:rsidR="006906A4" w:rsidRPr="00C43B03" w:rsidRDefault="006906A4" w:rsidP="006906A4">
      <w:pPr>
        <w:pStyle w:val="ListParagraph"/>
        <w:numPr>
          <w:ilvl w:val="0"/>
          <w:numId w:val="12"/>
        </w:numPr>
        <w:spacing w:after="0" w:line="240" w:lineRule="auto"/>
        <w:ind w:left="284" w:hanging="284"/>
        <w:jc w:val="both"/>
        <w:outlineLvl w:val="1"/>
        <w:rPr>
          <w:rFonts w:ascii="Times New Roman" w:hAnsi="Times New Roman" w:cs="Times New Roman"/>
          <w:sz w:val="24"/>
          <w:szCs w:val="24"/>
        </w:rPr>
      </w:pPr>
      <w:r w:rsidRPr="00C43B03">
        <w:rPr>
          <w:rFonts w:ascii="Times New Roman" w:hAnsi="Times New Roman" w:cs="Times New Roman"/>
          <w:sz w:val="24"/>
          <w:szCs w:val="24"/>
        </w:rPr>
        <w:t xml:space="preserve">Hasil tes awal kemampuan ke-mampuan komunikasi matematis peserta didik diperoleh kesimpulan bahwa kemampuan kemampuan komunikasi matematis peserta didik masih belum optimal. </w:t>
      </w:r>
    </w:p>
    <w:p w:rsidR="006906A4" w:rsidRPr="00C43B03" w:rsidRDefault="006906A4" w:rsidP="006906A4">
      <w:pPr>
        <w:pStyle w:val="ListParagraph"/>
        <w:numPr>
          <w:ilvl w:val="0"/>
          <w:numId w:val="12"/>
        </w:numPr>
        <w:spacing w:after="0" w:line="240" w:lineRule="auto"/>
        <w:ind w:left="284" w:hanging="284"/>
        <w:jc w:val="both"/>
        <w:outlineLvl w:val="1"/>
        <w:rPr>
          <w:rFonts w:ascii="Times New Roman" w:hAnsi="Times New Roman" w:cs="Times New Roman"/>
          <w:sz w:val="24"/>
          <w:szCs w:val="24"/>
        </w:rPr>
      </w:pPr>
      <w:r w:rsidRPr="00C43B03">
        <w:rPr>
          <w:rFonts w:ascii="Times New Roman" w:hAnsi="Times New Roman" w:cs="Times New Roman"/>
          <w:sz w:val="24"/>
          <w:szCs w:val="24"/>
        </w:rPr>
        <w:t xml:space="preserve">Perangkat pembelajaran secara sistematis agar dapat mencapai tujuan pembelajaran. </w:t>
      </w:r>
    </w:p>
    <w:p w:rsidR="006906A4" w:rsidRPr="00C43B03" w:rsidRDefault="006906A4" w:rsidP="006906A4">
      <w:pPr>
        <w:pStyle w:val="ListParagraph"/>
        <w:numPr>
          <w:ilvl w:val="0"/>
          <w:numId w:val="12"/>
        </w:numPr>
        <w:spacing w:after="0" w:line="240" w:lineRule="auto"/>
        <w:ind w:left="284" w:hanging="284"/>
        <w:jc w:val="both"/>
        <w:outlineLvl w:val="1"/>
        <w:rPr>
          <w:rFonts w:ascii="Times New Roman" w:hAnsi="Times New Roman" w:cs="Times New Roman"/>
          <w:sz w:val="24"/>
          <w:szCs w:val="24"/>
        </w:rPr>
      </w:pPr>
      <w:r w:rsidRPr="00C43B03">
        <w:rPr>
          <w:rFonts w:ascii="Times New Roman" w:hAnsi="Times New Roman" w:cs="Times New Roman"/>
          <w:sz w:val="24"/>
          <w:szCs w:val="24"/>
        </w:rPr>
        <w:t>Membutuhkan perangkat pembela</w:t>
      </w:r>
      <w:r>
        <w:rPr>
          <w:rFonts w:ascii="Times New Roman" w:hAnsi="Times New Roman" w:cs="Times New Roman"/>
          <w:sz w:val="24"/>
          <w:szCs w:val="24"/>
        </w:rPr>
        <w:t>-</w:t>
      </w:r>
      <w:r w:rsidRPr="00C43B03">
        <w:rPr>
          <w:rFonts w:ascii="Times New Roman" w:hAnsi="Times New Roman" w:cs="Times New Roman"/>
          <w:sz w:val="24"/>
          <w:szCs w:val="24"/>
        </w:rPr>
        <w:t>jaran baru agar proses pembela</w:t>
      </w:r>
      <w:r>
        <w:rPr>
          <w:rFonts w:ascii="Times New Roman" w:hAnsi="Times New Roman" w:cs="Times New Roman"/>
          <w:sz w:val="24"/>
          <w:szCs w:val="24"/>
        </w:rPr>
        <w:t>-</w:t>
      </w:r>
      <w:r w:rsidRPr="00C43B03">
        <w:rPr>
          <w:rFonts w:ascii="Times New Roman" w:hAnsi="Times New Roman" w:cs="Times New Roman"/>
          <w:sz w:val="24"/>
          <w:szCs w:val="24"/>
        </w:rPr>
        <w:t xml:space="preserve">jaran berjalan secara sistematis untuk mencapai tujuan yang diinginkan. </w:t>
      </w:r>
    </w:p>
    <w:p w:rsidR="006906A4" w:rsidRPr="00C43B03" w:rsidRDefault="006906A4" w:rsidP="006906A4">
      <w:pPr>
        <w:pStyle w:val="ListParagraph"/>
        <w:numPr>
          <w:ilvl w:val="0"/>
          <w:numId w:val="12"/>
        </w:numPr>
        <w:spacing w:after="0" w:line="240" w:lineRule="auto"/>
        <w:ind w:left="284" w:hanging="284"/>
        <w:jc w:val="both"/>
        <w:outlineLvl w:val="1"/>
        <w:rPr>
          <w:rFonts w:ascii="Times New Roman" w:hAnsi="Times New Roman" w:cs="Times New Roman"/>
          <w:sz w:val="24"/>
          <w:szCs w:val="24"/>
        </w:rPr>
      </w:pPr>
      <w:r w:rsidRPr="00C43B03">
        <w:rPr>
          <w:rFonts w:ascii="Times New Roman" w:hAnsi="Times New Roman" w:cs="Times New Roman"/>
          <w:sz w:val="24"/>
          <w:szCs w:val="24"/>
        </w:rPr>
        <w:t>Perangkat pembelajaran yang di-harapkan dalam penyajiannya berhubungan langsung dengan ke-</w:t>
      </w:r>
      <w:r w:rsidRPr="00C43B03">
        <w:rPr>
          <w:rFonts w:ascii="Times New Roman" w:hAnsi="Times New Roman" w:cs="Times New Roman"/>
          <w:sz w:val="24"/>
          <w:szCs w:val="24"/>
        </w:rPr>
        <w:lastRenderedPageBreak/>
        <w:t>hidupan sehari-hari peserta didik sehingga pelajaran matematika lebih bermakna bagi peserta didik.</w:t>
      </w:r>
    </w:p>
    <w:p w:rsidR="006906A4" w:rsidRPr="00C43B03" w:rsidRDefault="006906A4" w:rsidP="006906A4">
      <w:pPr>
        <w:pStyle w:val="ListParagraph"/>
        <w:numPr>
          <w:ilvl w:val="0"/>
          <w:numId w:val="12"/>
        </w:numPr>
        <w:spacing w:after="0" w:line="240" w:lineRule="auto"/>
        <w:ind w:left="284" w:hanging="284"/>
        <w:jc w:val="both"/>
        <w:outlineLvl w:val="1"/>
        <w:rPr>
          <w:rFonts w:ascii="Times New Roman" w:hAnsi="Times New Roman" w:cs="Times New Roman"/>
          <w:sz w:val="24"/>
          <w:szCs w:val="24"/>
        </w:rPr>
      </w:pPr>
      <w:r w:rsidRPr="00C43B03">
        <w:rPr>
          <w:rFonts w:ascii="Times New Roman" w:hAnsi="Times New Roman" w:cs="Times New Roman"/>
          <w:sz w:val="24"/>
          <w:szCs w:val="24"/>
        </w:rPr>
        <w:t xml:space="preserve">Perangkat pembelajaran yang di-butuhkan berupa rencana pelak-sanaan pembelajaran (RPP) dan lembar kerja peserta didik (LKPD) yang mampu membangun kemam-puan komunikasi  matematis peserta didik kelas VII SMP, sehingga perlu dikembangkan RPP dan LKPD yang mampu mengoptimalkan kemam-puan komunikasi mate-matis peserta didik. </w:t>
      </w:r>
    </w:p>
    <w:p w:rsidR="006906A4" w:rsidRPr="00C43B03" w:rsidRDefault="006906A4" w:rsidP="006906A4">
      <w:pPr>
        <w:spacing w:after="0" w:line="240" w:lineRule="auto"/>
        <w:ind w:firstLine="567"/>
        <w:jc w:val="both"/>
        <w:rPr>
          <w:rFonts w:ascii="Times New Roman" w:hAnsi="Times New Roman" w:cs="Times New Roman"/>
          <w:sz w:val="24"/>
          <w:szCs w:val="24"/>
        </w:rPr>
      </w:pPr>
      <w:r w:rsidRPr="00C43B03">
        <w:rPr>
          <w:rFonts w:ascii="Times New Roman" w:hAnsi="Times New Roman" w:cs="Times New Roman"/>
          <w:sz w:val="24"/>
          <w:szCs w:val="24"/>
        </w:rPr>
        <w:t>Selain melakukan wawancara dengan guru, peneliti juga melakukan penyebaran angket kepada peserta didik mengenai karakteristik LKPD yang di inginkan peserta didik. Ber-dasarkan hasil angket tersebut di-peroleh kesimpulan sebagai berikut:</w:t>
      </w:r>
    </w:p>
    <w:p w:rsidR="006906A4" w:rsidRPr="00C43B03" w:rsidRDefault="006906A4" w:rsidP="006906A4">
      <w:pPr>
        <w:pStyle w:val="ListParagraph"/>
        <w:numPr>
          <w:ilvl w:val="0"/>
          <w:numId w:val="13"/>
        </w:numPr>
        <w:spacing w:after="0" w:line="240" w:lineRule="auto"/>
        <w:ind w:left="284" w:hanging="284"/>
        <w:jc w:val="both"/>
        <w:rPr>
          <w:rFonts w:ascii="Times New Roman" w:hAnsi="Times New Roman" w:cs="Times New Roman"/>
          <w:sz w:val="24"/>
          <w:szCs w:val="24"/>
        </w:rPr>
      </w:pPr>
      <w:r w:rsidRPr="00C43B03">
        <w:rPr>
          <w:rFonts w:ascii="Times New Roman" w:hAnsi="Times New Roman" w:cs="Times New Roman"/>
          <w:sz w:val="24"/>
          <w:szCs w:val="24"/>
        </w:rPr>
        <w:t>LKPD yang diinginkan adalah dengan tampilan yang menarik dan mudah dipahami.</w:t>
      </w:r>
    </w:p>
    <w:p w:rsidR="006906A4" w:rsidRPr="00C43B03" w:rsidRDefault="006906A4" w:rsidP="006906A4">
      <w:pPr>
        <w:pStyle w:val="ListParagraph"/>
        <w:numPr>
          <w:ilvl w:val="0"/>
          <w:numId w:val="13"/>
        </w:numPr>
        <w:spacing w:after="0" w:line="240" w:lineRule="auto"/>
        <w:ind w:left="284" w:hanging="284"/>
        <w:jc w:val="both"/>
        <w:rPr>
          <w:rFonts w:ascii="Times New Roman" w:hAnsi="Times New Roman" w:cs="Times New Roman"/>
          <w:sz w:val="24"/>
          <w:szCs w:val="24"/>
        </w:rPr>
      </w:pPr>
      <w:r w:rsidRPr="00C43B03">
        <w:rPr>
          <w:rFonts w:ascii="Times New Roman" w:hAnsi="Times New Roman" w:cs="Times New Roman"/>
          <w:sz w:val="24"/>
          <w:szCs w:val="24"/>
        </w:rPr>
        <w:t>LKPD disajikan menggunakan permasalahan dalam kehidupan sehari-hari.</w:t>
      </w:r>
    </w:p>
    <w:p w:rsidR="006906A4" w:rsidRDefault="006906A4" w:rsidP="006906A4">
      <w:pPr>
        <w:spacing w:after="0" w:line="240" w:lineRule="auto"/>
        <w:ind w:firstLine="567"/>
        <w:jc w:val="both"/>
        <w:rPr>
          <w:rFonts w:ascii="Times New Roman" w:hAnsi="Times New Roman" w:cs="Times New Roman"/>
          <w:sz w:val="24"/>
          <w:szCs w:val="24"/>
        </w:rPr>
      </w:pPr>
      <w:r w:rsidRPr="00C43B03">
        <w:rPr>
          <w:rFonts w:ascii="Times New Roman" w:hAnsi="Times New Roman" w:cs="Times New Roman"/>
          <w:sz w:val="24"/>
          <w:szCs w:val="24"/>
        </w:rPr>
        <w:t xml:space="preserve">Berdasarkan hasil analisis ke-butuhan ini, maka perlu dikembangkan perangkat pembelajaran yang dapat meningkatkan kemampuan komunikasi  matematis peserta didik. Perangkat pembelajaran yang dikembangkan dalam </w:t>
      </w:r>
      <w:r>
        <w:rPr>
          <w:rFonts w:ascii="Times New Roman" w:hAnsi="Times New Roman" w:cs="Times New Roman"/>
          <w:sz w:val="24"/>
          <w:szCs w:val="24"/>
        </w:rPr>
        <w:t xml:space="preserve"> </w:t>
      </w:r>
      <w:r w:rsidRPr="00C43B03">
        <w:rPr>
          <w:rFonts w:ascii="Times New Roman" w:hAnsi="Times New Roman" w:cs="Times New Roman"/>
          <w:sz w:val="24"/>
          <w:szCs w:val="24"/>
        </w:rPr>
        <w:t xml:space="preserve">penelitian </w:t>
      </w:r>
      <w:r>
        <w:rPr>
          <w:rFonts w:ascii="Times New Roman" w:hAnsi="Times New Roman" w:cs="Times New Roman"/>
          <w:sz w:val="24"/>
          <w:szCs w:val="24"/>
        </w:rPr>
        <w:t xml:space="preserve"> </w:t>
      </w:r>
      <w:r w:rsidRPr="00C43B03">
        <w:rPr>
          <w:rFonts w:ascii="Times New Roman" w:hAnsi="Times New Roman" w:cs="Times New Roman"/>
          <w:sz w:val="24"/>
          <w:szCs w:val="24"/>
        </w:rPr>
        <w:t>ini adalah</w:t>
      </w:r>
      <w:r>
        <w:rPr>
          <w:rFonts w:ascii="Times New Roman" w:hAnsi="Times New Roman" w:cs="Times New Roman"/>
          <w:sz w:val="24"/>
          <w:szCs w:val="24"/>
        </w:rPr>
        <w:t xml:space="preserve">  perangkat </w:t>
      </w:r>
    </w:p>
    <w:p w:rsidR="006906A4" w:rsidRPr="00E25FBB" w:rsidRDefault="006906A4" w:rsidP="006906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pem</w:t>
      </w:r>
      <w:r w:rsidRPr="00C43B03">
        <w:rPr>
          <w:rFonts w:ascii="Times New Roman" w:hAnsi="Times New Roman" w:cs="Times New Roman"/>
          <w:sz w:val="24"/>
          <w:szCs w:val="24"/>
        </w:rPr>
        <w:t xml:space="preserve">belajaran matematika berbasis </w:t>
      </w:r>
      <w:r w:rsidRPr="00C43B03">
        <w:rPr>
          <w:rFonts w:ascii="Times New Roman" w:hAnsi="Times New Roman" w:cs="Times New Roman"/>
          <w:color w:val="000000" w:themeColor="text1"/>
          <w:sz w:val="24"/>
          <w:szCs w:val="24"/>
        </w:rPr>
        <w:t>strategi REACT (</w:t>
      </w:r>
      <w:r w:rsidRPr="00C43B03">
        <w:rPr>
          <w:rFonts w:ascii="Times New Roman" w:hAnsi="Times New Roman" w:cs="Times New Roman"/>
          <w:i/>
          <w:color w:val="000000" w:themeColor="text1"/>
          <w:sz w:val="24"/>
          <w:szCs w:val="24"/>
        </w:rPr>
        <w:t>R</w:t>
      </w:r>
      <w:r w:rsidRPr="00C43B03">
        <w:rPr>
          <w:rFonts w:ascii="Times New Roman" w:hAnsi="Times New Roman" w:cs="Times New Roman"/>
          <w:i/>
          <w:color w:val="000000" w:themeColor="text1"/>
          <w:spacing w:val="-1"/>
          <w:sz w:val="24"/>
          <w:szCs w:val="24"/>
        </w:rPr>
        <w:t>e</w:t>
      </w:r>
      <w:r w:rsidRPr="00C43B03">
        <w:rPr>
          <w:rFonts w:ascii="Times New Roman" w:hAnsi="Times New Roman" w:cs="Times New Roman"/>
          <w:i/>
          <w:color w:val="000000" w:themeColor="text1"/>
          <w:sz w:val="24"/>
          <w:szCs w:val="24"/>
        </w:rPr>
        <w:t xml:space="preserve">lating, </w:t>
      </w:r>
      <w:r w:rsidRPr="00C43B03">
        <w:rPr>
          <w:rFonts w:ascii="Times New Roman" w:hAnsi="Times New Roman" w:cs="Times New Roman"/>
          <w:color w:val="000000" w:themeColor="text1"/>
          <w:spacing w:val="-1"/>
          <w:sz w:val="24"/>
          <w:szCs w:val="24"/>
        </w:rPr>
        <w:t>E</w:t>
      </w:r>
      <w:r w:rsidRPr="00C43B03">
        <w:rPr>
          <w:rFonts w:ascii="Times New Roman" w:hAnsi="Times New Roman" w:cs="Times New Roman"/>
          <w:i/>
          <w:color w:val="000000" w:themeColor="text1"/>
          <w:spacing w:val="1"/>
          <w:sz w:val="24"/>
          <w:szCs w:val="24"/>
        </w:rPr>
        <w:t>x</w:t>
      </w:r>
      <w:r w:rsidRPr="00C43B03">
        <w:rPr>
          <w:rFonts w:ascii="Times New Roman" w:hAnsi="Times New Roman" w:cs="Times New Roman"/>
          <w:i/>
          <w:color w:val="000000" w:themeColor="text1"/>
          <w:sz w:val="24"/>
          <w:szCs w:val="24"/>
        </w:rPr>
        <w:t>p</w:t>
      </w:r>
      <w:r w:rsidRPr="00C43B03">
        <w:rPr>
          <w:rFonts w:ascii="Times New Roman" w:hAnsi="Times New Roman" w:cs="Times New Roman"/>
          <w:i/>
          <w:color w:val="000000" w:themeColor="text1"/>
          <w:spacing w:val="-1"/>
          <w:sz w:val="24"/>
          <w:szCs w:val="24"/>
        </w:rPr>
        <w:t>e</w:t>
      </w:r>
      <w:r w:rsidRPr="00C43B03">
        <w:rPr>
          <w:rFonts w:ascii="Times New Roman" w:hAnsi="Times New Roman" w:cs="Times New Roman"/>
          <w:i/>
          <w:color w:val="000000" w:themeColor="text1"/>
          <w:sz w:val="24"/>
          <w:szCs w:val="24"/>
        </w:rPr>
        <w:t>ri</w:t>
      </w:r>
      <w:r w:rsidRPr="00C43B03">
        <w:rPr>
          <w:rFonts w:ascii="Times New Roman" w:hAnsi="Times New Roman" w:cs="Times New Roman"/>
          <w:i/>
          <w:color w:val="000000" w:themeColor="text1"/>
          <w:spacing w:val="-1"/>
          <w:sz w:val="24"/>
          <w:szCs w:val="24"/>
        </w:rPr>
        <w:t>e</w:t>
      </w:r>
      <w:r w:rsidRPr="00C43B03">
        <w:rPr>
          <w:rFonts w:ascii="Times New Roman" w:hAnsi="Times New Roman" w:cs="Times New Roman"/>
          <w:i/>
          <w:color w:val="000000" w:themeColor="text1"/>
          <w:sz w:val="24"/>
          <w:szCs w:val="24"/>
        </w:rPr>
        <w:t>n-</w:t>
      </w:r>
      <w:r w:rsidRPr="00C43B03">
        <w:rPr>
          <w:rFonts w:ascii="Times New Roman" w:hAnsi="Times New Roman" w:cs="Times New Roman"/>
          <w:i/>
          <w:color w:val="000000" w:themeColor="text1"/>
          <w:spacing w:val="-1"/>
          <w:sz w:val="24"/>
          <w:szCs w:val="24"/>
        </w:rPr>
        <w:t>c</w:t>
      </w:r>
      <w:r w:rsidRPr="00C43B03">
        <w:rPr>
          <w:rFonts w:ascii="Times New Roman" w:hAnsi="Times New Roman" w:cs="Times New Roman"/>
          <w:i/>
          <w:color w:val="000000" w:themeColor="text1"/>
          <w:sz w:val="24"/>
          <w:szCs w:val="24"/>
        </w:rPr>
        <w:t>ing</w:t>
      </w:r>
      <w:r w:rsidRPr="00C43B03">
        <w:rPr>
          <w:rFonts w:ascii="Times New Roman" w:hAnsi="Times New Roman" w:cs="Times New Roman"/>
          <w:i/>
          <w:color w:val="000000" w:themeColor="text1"/>
          <w:spacing w:val="1"/>
          <w:sz w:val="24"/>
          <w:szCs w:val="24"/>
        </w:rPr>
        <w:t xml:space="preserve">, </w:t>
      </w:r>
      <w:r w:rsidRPr="00C43B03">
        <w:rPr>
          <w:rFonts w:ascii="Times New Roman" w:hAnsi="Times New Roman" w:cs="Times New Roman"/>
          <w:i/>
          <w:color w:val="000000" w:themeColor="text1"/>
          <w:sz w:val="24"/>
          <w:szCs w:val="24"/>
        </w:rPr>
        <w:t>Appl</w:t>
      </w:r>
      <w:r w:rsidRPr="00C43B03">
        <w:rPr>
          <w:rFonts w:ascii="Times New Roman" w:hAnsi="Times New Roman" w:cs="Times New Roman"/>
          <w:i/>
          <w:color w:val="000000" w:themeColor="text1"/>
          <w:spacing w:val="-1"/>
          <w:sz w:val="24"/>
          <w:szCs w:val="24"/>
        </w:rPr>
        <w:t>y</w:t>
      </w:r>
      <w:r w:rsidRPr="00C43B03">
        <w:rPr>
          <w:rFonts w:ascii="Times New Roman" w:hAnsi="Times New Roman" w:cs="Times New Roman"/>
          <w:i/>
          <w:color w:val="000000" w:themeColor="text1"/>
          <w:sz w:val="24"/>
          <w:szCs w:val="24"/>
        </w:rPr>
        <w:t>ing</w:t>
      </w:r>
      <w:r w:rsidRPr="00C43B03">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pacing w:val="1"/>
          <w:sz w:val="24"/>
          <w:szCs w:val="24"/>
        </w:rPr>
        <w:t xml:space="preserve"> </w:t>
      </w:r>
      <w:r w:rsidRPr="00C43B03">
        <w:rPr>
          <w:rFonts w:ascii="Times New Roman" w:hAnsi="Times New Roman" w:cs="Times New Roman"/>
          <w:color w:val="000000" w:themeColor="text1"/>
          <w:spacing w:val="-1"/>
          <w:sz w:val="24"/>
          <w:szCs w:val="24"/>
        </w:rPr>
        <w:t>C</w:t>
      </w:r>
      <w:r w:rsidRPr="00C43B03">
        <w:rPr>
          <w:rFonts w:ascii="Times New Roman" w:hAnsi="Times New Roman" w:cs="Times New Roman"/>
          <w:i/>
          <w:color w:val="000000" w:themeColor="text1"/>
          <w:sz w:val="24"/>
          <w:szCs w:val="24"/>
        </w:rPr>
        <w:t>oop</w:t>
      </w:r>
      <w:r w:rsidRPr="00C43B03">
        <w:rPr>
          <w:rFonts w:ascii="Times New Roman" w:hAnsi="Times New Roman" w:cs="Times New Roman"/>
          <w:i/>
          <w:color w:val="000000" w:themeColor="text1"/>
          <w:spacing w:val="-1"/>
          <w:sz w:val="24"/>
          <w:szCs w:val="24"/>
        </w:rPr>
        <w:t>e</w:t>
      </w:r>
      <w:r w:rsidRPr="00C43B03">
        <w:rPr>
          <w:rFonts w:ascii="Times New Roman" w:hAnsi="Times New Roman" w:cs="Times New Roman"/>
          <w:i/>
          <w:color w:val="000000" w:themeColor="text1"/>
          <w:sz w:val="24"/>
          <w:szCs w:val="24"/>
        </w:rPr>
        <w:t>rating</w:t>
      </w:r>
      <w:r w:rsidRPr="00C43B03">
        <w:rPr>
          <w:rFonts w:ascii="Times New Roman" w:hAnsi="Times New Roman" w:cs="Times New Roman"/>
          <w:i/>
          <w:color w:val="000000" w:themeColor="text1"/>
          <w:spacing w:val="2"/>
          <w:sz w:val="24"/>
          <w:szCs w:val="24"/>
        </w:rPr>
        <w:t xml:space="preserve"> </w:t>
      </w:r>
      <w:r w:rsidRPr="00C43B03">
        <w:rPr>
          <w:rFonts w:ascii="Times New Roman" w:hAnsi="Times New Roman" w:cs="Times New Roman"/>
          <w:color w:val="000000" w:themeColor="text1"/>
          <w:sz w:val="24"/>
          <w:szCs w:val="24"/>
        </w:rPr>
        <w:t>d</w:t>
      </w:r>
      <w:r w:rsidRPr="00C43B03">
        <w:rPr>
          <w:rFonts w:ascii="Times New Roman" w:hAnsi="Times New Roman" w:cs="Times New Roman"/>
          <w:color w:val="000000" w:themeColor="text1"/>
          <w:spacing w:val="1"/>
          <w:sz w:val="24"/>
          <w:szCs w:val="24"/>
        </w:rPr>
        <w:t>a</w:t>
      </w:r>
      <w:r w:rsidRPr="00C43B03">
        <w:rPr>
          <w:rFonts w:ascii="Times New Roman" w:hAnsi="Times New Roman" w:cs="Times New Roman"/>
          <w:color w:val="000000" w:themeColor="text1"/>
          <w:sz w:val="24"/>
          <w:szCs w:val="24"/>
        </w:rPr>
        <w:t>n</w:t>
      </w:r>
      <w:r w:rsidRPr="00C43B03">
        <w:rPr>
          <w:rFonts w:ascii="Times New Roman" w:hAnsi="Times New Roman" w:cs="Times New Roman"/>
          <w:color w:val="000000" w:themeColor="text1"/>
          <w:spacing w:val="1"/>
          <w:sz w:val="24"/>
          <w:szCs w:val="24"/>
        </w:rPr>
        <w:t xml:space="preserve"> T</w:t>
      </w:r>
      <w:r w:rsidRPr="00C43B03">
        <w:rPr>
          <w:rFonts w:ascii="Times New Roman" w:hAnsi="Times New Roman" w:cs="Times New Roman"/>
          <w:i/>
          <w:color w:val="000000" w:themeColor="text1"/>
          <w:sz w:val="24"/>
          <w:szCs w:val="24"/>
        </w:rPr>
        <w:t>ransf</w:t>
      </w:r>
      <w:r w:rsidRPr="00C43B03">
        <w:rPr>
          <w:rFonts w:ascii="Times New Roman" w:hAnsi="Times New Roman" w:cs="Times New Roman"/>
          <w:i/>
          <w:color w:val="000000" w:themeColor="text1"/>
          <w:spacing w:val="-1"/>
          <w:sz w:val="24"/>
          <w:szCs w:val="24"/>
        </w:rPr>
        <w:t>e</w:t>
      </w:r>
      <w:r w:rsidRPr="00C43B03">
        <w:rPr>
          <w:rFonts w:ascii="Times New Roman" w:hAnsi="Times New Roman" w:cs="Times New Roman"/>
          <w:i/>
          <w:color w:val="000000" w:themeColor="text1"/>
          <w:sz w:val="24"/>
          <w:szCs w:val="24"/>
        </w:rPr>
        <w:t>rring)</w:t>
      </w:r>
      <w:r w:rsidRPr="00C43B03">
        <w:rPr>
          <w:rFonts w:ascii="Times New Roman" w:eastAsia="Times New Roman" w:hAnsi="Times New Roman" w:cs="Times New Roman"/>
          <w:spacing w:val="2"/>
          <w:sz w:val="24"/>
          <w:szCs w:val="24"/>
        </w:rPr>
        <w:t xml:space="preserve"> </w:t>
      </w:r>
      <w:r w:rsidRPr="00C43B03">
        <w:rPr>
          <w:rFonts w:ascii="Times New Roman" w:hAnsi="Times New Roman" w:cs="Times New Roman"/>
          <w:sz w:val="24"/>
          <w:szCs w:val="24"/>
        </w:rPr>
        <w:t>untuk meningkatkan kemampuan komunikasi matematis peserta didik kelas VII SMP berupa Rencana Pelaksanaan Pembelajaran (RPP) dan Lembar Kerja Peserta Didik (LKPD).</w:t>
      </w:r>
    </w:p>
    <w:p w:rsidR="006906A4" w:rsidRPr="00C43B03" w:rsidRDefault="006906A4" w:rsidP="006906A4">
      <w:pPr>
        <w:pStyle w:val="ListParagraph"/>
        <w:numPr>
          <w:ilvl w:val="0"/>
          <w:numId w:val="11"/>
        </w:numPr>
        <w:spacing w:after="0" w:line="240" w:lineRule="auto"/>
        <w:ind w:left="284" w:hanging="284"/>
        <w:rPr>
          <w:rFonts w:ascii="Times New Roman" w:hAnsi="Times New Roman" w:cs="Times New Roman"/>
          <w:b/>
          <w:sz w:val="24"/>
          <w:szCs w:val="24"/>
        </w:rPr>
      </w:pPr>
      <w:r w:rsidRPr="00C43B03">
        <w:rPr>
          <w:rFonts w:ascii="Times New Roman" w:hAnsi="Times New Roman" w:cs="Times New Roman"/>
          <w:b/>
          <w:sz w:val="24"/>
          <w:szCs w:val="24"/>
        </w:rPr>
        <w:t>Analisis Kurikulum</w:t>
      </w:r>
    </w:p>
    <w:p w:rsidR="006906A4" w:rsidRPr="00C43B03" w:rsidRDefault="006906A4" w:rsidP="006906A4">
      <w:pPr>
        <w:spacing w:after="0" w:line="240" w:lineRule="auto"/>
        <w:ind w:firstLine="567"/>
        <w:jc w:val="both"/>
        <w:rPr>
          <w:rFonts w:ascii="Times New Roman" w:hAnsi="Times New Roman" w:cs="Times New Roman"/>
          <w:sz w:val="24"/>
          <w:szCs w:val="24"/>
        </w:rPr>
      </w:pPr>
      <w:r w:rsidRPr="00C43B03">
        <w:rPr>
          <w:rFonts w:ascii="Times New Roman" w:hAnsi="Times New Roman" w:cs="Times New Roman"/>
          <w:sz w:val="24"/>
          <w:szCs w:val="24"/>
        </w:rPr>
        <w:t>Analisis kurikulum dilakukan dengan menelaah kurikulum yang di</w:t>
      </w:r>
      <w:r>
        <w:rPr>
          <w:rFonts w:ascii="Times New Roman" w:hAnsi="Times New Roman" w:cs="Times New Roman"/>
          <w:sz w:val="24"/>
          <w:szCs w:val="24"/>
        </w:rPr>
        <w:t>-</w:t>
      </w:r>
      <w:r w:rsidRPr="00C43B03">
        <w:rPr>
          <w:rFonts w:ascii="Times New Roman" w:hAnsi="Times New Roman" w:cs="Times New Roman"/>
          <w:sz w:val="24"/>
          <w:szCs w:val="24"/>
        </w:rPr>
        <w:lastRenderedPageBreak/>
        <w:t>gunakan di SMP Negeri 1 Kuok. Ber</w:t>
      </w:r>
      <w:r>
        <w:rPr>
          <w:rFonts w:ascii="Times New Roman" w:hAnsi="Times New Roman" w:cs="Times New Roman"/>
          <w:sz w:val="24"/>
          <w:szCs w:val="24"/>
        </w:rPr>
        <w:t>-</w:t>
      </w:r>
      <w:r w:rsidRPr="00C43B03">
        <w:rPr>
          <w:rFonts w:ascii="Times New Roman" w:hAnsi="Times New Roman" w:cs="Times New Roman"/>
          <w:sz w:val="24"/>
          <w:szCs w:val="24"/>
        </w:rPr>
        <w:t>dasarkan hasil analisis kurikulum di</w:t>
      </w:r>
      <w:r>
        <w:rPr>
          <w:rFonts w:ascii="Times New Roman" w:hAnsi="Times New Roman" w:cs="Times New Roman"/>
          <w:sz w:val="24"/>
          <w:szCs w:val="24"/>
        </w:rPr>
        <w:t>-</w:t>
      </w:r>
      <w:r w:rsidRPr="00C43B03">
        <w:rPr>
          <w:rFonts w:ascii="Times New Roman" w:hAnsi="Times New Roman" w:cs="Times New Roman"/>
          <w:sz w:val="24"/>
          <w:szCs w:val="24"/>
        </w:rPr>
        <w:t>ketahui bahwa kurikulum yang di</w:t>
      </w:r>
      <w:r>
        <w:rPr>
          <w:rFonts w:ascii="Times New Roman" w:hAnsi="Times New Roman" w:cs="Times New Roman"/>
          <w:sz w:val="24"/>
          <w:szCs w:val="24"/>
        </w:rPr>
        <w:t>-</w:t>
      </w:r>
      <w:r w:rsidRPr="00C43B03">
        <w:rPr>
          <w:rFonts w:ascii="Times New Roman" w:hAnsi="Times New Roman" w:cs="Times New Roman"/>
          <w:sz w:val="24"/>
          <w:szCs w:val="24"/>
        </w:rPr>
        <w:t>gunakan disekolah adalah kurikulum 2013 revisi 2016. Analisis ini dilaku</w:t>
      </w:r>
      <w:r>
        <w:rPr>
          <w:rFonts w:ascii="Times New Roman" w:hAnsi="Times New Roman" w:cs="Times New Roman"/>
          <w:sz w:val="24"/>
          <w:szCs w:val="24"/>
        </w:rPr>
        <w:t>-</w:t>
      </w:r>
      <w:r w:rsidRPr="00C43B03">
        <w:rPr>
          <w:rFonts w:ascii="Times New Roman" w:hAnsi="Times New Roman" w:cs="Times New Roman"/>
          <w:sz w:val="24"/>
          <w:szCs w:val="24"/>
        </w:rPr>
        <w:t>kan dengan cara melihat kesesuaian Kompetensi Inti (KI) dan Kompetensi Dasar (KD), Indikator Pencapaian Kompetensi (IPK) serta tujuan pembelajaran pada materi matematika di SMP/MTS berdasarkan permen</w:t>
      </w:r>
      <w:r>
        <w:rPr>
          <w:rFonts w:ascii="Times New Roman" w:hAnsi="Times New Roman" w:cs="Times New Roman"/>
          <w:sz w:val="24"/>
          <w:szCs w:val="24"/>
        </w:rPr>
        <w:t>-</w:t>
      </w:r>
      <w:r w:rsidRPr="00C43B03">
        <w:rPr>
          <w:rFonts w:ascii="Times New Roman" w:hAnsi="Times New Roman" w:cs="Times New Roman"/>
          <w:sz w:val="24"/>
          <w:szCs w:val="24"/>
        </w:rPr>
        <w:t>dikbud No. 21 tahun 2016 tentang standar isi matematika SMP.</w:t>
      </w:r>
    </w:p>
    <w:p w:rsidR="006906A4" w:rsidRPr="00C43B03" w:rsidRDefault="006906A4" w:rsidP="006906A4">
      <w:pPr>
        <w:pStyle w:val="ListParagraph"/>
        <w:numPr>
          <w:ilvl w:val="0"/>
          <w:numId w:val="11"/>
        </w:numPr>
        <w:spacing w:after="0" w:line="240" w:lineRule="auto"/>
        <w:ind w:left="284" w:hanging="284"/>
        <w:jc w:val="both"/>
        <w:outlineLvl w:val="1"/>
        <w:rPr>
          <w:rFonts w:ascii="Times New Roman" w:hAnsi="Times New Roman" w:cs="Times New Roman"/>
          <w:b/>
          <w:sz w:val="24"/>
          <w:szCs w:val="24"/>
        </w:rPr>
      </w:pPr>
      <w:r w:rsidRPr="00C43B03">
        <w:rPr>
          <w:rFonts w:ascii="Times New Roman" w:hAnsi="Times New Roman" w:cs="Times New Roman"/>
          <w:b/>
          <w:sz w:val="24"/>
          <w:szCs w:val="24"/>
        </w:rPr>
        <w:t>Analisis Konsep</w:t>
      </w:r>
    </w:p>
    <w:p w:rsidR="006906A4" w:rsidRDefault="006906A4" w:rsidP="006906A4">
      <w:pPr>
        <w:spacing w:after="0" w:line="240" w:lineRule="auto"/>
        <w:ind w:firstLine="567"/>
        <w:jc w:val="both"/>
        <w:rPr>
          <w:rFonts w:ascii="Times New Roman" w:hAnsi="Times New Roman" w:cs="Times New Roman"/>
          <w:sz w:val="24"/>
          <w:szCs w:val="24"/>
        </w:rPr>
      </w:pPr>
      <w:r w:rsidRPr="00C43B03">
        <w:rPr>
          <w:rFonts w:ascii="Times New Roman" w:hAnsi="Times New Roman" w:cs="Times New Roman"/>
          <w:color w:val="000000" w:themeColor="text1"/>
          <w:sz w:val="24"/>
          <w:szCs w:val="24"/>
        </w:rPr>
        <w:t>Analisis konsep bertujuan untuk menentukan isi dan materi pelajaran yang dibutuhkan dalam pengembangan perangkat pembelajaran, dengan cara mengidentifikasi konsep-konsep utama yang diajarkan, merinci dan me</w:t>
      </w:r>
      <w:r>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z w:val="24"/>
          <w:szCs w:val="24"/>
        </w:rPr>
        <w:t xml:space="preserve">nyusunnya secara sistematis </w:t>
      </w:r>
      <w:r w:rsidRPr="00C43B03">
        <w:rPr>
          <w:rFonts w:ascii="Times New Roman" w:hAnsi="Times New Roman" w:cs="Times New Roman"/>
          <w:sz w:val="24"/>
          <w:szCs w:val="24"/>
        </w:rPr>
        <w:t>sesuai dengan urutan penyajiannya</w:t>
      </w:r>
      <w:r w:rsidRPr="00C43B03">
        <w:rPr>
          <w:rFonts w:ascii="Times New Roman" w:hAnsi="Times New Roman" w:cs="Times New Roman"/>
          <w:color w:val="000000" w:themeColor="text1"/>
          <w:sz w:val="24"/>
          <w:szCs w:val="24"/>
        </w:rPr>
        <w:t xml:space="preserve">. </w:t>
      </w:r>
      <w:r w:rsidRPr="00C43B03">
        <w:rPr>
          <w:rFonts w:ascii="Times New Roman" w:hAnsi="Times New Roman" w:cs="Times New Roman"/>
          <w:sz w:val="24"/>
          <w:szCs w:val="24"/>
        </w:rPr>
        <w:t xml:space="preserve">Materi sangat diperlukan untuk mencapai indikator pencapaian </w:t>
      </w:r>
      <w:r>
        <w:rPr>
          <w:rFonts w:ascii="Times New Roman" w:hAnsi="Times New Roman" w:cs="Times New Roman"/>
          <w:sz w:val="24"/>
          <w:szCs w:val="24"/>
        </w:rPr>
        <w:t xml:space="preserve">kompetensi. </w:t>
      </w:r>
      <w:r w:rsidRPr="00C43B03">
        <w:rPr>
          <w:rFonts w:ascii="Times New Roman" w:hAnsi="Times New Roman" w:cs="Times New Roman"/>
          <w:sz w:val="24"/>
          <w:szCs w:val="24"/>
        </w:rPr>
        <w:t>Setelah mengetahui materi yang dipelajari selama Semester I di kelas VII, maka diperl</w:t>
      </w:r>
      <w:r w:rsidR="008B1593">
        <w:rPr>
          <w:rFonts w:ascii="Times New Roman" w:hAnsi="Times New Roman" w:cs="Times New Roman"/>
          <w:sz w:val="24"/>
          <w:szCs w:val="24"/>
        </w:rPr>
        <w:t>ukan analisis konsep. Hasil ana</w:t>
      </w:r>
      <w:r w:rsidRPr="00C43B03">
        <w:rPr>
          <w:rFonts w:ascii="Times New Roman" w:hAnsi="Times New Roman" w:cs="Times New Roman"/>
          <w:sz w:val="24"/>
          <w:szCs w:val="24"/>
        </w:rPr>
        <w:t xml:space="preserve">lisis konsep berdasarkan kurikulum yang digunakan yakni ada 4 bab yang dipelajari pada kelas VII Semester I yaitu Bilangan, Himpunan, </w:t>
      </w:r>
    </w:p>
    <w:p w:rsidR="006906A4" w:rsidRDefault="006906A4" w:rsidP="006906A4">
      <w:pPr>
        <w:spacing w:after="0" w:line="240" w:lineRule="auto"/>
        <w:jc w:val="both"/>
        <w:rPr>
          <w:rFonts w:ascii="Times New Roman" w:hAnsi="Times New Roman" w:cs="Times New Roman"/>
          <w:sz w:val="24"/>
          <w:szCs w:val="24"/>
        </w:rPr>
      </w:pPr>
      <w:r w:rsidRPr="00C43B03">
        <w:rPr>
          <w:rFonts w:ascii="Times New Roman" w:hAnsi="Times New Roman" w:cs="Times New Roman"/>
          <w:sz w:val="24"/>
          <w:szCs w:val="24"/>
        </w:rPr>
        <w:t>Bentuk Aljabar dan Persamaan dan Pertidak-samaan Linear 1 Variabel.</w:t>
      </w:r>
    </w:p>
    <w:p w:rsidR="006906A4" w:rsidRDefault="006906A4" w:rsidP="006906A4">
      <w:pPr>
        <w:pStyle w:val="ListParagraph"/>
        <w:numPr>
          <w:ilvl w:val="0"/>
          <w:numId w:val="11"/>
        </w:numPr>
        <w:spacing w:after="0" w:line="240" w:lineRule="auto"/>
        <w:ind w:left="284" w:hanging="284"/>
        <w:jc w:val="both"/>
        <w:outlineLvl w:val="1"/>
        <w:rPr>
          <w:rFonts w:ascii="Times New Roman" w:hAnsi="Times New Roman" w:cs="Times New Roman"/>
          <w:b/>
          <w:sz w:val="24"/>
          <w:szCs w:val="24"/>
        </w:rPr>
      </w:pPr>
      <w:r w:rsidRPr="00C43B03">
        <w:rPr>
          <w:rFonts w:ascii="Times New Roman" w:hAnsi="Times New Roman" w:cs="Times New Roman"/>
          <w:b/>
          <w:sz w:val="24"/>
          <w:szCs w:val="24"/>
        </w:rPr>
        <w:t>Analisis Karakteristik Peserta Didik</w:t>
      </w:r>
    </w:p>
    <w:p w:rsidR="006906A4" w:rsidRPr="001653E9" w:rsidRDefault="006906A4" w:rsidP="006906A4">
      <w:pPr>
        <w:pStyle w:val="ListParagraph"/>
        <w:spacing w:after="0" w:line="240" w:lineRule="auto"/>
        <w:ind w:left="0" w:firstLine="720"/>
        <w:jc w:val="both"/>
        <w:outlineLvl w:val="1"/>
        <w:rPr>
          <w:rFonts w:ascii="Times New Roman" w:hAnsi="Times New Roman" w:cs="Times New Roman"/>
          <w:b/>
          <w:sz w:val="24"/>
          <w:szCs w:val="24"/>
        </w:rPr>
      </w:pPr>
      <w:r w:rsidRPr="001653E9">
        <w:rPr>
          <w:rFonts w:ascii="Times New Roman" w:hAnsi="Times New Roman" w:cs="Times New Roman"/>
          <w:w w:val="105"/>
          <w:sz w:val="24"/>
          <w:szCs w:val="24"/>
        </w:rPr>
        <w:t xml:space="preserve">Hasil dari analisis peserta didik </w:t>
      </w:r>
      <w:r>
        <w:rPr>
          <w:rFonts w:ascii="Times New Roman" w:hAnsi="Times New Roman" w:cs="Times New Roman"/>
          <w:w w:val="105"/>
          <w:sz w:val="24"/>
          <w:szCs w:val="24"/>
        </w:rPr>
        <w:t>ini digunakan untuk dasar peran</w:t>
      </w:r>
      <w:r w:rsidRPr="001653E9">
        <w:rPr>
          <w:rFonts w:ascii="Times New Roman" w:hAnsi="Times New Roman" w:cs="Times New Roman"/>
          <w:w w:val="105"/>
          <w:sz w:val="24"/>
          <w:szCs w:val="24"/>
        </w:rPr>
        <w:t>ca</w:t>
      </w:r>
      <w:r>
        <w:rPr>
          <w:rFonts w:ascii="Times New Roman" w:hAnsi="Times New Roman" w:cs="Times New Roman"/>
          <w:w w:val="105"/>
          <w:sz w:val="24"/>
          <w:szCs w:val="24"/>
        </w:rPr>
        <w:t>ngan perangkat pembelajaran ber</w:t>
      </w:r>
      <w:r w:rsidRPr="001653E9">
        <w:rPr>
          <w:rFonts w:ascii="Times New Roman" w:hAnsi="Times New Roman" w:cs="Times New Roman"/>
          <w:w w:val="105"/>
          <w:sz w:val="24"/>
          <w:szCs w:val="24"/>
        </w:rPr>
        <w:t>basis strategi REACT. Kegiatan analisis peserta didik ini dilaksanakan di SMP Negeri 1 Kuok kelas</w:t>
      </w:r>
      <w:r w:rsidRPr="001653E9">
        <w:rPr>
          <w:rFonts w:ascii="Times New Roman" w:hAnsi="Times New Roman" w:cs="Times New Roman"/>
          <w:sz w:val="24"/>
          <w:szCs w:val="24"/>
        </w:rPr>
        <w:t xml:space="preserve"> </w:t>
      </w:r>
      <w:r w:rsidRPr="001653E9">
        <w:rPr>
          <w:rFonts w:ascii="Times New Roman" w:hAnsi="Times New Roman" w:cs="Times New Roman"/>
          <w:w w:val="105"/>
          <w:sz w:val="24"/>
          <w:szCs w:val="24"/>
        </w:rPr>
        <w:t>VII. Rata-rata peserta didik tersebut</w:t>
      </w:r>
      <w:r>
        <w:rPr>
          <w:rFonts w:ascii="Times New Roman" w:hAnsi="Times New Roman" w:cs="Times New Roman"/>
          <w:w w:val="105"/>
          <w:sz w:val="24"/>
          <w:szCs w:val="24"/>
        </w:rPr>
        <w:t xml:space="preserve"> me-miliki usia 12-15 tahun. Ber</w:t>
      </w:r>
      <w:r w:rsidRPr="001653E9">
        <w:rPr>
          <w:rFonts w:ascii="Times New Roman" w:hAnsi="Times New Roman" w:cs="Times New Roman"/>
          <w:w w:val="105"/>
          <w:sz w:val="24"/>
          <w:szCs w:val="24"/>
        </w:rPr>
        <w:t xml:space="preserve">dasarkan hasil wawancara diperoleh informasi bahwa peserta didik dalam satu kelas memiliki kemampuan akademis yang </w:t>
      </w:r>
      <w:r w:rsidRPr="001653E9">
        <w:rPr>
          <w:rFonts w:ascii="Times New Roman" w:hAnsi="Times New Roman" w:cs="Times New Roman"/>
          <w:w w:val="105"/>
          <w:sz w:val="24"/>
          <w:szCs w:val="24"/>
        </w:rPr>
        <w:lastRenderedPageBreak/>
        <w:t>beraneka ragam yang terdiri dari kemampuan tinggi, sedang dan rendah.</w:t>
      </w:r>
    </w:p>
    <w:p w:rsidR="006906A4" w:rsidRDefault="006906A4" w:rsidP="006906A4">
      <w:pPr>
        <w:pStyle w:val="ListParagraph"/>
        <w:spacing w:before="240" w:line="240" w:lineRule="auto"/>
        <w:ind w:left="0" w:firstLine="567"/>
        <w:jc w:val="both"/>
        <w:outlineLvl w:val="1"/>
        <w:rPr>
          <w:rFonts w:ascii="Times New Roman" w:hAnsi="Times New Roman" w:cs="Times New Roman"/>
          <w:sz w:val="24"/>
          <w:szCs w:val="24"/>
        </w:rPr>
      </w:pPr>
      <w:r w:rsidRPr="00C43B03">
        <w:rPr>
          <w:rFonts w:ascii="Times New Roman" w:hAnsi="Times New Roman" w:cs="Times New Roman"/>
          <w:sz w:val="24"/>
          <w:szCs w:val="24"/>
        </w:rPr>
        <w:t>Berdasarkan hasil analisis peserta didik tersebut, maka perangkat pem-belajaran yang akan dikembangkan haruslah mendukung kegiatan pem-belajaran yang menyenangkan, mem</w:t>
      </w:r>
      <w:r>
        <w:rPr>
          <w:rFonts w:ascii="Times New Roman" w:hAnsi="Times New Roman" w:cs="Times New Roman"/>
          <w:sz w:val="24"/>
          <w:szCs w:val="24"/>
        </w:rPr>
        <w:t>-</w:t>
      </w:r>
      <w:r w:rsidRPr="00C43B03">
        <w:rPr>
          <w:rFonts w:ascii="Times New Roman" w:hAnsi="Times New Roman" w:cs="Times New Roman"/>
          <w:sz w:val="24"/>
          <w:szCs w:val="24"/>
        </w:rPr>
        <w:t>buat peserta didik untuk dapat aktif serta memfasilitasi aktivitas dan kemampuan komunikasi matematis peserta didik, dengan menghadirkan kegiatan diskusi untuk menjawab per</w:t>
      </w:r>
      <w:r>
        <w:rPr>
          <w:rFonts w:ascii="Times New Roman" w:hAnsi="Times New Roman" w:cs="Times New Roman"/>
          <w:sz w:val="24"/>
          <w:szCs w:val="24"/>
        </w:rPr>
        <w:t>-</w:t>
      </w:r>
      <w:r w:rsidRPr="00C43B03">
        <w:rPr>
          <w:rFonts w:ascii="Times New Roman" w:hAnsi="Times New Roman" w:cs="Times New Roman"/>
          <w:sz w:val="24"/>
          <w:szCs w:val="24"/>
        </w:rPr>
        <w:t>tanyaan-pertanyaan terkait materi, agar peserta didik mendapatkan pengalaman belajar yang memberikan kesempatan untuk menggunakan kemampuan yang dimilikinya dalam mengkonstruksi pe</w:t>
      </w:r>
      <w:r>
        <w:rPr>
          <w:rFonts w:ascii="Times New Roman" w:hAnsi="Times New Roman" w:cs="Times New Roman"/>
          <w:sz w:val="24"/>
          <w:szCs w:val="24"/>
        </w:rPr>
        <w:t>-</w:t>
      </w:r>
      <w:r w:rsidRPr="00C43B03">
        <w:rPr>
          <w:rFonts w:ascii="Times New Roman" w:hAnsi="Times New Roman" w:cs="Times New Roman"/>
          <w:sz w:val="24"/>
          <w:szCs w:val="24"/>
        </w:rPr>
        <w:t>ngetahuannya dan memahami materi pelajaran, sehingga apa yang di</w:t>
      </w:r>
      <w:r>
        <w:rPr>
          <w:rFonts w:ascii="Times New Roman" w:hAnsi="Times New Roman" w:cs="Times New Roman"/>
          <w:sz w:val="24"/>
          <w:szCs w:val="24"/>
        </w:rPr>
        <w:t>-</w:t>
      </w:r>
      <w:r w:rsidRPr="00C43B03">
        <w:rPr>
          <w:rFonts w:ascii="Times New Roman" w:hAnsi="Times New Roman" w:cs="Times New Roman"/>
          <w:sz w:val="24"/>
          <w:szCs w:val="24"/>
        </w:rPr>
        <w:t xml:space="preserve">dapatkan dalam proses pembelajaran akan bertahan lama di dalam ingatan peserta didik.  </w:t>
      </w:r>
      <w:r w:rsidRPr="00C43B03">
        <w:rPr>
          <w:rFonts w:ascii="Times New Roman" w:hAnsi="Times New Roman" w:cs="Times New Roman"/>
          <w:color w:val="000000" w:themeColor="text1"/>
          <w:sz w:val="24"/>
          <w:szCs w:val="24"/>
        </w:rPr>
        <w:t>Pengembangan perang</w:t>
      </w:r>
      <w:r>
        <w:rPr>
          <w:rFonts w:ascii="Times New Roman" w:hAnsi="Times New Roman" w:cs="Times New Roman"/>
          <w:color w:val="000000" w:themeColor="text1"/>
          <w:sz w:val="24"/>
          <w:szCs w:val="24"/>
        </w:rPr>
        <w:t>-</w:t>
      </w:r>
      <w:r w:rsidRPr="00C43B03">
        <w:rPr>
          <w:rFonts w:ascii="Times New Roman" w:hAnsi="Times New Roman" w:cs="Times New Roman"/>
          <w:color w:val="000000" w:themeColor="text1"/>
          <w:sz w:val="24"/>
          <w:szCs w:val="24"/>
        </w:rPr>
        <w:t xml:space="preserve">kat pembelajaran berbasis </w:t>
      </w:r>
      <w:r w:rsidRPr="00C43B03">
        <w:rPr>
          <w:rFonts w:ascii="Times New Roman" w:hAnsi="Times New Roman" w:cs="Times New Roman"/>
          <w:sz w:val="24"/>
          <w:szCs w:val="24"/>
        </w:rPr>
        <w:t>strategi REACT</w:t>
      </w:r>
      <w:r w:rsidRPr="00C43B03">
        <w:rPr>
          <w:rFonts w:ascii="Times New Roman" w:hAnsi="Times New Roman" w:cs="Times New Roman"/>
          <w:i/>
          <w:sz w:val="24"/>
          <w:szCs w:val="24"/>
        </w:rPr>
        <w:t xml:space="preserve"> </w:t>
      </w:r>
      <w:r w:rsidRPr="00C43B03">
        <w:rPr>
          <w:rFonts w:ascii="Times New Roman" w:hAnsi="Times New Roman" w:cs="Times New Roman"/>
          <w:sz w:val="24"/>
          <w:szCs w:val="24"/>
        </w:rPr>
        <w:t xml:space="preserve">yang dapat menuntun peserta didik kearah positif terutama pada tahap perkembangan kognitif peserta didik. </w:t>
      </w:r>
      <w:r>
        <w:rPr>
          <w:rFonts w:ascii="Times New Roman" w:hAnsi="Times New Roman" w:cs="Times New Roman"/>
          <w:sz w:val="24"/>
          <w:szCs w:val="24"/>
        </w:rPr>
        <w:t xml:space="preserve">Stategi REACT dimulai dengan masalah     untuk     menarik   perhatian </w:t>
      </w:r>
    </w:p>
    <w:p w:rsidR="006906A4" w:rsidRDefault="006906A4" w:rsidP="006906A4">
      <w:pPr>
        <w:pStyle w:val="ListParagraph"/>
        <w:spacing w:before="240" w:line="240" w:lineRule="auto"/>
        <w:ind w:left="0"/>
        <w:jc w:val="both"/>
        <w:outlineLvl w:val="1"/>
        <w:rPr>
          <w:rFonts w:ascii="Times New Roman" w:hAnsi="Times New Roman" w:cs="Times New Roman"/>
          <w:sz w:val="24"/>
          <w:szCs w:val="24"/>
        </w:rPr>
      </w:pPr>
      <w:r>
        <w:rPr>
          <w:rFonts w:ascii="Times New Roman" w:hAnsi="Times New Roman" w:cs="Times New Roman"/>
          <w:sz w:val="24"/>
          <w:szCs w:val="24"/>
        </w:rPr>
        <w:t>peserta didik. Masalah tersebut ber-hubungan   dengan   kehidupan  sehari-hari dan dikerjakan secara ber-kelompok bertujuan untuk menambah pengetahuan, membangun kerjasama dan mempresentasikan hasil diskusinya didepan kelas dan yang lain menanggapinya. Terakhir mengguna-kan solusi dari permasalahan yang telah ditemukan dan membuat ke-simpulan diskusi kelas.</w:t>
      </w:r>
    </w:p>
    <w:p w:rsidR="006906A4" w:rsidRDefault="006906A4" w:rsidP="006906A4">
      <w:pPr>
        <w:pStyle w:val="ListParagraph"/>
        <w:spacing w:after="0" w:line="240" w:lineRule="auto"/>
        <w:ind w:left="0" w:firstLine="567"/>
        <w:jc w:val="both"/>
        <w:outlineLvl w:val="1"/>
        <w:rPr>
          <w:rFonts w:ascii="Times New Roman" w:hAnsi="Times New Roman" w:cs="Times New Roman"/>
          <w:w w:val="105"/>
          <w:sz w:val="24"/>
        </w:rPr>
      </w:pPr>
      <w:r w:rsidRPr="00E00420">
        <w:rPr>
          <w:rFonts w:ascii="Times New Roman" w:hAnsi="Times New Roman"/>
          <w:sz w:val="24"/>
        </w:rPr>
        <w:t>Berdasarkan analisis kebutuhan, analisis kurikulum, analisis konsep, dan analisis peserta didik dapat di</w:t>
      </w:r>
      <w:r>
        <w:rPr>
          <w:rFonts w:ascii="Times New Roman" w:hAnsi="Times New Roman"/>
          <w:sz w:val="24"/>
        </w:rPr>
        <w:t>-</w:t>
      </w:r>
      <w:r w:rsidRPr="00E00420">
        <w:rPr>
          <w:rFonts w:ascii="Times New Roman" w:hAnsi="Times New Roman"/>
          <w:sz w:val="24"/>
        </w:rPr>
        <w:t xml:space="preserve">simpulkan  bahwa sangat sesuai menerapkan perangkat pembelajaran matematika berbasis strategi </w:t>
      </w:r>
      <w:r>
        <w:rPr>
          <w:rFonts w:ascii="Times New Roman" w:hAnsi="Times New Roman"/>
          <w:sz w:val="24"/>
        </w:rPr>
        <w:t>REACT</w:t>
      </w:r>
      <w:r w:rsidRPr="00E00420">
        <w:rPr>
          <w:rFonts w:ascii="Times New Roman" w:hAnsi="Times New Roman"/>
          <w:sz w:val="24"/>
        </w:rPr>
        <w:t xml:space="preserve"> </w:t>
      </w:r>
      <w:r>
        <w:rPr>
          <w:rFonts w:ascii="Times New Roman" w:hAnsi="Times New Roman"/>
          <w:sz w:val="24"/>
        </w:rPr>
        <w:lastRenderedPageBreak/>
        <w:t>(</w:t>
      </w:r>
      <w:r w:rsidRPr="00E00420">
        <w:rPr>
          <w:rFonts w:ascii="Times New Roman" w:hAnsi="Times New Roman"/>
          <w:i/>
          <w:sz w:val="24"/>
        </w:rPr>
        <w:t>R</w:t>
      </w:r>
      <w:r w:rsidRPr="00E00420">
        <w:rPr>
          <w:rFonts w:ascii="Times New Roman" w:hAnsi="Times New Roman"/>
          <w:i/>
          <w:spacing w:val="-1"/>
          <w:sz w:val="24"/>
        </w:rPr>
        <w:t>e</w:t>
      </w:r>
      <w:r w:rsidRPr="00E00420">
        <w:rPr>
          <w:rFonts w:ascii="Times New Roman" w:hAnsi="Times New Roman"/>
          <w:i/>
          <w:sz w:val="24"/>
        </w:rPr>
        <w:t xml:space="preserve">lating, </w:t>
      </w:r>
      <w:r w:rsidRPr="00E00420">
        <w:rPr>
          <w:rFonts w:ascii="Times New Roman" w:hAnsi="Times New Roman"/>
          <w:spacing w:val="-1"/>
          <w:sz w:val="24"/>
        </w:rPr>
        <w:t>E</w:t>
      </w:r>
      <w:r w:rsidRPr="00E00420">
        <w:rPr>
          <w:rFonts w:ascii="Times New Roman" w:hAnsi="Times New Roman"/>
          <w:i/>
          <w:spacing w:val="1"/>
          <w:sz w:val="24"/>
        </w:rPr>
        <w:t>x</w:t>
      </w:r>
      <w:r w:rsidRPr="00E00420">
        <w:rPr>
          <w:rFonts w:ascii="Times New Roman" w:hAnsi="Times New Roman"/>
          <w:i/>
          <w:sz w:val="24"/>
        </w:rPr>
        <w:t>p</w:t>
      </w:r>
      <w:r w:rsidRPr="00E00420">
        <w:rPr>
          <w:rFonts w:ascii="Times New Roman" w:hAnsi="Times New Roman"/>
          <w:i/>
          <w:spacing w:val="-1"/>
          <w:sz w:val="24"/>
        </w:rPr>
        <w:t>e</w:t>
      </w:r>
      <w:r w:rsidRPr="00E00420">
        <w:rPr>
          <w:rFonts w:ascii="Times New Roman" w:hAnsi="Times New Roman"/>
          <w:i/>
          <w:sz w:val="24"/>
        </w:rPr>
        <w:t>ri</w:t>
      </w:r>
      <w:r w:rsidRPr="00E00420">
        <w:rPr>
          <w:rFonts w:ascii="Times New Roman" w:hAnsi="Times New Roman"/>
          <w:i/>
          <w:spacing w:val="-1"/>
          <w:sz w:val="24"/>
        </w:rPr>
        <w:t>e</w:t>
      </w:r>
      <w:r w:rsidRPr="00E00420">
        <w:rPr>
          <w:rFonts w:ascii="Times New Roman" w:hAnsi="Times New Roman"/>
          <w:i/>
          <w:sz w:val="24"/>
        </w:rPr>
        <w:t>n</w:t>
      </w:r>
      <w:r w:rsidRPr="00E00420">
        <w:rPr>
          <w:rFonts w:ascii="Times New Roman" w:hAnsi="Times New Roman"/>
          <w:i/>
          <w:spacing w:val="-1"/>
          <w:sz w:val="24"/>
        </w:rPr>
        <w:t>c</w:t>
      </w:r>
      <w:r w:rsidRPr="00E00420">
        <w:rPr>
          <w:rFonts w:ascii="Times New Roman" w:hAnsi="Times New Roman"/>
          <w:i/>
          <w:sz w:val="24"/>
        </w:rPr>
        <w:t>ing</w:t>
      </w:r>
      <w:r w:rsidRPr="00E00420">
        <w:rPr>
          <w:rFonts w:ascii="Times New Roman" w:hAnsi="Times New Roman"/>
          <w:i/>
          <w:spacing w:val="1"/>
          <w:sz w:val="24"/>
        </w:rPr>
        <w:t xml:space="preserve">, </w:t>
      </w:r>
      <w:r w:rsidRPr="00E00420">
        <w:rPr>
          <w:rFonts w:ascii="Times New Roman" w:hAnsi="Times New Roman"/>
          <w:i/>
          <w:sz w:val="24"/>
        </w:rPr>
        <w:t>Appl</w:t>
      </w:r>
      <w:r w:rsidRPr="00E00420">
        <w:rPr>
          <w:rFonts w:ascii="Times New Roman" w:hAnsi="Times New Roman"/>
          <w:i/>
          <w:spacing w:val="-1"/>
          <w:sz w:val="24"/>
        </w:rPr>
        <w:t>y</w:t>
      </w:r>
      <w:r w:rsidRPr="00E00420">
        <w:rPr>
          <w:rFonts w:ascii="Times New Roman" w:hAnsi="Times New Roman"/>
          <w:i/>
          <w:sz w:val="24"/>
        </w:rPr>
        <w:t>ing</w:t>
      </w:r>
      <w:r w:rsidRPr="00E00420">
        <w:rPr>
          <w:rFonts w:ascii="Times New Roman" w:hAnsi="Times New Roman"/>
          <w:sz w:val="24"/>
        </w:rPr>
        <w:t>,</w:t>
      </w:r>
      <w:r w:rsidRPr="00E00420">
        <w:rPr>
          <w:rFonts w:ascii="Times New Roman" w:hAnsi="Times New Roman"/>
          <w:spacing w:val="1"/>
          <w:sz w:val="24"/>
        </w:rPr>
        <w:t xml:space="preserve"> </w:t>
      </w:r>
      <w:r w:rsidRPr="00E00420">
        <w:rPr>
          <w:rFonts w:ascii="Times New Roman" w:hAnsi="Times New Roman"/>
          <w:spacing w:val="-1"/>
          <w:sz w:val="24"/>
        </w:rPr>
        <w:t>C</w:t>
      </w:r>
      <w:r w:rsidRPr="00E00420">
        <w:rPr>
          <w:rFonts w:ascii="Times New Roman" w:hAnsi="Times New Roman"/>
          <w:i/>
          <w:sz w:val="24"/>
        </w:rPr>
        <w:t>oop</w:t>
      </w:r>
      <w:r w:rsidRPr="00E00420">
        <w:rPr>
          <w:rFonts w:ascii="Times New Roman" w:hAnsi="Times New Roman"/>
          <w:i/>
          <w:spacing w:val="-1"/>
          <w:sz w:val="24"/>
        </w:rPr>
        <w:t>e</w:t>
      </w:r>
      <w:r w:rsidRPr="00E00420">
        <w:rPr>
          <w:rFonts w:ascii="Times New Roman" w:hAnsi="Times New Roman"/>
          <w:i/>
          <w:sz w:val="24"/>
        </w:rPr>
        <w:t>rating</w:t>
      </w:r>
      <w:r w:rsidRPr="00E00420">
        <w:rPr>
          <w:rFonts w:ascii="Times New Roman" w:hAnsi="Times New Roman"/>
          <w:i/>
          <w:spacing w:val="2"/>
          <w:sz w:val="24"/>
        </w:rPr>
        <w:t>,</w:t>
      </w:r>
      <w:r w:rsidRPr="00E00420">
        <w:rPr>
          <w:rFonts w:ascii="Times New Roman" w:hAnsi="Times New Roman"/>
          <w:spacing w:val="1"/>
          <w:sz w:val="24"/>
        </w:rPr>
        <w:t xml:space="preserve"> T</w:t>
      </w:r>
      <w:r w:rsidRPr="00E00420">
        <w:rPr>
          <w:rFonts w:ascii="Times New Roman" w:hAnsi="Times New Roman"/>
          <w:i/>
          <w:sz w:val="24"/>
        </w:rPr>
        <w:t>ransf</w:t>
      </w:r>
      <w:r w:rsidRPr="00E00420">
        <w:rPr>
          <w:rFonts w:ascii="Times New Roman" w:hAnsi="Times New Roman"/>
          <w:i/>
          <w:spacing w:val="-1"/>
          <w:sz w:val="24"/>
        </w:rPr>
        <w:t>e</w:t>
      </w:r>
      <w:r w:rsidRPr="00E00420">
        <w:rPr>
          <w:rFonts w:ascii="Times New Roman" w:hAnsi="Times New Roman"/>
          <w:i/>
          <w:sz w:val="24"/>
        </w:rPr>
        <w:t>rring</w:t>
      </w:r>
      <w:r>
        <w:rPr>
          <w:rFonts w:ascii="Times New Roman" w:hAnsi="Times New Roman"/>
          <w:sz w:val="24"/>
        </w:rPr>
        <w:t>) untuk peserta didik kelas VII</w:t>
      </w:r>
      <w:r w:rsidRPr="00E00420">
        <w:rPr>
          <w:rFonts w:ascii="Times New Roman" w:hAnsi="Times New Roman"/>
          <w:sz w:val="24"/>
        </w:rPr>
        <w:t xml:space="preserve"> SMP.</w:t>
      </w:r>
      <w:r w:rsidRPr="00BF2BA8">
        <w:rPr>
          <w:rFonts w:ascii="Times New Roman" w:hAnsi="Times New Roman" w:cs="Times New Roman"/>
          <w:w w:val="105"/>
          <w:sz w:val="24"/>
        </w:rPr>
        <w:t xml:space="preserve"> </w:t>
      </w:r>
    </w:p>
    <w:p w:rsidR="006906A4" w:rsidRDefault="006906A4" w:rsidP="006906A4">
      <w:pPr>
        <w:pStyle w:val="ListParagraph"/>
        <w:spacing w:before="240" w:line="240" w:lineRule="auto"/>
        <w:ind w:left="0" w:firstLine="567"/>
        <w:jc w:val="both"/>
        <w:outlineLvl w:val="1"/>
        <w:rPr>
          <w:rFonts w:ascii="Times New Roman" w:hAnsi="Times New Roman" w:cs="Times New Roman"/>
          <w:w w:val="105"/>
          <w:sz w:val="24"/>
        </w:rPr>
      </w:pPr>
    </w:p>
    <w:p w:rsidR="006906A4" w:rsidRPr="00C43B03" w:rsidRDefault="006906A4" w:rsidP="006906A4">
      <w:pPr>
        <w:pStyle w:val="ListParagraph"/>
        <w:numPr>
          <w:ilvl w:val="0"/>
          <w:numId w:val="22"/>
        </w:numPr>
        <w:spacing w:line="240" w:lineRule="auto"/>
        <w:ind w:left="284" w:hanging="284"/>
        <w:jc w:val="both"/>
        <w:outlineLvl w:val="1"/>
        <w:rPr>
          <w:rFonts w:ascii="Times New Roman" w:hAnsi="Times New Roman" w:cs="Times New Roman"/>
          <w:b/>
          <w:sz w:val="24"/>
          <w:szCs w:val="24"/>
        </w:rPr>
      </w:pPr>
      <w:r w:rsidRPr="00C43B03">
        <w:rPr>
          <w:rFonts w:ascii="Times New Roman" w:hAnsi="Times New Roman" w:cs="Times New Roman"/>
          <w:b/>
          <w:sz w:val="24"/>
          <w:szCs w:val="24"/>
        </w:rPr>
        <w:t xml:space="preserve">Tahap Pembuatan Prototype </w:t>
      </w:r>
      <w:r w:rsidRPr="00C43B03">
        <w:rPr>
          <w:rFonts w:ascii="Times New Roman" w:hAnsi="Times New Roman" w:cs="Times New Roman"/>
          <w:b/>
          <w:i/>
          <w:sz w:val="24"/>
          <w:szCs w:val="24"/>
        </w:rPr>
        <w:t>(Prototype Stage)</w:t>
      </w:r>
    </w:p>
    <w:p w:rsidR="006906A4" w:rsidRPr="00C43B03" w:rsidRDefault="006906A4" w:rsidP="006906A4">
      <w:pPr>
        <w:pStyle w:val="ListParagraph"/>
        <w:numPr>
          <w:ilvl w:val="1"/>
          <w:numId w:val="8"/>
        </w:numPr>
        <w:spacing w:after="0" w:line="240" w:lineRule="auto"/>
        <w:ind w:left="284" w:hanging="284"/>
        <w:jc w:val="both"/>
        <w:rPr>
          <w:rFonts w:ascii="Times New Roman" w:eastAsiaTheme="minorEastAsia" w:hAnsi="Times New Roman" w:cs="Times New Roman"/>
          <w:b/>
          <w:color w:val="000000" w:themeColor="text1"/>
          <w:sz w:val="24"/>
          <w:szCs w:val="24"/>
          <w:lang w:eastAsia="id-ID"/>
        </w:rPr>
      </w:pPr>
      <w:r w:rsidRPr="00C43B03">
        <w:rPr>
          <w:rFonts w:ascii="Times New Roman" w:eastAsiaTheme="minorEastAsia" w:hAnsi="Times New Roman" w:cs="Times New Roman"/>
          <w:b/>
          <w:color w:val="000000" w:themeColor="text1"/>
          <w:sz w:val="24"/>
          <w:szCs w:val="24"/>
          <w:lang w:eastAsia="id-ID"/>
        </w:rPr>
        <w:t>Perancangan Prototype</w:t>
      </w:r>
    </w:p>
    <w:p w:rsidR="006906A4" w:rsidRPr="00C43B03" w:rsidRDefault="006906A4" w:rsidP="006906A4">
      <w:pPr>
        <w:spacing w:after="0" w:line="240" w:lineRule="auto"/>
        <w:ind w:firstLine="567"/>
        <w:jc w:val="both"/>
        <w:outlineLvl w:val="1"/>
        <w:rPr>
          <w:rFonts w:ascii="Times New Roman" w:hAnsi="Times New Roman" w:cs="Times New Roman"/>
          <w:sz w:val="24"/>
          <w:szCs w:val="24"/>
        </w:rPr>
      </w:pPr>
      <w:r w:rsidRPr="00C43B03">
        <w:rPr>
          <w:rFonts w:ascii="Times New Roman" w:hAnsi="Times New Roman" w:cs="Times New Roman"/>
          <w:sz w:val="24"/>
          <w:szCs w:val="24"/>
        </w:rPr>
        <w:t>Perancangan prototipe dilakukan setelah materi utama, KD, IPK sudah ditetapkan. Pada perancangan prototipe ini, diuraikan beberapa karakteristik dari perangkat pembelajaran yang di-kembangkan yakni RPP dan LKPD berbasis strategi  REACT (</w:t>
      </w:r>
      <w:r w:rsidRPr="00C43B03">
        <w:rPr>
          <w:rFonts w:ascii="Times New Roman" w:hAnsi="Times New Roman" w:cs="Times New Roman"/>
          <w:i/>
          <w:sz w:val="24"/>
          <w:szCs w:val="24"/>
        </w:rPr>
        <w:t>R</w:t>
      </w:r>
      <w:r w:rsidRPr="00C43B03">
        <w:rPr>
          <w:rFonts w:ascii="Times New Roman" w:hAnsi="Times New Roman" w:cs="Times New Roman"/>
          <w:i/>
          <w:spacing w:val="-1"/>
          <w:sz w:val="24"/>
          <w:szCs w:val="24"/>
        </w:rPr>
        <w:t>e</w:t>
      </w:r>
      <w:r w:rsidRPr="00C43B03">
        <w:rPr>
          <w:rFonts w:ascii="Times New Roman" w:hAnsi="Times New Roman" w:cs="Times New Roman"/>
          <w:i/>
          <w:sz w:val="24"/>
          <w:szCs w:val="24"/>
        </w:rPr>
        <w:t xml:space="preserve">lating, </w:t>
      </w:r>
      <w:r w:rsidRPr="00C43B03">
        <w:rPr>
          <w:rFonts w:ascii="Times New Roman" w:hAnsi="Times New Roman" w:cs="Times New Roman"/>
          <w:spacing w:val="-1"/>
          <w:sz w:val="24"/>
          <w:szCs w:val="24"/>
        </w:rPr>
        <w:t>E</w:t>
      </w:r>
      <w:r w:rsidRPr="00C43B03">
        <w:rPr>
          <w:rFonts w:ascii="Times New Roman" w:hAnsi="Times New Roman" w:cs="Times New Roman"/>
          <w:i/>
          <w:spacing w:val="1"/>
          <w:sz w:val="24"/>
          <w:szCs w:val="24"/>
        </w:rPr>
        <w:t>x</w:t>
      </w:r>
      <w:r w:rsidRPr="00C43B03">
        <w:rPr>
          <w:rFonts w:ascii="Times New Roman" w:hAnsi="Times New Roman" w:cs="Times New Roman"/>
          <w:i/>
          <w:sz w:val="24"/>
          <w:szCs w:val="24"/>
        </w:rPr>
        <w:t>p</w:t>
      </w:r>
      <w:r w:rsidRPr="00C43B03">
        <w:rPr>
          <w:rFonts w:ascii="Times New Roman" w:hAnsi="Times New Roman" w:cs="Times New Roman"/>
          <w:i/>
          <w:spacing w:val="-1"/>
          <w:sz w:val="24"/>
          <w:szCs w:val="24"/>
        </w:rPr>
        <w:t>e</w:t>
      </w:r>
      <w:r w:rsidRPr="00C43B03">
        <w:rPr>
          <w:rFonts w:ascii="Times New Roman" w:hAnsi="Times New Roman" w:cs="Times New Roman"/>
          <w:i/>
          <w:sz w:val="24"/>
          <w:szCs w:val="24"/>
        </w:rPr>
        <w:t>ri</w:t>
      </w:r>
      <w:r w:rsidRPr="00C43B03">
        <w:rPr>
          <w:rFonts w:ascii="Times New Roman" w:hAnsi="Times New Roman" w:cs="Times New Roman"/>
          <w:i/>
          <w:spacing w:val="-1"/>
          <w:sz w:val="24"/>
          <w:szCs w:val="24"/>
        </w:rPr>
        <w:t>e</w:t>
      </w:r>
      <w:r w:rsidRPr="00C43B03">
        <w:rPr>
          <w:rFonts w:ascii="Times New Roman" w:hAnsi="Times New Roman" w:cs="Times New Roman"/>
          <w:i/>
          <w:sz w:val="24"/>
          <w:szCs w:val="24"/>
        </w:rPr>
        <w:t>n</w:t>
      </w:r>
      <w:r w:rsidRPr="00C43B03">
        <w:rPr>
          <w:rFonts w:ascii="Times New Roman" w:hAnsi="Times New Roman" w:cs="Times New Roman"/>
          <w:i/>
          <w:spacing w:val="-1"/>
          <w:sz w:val="24"/>
          <w:szCs w:val="24"/>
        </w:rPr>
        <w:t>c</w:t>
      </w:r>
      <w:r w:rsidRPr="00C43B03">
        <w:rPr>
          <w:rFonts w:ascii="Times New Roman" w:hAnsi="Times New Roman" w:cs="Times New Roman"/>
          <w:i/>
          <w:sz w:val="24"/>
          <w:szCs w:val="24"/>
        </w:rPr>
        <w:t>ing</w:t>
      </w:r>
      <w:r w:rsidRPr="00C43B03">
        <w:rPr>
          <w:rFonts w:ascii="Times New Roman" w:hAnsi="Times New Roman" w:cs="Times New Roman"/>
          <w:i/>
          <w:spacing w:val="1"/>
          <w:sz w:val="24"/>
          <w:szCs w:val="24"/>
        </w:rPr>
        <w:t xml:space="preserve">, </w:t>
      </w:r>
      <w:r w:rsidRPr="00C43B03">
        <w:rPr>
          <w:rFonts w:ascii="Times New Roman" w:hAnsi="Times New Roman" w:cs="Times New Roman"/>
          <w:i/>
          <w:sz w:val="24"/>
          <w:szCs w:val="24"/>
        </w:rPr>
        <w:t>Appl</w:t>
      </w:r>
      <w:r w:rsidRPr="00C43B03">
        <w:rPr>
          <w:rFonts w:ascii="Times New Roman" w:hAnsi="Times New Roman" w:cs="Times New Roman"/>
          <w:i/>
          <w:spacing w:val="-1"/>
          <w:sz w:val="24"/>
          <w:szCs w:val="24"/>
        </w:rPr>
        <w:t>y</w:t>
      </w:r>
      <w:r w:rsidRPr="00C43B03">
        <w:rPr>
          <w:rFonts w:ascii="Times New Roman" w:hAnsi="Times New Roman" w:cs="Times New Roman"/>
          <w:i/>
          <w:sz w:val="24"/>
          <w:szCs w:val="24"/>
        </w:rPr>
        <w:t>ing</w:t>
      </w:r>
      <w:r w:rsidRPr="00C43B03">
        <w:rPr>
          <w:rFonts w:ascii="Times New Roman" w:hAnsi="Times New Roman" w:cs="Times New Roman"/>
          <w:sz w:val="24"/>
          <w:szCs w:val="24"/>
        </w:rPr>
        <w:t>,</w:t>
      </w:r>
      <w:r w:rsidRPr="00C43B03">
        <w:rPr>
          <w:rFonts w:ascii="Times New Roman" w:hAnsi="Times New Roman" w:cs="Times New Roman"/>
          <w:spacing w:val="1"/>
          <w:sz w:val="24"/>
          <w:szCs w:val="24"/>
        </w:rPr>
        <w:t xml:space="preserve"> </w:t>
      </w:r>
      <w:r w:rsidRPr="00C43B03">
        <w:rPr>
          <w:rFonts w:ascii="Times New Roman" w:hAnsi="Times New Roman" w:cs="Times New Roman"/>
          <w:spacing w:val="-1"/>
          <w:sz w:val="24"/>
          <w:szCs w:val="24"/>
        </w:rPr>
        <w:t>C</w:t>
      </w:r>
      <w:r w:rsidRPr="00C43B03">
        <w:rPr>
          <w:rFonts w:ascii="Times New Roman" w:hAnsi="Times New Roman" w:cs="Times New Roman"/>
          <w:i/>
          <w:sz w:val="24"/>
          <w:szCs w:val="24"/>
        </w:rPr>
        <w:t>oop</w:t>
      </w:r>
      <w:r w:rsidRPr="00C43B03">
        <w:rPr>
          <w:rFonts w:ascii="Times New Roman" w:hAnsi="Times New Roman" w:cs="Times New Roman"/>
          <w:i/>
          <w:spacing w:val="-1"/>
          <w:sz w:val="24"/>
          <w:szCs w:val="24"/>
        </w:rPr>
        <w:t>e</w:t>
      </w:r>
      <w:r w:rsidRPr="00C43B03">
        <w:rPr>
          <w:rFonts w:ascii="Times New Roman" w:hAnsi="Times New Roman" w:cs="Times New Roman"/>
          <w:i/>
          <w:sz w:val="24"/>
          <w:szCs w:val="24"/>
        </w:rPr>
        <w:t>rating</w:t>
      </w:r>
      <w:r w:rsidRPr="00C43B03">
        <w:rPr>
          <w:rFonts w:ascii="Times New Roman" w:hAnsi="Times New Roman" w:cs="Times New Roman"/>
          <w:i/>
          <w:spacing w:val="2"/>
          <w:sz w:val="24"/>
          <w:szCs w:val="24"/>
        </w:rPr>
        <w:t>,</w:t>
      </w:r>
      <w:r w:rsidRPr="00C43B03">
        <w:rPr>
          <w:rFonts w:ascii="Times New Roman" w:hAnsi="Times New Roman" w:cs="Times New Roman"/>
          <w:spacing w:val="1"/>
          <w:sz w:val="24"/>
          <w:szCs w:val="24"/>
        </w:rPr>
        <w:t xml:space="preserve"> T</w:t>
      </w:r>
      <w:r w:rsidRPr="00C43B03">
        <w:rPr>
          <w:rFonts w:ascii="Times New Roman" w:hAnsi="Times New Roman" w:cs="Times New Roman"/>
          <w:i/>
          <w:sz w:val="24"/>
          <w:szCs w:val="24"/>
        </w:rPr>
        <w:t>ransf</w:t>
      </w:r>
      <w:r w:rsidRPr="00C43B03">
        <w:rPr>
          <w:rFonts w:ascii="Times New Roman" w:hAnsi="Times New Roman" w:cs="Times New Roman"/>
          <w:i/>
          <w:spacing w:val="-1"/>
          <w:sz w:val="24"/>
          <w:szCs w:val="24"/>
        </w:rPr>
        <w:t>e</w:t>
      </w:r>
      <w:r w:rsidRPr="00C43B03">
        <w:rPr>
          <w:rFonts w:ascii="Times New Roman" w:hAnsi="Times New Roman" w:cs="Times New Roman"/>
          <w:i/>
          <w:sz w:val="24"/>
          <w:szCs w:val="24"/>
        </w:rPr>
        <w:t>rring</w:t>
      </w:r>
      <w:r w:rsidRPr="00C43B03">
        <w:rPr>
          <w:rFonts w:ascii="Times New Roman" w:hAnsi="Times New Roman" w:cs="Times New Roman"/>
          <w:sz w:val="24"/>
          <w:szCs w:val="24"/>
        </w:rPr>
        <w:t>).</w:t>
      </w:r>
    </w:p>
    <w:p w:rsidR="006906A4" w:rsidRPr="00C43B03" w:rsidRDefault="006906A4" w:rsidP="006906A4">
      <w:pPr>
        <w:pStyle w:val="BodyText"/>
        <w:numPr>
          <w:ilvl w:val="1"/>
          <w:numId w:val="8"/>
        </w:numPr>
        <w:spacing w:after="0" w:line="240" w:lineRule="auto"/>
        <w:ind w:left="284" w:right="260" w:hanging="284"/>
        <w:jc w:val="both"/>
        <w:rPr>
          <w:rFonts w:ascii="Times New Roman" w:hAnsi="Times New Roman" w:cs="Times New Roman"/>
          <w:b/>
          <w:sz w:val="24"/>
          <w:szCs w:val="24"/>
        </w:rPr>
      </w:pPr>
      <w:r w:rsidRPr="00C43B03">
        <w:rPr>
          <w:rFonts w:ascii="Times New Roman" w:hAnsi="Times New Roman" w:cs="Times New Roman"/>
          <w:b/>
          <w:sz w:val="24"/>
          <w:szCs w:val="24"/>
        </w:rPr>
        <w:t xml:space="preserve">Hasil Validasi Perangkat Pembelajaran Berbasis Strategi REACT </w:t>
      </w:r>
    </w:p>
    <w:p w:rsidR="006906A4" w:rsidRDefault="006906A4" w:rsidP="006906A4">
      <w:pPr>
        <w:pStyle w:val="BodyText"/>
        <w:spacing w:before="90" w:after="0" w:line="240" w:lineRule="auto"/>
        <w:ind w:right="-2" w:firstLine="567"/>
        <w:jc w:val="both"/>
        <w:rPr>
          <w:rFonts w:ascii="Times New Roman" w:hAnsi="Times New Roman" w:cs="Times New Roman"/>
          <w:sz w:val="24"/>
          <w:szCs w:val="24"/>
        </w:rPr>
      </w:pPr>
      <w:r w:rsidRPr="00C43B03">
        <w:rPr>
          <w:rFonts w:ascii="Times New Roman" w:hAnsi="Times New Roman" w:cs="Times New Roman"/>
          <w:sz w:val="24"/>
          <w:szCs w:val="24"/>
        </w:rPr>
        <w:t xml:space="preserve">Perangkat pembelajaran yang dirancang pada tahap awal dinamakan </w:t>
      </w:r>
      <w:r w:rsidRPr="00C43B03">
        <w:rPr>
          <w:rFonts w:ascii="Times New Roman" w:hAnsi="Times New Roman" w:cs="Times New Roman"/>
          <w:i/>
          <w:sz w:val="24"/>
          <w:szCs w:val="24"/>
        </w:rPr>
        <w:t xml:space="preserve">prototype </w:t>
      </w:r>
      <w:r w:rsidRPr="00C43B03">
        <w:rPr>
          <w:rFonts w:ascii="Times New Roman" w:hAnsi="Times New Roman" w:cs="Times New Roman"/>
          <w:sz w:val="24"/>
          <w:szCs w:val="24"/>
        </w:rPr>
        <w:t xml:space="preserve">1. Perangkat pembelajaran yang dirancang pada </w:t>
      </w:r>
      <w:r w:rsidRPr="00C43B03">
        <w:rPr>
          <w:rFonts w:ascii="Times New Roman" w:hAnsi="Times New Roman" w:cs="Times New Roman"/>
          <w:i/>
          <w:sz w:val="24"/>
          <w:szCs w:val="24"/>
        </w:rPr>
        <w:t xml:space="preserve">prototype </w:t>
      </w:r>
      <w:r w:rsidRPr="00C43B03">
        <w:rPr>
          <w:rFonts w:ascii="Times New Roman" w:hAnsi="Times New Roman" w:cs="Times New Roman"/>
          <w:sz w:val="24"/>
          <w:szCs w:val="24"/>
        </w:rPr>
        <w:t xml:space="preserve">1 selanjutnya dilakukan tahap </w:t>
      </w:r>
      <w:r w:rsidRPr="00C43B03">
        <w:rPr>
          <w:rFonts w:ascii="Times New Roman" w:hAnsi="Times New Roman" w:cs="Times New Roman"/>
          <w:i/>
          <w:sz w:val="24"/>
          <w:szCs w:val="24"/>
        </w:rPr>
        <w:t xml:space="preserve">self evalution </w:t>
      </w:r>
      <w:r w:rsidRPr="00C43B03">
        <w:rPr>
          <w:rFonts w:ascii="Times New Roman" w:hAnsi="Times New Roman" w:cs="Times New Roman"/>
          <w:sz w:val="24"/>
          <w:szCs w:val="24"/>
        </w:rPr>
        <w:t xml:space="preserve">yakni evaluasi sendiri yang peneliti lakukan yang berpedoman pada lembar </w:t>
      </w:r>
      <w:r w:rsidRPr="00C43B03">
        <w:rPr>
          <w:rFonts w:ascii="Times New Roman" w:hAnsi="Times New Roman" w:cs="Times New Roman"/>
          <w:i/>
          <w:sz w:val="24"/>
          <w:szCs w:val="24"/>
        </w:rPr>
        <w:t>self evalution</w:t>
      </w:r>
      <w:r w:rsidRPr="00C43B03">
        <w:rPr>
          <w:rFonts w:ascii="Times New Roman" w:hAnsi="Times New Roman" w:cs="Times New Roman"/>
          <w:sz w:val="24"/>
          <w:szCs w:val="24"/>
        </w:rPr>
        <w:t xml:space="preserve">. Berikut diuraikan hasil validasi pada </w:t>
      </w:r>
      <w:r w:rsidRPr="00C43B03">
        <w:rPr>
          <w:rFonts w:ascii="Times New Roman" w:hAnsi="Times New Roman" w:cs="Times New Roman"/>
          <w:i/>
          <w:sz w:val="24"/>
          <w:szCs w:val="24"/>
        </w:rPr>
        <w:t xml:space="preserve">prototype </w:t>
      </w:r>
      <w:r w:rsidRPr="00C43B03">
        <w:rPr>
          <w:rFonts w:ascii="Times New Roman" w:hAnsi="Times New Roman" w:cs="Times New Roman"/>
          <w:sz w:val="24"/>
          <w:szCs w:val="24"/>
        </w:rPr>
        <w:t>1.</w:t>
      </w:r>
    </w:p>
    <w:p w:rsidR="006906A4" w:rsidRPr="00C43B03" w:rsidRDefault="006906A4" w:rsidP="006906A4">
      <w:pPr>
        <w:pStyle w:val="BodyText"/>
        <w:numPr>
          <w:ilvl w:val="3"/>
          <w:numId w:val="8"/>
        </w:numPr>
        <w:spacing w:before="90" w:line="240" w:lineRule="auto"/>
        <w:ind w:left="284" w:right="260" w:hanging="284"/>
        <w:jc w:val="both"/>
        <w:rPr>
          <w:rFonts w:ascii="Times New Roman" w:hAnsi="Times New Roman" w:cs="Times New Roman"/>
          <w:b/>
          <w:sz w:val="24"/>
          <w:szCs w:val="24"/>
        </w:rPr>
      </w:pPr>
      <w:r w:rsidRPr="00C43B03">
        <w:rPr>
          <w:rFonts w:ascii="Times New Roman" w:hAnsi="Times New Roman" w:cs="Times New Roman"/>
          <w:b/>
          <w:sz w:val="24"/>
          <w:szCs w:val="24"/>
        </w:rPr>
        <w:t xml:space="preserve">Hasil </w:t>
      </w:r>
      <w:r w:rsidRPr="00C43B03">
        <w:rPr>
          <w:rFonts w:ascii="Times New Roman" w:hAnsi="Times New Roman" w:cs="Times New Roman"/>
          <w:b/>
          <w:i/>
          <w:sz w:val="24"/>
          <w:szCs w:val="24"/>
        </w:rPr>
        <w:t>Self-Evalution</w:t>
      </w:r>
    </w:p>
    <w:p w:rsidR="006906A4" w:rsidRPr="00C43B03" w:rsidRDefault="006906A4" w:rsidP="006906A4">
      <w:pPr>
        <w:pStyle w:val="BodyText"/>
        <w:spacing w:before="90" w:after="0" w:line="240" w:lineRule="auto"/>
        <w:ind w:right="-2" w:firstLine="567"/>
        <w:jc w:val="both"/>
        <w:rPr>
          <w:rFonts w:ascii="Times New Roman" w:hAnsi="Times New Roman" w:cs="Times New Roman"/>
          <w:sz w:val="24"/>
          <w:szCs w:val="24"/>
        </w:rPr>
      </w:pPr>
      <w:r w:rsidRPr="00C43B03">
        <w:rPr>
          <w:rFonts w:ascii="Times New Roman" w:hAnsi="Times New Roman" w:cs="Times New Roman"/>
          <w:sz w:val="24"/>
          <w:szCs w:val="24"/>
        </w:rPr>
        <w:t xml:space="preserve">Setelah hasil perancangan per-angkat pembelajaran berbasis strategi REACT selesai dan sebelum </w:t>
      </w:r>
      <w:r w:rsidRPr="00C43B03">
        <w:rPr>
          <w:rFonts w:ascii="Times New Roman" w:hAnsi="Times New Roman" w:cs="Times New Roman"/>
          <w:sz w:val="24"/>
          <w:szCs w:val="24"/>
          <w:lang w:val="id-ID"/>
        </w:rPr>
        <w:t>men</w:t>
      </w:r>
      <w:r>
        <w:rPr>
          <w:rFonts w:ascii="Times New Roman" w:hAnsi="Times New Roman" w:cs="Times New Roman"/>
          <w:sz w:val="24"/>
          <w:szCs w:val="24"/>
        </w:rPr>
        <w:t>-</w:t>
      </w:r>
      <w:r w:rsidRPr="00C43B03">
        <w:rPr>
          <w:rFonts w:ascii="Times New Roman" w:hAnsi="Times New Roman" w:cs="Times New Roman"/>
          <w:sz w:val="24"/>
          <w:szCs w:val="24"/>
          <w:lang w:val="id-ID"/>
        </w:rPr>
        <w:t>diskusikan kepada para ahli, dilakukan evaluasi</w:t>
      </w:r>
      <w:r w:rsidRPr="00C43B03">
        <w:rPr>
          <w:rFonts w:ascii="Times New Roman" w:hAnsi="Times New Roman" w:cs="Times New Roman"/>
          <w:sz w:val="24"/>
          <w:szCs w:val="24"/>
        </w:rPr>
        <w:t xml:space="preserve"> sendiri (</w:t>
      </w:r>
      <w:r w:rsidRPr="00C43B03">
        <w:rPr>
          <w:rFonts w:ascii="Times New Roman" w:hAnsi="Times New Roman" w:cs="Times New Roman"/>
          <w:i/>
          <w:sz w:val="24"/>
          <w:szCs w:val="24"/>
        </w:rPr>
        <w:t xml:space="preserve">self evalution) </w:t>
      </w:r>
      <w:r w:rsidRPr="00C43B03">
        <w:rPr>
          <w:rFonts w:ascii="Times New Roman" w:hAnsi="Times New Roman" w:cs="Times New Roman"/>
          <w:sz w:val="24"/>
          <w:szCs w:val="24"/>
          <w:lang w:val="id-ID"/>
        </w:rPr>
        <w:t>terlebih dahulu terhadap perangkat pembelaja</w:t>
      </w:r>
      <w:r>
        <w:rPr>
          <w:rFonts w:ascii="Times New Roman" w:hAnsi="Times New Roman" w:cs="Times New Roman"/>
          <w:sz w:val="24"/>
          <w:szCs w:val="24"/>
        </w:rPr>
        <w:t>-</w:t>
      </w:r>
      <w:r w:rsidRPr="00C43B03">
        <w:rPr>
          <w:rFonts w:ascii="Times New Roman" w:hAnsi="Times New Roman" w:cs="Times New Roman"/>
          <w:sz w:val="24"/>
          <w:szCs w:val="24"/>
          <w:lang w:val="id-ID"/>
        </w:rPr>
        <w:t>ran yang telah dirancang.</w:t>
      </w:r>
      <w:r w:rsidRPr="00C43B03">
        <w:rPr>
          <w:rFonts w:ascii="Times New Roman" w:hAnsi="Times New Roman" w:cs="Times New Roman"/>
          <w:sz w:val="24"/>
          <w:szCs w:val="24"/>
        </w:rPr>
        <w:t xml:space="preserve"> Secara umum, kesalahan dari RPP dan LKPD yang sering muncul yaitu kesalahan pada pengetikan kata, ukuran tulisan, kekurangan jarak (spasi) pada suatu kata dan ketersediaan tempat memadai untuk menyelesaikan masalah.</w:t>
      </w:r>
    </w:p>
    <w:p w:rsidR="006906A4" w:rsidRPr="00C43B03" w:rsidRDefault="006906A4" w:rsidP="006906A4">
      <w:pPr>
        <w:pStyle w:val="BodyText"/>
        <w:spacing w:after="0" w:line="240" w:lineRule="auto"/>
        <w:ind w:right="-2" w:firstLine="567"/>
        <w:jc w:val="both"/>
        <w:rPr>
          <w:rFonts w:ascii="Times New Roman" w:hAnsi="Times New Roman" w:cs="Times New Roman"/>
          <w:sz w:val="24"/>
          <w:szCs w:val="24"/>
        </w:rPr>
      </w:pPr>
      <w:r w:rsidRPr="00C43B03">
        <w:rPr>
          <w:rFonts w:ascii="Times New Roman" w:hAnsi="Times New Roman" w:cs="Times New Roman"/>
          <w:sz w:val="24"/>
          <w:szCs w:val="24"/>
        </w:rPr>
        <w:lastRenderedPageBreak/>
        <w:t xml:space="preserve">Setelah hasil </w:t>
      </w:r>
      <w:r w:rsidRPr="00C43B03">
        <w:rPr>
          <w:rFonts w:ascii="Times New Roman" w:hAnsi="Times New Roman" w:cs="Times New Roman"/>
          <w:i/>
          <w:sz w:val="24"/>
          <w:szCs w:val="24"/>
        </w:rPr>
        <w:t>self evalution</w:t>
      </w:r>
      <w:r w:rsidRPr="00C43B03">
        <w:rPr>
          <w:rFonts w:ascii="Times New Roman" w:hAnsi="Times New Roman" w:cs="Times New Roman"/>
          <w:sz w:val="24"/>
          <w:szCs w:val="24"/>
        </w:rPr>
        <w:t xml:space="preserve"> direvisi, selanjutnya perangkat pembe</w:t>
      </w:r>
      <w:r>
        <w:rPr>
          <w:rFonts w:ascii="Times New Roman" w:hAnsi="Times New Roman" w:cs="Times New Roman"/>
          <w:sz w:val="24"/>
          <w:szCs w:val="24"/>
        </w:rPr>
        <w:t>-</w:t>
      </w:r>
      <w:r w:rsidRPr="00C43B03">
        <w:rPr>
          <w:rFonts w:ascii="Times New Roman" w:hAnsi="Times New Roman" w:cs="Times New Roman"/>
          <w:sz w:val="24"/>
          <w:szCs w:val="24"/>
        </w:rPr>
        <w:t xml:space="preserve">lajaran matematika berbasis strategi REACT yang sudah direvisi dinamakan </w:t>
      </w:r>
      <w:r w:rsidRPr="00C43B03">
        <w:rPr>
          <w:rFonts w:ascii="Times New Roman" w:hAnsi="Times New Roman" w:cs="Times New Roman"/>
          <w:i/>
          <w:sz w:val="24"/>
          <w:szCs w:val="24"/>
        </w:rPr>
        <w:t>prototype</w:t>
      </w:r>
      <w:r w:rsidRPr="00C43B03">
        <w:rPr>
          <w:rFonts w:ascii="Times New Roman" w:hAnsi="Times New Roman" w:cs="Times New Roman"/>
          <w:sz w:val="24"/>
          <w:szCs w:val="24"/>
        </w:rPr>
        <w:t xml:space="preserve"> II, disiapkan untuk tahap </w:t>
      </w:r>
      <w:r w:rsidRPr="00C43B03">
        <w:rPr>
          <w:rFonts w:ascii="Times New Roman" w:hAnsi="Times New Roman" w:cs="Times New Roman"/>
          <w:i/>
          <w:sz w:val="24"/>
          <w:szCs w:val="24"/>
        </w:rPr>
        <w:t>expert review</w:t>
      </w:r>
      <w:r w:rsidRPr="00C43B03">
        <w:rPr>
          <w:rFonts w:ascii="Times New Roman" w:hAnsi="Times New Roman" w:cs="Times New Roman"/>
          <w:sz w:val="24"/>
          <w:szCs w:val="24"/>
        </w:rPr>
        <w:t>.</w:t>
      </w:r>
    </w:p>
    <w:p w:rsidR="006906A4" w:rsidRPr="00C43B03" w:rsidRDefault="006906A4" w:rsidP="006906A4">
      <w:pPr>
        <w:pStyle w:val="BodyText"/>
        <w:numPr>
          <w:ilvl w:val="3"/>
          <w:numId w:val="8"/>
        </w:numPr>
        <w:spacing w:before="90" w:after="0" w:line="240" w:lineRule="auto"/>
        <w:ind w:left="284" w:right="-2" w:hanging="284"/>
        <w:jc w:val="both"/>
        <w:rPr>
          <w:rFonts w:ascii="Times New Roman" w:hAnsi="Times New Roman" w:cs="Times New Roman"/>
          <w:b/>
          <w:sz w:val="24"/>
          <w:szCs w:val="24"/>
        </w:rPr>
      </w:pPr>
      <w:r w:rsidRPr="00C43B03">
        <w:rPr>
          <w:rFonts w:ascii="Times New Roman" w:hAnsi="Times New Roman" w:cs="Times New Roman"/>
          <w:b/>
          <w:sz w:val="24"/>
          <w:szCs w:val="24"/>
        </w:rPr>
        <w:t xml:space="preserve">Hasil Validasi Perangkat Pembelajaran oleh Para Ahli </w:t>
      </w:r>
      <w:r w:rsidRPr="00C43B03">
        <w:rPr>
          <w:rFonts w:ascii="Times New Roman" w:hAnsi="Times New Roman" w:cs="Times New Roman"/>
          <w:b/>
          <w:i/>
          <w:sz w:val="24"/>
          <w:szCs w:val="24"/>
        </w:rPr>
        <w:t>(Expert Review)</w:t>
      </w:r>
    </w:p>
    <w:p w:rsidR="006906A4" w:rsidRDefault="006906A4" w:rsidP="006906A4">
      <w:pPr>
        <w:pStyle w:val="BodyText"/>
        <w:spacing w:before="90" w:line="240" w:lineRule="auto"/>
        <w:ind w:right="-2" w:firstLine="567"/>
        <w:jc w:val="both"/>
        <w:rPr>
          <w:rFonts w:ascii="Times New Roman" w:hAnsi="Times New Roman" w:cs="Times New Roman"/>
          <w:sz w:val="24"/>
          <w:szCs w:val="24"/>
        </w:rPr>
      </w:pPr>
      <w:r w:rsidRPr="00C43B03">
        <w:rPr>
          <w:rFonts w:ascii="Times New Roman" w:hAnsi="Times New Roman" w:cs="Times New Roman"/>
          <w:sz w:val="24"/>
          <w:szCs w:val="24"/>
        </w:rPr>
        <w:t xml:space="preserve">Pada tahap validasi </w:t>
      </w:r>
      <w:r w:rsidRPr="00C43B03">
        <w:rPr>
          <w:rFonts w:ascii="Times New Roman" w:hAnsi="Times New Roman" w:cs="Times New Roman"/>
          <w:i/>
          <w:sz w:val="24"/>
          <w:szCs w:val="24"/>
        </w:rPr>
        <w:t xml:space="preserve">expert review, </w:t>
      </w:r>
      <w:r w:rsidRPr="00C43B03">
        <w:rPr>
          <w:rFonts w:ascii="Times New Roman" w:hAnsi="Times New Roman" w:cs="Times New Roman"/>
          <w:sz w:val="24"/>
          <w:szCs w:val="24"/>
        </w:rPr>
        <w:t xml:space="preserve">peneliti memberikan validasi perangkat pembelajaran pada para ahli. Perangkat pembelajaran berbasis strategi REACT divalidasi </w:t>
      </w:r>
      <w:r w:rsidRPr="00C43B03">
        <w:rPr>
          <w:rFonts w:ascii="Times New Roman" w:hAnsi="Times New Roman" w:cs="Times New Roman"/>
          <w:sz w:val="24"/>
          <w:szCs w:val="24"/>
          <w:lang w:val="id-ID"/>
        </w:rPr>
        <w:t>oleh lima orang validator yang terdiri</w:t>
      </w:r>
      <w:r w:rsidRPr="00C43B03">
        <w:rPr>
          <w:rFonts w:ascii="Times New Roman" w:hAnsi="Times New Roman" w:cs="Times New Roman"/>
          <w:sz w:val="24"/>
          <w:szCs w:val="24"/>
        </w:rPr>
        <w:t xml:space="preserve"> dari </w:t>
      </w:r>
      <w:r w:rsidRPr="00C43B03">
        <w:rPr>
          <w:rFonts w:ascii="Times New Roman" w:hAnsi="Times New Roman" w:cs="Times New Roman"/>
          <w:sz w:val="24"/>
          <w:szCs w:val="24"/>
          <w:lang w:val="id-ID"/>
        </w:rPr>
        <w:t>dari 3 orang pakar pendidikan matematika, 1 orang pakar Bahasa Indonesia dan 1 orang pakar teknologi pendidikan.</w:t>
      </w:r>
    </w:p>
    <w:p w:rsidR="006906A4" w:rsidRDefault="006906A4" w:rsidP="006906A4">
      <w:pPr>
        <w:pStyle w:val="BodyText"/>
        <w:spacing w:before="90" w:line="240" w:lineRule="auto"/>
        <w:ind w:right="-2" w:firstLine="567"/>
        <w:jc w:val="both"/>
        <w:rPr>
          <w:rFonts w:ascii="Times New Roman" w:hAnsi="Times New Roman" w:cs="Times New Roman"/>
          <w:color w:val="000000" w:themeColor="text1"/>
          <w:sz w:val="24"/>
          <w:szCs w:val="24"/>
        </w:rPr>
      </w:pPr>
      <w:r w:rsidRPr="00C43B03">
        <w:rPr>
          <w:rFonts w:ascii="Times New Roman" w:hAnsi="Times New Roman" w:cs="Times New Roman"/>
          <w:sz w:val="24"/>
          <w:szCs w:val="24"/>
        </w:rPr>
        <w:t xml:space="preserve">Hasil validasi RPP berbasis strategi REACT dapat dilihat pada </w:t>
      </w:r>
      <w:r w:rsidRPr="00CA6F3E">
        <w:rPr>
          <w:rFonts w:ascii="Times New Roman" w:hAnsi="Times New Roman" w:cs="Times New Roman"/>
          <w:color w:val="000000" w:themeColor="text1"/>
          <w:sz w:val="24"/>
          <w:szCs w:val="24"/>
        </w:rPr>
        <w:t>Tabel 1.</w:t>
      </w:r>
    </w:p>
    <w:p w:rsidR="006906A4" w:rsidRPr="00C43B03" w:rsidRDefault="006906A4" w:rsidP="006906A4">
      <w:pPr>
        <w:spacing w:before="240" w:line="240" w:lineRule="auto"/>
        <w:jc w:val="both"/>
        <w:rPr>
          <w:rFonts w:ascii="Times New Roman" w:hAnsi="Times New Roman" w:cs="Times New Roman"/>
          <w:b/>
          <w:sz w:val="24"/>
          <w:szCs w:val="24"/>
        </w:rPr>
      </w:pPr>
      <w:r w:rsidRPr="00C43B03">
        <w:rPr>
          <w:rFonts w:ascii="Times New Roman" w:hAnsi="Times New Roman" w:cs="Times New Roman"/>
          <w:b/>
          <w:sz w:val="24"/>
          <w:szCs w:val="24"/>
        </w:rPr>
        <w:t>Tabel 1. Hasil Validasi RPP secara Keseluruhan</w:t>
      </w:r>
    </w:p>
    <w:tbl>
      <w:tblPr>
        <w:tblW w:w="382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6"/>
        <w:gridCol w:w="1559"/>
        <w:gridCol w:w="709"/>
        <w:gridCol w:w="1134"/>
      </w:tblGrid>
      <w:tr w:rsidR="006906A4" w:rsidRPr="006906A4" w:rsidTr="003C5C9B">
        <w:trPr>
          <w:trHeight w:val="20"/>
        </w:trPr>
        <w:tc>
          <w:tcPr>
            <w:tcW w:w="426" w:type="dxa"/>
            <w:tcBorders>
              <w:right w:val="single" w:sz="4" w:space="0" w:color="auto"/>
            </w:tcBorders>
            <w:shd w:val="clear" w:color="auto" w:fill="FFFF00"/>
            <w:vAlign w:val="center"/>
          </w:tcPr>
          <w:p w:rsidR="006906A4" w:rsidRPr="006906A4" w:rsidRDefault="006906A4" w:rsidP="003C5C9B">
            <w:pPr>
              <w:spacing w:after="0" w:line="240" w:lineRule="auto"/>
              <w:ind w:left="34"/>
              <w:jc w:val="center"/>
              <w:rPr>
                <w:rFonts w:ascii="Times New Roman" w:hAnsi="Times New Roman" w:cs="Times New Roman"/>
                <w:b/>
                <w:sz w:val="24"/>
                <w:szCs w:val="24"/>
              </w:rPr>
            </w:pPr>
            <w:r w:rsidRPr="006906A4">
              <w:rPr>
                <w:rFonts w:ascii="Times New Roman" w:hAnsi="Times New Roman" w:cs="Times New Roman"/>
                <w:b/>
                <w:sz w:val="24"/>
                <w:szCs w:val="24"/>
              </w:rPr>
              <w:t>No</w:t>
            </w:r>
          </w:p>
        </w:tc>
        <w:tc>
          <w:tcPr>
            <w:tcW w:w="1559" w:type="dxa"/>
            <w:tcBorders>
              <w:left w:val="single" w:sz="4" w:space="0" w:color="auto"/>
            </w:tcBorders>
            <w:shd w:val="clear" w:color="auto" w:fill="FFFF00"/>
            <w:vAlign w:val="center"/>
          </w:tcPr>
          <w:p w:rsidR="006906A4" w:rsidRPr="006906A4" w:rsidRDefault="006906A4" w:rsidP="003C5C9B">
            <w:pPr>
              <w:spacing w:after="0" w:line="240" w:lineRule="auto"/>
              <w:ind w:left="34"/>
              <w:jc w:val="center"/>
              <w:rPr>
                <w:rFonts w:ascii="Times New Roman" w:hAnsi="Times New Roman" w:cs="Times New Roman"/>
                <w:b/>
                <w:sz w:val="24"/>
                <w:szCs w:val="24"/>
              </w:rPr>
            </w:pPr>
            <w:r w:rsidRPr="006906A4">
              <w:rPr>
                <w:rFonts w:ascii="Times New Roman" w:hAnsi="Times New Roman" w:cs="Times New Roman"/>
                <w:b/>
                <w:sz w:val="24"/>
                <w:szCs w:val="24"/>
              </w:rPr>
              <w:t>Aspek yang Dinilai</w:t>
            </w:r>
          </w:p>
        </w:tc>
        <w:tc>
          <w:tcPr>
            <w:tcW w:w="709" w:type="dxa"/>
            <w:shd w:val="clear" w:color="auto" w:fill="FFFF00"/>
            <w:vAlign w:val="center"/>
          </w:tcPr>
          <w:p w:rsidR="006906A4" w:rsidRPr="006906A4" w:rsidRDefault="006906A4" w:rsidP="003C5C9B">
            <w:pPr>
              <w:spacing w:after="0" w:line="240" w:lineRule="auto"/>
              <w:ind w:left="-82"/>
              <w:jc w:val="center"/>
              <w:rPr>
                <w:rFonts w:ascii="Times New Roman" w:hAnsi="Times New Roman" w:cs="Times New Roman"/>
                <w:b/>
                <w:sz w:val="24"/>
                <w:szCs w:val="24"/>
              </w:rPr>
            </w:pPr>
            <w:r w:rsidRPr="006906A4">
              <w:rPr>
                <w:rFonts w:ascii="Times New Roman" w:hAnsi="Times New Roman" w:cs="Times New Roman"/>
                <w:b/>
                <w:sz w:val="24"/>
                <w:szCs w:val="24"/>
              </w:rPr>
              <w:t>Rata-rata</w:t>
            </w:r>
          </w:p>
        </w:tc>
        <w:tc>
          <w:tcPr>
            <w:tcW w:w="1134" w:type="dxa"/>
            <w:shd w:val="clear" w:color="auto" w:fill="FFFF00"/>
            <w:vAlign w:val="center"/>
          </w:tcPr>
          <w:p w:rsidR="006906A4" w:rsidRPr="006906A4" w:rsidRDefault="006906A4" w:rsidP="003C5C9B">
            <w:pPr>
              <w:spacing w:after="0" w:line="240" w:lineRule="auto"/>
              <w:ind w:left="-82"/>
              <w:jc w:val="center"/>
              <w:rPr>
                <w:rFonts w:ascii="Times New Roman" w:hAnsi="Times New Roman" w:cs="Times New Roman"/>
                <w:b/>
                <w:sz w:val="24"/>
                <w:szCs w:val="24"/>
              </w:rPr>
            </w:pPr>
            <w:r w:rsidRPr="006906A4">
              <w:rPr>
                <w:rFonts w:ascii="Times New Roman" w:hAnsi="Times New Roman" w:cs="Times New Roman"/>
                <w:b/>
                <w:sz w:val="24"/>
                <w:szCs w:val="24"/>
              </w:rPr>
              <w:t>Kategori</w:t>
            </w:r>
          </w:p>
        </w:tc>
      </w:tr>
      <w:tr w:rsidR="006906A4" w:rsidRPr="006906A4" w:rsidTr="003C5C9B">
        <w:trPr>
          <w:trHeight w:val="20"/>
        </w:trPr>
        <w:tc>
          <w:tcPr>
            <w:tcW w:w="426" w:type="dxa"/>
            <w:tcBorders>
              <w:right w:val="single" w:sz="4" w:space="0" w:color="auto"/>
            </w:tcBorders>
            <w:vAlign w:val="center"/>
          </w:tcPr>
          <w:p w:rsidR="006906A4" w:rsidRPr="006906A4" w:rsidRDefault="006906A4" w:rsidP="003C5C9B">
            <w:pPr>
              <w:spacing w:after="0" w:line="240" w:lineRule="auto"/>
              <w:ind w:left="34"/>
              <w:jc w:val="center"/>
              <w:rPr>
                <w:rFonts w:ascii="Times New Roman" w:hAnsi="Times New Roman" w:cs="Times New Roman"/>
                <w:b/>
                <w:sz w:val="24"/>
                <w:szCs w:val="24"/>
              </w:rPr>
            </w:pPr>
            <w:r w:rsidRPr="006906A4">
              <w:rPr>
                <w:rFonts w:ascii="Times New Roman" w:hAnsi="Times New Roman" w:cs="Times New Roman"/>
                <w:b/>
                <w:sz w:val="24"/>
                <w:szCs w:val="24"/>
              </w:rPr>
              <w:t>A</w:t>
            </w:r>
          </w:p>
        </w:tc>
        <w:tc>
          <w:tcPr>
            <w:tcW w:w="3402" w:type="dxa"/>
            <w:gridSpan w:val="3"/>
            <w:tcBorders>
              <w:left w:val="single" w:sz="4" w:space="0" w:color="auto"/>
            </w:tcBorders>
            <w:vAlign w:val="center"/>
          </w:tcPr>
          <w:p w:rsidR="006906A4" w:rsidRPr="006906A4" w:rsidRDefault="006906A4" w:rsidP="003C5C9B">
            <w:pPr>
              <w:spacing w:after="0" w:line="240" w:lineRule="auto"/>
              <w:ind w:left="7"/>
              <w:rPr>
                <w:rFonts w:ascii="Times New Roman" w:hAnsi="Times New Roman" w:cs="Times New Roman"/>
                <w:b/>
                <w:sz w:val="24"/>
                <w:szCs w:val="24"/>
              </w:rPr>
            </w:pPr>
            <w:r w:rsidRPr="006906A4">
              <w:rPr>
                <w:rFonts w:ascii="Times New Roman" w:hAnsi="Times New Roman" w:cs="Times New Roman"/>
                <w:b/>
                <w:sz w:val="24"/>
                <w:szCs w:val="24"/>
              </w:rPr>
              <w:t>Pakar Pendidikan Matematika</w:t>
            </w:r>
          </w:p>
        </w:tc>
      </w:tr>
      <w:tr w:rsidR="006906A4" w:rsidRPr="006906A4" w:rsidTr="003C5C9B">
        <w:trPr>
          <w:trHeight w:val="20"/>
        </w:trPr>
        <w:tc>
          <w:tcPr>
            <w:tcW w:w="426" w:type="dxa"/>
            <w:tcBorders>
              <w:right w:val="single" w:sz="4" w:space="0" w:color="auto"/>
            </w:tcBorders>
            <w:vAlign w:val="center"/>
          </w:tcPr>
          <w:p w:rsidR="006906A4" w:rsidRPr="006906A4" w:rsidRDefault="006906A4" w:rsidP="003C5C9B">
            <w:pPr>
              <w:spacing w:after="0" w:line="240" w:lineRule="auto"/>
              <w:ind w:left="34"/>
              <w:jc w:val="center"/>
              <w:rPr>
                <w:rFonts w:ascii="Times New Roman" w:hAnsi="Times New Roman" w:cs="Times New Roman"/>
                <w:sz w:val="24"/>
                <w:szCs w:val="24"/>
              </w:rPr>
            </w:pPr>
            <w:r w:rsidRPr="006906A4">
              <w:rPr>
                <w:rFonts w:ascii="Times New Roman" w:hAnsi="Times New Roman" w:cs="Times New Roman"/>
                <w:sz w:val="24"/>
                <w:szCs w:val="24"/>
              </w:rPr>
              <w:t>1</w:t>
            </w:r>
          </w:p>
        </w:tc>
        <w:tc>
          <w:tcPr>
            <w:tcW w:w="1559" w:type="dxa"/>
            <w:tcBorders>
              <w:left w:val="single" w:sz="4" w:space="0" w:color="auto"/>
            </w:tcBorders>
            <w:vAlign w:val="center"/>
          </w:tcPr>
          <w:p w:rsidR="006906A4" w:rsidRPr="006906A4" w:rsidRDefault="006906A4" w:rsidP="003C5C9B">
            <w:pPr>
              <w:spacing w:after="0" w:line="240" w:lineRule="auto"/>
              <w:ind w:left="34"/>
              <w:rPr>
                <w:rFonts w:ascii="Times New Roman" w:hAnsi="Times New Roman" w:cs="Times New Roman"/>
                <w:sz w:val="24"/>
                <w:szCs w:val="24"/>
              </w:rPr>
            </w:pPr>
            <w:r w:rsidRPr="006906A4">
              <w:rPr>
                <w:rFonts w:ascii="Times New Roman" w:hAnsi="Times New Roman" w:cs="Times New Roman"/>
                <w:sz w:val="24"/>
                <w:szCs w:val="24"/>
              </w:rPr>
              <w:t>Komponen RPP</w:t>
            </w:r>
          </w:p>
        </w:tc>
        <w:tc>
          <w:tcPr>
            <w:tcW w:w="709" w:type="dxa"/>
            <w:vAlign w:val="center"/>
          </w:tcPr>
          <w:p w:rsidR="006906A4" w:rsidRPr="006906A4" w:rsidRDefault="006906A4" w:rsidP="003C5C9B">
            <w:pPr>
              <w:spacing w:after="0" w:line="240" w:lineRule="auto"/>
              <w:ind w:left="-82"/>
              <w:jc w:val="center"/>
              <w:rPr>
                <w:rFonts w:ascii="Times New Roman" w:hAnsi="Times New Roman" w:cs="Times New Roman"/>
                <w:sz w:val="24"/>
                <w:szCs w:val="24"/>
              </w:rPr>
            </w:pPr>
            <w:r w:rsidRPr="006906A4">
              <w:rPr>
                <w:rFonts w:ascii="Times New Roman" w:hAnsi="Times New Roman" w:cs="Times New Roman"/>
                <w:sz w:val="24"/>
                <w:szCs w:val="24"/>
              </w:rPr>
              <w:t>3,75</w:t>
            </w:r>
          </w:p>
        </w:tc>
        <w:tc>
          <w:tcPr>
            <w:tcW w:w="1134" w:type="dxa"/>
            <w:vAlign w:val="center"/>
          </w:tcPr>
          <w:p w:rsidR="006906A4" w:rsidRPr="006906A4" w:rsidRDefault="006906A4" w:rsidP="003C5C9B">
            <w:pPr>
              <w:spacing w:after="0" w:line="240" w:lineRule="auto"/>
              <w:ind w:left="-82"/>
              <w:jc w:val="center"/>
              <w:rPr>
                <w:rFonts w:ascii="Times New Roman" w:hAnsi="Times New Roman" w:cs="Times New Roman"/>
                <w:sz w:val="24"/>
                <w:szCs w:val="24"/>
              </w:rPr>
            </w:pPr>
            <w:r w:rsidRPr="006906A4">
              <w:rPr>
                <w:rFonts w:ascii="Times New Roman" w:hAnsi="Times New Roman" w:cs="Times New Roman"/>
                <w:sz w:val="24"/>
                <w:szCs w:val="24"/>
              </w:rPr>
              <w:t>Sangat Valid</w:t>
            </w:r>
          </w:p>
        </w:tc>
      </w:tr>
      <w:tr w:rsidR="006906A4" w:rsidRPr="006906A4" w:rsidTr="003C5C9B">
        <w:trPr>
          <w:trHeight w:val="20"/>
        </w:trPr>
        <w:tc>
          <w:tcPr>
            <w:tcW w:w="426" w:type="dxa"/>
            <w:tcBorders>
              <w:right w:val="single" w:sz="4" w:space="0" w:color="auto"/>
            </w:tcBorders>
            <w:vAlign w:val="center"/>
          </w:tcPr>
          <w:p w:rsidR="006906A4" w:rsidRPr="006906A4" w:rsidRDefault="006906A4" w:rsidP="003C5C9B">
            <w:pPr>
              <w:spacing w:after="0" w:line="240" w:lineRule="auto"/>
              <w:ind w:left="34"/>
              <w:jc w:val="center"/>
              <w:rPr>
                <w:rFonts w:ascii="Times New Roman" w:hAnsi="Times New Roman" w:cs="Times New Roman"/>
                <w:sz w:val="24"/>
                <w:szCs w:val="24"/>
              </w:rPr>
            </w:pPr>
            <w:r w:rsidRPr="006906A4">
              <w:rPr>
                <w:rFonts w:ascii="Times New Roman" w:hAnsi="Times New Roman" w:cs="Times New Roman"/>
                <w:sz w:val="24"/>
                <w:szCs w:val="24"/>
              </w:rPr>
              <w:t>2</w:t>
            </w:r>
          </w:p>
        </w:tc>
        <w:tc>
          <w:tcPr>
            <w:tcW w:w="1559" w:type="dxa"/>
            <w:tcBorders>
              <w:left w:val="single" w:sz="4" w:space="0" w:color="auto"/>
            </w:tcBorders>
            <w:vAlign w:val="center"/>
          </w:tcPr>
          <w:p w:rsidR="006906A4" w:rsidRPr="006906A4" w:rsidRDefault="006906A4" w:rsidP="003C5C9B">
            <w:pPr>
              <w:spacing w:after="0" w:line="240" w:lineRule="auto"/>
              <w:ind w:left="34"/>
              <w:rPr>
                <w:rFonts w:ascii="Times New Roman" w:hAnsi="Times New Roman" w:cs="Times New Roman"/>
                <w:sz w:val="24"/>
                <w:szCs w:val="24"/>
              </w:rPr>
            </w:pPr>
            <w:r w:rsidRPr="006906A4">
              <w:rPr>
                <w:rFonts w:ascii="Times New Roman" w:hAnsi="Times New Roman" w:cs="Times New Roman"/>
                <w:sz w:val="24"/>
                <w:szCs w:val="24"/>
              </w:rPr>
              <w:t>Kegiatan Pembelajaran</w:t>
            </w:r>
          </w:p>
        </w:tc>
        <w:tc>
          <w:tcPr>
            <w:tcW w:w="709" w:type="dxa"/>
            <w:vAlign w:val="center"/>
          </w:tcPr>
          <w:p w:rsidR="006906A4" w:rsidRPr="006906A4" w:rsidRDefault="006906A4" w:rsidP="003C5C9B">
            <w:pPr>
              <w:spacing w:after="0" w:line="240" w:lineRule="auto"/>
              <w:ind w:left="-82"/>
              <w:jc w:val="center"/>
              <w:rPr>
                <w:rFonts w:ascii="Times New Roman" w:hAnsi="Times New Roman" w:cs="Times New Roman"/>
                <w:sz w:val="24"/>
                <w:szCs w:val="24"/>
              </w:rPr>
            </w:pPr>
            <w:r w:rsidRPr="006906A4">
              <w:rPr>
                <w:rFonts w:ascii="Times New Roman" w:hAnsi="Times New Roman" w:cs="Times New Roman"/>
                <w:sz w:val="24"/>
                <w:szCs w:val="24"/>
              </w:rPr>
              <w:t>3,53</w:t>
            </w:r>
          </w:p>
        </w:tc>
        <w:tc>
          <w:tcPr>
            <w:tcW w:w="1134" w:type="dxa"/>
            <w:vAlign w:val="center"/>
          </w:tcPr>
          <w:p w:rsidR="006906A4" w:rsidRPr="006906A4" w:rsidRDefault="006906A4" w:rsidP="003C5C9B">
            <w:pPr>
              <w:spacing w:after="0" w:line="240" w:lineRule="auto"/>
              <w:ind w:left="-82"/>
              <w:jc w:val="center"/>
              <w:rPr>
                <w:rFonts w:ascii="Times New Roman" w:hAnsi="Times New Roman" w:cs="Times New Roman"/>
                <w:sz w:val="24"/>
                <w:szCs w:val="24"/>
              </w:rPr>
            </w:pPr>
            <w:r w:rsidRPr="006906A4">
              <w:rPr>
                <w:rFonts w:ascii="Times New Roman" w:hAnsi="Times New Roman" w:cs="Times New Roman"/>
                <w:sz w:val="24"/>
                <w:szCs w:val="24"/>
              </w:rPr>
              <w:t>Sangat Valid</w:t>
            </w:r>
          </w:p>
        </w:tc>
      </w:tr>
      <w:tr w:rsidR="006906A4" w:rsidRPr="006906A4" w:rsidTr="003C5C9B">
        <w:trPr>
          <w:trHeight w:val="20"/>
        </w:trPr>
        <w:tc>
          <w:tcPr>
            <w:tcW w:w="426" w:type="dxa"/>
            <w:tcBorders>
              <w:right w:val="single" w:sz="4" w:space="0" w:color="auto"/>
            </w:tcBorders>
            <w:vAlign w:val="center"/>
          </w:tcPr>
          <w:p w:rsidR="006906A4" w:rsidRPr="006906A4" w:rsidRDefault="006906A4" w:rsidP="003C5C9B">
            <w:pPr>
              <w:spacing w:after="0" w:line="240" w:lineRule="auto"/>
              <w:ind w:left="34"/>
              <w:jc w:val="center"/>
              <w:rPr>
                <w:rFonts w:ascii="Times New Roman" w:hAnsi="Times New Roman" w:cs="Times New Roman"/>
                <w:sz w:val="24"/>
                <w:szCs w:val="24"/>
              </w:rPr>
            </w:pPr>
            <w:r w:rsidRPr="006906A4">
              <w:rPr>
                <w:rFonts w:ascii="Times New Roman" w:hAnsi="Times New Roman" w:cs="Times New Roman"/>
                <w:sz w:val="24"/>
                <w:szCs w:val="24"/>
              </w:rPr>
              <w:t>3</w:t>
            </w:r>
          </w:p>
        </w:tc>
        <w:tc>
          <w:tcPr>
            <w:tcW w:w="1559" w:type="dxa"/>
            <w:tcBorders>
              <w:left w:val="single" w:sz="4" w:space="0" w:color="auto"/>
            </w:tcBorders>
            <w:vAlign w:val="center"/>
          </w:tcPr>
          <w:p w:rsidR="006906A4" w:rsidRPr="006906A4" w:rsidRDefault="006906A4" w:rsidP="003C5C9B">
            <w:pPr>
              <w:spacing w:after="0" w:line="240" w:lineRule="auto"/>
              <w:ind w:left="34"/>
              <w:rPr>
                <w:rFonts w:ascii="Times New Roman" w:hAnsi="Times New Roman" w:cs="Times New Roman"/>
                <w:sz w:val="24"/>
                <w:szCs w:val="24"/>
              </w:rPr>
            </w:pPr>
            <w:r w:rsidRPr="006906A4">
              <w:rPr>
                <w:rFonts w:ascii="Times New Roman" w:hAnsi="Times New Roman" w:cs="Times New Roman"/>
                <w:sz w:val="24"/>
                <w:szCs w:val="24"/>
              </w:rPr>
              <w:t>Bahasa</w:t>
            </w:r>
          </w:p>
        </w:tc>
        <w:tc>
          <w:tcPr>
            <w:tcW w:w="709" w:type="dxa"/>
            <w:vAlign w:val="center"/>
          </w:tcPr>
          <w:p w:rsidR="006906A4" w:rsidRPr="006906A4" w:rsidRDefault="006906A4" w:rsidP="003C5C9B">
            <w:pPr>
              <w:spacing w:after="0" w:line="240" w:lineRule="auto"/>
              <w:ind w:left="-82"/>
              <w:jc w:val="center"/>
              <w:rPr>
                <w:rFonts w:ascii="Times New Roman" w:hAnsi="Times New Roman" w:cs="Times New Roman"/>
                <w:sz w:val="24"/>
                <w:szCs w:val="24"/>
              </w:rPr>
            </w:pPr>
            <w:r w:rsidRPr="006906A4">
              <w:rPr>
                <w:rFonts w:ascii="Times New Roman" w:hAnsi="Times New Roman" w:cs="Times New Roman"/>
                <w:sz w:val="24"/>
                <w:szCs w:val="24"/>
              </w:rPr>
              <w:t>3,5</w:t>
            </w:r>
          </w:p>
        </w:tc>
        <w:tc>
          <w:tcPr>
            <w:tcW w:w="1134" w:type="dxa"/>
            <w:vAlign w:val="center"/>
          </w:tcPr>
          <w:p w:rsidR="006906A4" w:rsidRPr="006906A4" w:rsidRDefault="006906A4" w:rsidP="003C5C9B">
            <w:pPr>
              <w:spacing w:after="0" w:line="240" w:lineRule="auto"/>
              <w:ind w:left="-82"/>
              <w:jc w:val="center"/>
              <w:rPr>
                <w:rFonts w:ascii="Times New Roman" w:hAnsi="Times New Roman" w:cs="Times New Roman"/>
                <w:sz w:val="24"/>
                <w:szCs w:val="24"/>
              </w:rPr>
            </w:pPr>
            <w:r w:rsidRPr="006906A4">
              <w:rPr>
                <w:rFonts w:ascii="Times New Roman" w:hAnsi="Times New Roman" w:cs="Times New Roman"/>
                <w:sz w:val="24"/>
                <w:szCs w:val="24"/>
              </w:rPr>
              <w:t>Sangat Valid</w:t>
            </w:r>
          </w:p>
        </w:tc>
      </w:tr>
      <w:tr w:rsidR="006906A4" w:rsidRPr="006906A4" w:rsidTr="003C5C9B">
        <w:trPr>
          <w:trHeight w:val="20"/>
        </w:trPr>
        <w:tc>
          <w:tcPr>
            <w:tcW w:w="1985" w:type="dxa"/>
            <w:gridSpan w:val="2"/>
            <w:vAlign w:val="center"/>
          </w:tcPr>
          <w:p w:rsidR="006906A4" w:rsidRPr="006906A4" w:rsidRDefault="006906A4" w:rsidP="003C5C9B">
            <w:pPr>
              <w:spacing w:after="0" w:line="240" w:lineRule="auto"/>
              <w:ind w:left="34"/>
              <w:jc w:val="center"/>
              <w:rPr>
                <w:rFonts w:ascii="Times New Roman" w:hAnsi="Times New Roman" w:cs="Times New Roman"/>
                <w:b/>
                <w:sz w:val="24"/>
                <w:szCs w:val="24"/>
              </w:rPr>
            </w:pPr>
            <w:r w:rsidRPr="006906A4">
              <w:rPr>
                <w:rFonts w:ascii="Times New Roman" w:hAnsi="Times New Roman" w:cs="Times New Roman"/>
                <w:b/>
                <w:sz w:val="24"/>
                <w:szCs w:val="24"/>
              </w:rPr>
              <w:t>Rata-rata</w:t>
            </w:r>
          </w:p>
        </w:tc>
        <w:tc>
          <w:tcPr>
            <w:tcW w:w="709" w:type="dxa"/>
            <w:vAlign w:val="center"/>
          </w:tcPr>
          <w:p w:rsidR="006906A4" w:rsidRPr="006906A4" w:rsidRDefault="006906A4" w:rsidP="003C5C9B">
            <w:pPr>
              <w:spacing w:after="0" w:line="240" w:lineRule="auto"/>
              <w:ind w:left="-82"/>
              <w:jc w:val="center"/>
              <w:rPr>
                <w:rFonts w:ascii="Times New Roman" w:hAnsi="Times New Roman" w:cs="Times New Roman"/>
                <w:b/>
                <w:sz w:val="24"/>
                <w:szCs w:val="24"/>
              </w:rPr>
            </w:pPr>
            <w:r w:rsidRPr="006906A4">
              <w:rPr>
                <w:rFonts w:ascii="Times New Roman" w:hAnsi="Times New Roman" w:cs="Times New Roman"/>
                <w:b/>
                <w:sz w:val="24"/>
                <w:szCs w:val="24"/>
              </w:rPr>
              <w:t>3,59</w:t>
            </w:r>
          </w:p>
        </w:tc>
        <w:tc>
          <w:tcPr>
            <w:tcW w:w="1134" w:type="dxa"/>
            <w:vAlign w:val="center"/>
          </w:tcPr>
          <w:p w:rsidR="006906A4" w:rsidRPr="006906A4" w:rsidRDefault="006906A4" w:rsidP="003C5C9B">
            <w:pPr>
              <w:spacing w:after="0" w:line="240" w:lineRule="auto"/>
              <w:ind w:left="-82"/>
              <w:jc w:val="center"/>
              <w:rPr>
                <w:rFonts w:ascii="Times New Roman" w:hAnsi="Times New Roman" w:cs="Times New Roman"/>
                <w:b/>
                <w:sz w:val="24"/>
                <w:szCs w:val="24"/>
              </w:rPr>
            </w:pPr>
            <w:r w:rsidRPr="006906A4">
              <w:rPr>
                <w:rFonts w:ascii="Times New Roman" w:hAnsi="Times New Roman" w:cs="Times New Roman"/>
                <w:b/>
                <w:sz w:val="24"/>
                <w:szCs w:val="24"/>
              </w:rPr>
              <w:t>Sangat Valid</w:t>
            </w:r>
          </w:p>
        </w:tc>
      </w:tr>
      <w:tr w:rsidR="006906A4" w:rsidRPr="006906A4" w:rsidTr="003C5C9B">
        <w:trPr>
          <w:trHeight w:val="20"/>
        </w:trPr>
        <w:tc>
          <w:tcPr>
            <w:tcW w:w="426" w:type="dxa"/>
            <w:tcBorders>
              <w:right w:val="single" w:sz="4" w:space="0" w:color="auto"/>
            </w:tcBorders>
            <w:vAlign w:val="center"/>
          </w:tcPr>
          <w:p w:rsidR="006906A4" w:rsidRPr="006906A4" w:rsidRDefault="006906A4" w:rsidP="003C5C9B">
            <w:pPr>
              <w:spacing w:after="0" w:line="240" w:lineRule="auto"/>
              <w:ind w:left="34"/>
              <w:jc w:val="center"/>
              <w:rPr>
                <w:rFonts w:ascii="Times New Roman" w:hAnsi="Times New Roman" w:cs="Times New Roman"/>
                <w:b/>
                <w:sz w:val="24"/>
                <w:szCs w:val="24"/>
              </w:rPr>
            </w:pPr>
            <w:r w:rsidRPr="006906A4">
              <w:rPr>
                <w:rFonts w:ascii="Times New Roman" w:hAnsi="Times New Roman" w:cs="Times New Roman"/>
                <w:b/>
                <w:sz w:val="24"/>
                <w:szCs w:val="24"/>
              </w:rPr>
              <w:t>B</w:t>
            </w:r>
          </w:p>
        </w:tc>
        <w:tc>
          <w:tcPr>
            <w:tcW w:w="1559" w:type="dxa"/>
            <w:tcBorders>
              <w:left w:val="single" w:sz="4" w:space="0" w:color="auto"/>
            </w:tcBorders>
            <w:vAlign w:val="center"/>
          </w:tcPr>
          <w:p w:rsidR="006906A4" w:rsidRPr="006906A4" w:rsidRDefault="006906A4" w:rsidP="003C5C9B">
            <w:pPr>
              <w:spacing w:after="0" w:line="240" w:lineRule="auto"/>
              <w:ind w:left="34"/>
              <w:rPr>
                <w:rFonts w:ascii="Times New Roman" w:hAnsi="Times New Roman" w:cs="Times New Roman"/>
                <w:b/>
                <w:sz w:val="24"/>
                <w:szCs w:val="24"/>
              </w:rPr>
            </w:pPr>
            <w:r w:rsidRPr="006906A4">
              <w:rPr>
                <w:rFonts w:ascii="Times New Roman" w:hAnsi="Times New Roman" w:cs="Times New Roman"/>
                <w:b/>
                <w:sz w:val="24"/>
                <w:szCs w:val="24"/>
              </w:rPr>
              <w:t>Pakar Bahasa</w:t>
            </w:r>
          </w:p>
        </w:tc>
        <w:tc>
          <w:tcPr>
            <w:tcW w:w="709" w:type="dxa"/>
            <w:vAlign w:val="center"/>
          </w:tcPr>
          <w:p w:rsidR="006906A4" w:rsidRPr="006906A4" w:rsidRDefault="006906A4" w:rsidP="003C5C9B">
            <w:pPr>
              <w:spacing w:after="0" w:line="240" w:lineRule="auto"/>
              <w:ind w:left="-82"/>
              <w:jc w:val="center"/>
              <w:rPr>
                <w:rFonts w:ascii="Times New Roman" w:hAnsi="Times New Roman" w:cs="Times New Roman"/>
                <w:b/>
                <w:sz w:val="24"/>
                <w:szCs w:val="24"/>
              </w:rPr>
            </w:pPr>
            <w:r w:rsidRPr="006906A4">
              <w:rPr>
                <w:rFonts w:ascii="Times New Roman" w:hAnsi="Times New Roman" w:cs="Times New Roman"/>
                <w:b/>
                <w:sz w:val="24"/>
                <w:szCs w:val="24"/>
              </w:rPr>
              <w:t>4</w:t>
            </w:r>
          </w:p>
        </w:tc>
        <w:tc>
          <w:tcPr>
            <w:tcW w:w="1134" w:type="dxa"/>
            <w:vAlign w:val="center"/>
          </w:tcPr>
          <w:p w:rsidR="006906A4" w:rsidRPr="006906A4" w:rsidRDefault="006906A4" w:rsidP="003C5C9B">
            <w:pPr>
              <w:spacing w:after="0" w:line="240" w:lineRule="auto"/>
              <w:ind w:left="-82"/>
              <w:jc w:val="center"/>
              <w:rPr>
                <w:rFonts w:ascii="Times New Roman" w:hAnsi="Times New Roman" w:cs="Times New Roman"/>
                <w:b/>
                <w:sz w:val="24"/>
                <w:szCs w:val="24"/>
              </w:rPr>
            </w:pPr>
            <w:r w:rsidRPr="006906A4">
              <w:rPr>
                <w:rFonts w:ascii="Times New Roman" w:hAnsi="Times New Roman" w:cs="Times New Roman"/>
                <w:b/>
                <w:sz w:val="24"/>
                <w:szCs w:val="24"/>
              </w:rPr>
              <w:t>Sangat Valid</w:t>
            </w:r>
          </w:p>
        </w:tc>
      </w:tr>
      <w:tr w:rsidR="006906A4" w:rsidRPr="006906A4" w:rsidTr="003C5C9B">
        <w:trPr>
          <w:trHeight w:val="20"/>
        </w:trPr>
        <w:tc>
          <w:tcPr>
            <w:tcW w:w="426" w:type="dxa"/>
            <w:tcBorders>
              <w:right w:val="single" w:sz="4" w:space="0" w:color="auto"/>
            </w:tcBorders>
            <w:vAlign w:val="center"/>
          </w:tcPr>
          <w:p w:rsidR="006906A4" w:rsidRPr="006906A4" w:rsidRDefault="006906A4" w:rsidP="003C5C9B">
            <w:pPr>
              <w:spacing w:after="0" w:line="240" w:lineRule="auto"/>
              <w:ind w:left="34"/>
              <w:jc w:val="center"/>
              <w:rPr>
                <w:rFonts w:ascii="Times New Roman" w:hAnsi="Times New Roman" w:cs="Times New Roman"/>
                <w:b/>
                <w:sz w:val="24"/>
                <w:szCs w:val="24"/>
              </w:rPr>
            </w:pPr>
            <w:r w:rsidRPr="006906A4">
              <w:rPr>
                <w:rFonts w:ascii="Times New Roman" w:hAnsi="Times New Roman" w:cs="Times New Roman"/>
                <w:b/>
                <w:sz w:val="24"/>
                <w:szCs w:val="24"/>
              </w:rPr>
              <w:t>C</w:t>
            </w:r>
          </w:p>
        </w:tc>
        <w:tc>
          <w:tcPr>
            <w:tcW w:w="1559" w:type="dxa"/>
            <w:tcBorders>
              <w:left w:val="single" w:sz="4" w:space="0" w:color="auto"/>
            </w:tcBorders>
            <w:vAlign w:val="center"/>
          </w:tcPr>
          <w:p w:rsidR="006906A4" w:rsidRPr="006906A4" w:rsidRDefault="006906A4" w:rsidP="003C5C9B">
            <w:pPr>
              <w:spacing w:after="0" w:line="240" w:lineRule="auto"/>
              <w:ind w:left="34"/>
              <w:rPr>
                <w:rFonts w:ascii="Times New Roman" w:hAnsi="Times New Roman" w:cs="Times New Roman"/>
                <w:b/>
                <w:sz w:val="24"/>
                <w:szCs w:val="24"/>
              </w:rPr>
            </w:pPr>
            <w:r w:rsidRPr="006906A4">
              <w:rPr>
                <w:rFonts w:ascii="Times New Roman" w:hAnsi="Times New Roman" w:cs="Times New Roman"/>
                <w:b/>
                <w:sz w:val="24"/>
                <w:szCs w:val="24"/>
              </w:rPr>
              <w:t>Pakar Teknologi Pendidikan</w:t>
            </w:r>
          </w:p>
        </w:tc>
        <w:tc>
          <w:tcPr>
            <w:tcW w:w="709" w:type="dxa"/>
            <w:vAlign w:val="center"/>
          </w:tcPr>
          <w:p w:rsidR="006906A4" w:rsidRPr="006906A4" w:rsidRDefault="006906A4" w:rsidP="003C5C9B">
            <w:pPr>
              <w:spacing w:after="0" w:line="240" w:lineRule="auto"/>
              <w:ind w:left="-82"/>
              <w:jc w:val="center"/>
              <w:rPr>
                <w:rFonts w:ascii="Times New Roman" w:hAnsi="Times New Roman" w:cs="Times New Roman"/>
                <w:b/>
                <w:sz w:val="24"/>
                <w:szCs w:val="24"/>
              </w:rPr>
            </w:pPr>
            <w:r w:rsidRPr="006906A4">
              <w:rPr>
                <w:rFonts w:ascii="Times New Roman" w:hAnsi="Times New Roman" w:cs="Times New Roman"/>
                <w:b/>
                <w:sz w:val="24"/>
                <w:szCs w:val="24"/>
              </w:rPr>
              <w:t>3,28</w:t>
            </w:r>
          </w:p>
        </w:tc>
        <w:tc>
          <w:tcPr>
            <w:tcW w:w="1134" w:type="dxa"/>
            <w:vAlign w:val="center"/>
          </w:tcPr>
          <w:p w:rsidR="006906A4" w:rsidRPr="006906A4" w:rsidRDefault="006906A4" w:rsidP="003C5C9B">
            <w:pPr>
              <w:spacing w:after="0" w:line="240" w:lineRule="auto"/>
              <w:ind w:left="-82"/>
              <w:jc w:val="center"/>
              <w:rPr>
                <w:rFonts w:ascii="Times New Roman" w:hAnsi="Times New Roman" w:cs="Times New Roman"/>
                <w:b/>
                <w:sz w:val="24"/>
                <w:szCs w:val="24"/>
              </w:rPr>
            </w:pPr>
            <w:r w:rsidRPr="006906A4">
              <w:rPr>
                <w:rFonts w:ascii="Times New Roman" w:hAnsi="Times New Roman" w:cs="Times New Roman"/>
                <w:b/>
                <w:sz w:val="24"/>
                <w:szCs w:val="24"/>
              </w:rPr>
              <w:t>Valid</w:t>
            </w:r>
          </w:p>
        </w:tc>
      </w:tr>
      <w:tr w:rsidR="006906A4" w:rsidRPr="006906A4" w:rsidTr="003C5C9B">
        <w:trPr>
          <w:trHeight w:val="20"/>
        </w:trPr>
        <w:tc>
          <w:tcPr>
            <w:tcW w:w="1985" w:type="dxa"/>
            <w:gridSpan w:val="2"/>
            <w:vAlign w:val="center"/>
          </w:tcPr>
          <w:p w:rsidR="006906A4" w:rsidRPr="006906A4" w:rsidRDefault="006906A4" w:rsidP="003C5C9B">
            <w:pPr>
              <w:spacing w:after="0" w:line="240" w:lineRule="auto"/>
              <w:ind w:left="34"/>
              <w:jc w:val="center"/>
              <w:rPr>
                <w:rFonts w:ascii="Times New Roman" w:hAnsi="Times New Roman" w:cs="Times New Roman"/>
                <w:b/>
                <w:sz w:val="24"/>
                <w:szCs w:val="24"/>
              </w:rPr>
            </w:pPr>
            <w:r w:rsidRPr="006906A4">
              <w:rPr>
                <w:rFonts w:ascii="Times New Roman" w:hAnsi="Times New Roman" w:cs="Times New Roman"/>
                <w:b/>
                <w:sz w:val="24"/>
                <w:szCs w:val="24"/>
              </w:rPr>
              <w:t>Rata-rata Total</w:t>
            </w:r>
          </w:p>
        </w:tc>
        <w:tc>
          <w:tcPr>
            <w:tcW w:w="709" w:type="dxa"/>
            <w:tcBorders>
              <w:bottom w:val="single" w:sz="4" w:space="0" w:color="auto"/>
            </w:tcBorders>
            <w:vAlign w:val="center"/>
          </w:tcPr>
          <w:p w:rsidR="006906A4" w:rsidRPr="006906A4" w:rsidRDefault="006906A4" w:rsidP="003C5C9B">
            <w:pPr>
              <w:spacing w:after="0" w:line="240" w:lineRule="auto"/>
              <w:ind w:left="-82"/>
              <w:jc w:val="center"/>
              <w:rPr>
                <w:rFonts w:ascii="Times New Roman" w:hAnsi="Times New Roman" w:cs="Times New Roman"/>
                <w:b/>
                <w:sz w:val="24"/>
                <w:szCs w:val="24"/>
              </w:rPr>
            </w:pPr>
            <w:r w:rsidRPr="006906A4">
              <w:rPr>
                <w:rFonts w:ascii="Times New Roman" w:hAnsi="Times New Roman" w:cs="Times New Roman"/>
                <w:b/>
                <w:sz w:val="24"/>
                <w:szCs w:val="24"/>
              </w:rPr>
              <w:t>3,62</w:t>
            </w:r>
          </w:p>
        </w:tc>
        <w:tc>
          <w:tcPr>
            <w:tcW w:w="1134" w:type="dxa"/>
            <w:tcBorders>
              <w:bottom w:val="single" w:sz="4" w:space="0" w:color="auto"/>
            </w:tcBorders>
            <w:vAlign w:val="center"/>
          </w:tcPr>
          <w:p w:rsidR="006906A4" w:rsidRPr="006906A4" w:rsidRDefault="006906A4" w:rsidP="003C5C9B">
            <w:pPr>
              <w:spacing w:after="0" w:line="240" w:lineRule="auto"/>
              <w:ind w:left="-82"/>
              <w:jc w:val="center"/>
              <w:rPr>
                <w:rFonts w:ascii="Times New Roman" w:hAnsi="Times New Roman" w:cs="Times New Roman"/>
                <w:b/>
                <w:sz w:val="24"/>
                <w:szCs w:val="24"/>
              </w:rPr>
            </w:pPr>
            <w:r w:rsidRPr="006906A4">
              <w:rPr>
                <w:rFonts w:ascii="Times New Roman" w:hAnsi="Times New Roman" w:cs="Times New Roman"/>
                <w:b/>
                <w:sz w:val="24"/>
                <w:szCs w:val="24"/>
              </w:rPr>
              <w:t>Sangat Valid</w:t>
            </w:r>
          </w:p>
        </w:tc>
      </w:tr>
    </w:tbl>
    <w:p w:rsidR="006906A4" w:rsidRDefault="006906A4" w:rsidP="006906A4">
      <w:pPr>
        <w:pStyle w:val="BodyText"/>
        <w:spacing w:before="90" w:line="240" w:lineRule="auto"/>
        <w:ind w:right="-2" w:firstLine="567"/>
        <w:jc w:val="both"/>
        <w:rPr>
          <w:rFonts w:ascii="Times New Roman" w:hAnsi="Times New Roman" w:cs="Times New Roman"/>
          <w:sz w:val="24"/>
          <w:szCs w:val="24"/>
        </w:rPr>
        <w:sectPr w:rsidR="006906A4" w:rsidSect="006906A4">
          <w:type w:val="continuous"/>
          <w:pgSz w:w="11906" w:h="16838"/>
          <w:pgMar w:top="2268" w:right="1701" w:bottom="1701" w:left="2268" w:header="708" w:footer="708" w:gutter="0"/>
          <w:cols w:num="2" w:space="285"/>
          <w:docGrid w:linePitch="360"/>
        </w:sectPr>
      </w:pPr>
    </w:p>
    <w:p w:rsidR="006906A4" w:rsidRDefault="006906A4" w:rsidP="006906A4">
      <w:pPr>
        <w:spacing w:after="0" w:line="240" w:lineRule="auto"/>
        <w:ind w:firstLine="709"/>
        <w:jc w:val="both"/>
        <w:rPr>
          <w:rFonts w:ascii="Times New Roman" w:hAnsi="Times New Roman"/>
          <w:sz w:val="24"/>
        </w:rPr>
      </w:pPr>
    </w:p>
    <w:p w:rsidR="006906A4" w:rsidRDefault="006906A4" w:rsidP="006906A4">
      <w:pPr>
        <w:spacing w:after="0" w:line="240" w:lineRule="auto"/>
        <w:ind w:firstLine="709"/>
        <w:jc w:val="both"/>
        <w:rPr>
          <w:rFonts w:ascii="Times New Roman" w:hAnsi="Times New Roman"/>
          <w:sz w:val="24"/>
        </w:rPr>
      </w:pPr>
    </w:p>
    <w:p w:rsidR="006906A4" w:rsidRDefault="006906A4" w:rsidP="006906A4">
      <w:pPr>
        <w:spacing w:after="0" w:line="240" w:lineRule="auto"/>
        <w:ind w:firstLine="709"/>
        <w:jc w:val="both"/>
        <w:rPr>
          <w:rFonts w:ascii="Times New Roman" w:hAnsi="Times New Roman"/>
          <w:sz w:val="24"/>
        </w:rPr>
      </w:pPr>
    </w:p>
    <w:p w:rsidR="006906A4" w:rsidRDefault="006906A4" w:rsidP="006906A4">
      <w:pPr>
        <w:spacing w:after="0" w:line="240" w:lineRule="auto"/>
        <w:ind w:firstLine="709"/>
        <w:jc w:val="both"/>
        <w:rPr>
          <w:rFonts w:ascii="Times New Roman" w:hAnsi="Times New Roman"/>
          <w:sz w:val="24"/>
        </w:rPr>
      </w:pPr>
    </w:p>
    <w:p w:rsidR="006906A4" w:rsidRDefault="006906A4" w:rsidP="006906A4">
      <w:pPr>
        <w:spacing w:after="0" w:line="240" w:lineRule="auto"/>
        <w:ind w:firstLine="709"/>
        <w:jc w:val="both"/>
        <w:rPr>
          <w:rFonts w:ascii="Times New Roman" w:hAnsi="Times New Roman"/>
          <w:sz w:val="24"/>
        </w:rPr>
      </w:pPr>
      <w:r w:rsidRPr="000211DA">
        <w:rPr>
          <w:rFonts w:ascii="Times New Roman" w:hAnsi="Times New Roman"/>
          <w:sz w:val="24"/>
        </w:rPr>
        <w:lastRenderedPageBreak/>
        <w:t xml:space="preserve">Berdasarkan </w:t>
      </w:r>
      <w:r w:rsidRPr="006C7322">
        <w:rPr>
          <w:rFonts w:ascii="Times New Roman" w:hAnsi="Times New Roman"/>
          <w:sz w:val="24"/>
        </w:rPr>
        <w:t xml:space="preserve">Tabel </w:t>
      </w:r>
      <w:r>
        <w:rPr>
          <w:rFonts w:ascii="Times New Roman" w:hAnsi="Times New Roman"/>
          <w:sz w:val="24"/>
        </w:rPr>
        <w:t>1</w:t>
      </w:r>
      <w:r w:rsidRPr="006C7322">
        <w:rPr>
          <w:rFonts w:ascii="Times New Roman" w:hAnsi="Times New Roman"/>
          <w:sz w:val="24"/>
        </w:rPr>
        <w:t xml:space="preserve">. </w:t>
      </w:r>
      <w:r w:rsidRPr="000211DA">
        <w:rPr>
          <w:rFonts w:ascii="Times New Roman" w:hAnsi="Times New Roman"/>
          <w:sz w:val="24"/>
        </w:rPr>
        <w:t xml:space="preserve">dapat dilihat bahwa hasil uji validitas RPP untuk setiap aspek adalah valid. Secara keseluruhan RPP yang </w:t>
      </w:r>
      <w:r>
        <w:rPr>
          <w:rFonts w:ascii="Times New Roman" w:hAnsi="Times New Roman"/>
          <w:sz w:val="24"/>
        </w:rPr>
        <w:t>dikembangkan memiliki rata-rata 3,62%</w:t>
      </w:r>
      <w:r w:rsidRPr="000211DA">
        <w:rPr>
          <w:rFonts w:ascii="Times New Roman" w:hAnsi="Times New Roman"/>
          <w:color w:val="FF0000"/>
          <w:sz w:val="24"/>
        </w:rPr>
        <w:t xml:space="preserve"> </w:t>
      </w:r>
      <w:r w:rsidRPr="000211DA">
        <w:rPr>
          <w:rFonts w:ascii="Times New Roman" w:hAnsi="Times New Roman"/>
          <w:sz w:val="24"/>
        </w:rPr>
        <w:t xml:space="preserve">dengan kategori </w:t>
      </w:r>
      <w:r>
        <w:rPr>
          <w:rFonts w:ascii="Times New Roman" w:hAnsi="Times New Roman"/>
          <w:sz w:val="24"/>
        </w:rPr>
        <w:t xml:space="preserve">sangat </w:t>
      </w:r>
      <w:r w:rsidRPr="000211DA">
        <w:rPr>
          <w:rFonts w:ascii="Times New Roman" w:hAnsi="Times New Roman"/>
          <w:sz w:val="24"/>
        </w:rPr>
        <w:t xml:space="preserve">valid. Jadi dapat disimpulkan bahwa RPP berbasis berbasis </w:t>
      </w:r>
      <w:r>
        <w:rPr>
          <w:rFonts w:ascii="Times New Roman" w:hAnsi="Times New Roman"/>
          <w:sz w:val="24"/>
        </w:rPr>
        <w:t>strategi</w:t>
      </w:r>
      <w:r w:rsidRPr="000211DA">
        <w:rPr>
          <w:rFonts w:ascii="Times New Roman" w:hAnsi="Times New Roman"/>
          <w:sz w:val="24"/>
        </w:rPr>
        <w:t xml:space="preserve"> REACT </w:t>
      </w:r>
      <w:r>
        <w:rPr>
          <w:rFonts w:ascii="Times New Roman" w:hAnsi="Times New Roman"/>
          <w:sz w:val="24"/>
        </w:rPr>
        <w:t>dapat digunakan</w:t>
      </w:r>
      <w:r w:rsidRPr="000211DA">
        <w:rPr>
          <w:rFonts w:ascii="Times New Roman" w:hAnsi="Times New Roman"/>
          <w:sz w:val="24"/>
        </w:rPr>
        <w:t xml:space="preserve">. </w:t>
      </w:r>
    </w:p>
    <w:p w:rsidR="006906A4" w:rsidRPr="008B580C" w:rsidRDefault="006906A4" w:rsidP="006906A4">
      <w:pPr>
        <w:spacing w:line="240" w:lineRule="auto"/>
        <w:ind w:firstLine="709"/>
        <w:jc w:val="both"/>
        <w:rPr>
          <w:rFonts w:ascii="Times New Roman" w:hAnsi="Times New Roman"/>
          <w:color w:val="FF0000"/>
          <w:sz w:val="24"/>
        </w:rPr>
      </w:pPr>
      <w:r w:rsidRPr="00C43B03">
        <w:rPr>
          <w:rFonts w:ascii="Times New Roman" w:hAnsi="Times New Roman" w:cs="Times New Roman"/>
          <w:sz w:val="24"/>
          <w:szCs w:val="24"/>
        </w:rPr>
        <w:t xml:space="preserve">Hasil validasi LKPD berbasis strategi REACT dapat dilihat pada </w:t>
      </w:r>
      <w:r w:rsidRPr="00CA6F3E">
        <w:rPr>
          <w:rFonts w:ascii="Times New Roman" w:hAnsi="Times New Roman" w:cs="Times New Roman"/>
          <w:color w:val="000000" w:themeColor="text1"/>
          <w:sz w:val="24"/>
          <w:szCs w:val="24"/>
        </w:rPr>
        <w:t>Tabel 2.</w:t>
      </w:r>
    </w:p>
    <w:p w:rsidR="006906A4" w:rsidRPr="00C43B03" w:rsidRDefault="006906A4" w:rsidP="006906A4">
      <w:pPr>
        <w:spacing w:line="240" w:lineRule="auto"/>
        <w:jc w:val="both"/>
        <w:rPr>
          <w:rFonts w:ascii="Times New Roman" w:hAnsi="Times New Roman" w:cs="Times New Roman"/>
          <w:b/>
          <w:sz w:val="24"/>
          <w:szCs w:val="24"/>
        </w:rPr>
      </w:pPr>
      <w:r>
        <w:rPr>
          <w:rFonts w:ascii="Times New Roman" w:hAnsi="Times New Roman" w:cs="Times New Roman"/>
          <w:b/>
          <w:sz w:val="24"/>
          <w:szCs w:val="24"/>
        </w:rPr>
        <w:t>Tabel 2</w:t>
      </w:r>
      <w:r w:rsidRPr="00C43B03">
        <w:rPr>
          <w:rFonts w:ascii="Times New Roman" w:hAnsi="Times New Roman" w:cs="Times New Roman"/>
          <w:b/>
          <w:sz w:val="24"/>
          <w:szCs w:val="24"/>
        </w:rPr>
        <w:t>. Hasil Validasi LKPD secara Keseluruhan</w:t>
      </w:r>
    </w:p>
    <w:tbl>
      <w:tblPr>
        <w:tblW w:w="382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6"/>
        <w:gridCol w:w="1559"/>
        <w:gridCol w:w="709"/>
        <w:gridCol w:w="1134"/>
      </w:tblGrid>
      <w:tr w:rsidR="006906A4" w:rsidRPr="006906A4" w:rsidTr="003C5C9B">
        <w:trPr>
          <w:trHeight w:val="20"/>
        </w:trPr>
        <w:tc>
          <w:tcPr>
            <w:tcW w:w="426" w:type="dxa"/>
            <w:tcBorders>
              <w:right w:val="single" w:sz="4" w:space="0" w:color="auto"/>
            </w:tcBorders>
            <w:shd w:val="clear" w:color="auto" w:fill="FFFF00"/>
            <w:vAlign w:val="center"/>
          </w:tcPr>
          <w:p w:rsidR="006906A4" w:rsidRPr="006906A4" w:rsidRDefault="006906A4" w:rsidP="003C5C9B">
            <w:pPr>
              <w:spacing w:after="0" w:line="240" w:lineRule="auto"/>
              <w:ind w:left="34"/>
              <w:jc w:val="center"/>
              <w:rPr>
                <w:rFonts w:ascii="Times New Roman" w:hAnsi="Times New Roman" w:cs="Times New Roman"/>
                <w:b/>
                <w:sz w:val="24"/>
                <w:szCs w:val="24"/>
              </w:rPr>
            </w:pPr>
            <w:r w:rsidRPr="006906A4">
              <w:rPr>
                <w:rFonts w:ascii="Times New Roman" w:hAnsi="Times New Roman" w:cs="Times New Roman"/>
                <w:b/>
                <w:sz w:val="24"/>
                <w:szCs w:val="24"/>
              </w:rPr>
              <w:t>No</w:t>
            </w:r>
          </w:p>
        </w:tc>
        <w:tc>
          <w:tcPr>
            <w:tcW w:w="1559" w:type="dxa"/>
            <w:tcBorders>
              <w:left w:val="single" w:sz="4" w:space="0" w:color="auto"/>
            </w:tcBorders>
            <w:shd w:val="clear" w:color="auto" w:fill="FFFF00"/>
            <w:vAlign w:val="center"/>
          </w:tcPr>
          <w:p w:rsidR="006906A4" w:rsidRPr="006906A4" w:rsidRDefault="006906A4" w:rsidP="003C5C9B">
            <w:pPr>
              <w:spacing w:after="0" w:line="240" w:lineRule="auto"/>
              <w:ind w:left="34"/>
              <w:jc w:val="center"/>
              <w:rPr>
                <w:rFonts w:ascii="Times New Roman" w:hAnsi="Times New Roman" w:cs="Times New Roman"/>
                <w:b/>
                <w:sz w:val="24"/>
                <w:szCs w:val="24"/>
              </w:rPr>
            </w:pPr>
            <w:r w:rsidRPr="006906A4">
              <w:rPr>
                <w:rFonts w:ascii="Times New Roman" w:hAnsi="Times New Roman" w:cs="Times New Roman"/>
                <w:b/>
                <w:sz w:val="24"/>
                <w:szCs w:val="24"/>
              </w:rPr>
              <w:t>Aspek yang Dinilai</w:t>
            </w:r>
          </w:p>
        </w:tc>
        <w:tc>
          <w:tcPr>
            <w:tcW w:w="709" w:type="dxa"/>
            <w:shd w:val="clear" w:color="auto" w:fill="FFFF00"/>
            <w:vAlign w:val="center"/>
          </w:tcPr>
          <w:p w:rsidR="006906A4" w:rsidRPr="006906A4" w:rsidRDefault="006906A4" w:rsidP="003C5C9B">
            <w:pPr>
              <w:spacing w:after="0" w:line="240" w:lineRule="auto"/>
              <w:ind w:left="-82"/>
              <w:jc w:val="center"/>
              <w:rPr>
                <w:rFonts w:ascii="Times New Roman" w:hAnsi="Times New Roman" w:cs="Times New Roman"/>
                <w:b/>
                <w:sz w:val="24"/>
                <w:szCs w:val="24"/>
              </w:rPr>
            </w:pPr>
            <w:r w:rsidRPr="006906A4">
              <w:rPr>
                <w:rFonts w:ascii="Times New Roman" w:hAnsi="Times New Roman" w:cs="Times New Roman"/>
                <w:b/>
                <w:sz w:val="24"/>
                <w:szCs w:val="24"/>
              </w:rPr>
              <w:t>Rata-rata</w:t>
            </w:r>
          </w:p>
        </w:tc>
        <w:tc>
          <w:tcPr>
            <w:tcW w:w="1134" w:type="dxa"/>
            <w:shd w:val="clear" w:color="auto" w:fill="FFFF00"/>
            <w:vAlign w:val="center"/>
          </w:tcPr>
          <w:p w:rsidR="006906A4" w:rsidRPr="006906A4" w:rsidRDefault="006906A4" w:rsidP="003C5C9B">
            <w:pPr>
              <w:spacing w:after="0" w:line="240" w:lineRule="auto"/>
              <w:ind w:left="-82"/>
              <w:jc w:val="center"/>
              <w:rPr>
                <w:rFonts w:ascii="Times New Roman" w:hAnsi="Times New Roman" w:cs="Times New Roman"/>
                <w:b/>
                <w:sz w:val="24"/>
                <w:szCs w:val="24"/>
              </w:rPr>
            </w:pPr>
            <w:r w:rsidRPr="006906A4">
              <w:rPr>
                <w:rFonts w:ascii="Times New Roman" w:hAnsi="Times New Roman" w:cs="Times New Roman"/>
                <w:b/>
                <w:sz w:val="24"/>
                <w:szCs w:val="24"/>
              </w:rPr>
              <w:t>Kategori</w:t>
            </w:r>
          </w:p>
        </w:tc>
      </w:tr>
      <w:tr w:rsidR="006906A4" w:rsidRPr="006906A4" w:rsidTr="003C5C9B">
        <w:trPr>
          <w:trHeight w:val="20"/>
        </w:trPr>
        <w:tc>
          <w:tcPr>
            <w:tcW w:w="426" w:type="dxa"/>
            <w:tcBorders>
              <w:right w:val="single" w:sz="4" w:space="0" w:color="auto"/>
            </w:tcBorders>
            <w:vAlign w:val="center"/>
          </w:tcPr>
          <w:p w:rsidR="006906A4" w:rsidRPr="006906A4" w:rsidRDefault="006906A4" w:rsidP="003C5C9B">
            <w:pPr>
              <w:spacing w:after="0" w:line="240" w:lineRule="auto"/>
              <w:ind w:left="34"/>
              <w:jc w:val="center"/>
              <w:rPr>
                <w:rFonts w:ascii="Times New Roman" w:hAnsi="Times New Roman" w:cs="Times New Roman"/>
                <w:b/>
                <w:sz w:val="24"/>
                <w:szCs w:val="24"/>
              </w:rPr>
            </w:pPr>
            <w:r w:rsidRPr="006906A4">
              <w:rPr>
                <w:rFonts w:ascii="Times New Roman" w:hAnsi="Times New Roman" w:cs="Times New Roman"/>
                <w:b/>
                <w:sz w:val="24"/>
                <w:szCs w:val="24"/>
              </w:rPr>
              <w:t>A</w:t>
            </w:r>
          </w:p>
        </w:tc>
        <w:tc>
          <w:tcPr>
            <w:tcW w:w="3402" w:type="dxa"/>
            <w:gridSpan w:val="3"/>
            <w:tcBorders>
              <w:left w:val="single" w:sz="4" w:space="0" w:color="auto"/>
            </w:tcBorders>
            <w:vAlign w:val="center"/>
          </w:tcPr>
          <w:p w:rsidR="006906A4" w:rsidRPr="006906A4" w:rsidRDefault="006906A4" w:rsidP="003C5C9B">
            <w:pPr>
              <w:spacing w:after="0" w:line="240" w:lineRule="auto"/>
              <w:ind w:left="7"/>
              <w:rPr>
                <w:rFonts w:ascii="Times New Roman" w:hAnsi="Times New Roman" w:cs="Times New Roman"/>
                <w:b/>
                <w:sz w:val="24"/>
                <w:szCs w:val="24"/>
              </w:rPr>
            </w:pPr>
            <w:r w:rsidRPr="006906A4">
              <w:rPr>
                <w:rFonts w:ascii="Times New Roman" w:hAnsi="Times New Roman" w:cs="Times New Roman"/>
                <w:b/>
                <w:sz w:val="24"/>
                <w:szCs w:val="24"/>
              </w:rPr>
              <w:t>Pakar Pendidikan Matematika</w:t>
            </w:r>
          </w:p>
        </w:tc>
      </w:tr>
      <w:tr w:rsidR="006906A4" w:rsidRPr="006906A4" w:rsidTr="003C5C9B">
        <w:trPr>
          <w:trHeight w:val="20"/>
        </w:trPr>
        <w:tc>
          <w:tcPr>
            <w:tcW w:w="426" w:type="dxa"/>
            <w:tcBorders>
              <w:right w:val="single" w:sz="4" w:space="0" w:color="auto"/>
            </w:tcBorders>
            <w:vAlign w:val="center"/>
          </w:tcPr>
          <w:p w:rsidR="006906A4" w:rsidRPr="006906A4" w:rsidRDefault="006906A4" w:rsidP="003C5C9B">
            <w:pPr>
              <w:spacing w:after="0" w:line="240" w:lineRule="auto"/>
              <w:ind w:left="34"/>
              <w:jc w:val="center"/>
              <w:rPr>
                <w:rFonts w:ascii="Times New Roman" w:hAnsi="Times New Roman" w:cs="Times New Roman"/>
                <w:sz w:val="24"/>
                <w:szCs w:val="24"/>
              </w:rPr>
            </w:pPr>
            <w:r w:rsidRPr="006906A4">
              <w:rPr>
                <w:rFonts w:ascii="Times New Roman" w:hAnsi="Times New Roman" w:cs="Times New Roman"/>
                <w:sz w:val="24"/>
                <w:szCs w:val="24"/>
              </w:rPr>
              <w:t>1</w:t>
            </w:r>
          </w:p>
        </w:tc>
        <w:tc>
          <w:tcPr>
            <w:tcW w:w="1559" w:type="dxa"/>
            <w:tcBorders>
              <w:left w:val="single" w:sz="4" w:space="0" w:color="auto"/>
            </w:tcBorders>
            <w:vAlign w:val="center"/>
          </w:tcPr>
          <w:p w:rsidR="006906A4" w:rsidRPr="006906A4" w:rsidRDefault="006906A4" w:rsidP="003C5C9B">
            <w:pPr>
              <w:spacing w:after="0" w:line="240" w:lineRule="auto"/>
              <w:ind w:firstLine="34"/>
              <w:rPr>
                <w:rFonts w:ascii="Times New Roman" w:hAnsi="Times New Roman" w:cs="Times New Roman"/>
                <w:sz w:val="24"/>
                <w:szCs w:val="24"/>
              </w:rPr>
            </w:pPr>
            <w:r w:rsidRPr="006906A4">
              <w:rPr>
                <w:rFonts w:ascii="Times New Roman" w:hAnsi="Times New Roman" w:cs="Times New Roman"/>
                <w:sz w:val="24"/>
                <w:szCs w:val="24"/>
              </w:rPr>
              <w:t>Penyajian/Didaktik</w:t>
            </w:r>
          </w:p>
        </w:tc>
        <w:tc>
          <w:tcPr>
            <w:tcW w:w="709" w:type="dxa"/>
            <w:vAlign w:val="center"/>
          </w:tcPr>
          <w:p w:rsidR="006906A4" w:rsidRPr="006906A4" w:rsidRDefault="006906A4" w:rsidP="003C5C9B">
            <w:pPr>
              <w:spacing w:after="0" w:line="240" w:lineRule="auto"/>
              <w:ind w:left="-82"/>
              <w:jc w:val="center"/>
              <w:rPr>
                <w:rFonts w:ascii="Times New Roman" w:hAnsi="Times New Roman" w:cs="Times New Roman"/>
                <w:sz w:val="24"/>
                <w:szCs w:val="24"/>
              </w:rPr>
            </w:pPr>
            <w:r w:rsidRPr="006906A4">
              <w:rPr>
                <w:rFonts w:ascii="Times New Roman" w:hAnsi="Times New Roman" w:cs="Times New Roman"/>
                <w:sz w:val="24"/>
                <w:szCs w:val="24"/>
              </w:rPr>
              <w:t>3,7</w:t>
            </w:r>
          </w:p>
        </w:tc>
        <w:tc>
          <w:tcPr>
            <w:tcW w:w="1134" w:type="dxa"/>
            <w:vAlign w:val="center"/>
          </w:tcPr>
          <w:p w:rsidR="006906A4" w:rsidRPr="006906A4" w:rsidRDefault="006906A4" w:rsidP="003C5C9B">
            <w:pPr>
              <w:spacing w:after="0" w:line="240" w:lineRule="auto"/>
              <w:ind w:left="-82"/>
              <w:jc w:val="center"/>
              <w:rPr>
                <w:rFonts w:ascii="Times New Roman" w:hAnsi="Times New Roman" w:cs="Times New Roman"/>
                <w:sz w:val="24"/>
                <w:szCs w:val="24"/>
              </w:rPr>
            </w:pPr>
            <w:r w:rsidRPr="006906A4">
              <w:rPr>
                <w:rFonts w:ascii="Times New Roman" w:hAnsi="Times New Roman" w:cs="Times New Roman"/>
                <w:sz w:val="24"/>
                <w:szCs w:val="24"/>
              </w:rPr>
              <w:t>Sangat Valid</w:t>
            </w:r>
          </w:p>
        </w:tc>
      </w:tr>
      <w:tr w:rsidR="006906A4" w:rsidRPr="006906A4" w:rsidTr="003C5C9B">
        <w:trPr>
          <w:trHeight w:val="20"/>
        </w:trPr>
        <w:tc>
          <w:tcPr>
            <w:tcW w:w="426" w:type="dxa"/>
            <w:tcBorders>
              <w:right w:val="single" w:sz="4" w:space="0" w:color="auto"/>
            </w:tcBorders>
            <w:vAlign w:val="center"/>
          </w:tcPr>
          <w:p w:rsidR="006906A4" w:rsidRPr="006906A4" w:rsidRDefault="006906A4" w:rsidP="003C5C9B">
            <w:pPr>
              <w:spacing w:after="0" w:line="240" w:lineRule="auto"/>
              <w:ind w:left="34"/>
              <w:jc w:val="center"/>
              <w:rPr>
                <w:rFonts w:ascii="Times New Roman" w:hAnsi="Times New Roman" w:cs="Times New Roman"/>
                <w:sz w:val="24"/>
                <w:szCs w:val="24"/>
              </w:rPr>
            </w:pPr>
            <w:r w:rsidRPr="006906A4">
              <w:rPr>
                <w:rFonts w:ascii="Times New Roman" w:hAnsi="Times New Roman" w:cs="Times New Roman"/>
                <w:sz w:val="24"/>
                <w:szCs w:val="24"/>
              </w:rPr>
              <w:t>2</w:t>
            </w:r>
          </w:p>
        </w:tc>
        <w:tc>
          <w:tcPr>
            <w:tcW w:w="1559" w:type="dxa"/>
            <w:tcBorders>
              <w:left w:val="single" w:sz="4" w:space="0" w:color="auto"/>
            </w:tcBorders>
            <w:vAlign w:val="center"/>
          </w:tcPr>
          <w:p w:rsidR="006906A4" w:rsidRPr="006906A4" w:rsidRDefault="006906A4" w:rsidP="003C5C9B">
            <w:pPr>
              <w:spacing w:after="0" w:line="240" w:lineRule="auto"/>
              <w:ind w:left="33"/>
              <w:rPr>
                <w:rFonts w:ascii="Times New Roman" w:hAnsi="Times New Roman" w:cs="Times New Roman"/>
                <w:sz w:val="24"/>
                <w:szCs w:val="24"/>
              </w:rPr>
            </w:pPr>
            <w:r w:rsidRPr="006906A4">
              <w:rPr>
                <w:rFonts w:ascii="Times New Roman" w:hAnsi="Times New Roman" w:cs="Times New Roman"/>
                <w:sz w:val="24"/>
                <w:szCs w:val="24"/>
              </w:rPr>
              <w:t>Kelayakan Isi</w:t>
            </w:r>
          </w:p>
        </w:tc>
        <w:tc>
          <w:tcPr>
            <w:tcW w:w="709" w:type="dxa"/>
            <w:vAlign w:val="center"/>
          </w:tcPr>
          <w:p w:rsidR="006906A4" w:rsidRPr="006906A4" w:rsidRDefault="006906A4" w:rsidP="003C5C9B">
            <w:pPr>
              <w:spacing w:after="0" w:line="240" w:lineRule="auto"/>
              <w:ind w:left="-82"/>
              <w:jc w:val="center"/>
              <w:rPr>
                <w:rFonts w:ascii="Times New Roman" w:hAnsi="Times New Roman" w:cs="Times New Roman"/>
                <w:sz w:val="24"/>
                <w:szCs w:val="24"/>
              </w:rPr>
            </w:pPr>
            <w:r w:rsidRPr="006906A4">
              <w:rPr>
                <w:rFonts w:ascii="Times New Roman" w:hAnsi="Times New Roman" w:cs="Times New Roman"/>
                <w:sz w:val="24"/>
                <w:szCs w:val="24"/>
              </w:rPr>
              <w:t>3,7</w:t>
            </w:r>
          </w:p>
        </w:tc>
        <w:tc>
          <w:tcPr>
            <w:tcW w:w="1134" w:type="dxa"/>
            <w:vAlign w:val="center"/>
          </w:tcPr>
          <w:p w:rsidR="006906A4" w:rsidRPr="006906A4" w:rsidRDefault="006906A4" w:rsidP="003C5C9B">
            <w:pPr>
              <w:spacing w:after="0" w:line="240" w:lineRule="auto"/>
              <w:ind w:left="-82"/>
              <w:jc w:val="center"/>
              <w:rPr>
                <w:rFonts w:ascii="Times New Roman" w:hAnsi="Times New Roman" w:cs="Times New Roman"/>
                <w:sz w:val="24"/>
                <w:szCs w:val="24"/>
              </w:rPr>
            </w:pPr>
            <w:r w:rsidRPr="006906A4">
              <w:rPr>
                <w:rFonts w:ascii="Times New Roman" w:hAnsi="Times New Roman" w:cs="Times New Roman"/>
                <w:sz w:val="24"/>
                <w:szCs w:val="24"/>
              </w:rPr>
              <w:t>Sangat Valid</w:t>
            </w:r>
          </w:p>
        </w:tc>
      </w:tr>
      <w:tr w:rsidR="006906A4" w:rsidRPr="006906A4" w:rsidTr="003C5C9B">
        <w:trPr>
          <w:trHeight w:val="20"/>
        </w:trPr>
        <w:tc>
          <w:tcPr>
            <w:tcW w:w="1985" w:type="dxa"/>
            <w:gridSpan w:val="2"/>
            <w:vAlign w:val="center"/>
          </w:tcPr>
          <w:p w:rsidR="006906A4" w:rsidRPr="006906A4" w:rsidRDefault="006906A4" w:rsidP="003C5C9B">
            <w:pPr>
              <w:spacing w:after="0" w:line="240" w:lineRule="auto"/>
              <w:ind w:left="34"/>
              <w:jc w:val="center"/>
              <w:rPr>
                <w:rFonts w:ascii="Times New Roman" w:hAnsi="Times New Roman" w:cs="Times New Roman"/>
                <w:b/>
                <w:sz w:val="24"/>
                <w:szCs w:val="24"/>
              </w:rPr>
            </w:pPr>
            <w:r w:rsidRPr="006906A4">
              <w:rPr>
                <w:rFonts w:ascii="Times New Roman" w:hAnsi="Times New Roman" w:cs="Times New Roman"/>
                <w:b/>
                <w:sz w:val="24"/>
                <w:szCs w:val="24"/>
              </w:rPr>
              <w:t>Rata-rata</w:t>
            </w:r>
          </w:p>
        </w:tc>
        <w:tc>
          <w:tcPr>
            <w:tcW w:w="709" w:type="dxa"/>
            <w:vAlign w:val="center"/>
          </w:tcPr>
          <w:p w:rsidR="006906A4" w:rsidRPr="006906A4" w:rsidRDefault="006906A4" w:rsidP="003C5C9B">
            <w:pPr>
              <w:spacing w:after="0" w:line="240" w:lineRule="auto"/>
              <w:ind w:left="-82"/>
              <w:jc w:val="center"/>
              <w:rPr>
                <w:rFonts w:ascii="Times New Roman" w:hAnsi="Times New Roman" w:cs="Times New Roman"/>
                <w:b/>
                <w:sz w:val="24"/>
                <w:szCs w:val="24"/>
              </w:rPr>
            </w:pPr>
            <w:r w:rsidRPr="006906A4">
              <w:rPr>
                <w:rFonts w:ascii="Times New Roman" w:hAnsi="Times New Roman" w:cs="Times New Roman"/>
                <w:b/>
                <w:sz w:val="24"/>
                <w:szCs w:val="24"/>
              </w:rPr>
              <w:t>3,7</w:t>
            </w:r>
          </w:p>
        </w:tc>
        <w:tc>
          <w:tcPr>
            <w:tcW w:w="1134" w:type="dxa"/>
            <w:vAlign w:val="center"/>
          </w:tcPr>
          <w:p w:rsidR="006906A4" w:rsidRPr="006906A4" w:rsidRDefault="006906A4" w:rsidP="003C5C9B">
            <w:pPr>
              <w:spacing w:after="0" w:line="240" w:lineRule="auto"/>
              <w:ind w:left="-82"/>
              <w:jc w:val="center"/>
              <w:rPr>
                <w:rFonts w:ascii="Times New Roman" w:hAnsi="Times New Roman" w:cs="Times New Roman"/>
                <w:b/>
                <w:sz w:val="24"/>
                <w:szCs w:val="24"/>
              </w:rPr>
            </w:pPr>
            <w:r w:rsidRPr="006906A4">
              <w:rPr>
                <w:rFonts w:ascii="Times New Roman" w:hAnsi="Times New Roman" w:cs="Times New Roman"/>
                <w:b/>
                <w:sz w:val="24"/>
                <w:szCs w:val="24"/>
              </w:rPr>
              <w:t>Sangat Valid</w:t>
            </w:r>
          </w:p>
        </w:tc>
      </w:tr>
      <w:tr w:rsidR="006906A4" w:rsidRPr="006906A4" w:rsidTr="003C5C9B">
        <w:trPr>
          <w:trHeight w:val="20"/>
        </w:trPr>
        <w:tc>
          <w:tcPr>
            <w:tcW w:w="426" w:type="dxa"/>
            <w:tcBorders>
              <w:right w:val="single" w:sz="4" w:space="0" w:color="auto"/>
            </w:tcBorders>
            <w:vAlign w:val="center"/>
          </w:tcPr>
          <w:p w:rsidR="006906A4" w:rsidRPr="006906A4" w:rsidRDefault="006906A4" w:rsidP="003C5C9B">
            <w:pPr>
              <w:spacing w:after="0" w:line="240" w:lineRule="auto"/>
              <w:ind w:left="34"/>
              <w:jc w:val="center"/>
              <w:rPr>
                <w:rFonts w:ascii="Times New Roman" w:hAnsi="Times New Roman" w:cs="Times New Roman"/>
                <w:b/>
                <w:sz w:val="24"/>
                <w:szCs w:val="24"/>
              </w:rPr>
            </w:pPr>
            <w:r w:rsidRPr="006906A4">
              <w:rPr>
                <w:rFonts w:ascii="Times New Roman" w:hAnsi="Times New Roman" w:cs="Times New Roman"/>
                <w:b/>
                <w:sz w:val="24"/>
                <w:szCs w:val="24"/>
              </w:rPr>
              <w:t>B</w:t>
            </w:r>
          </w:p>
        </w:tc>
        <w:tc>
          <w:tcPr>
            <w:tcW w:w="1559" w:type="dxa"/>
            <w:tcBorders>
              <w:left w:val="single" w:sz="4" w:space="0" w:color="auto"/>
            </w:tcBorders>
            <w:vAlign w:val="center"/>
          </w:tcPr>
          <w:p w:rsidR="006906A4" w:rsidRPr="006906A4" w:rsidRDefault="006906A4" w:rsidP="003C5C9B">
            <w:pPr>
              <w:spacing w:after="0" w:line="240" w:lineRule="auto"/>
              <w:ind w:left="34"/>
              <w:rPr>
                <w:rFonts w:ascii="Times New Roman" w:hAnsi="Times New Roman" w:cs="Times New Roman"/>
                <w:b/>
                <w:sz w:val="24"/>
                <w:szCs w:val="24"/>
              </w:rPr>
            </w:pPr>
            <w:r w:rsidRPr="006906A4">
              <w:rPr>
                <w:rFonts w:ascii="Times New Roman" w:hAnsi="Times New Roman" w:cs="Times New Roman"/>
                <w:b/>
                <w:sz w:val="24"/>
                <w:szCs w:val="24"/>
              </w:rPr>
              <w:t>Pakar Bahasa</w:t>
            </w:r>
          </w:p>
        </w:tc>
        <w:tc>
          <w:tcPr>
            <w:tcW w:w="709" w:type="dxa"/>
            <w:vAlign w:val="center"/>
          </w:tcPr>
          <w:p w:rsidR="006906A4" w:rsidRPr="006906A4" w:rsidRDefault="006906A4" w:rsidP="003C5C9B">
            <w:pPr>
              <w:spacing w:after="0" w:line="240" w:lineRule="auto"/>
              <w:ind w:left="-82"/>
              <w:jc w:val="center"/>
              <w:rPr>
                <w:rFonts w:ascii="Times New Roman" w:hAnsi="Times New Roman" w:cs="Times New Roman"/>
                <w:b/>
                <w:sz w:val="24"/>
                <w:szCs w:val="24"/>
              </w:rPr>
            </w:pPr>
            <w:r w:rsidRPr="006906A4">
              <w:rPr>
                <w:rFonts w:ascii="Times New Roman" w:hAnsi="Times New Roman" w:cs="Times New Roman"/>
                <w:b/>
                <w:sz w:val="24"/>
                <w:szCs w:val="24"/>
              </w:rPr>
              <w:t>4</w:t>
            </w:r>
          </w:p>
        </w:tc>
        <w:tc>
          <w:tcPr>
            <w:tcW w:w="1134" w:type="dxa"/>
            <w:vAlign w:val="center"/>
          </w:tcPr>
          <w:p w:rsidR="006906A4" w:rsidRPr="006906A4" w:rsidRDefault="006906A4" w:rsidP="003C5C9B">
            <w:pPr>
              <w:spacing w:after="0" w:line="240" w:lineRule="auto"/>
              <w:ind w:left="-82"/>
              <w:jc w:val="center"/>
              <w:rPr>
                <w:rFonts w:ascii="Times New Roman" w:hAnsi="Times New Roman" w:cs="Times New Roman"/>
                <w:b/>
                <w:sz w:val="24"/>
                <w:szCs w:val="24"/>
              </w:rPr>
            </w:pPr>
            <w:r w:rsidRPr="006906A4">
              <w:rPr>
                <w:rFonts w:ascii="Times New Roman" w:hAnsi="Times New Roman" w:cs="Times New Roman"/>
                <w:b/>
                <w:sz w:val="24"/>
                <w:szCs w:val="24"/>
              </w:rPr>
              <w:t>Sangat Valid</w:t>
            </w:r>
          </w:p>
        </w:tc>
      </w:tr>
      <w:tr w:rsidR="006906A4" w:rsidRPr="006906A4" w:rsidTr="003C5C9B">
        <w:trPr>
          <w:trHeight w:val="20"/>
        </w:trPr>
        <w:tc>
          <w:tcPr>
            <w:tcW w:w="426" w:type="dxa"/>
            <w:tcBorders>
              <w:right w:val="single" w:sz="4" w:space="0" w:color="auto"/>
            </w:tcBorders>
            <w:vAlign w:val="center"/>
          </w:tcPr>
          <w:p w:rsidR="006906A4" w:rsidRPr="006906A4" w:rsidRDefault="006906A4" w:rsidP="003C5C9B">
            <w:pPr>
              <w:spacing w:after="0" w:line="240" w:lineRule="auto"/>
              <w:ind w:left="34"/>
              <w:jc w:val="center"/>
              <w:rPr>
                <w:rFonts w:ascii="Times New Roman" w:hAnsi="Times New Roman" w:cs="Times New Roman"/>
                <w:b/>
                <w:sz w:val="24"/>
                <w:szCs w:val="24"/>
              </w:rPr>
            </w:pPr>
            <w:r w:rsidRPr="006906A4">
              <w:rPr>
                <w:rFonts w:ascii="Times New Roman" w:hAnsi="Times New Roman" w:cs="Times New Roman"/>
                <w:b/>
                <w:sz w:val="24"/>
                <w:szCs w:val="24"/>
              </w:rPr>
              <w:t>C</w:t>
            </w:r>
          </w:p>
        </w:tc>
        <w:tc>
          <w:tcPr>
            <w:tcW w:w="1559" w:type="dxa"/>
            <w:tcBorders>
              <w:left w:val="single" w:sz="4" w:space="0" w:color="auto"/>
            </w:tcBorders>
            <w:vAlign w:val="center"/>
          </w:tcPr>
          <w:p w:rsidR="006906A4" w:rsidRPr="006906A4" w:rsidRDefault="006906A4" w:rsidP="003C5C9B">
            <w:pPr>
              <w:spacing w:after="0" w:line="240" w:lineRule="auto"/>
              <w:ind w:left="34"/>
              <w:rPr>
                <w:rFonts w:ascii="Times New Roman" w:hAnsi="Times New Roman" w:cs="Times New Roman"/>
                <w:b/>
                <w:sz w:val="24"/>
                <w:szCs w:val="24"/>
              </w:rPr>
            </w:pPr>
            <w:r w:rsidRPr="006906A4">
              <w:rPr>
                <w:rFonts w:ascii="Times New Roman" w:hAnsi="Times New Roman" w:cs="Times New Roman"/>
                <w:b/>
                <w:sz w:val="24"/>
                <w:szCs w:val="24"/>
              </w:rPr>
              <w:t>Pakar Teknologi Pendidikan</w:t>
            </w:r>
          </w:p>
        </w:tc>
        <w:tc>
          <w:tcPr>
            <w:tcW w:w="709" w:type="dxa"/>
            <w:vAlign w:val="center"/>
          </w:tcPr>
          <w:p w:rsidR="006906A4" w:rsidRPr="006906A4" w:rsidRDefault="006906A4" w:rsidP="003C5C9B">
            <w:pPr>
              <w:spacing w:after="0" w:line="240" w:lineRule="auto"/>
              <w:ind w:left="-82"/>
              <w:jc w:val="center"/>
              <w:rPr>
                <w:rFonts w:ascii="Times New Roman" w:hAnsi="Times New Roman" w:cs="Times New Roman"/>
                <w:b/>
                <w:sz w:val="24"/>
                <w:szCs w:val="24"/>
              </w:rPr>
            </w:pPr>
            <w:r w:rsidRPr="006906A4">
              <w:rPr>
                <w:rFonts w:ascii="Times New Roman" w:hAnsi="Times New Roman" w:cs="Times New Roman"/>
                <w:b/>
                <w:sz w:val="24"/>
                <w:szCs w:val="24"/>
              </w:rPr>
              <w:t>3,43</w:t>
            </w:r>
          </w:p>
        </w:tc>
        <w:tc>
          <w:tcPr>
            <w:tcW w:w="1134" w:type="dxa"/>
            <w:vAlign w:val="center"/>
          </w:tcPr>
          <w:p w:rsidR="006906A4" w:rsidRPr="006906A4" w:rsidRDefault="006906A4" w:rsidP="003C5C9B">
            <w:pPr>
              <w:spacing w:after="0" w:line="240" w:lineRule="auto"/>
              <w:ind w:left="-82"/>
              <w:jc w:val="center"/>
              <w:rPr>
                <w:rFonts w:ascii="Times New Roman" w:hAnsi="Times New Roman" w:cs="Times New Roman"/>
                <w:b/>
                <w:sz w:val="24"/>
                <w:szCs w:val="24"/>
              </w:rPr>
            </w:pPr>
            <w:r w:rsidRPr="006906A4">
              <w:rPr>
                <w:rFonts w:ascii="Times New Roman" w:hAnsi="Times New Roman" w:cs="Times New Roman"/>
                <w:b/>
                <w:sz w:val="24"/>
                <w:szCs w:val="24"/>
              </w:rPr>
              <w:t>Sangat</w:t>
            </w:r>
          </w:p>
          <w:p w:rsidR="006906A4" w:rsidRPr="006906A4" w:rsidRDefault="006906A4" w:rsidP="003C5C9B">
            <w:pPr>
              <w:spacing w:after="0" w:line="240" w:lineRule="auto"/>
              <w:ind w:left="-82"/>
              <w:jc w:val="center"/>
              <w:rPr>
                <w:rFonts w:ascii="Times New Roman" w:hAnsi="Times New Roman" w:cs="Times New Roman"/>
                <w:b/>
                <w:sz w:val="24"/>
                <w:szCs w:val="24"/>
              </w:rPr>
            </w:pPr>
            <w:r w:rsidRPr="006906A4">
              <w:rPr>
                <w:rFonts w:ascii="Times New Roman" w:hAnsi="Times New Roman" w:cs="Times New Roman"/>
                <w:b/>
                <w:sz w:val="24"/>
                <w:szCs w:val="24"/>
              </w:rPr>
              <w:t>Valid</w:t>
            </w:r>
          </w:p>
        </w:tc>
      </w:tr>
      <w:tr w:rsidR="006906A4" w:rsidRPr="006906A4" w:rsidTr="003C5C9B">
        <w:trPr>
          <w:trHeight w:val="20"/>
        </w:trPr>
        <w:tc>
          <w:tcPr>
            <w:tcW w:w="1985" w:type="dxa"/>
            <w:gridSpan w:val="2"/>
            <w:vAlign w:val="center"/>
          </w:tcPr>
          <w:p w:rsidR="006906A4" w:rsidRPr="006906A4" w:rsidRDefault="006906A4" w:rsidP="003C5C9B">
            <w:pPr>
              <w:spacing w:after="0" w:line="240" w:lineRule="auto"/>
              <w:ind w:left="34"/>
              <w:jc w:val="center"/>
              <w:rPr>
                <w:rFonts w:ascii="Times New Roman" w:hAnsi="Times New Roman" w:cs="Times New Roman"/>
                <w:b/>
                <w:sz w:val="24"/>
                <w:szCs w:val="24"/>
              </w:rPr>
            </w:pPr>
            <w:r w:rsidRPr="006906A4">
              <w:rPr>
                <w:rFonts w:ascii="Times New Roman" w:hAnsi="Times New Roman" w:cs="Times New Roman"/>
                <w:b/>
                <w:sz w:val="24"/>
                <w:szCs w:val="24"/>
              </w:rPr>
              <w:t>Rata-rata Total</w:t>
            </w:r>
          </w:p>
        </w:tc>
        <w:tc>
          <w:tcPr>
            <w:tcW w:w="709" w:type="dxa"/>
            <w:tcBorders>
              <w:bottom w:val="single" w:sz="4" w:space="0" w:color="auto"/>
            </w:tcBorders>
            <w:vAlign w:val="center"/>
          </w:tcPr>
          <w:p w:rsidR="006906A4" w:rsidRPr="006906A4" w:rsidRDefault="006906A4" w:rsidP="003C5C9B">
            <w:pPr>
              <w:spacing w:after="0" w:line="240" w:lineRule="auto"/>
              <w:ind w:left="-82"/>
              <w:jc w:val="center"/>
              <w:rPr>
                <w:rFonts w:ascii="Times New Roman" w:hAnsi="Times New Roman" w:cs="Times New Roman"/>
                <w:b/>
                <w:sz w:val="24"/>
                <w:szCs w:val="24"/>
              </w:rPr>
            </w:pPr>
            <w:r w:rsidRPr="006906A4">
              <w:rPr>
                <w:rFonts w:ascii="Times New Roman" w:hAnsi="Times New Roman" w:cs="Times New Roman"/>
                <w:b/>
                <w:sz w:val="24"/>
                <w:szCs w:val="24"/>
              </w:rPr>
              <w:t>3,7</w:t>
            </w:r>
          </w:p>
        </w:tc>
        <w:tc>
          <w:tcPr>
            <w:tcW w:w="1134" w:type="dxa"/>
            <w:tcBorders>
              <w:bottom w:val="single" w:sz="4" w:space="0" w:color="auto"/>
            </w:tcBorders>
            <w:vAlign w:val="center"/>
          </w:tcPr>
          <w:p w:rsidR="006906A4" w:rsidRPr="006906A4" w:rsidRDefault="006906A4" w:rsidP="003C5C9B">
            <w:pPr>
              <w:spacing w:after="0" w:line="240" w:lineRule="auto"/>
              <w:ind w:left="-82"/>
              <w:jc w:val="center"/>
              <w:rPr>
                <w:rFonts w:ascii="Times New Roman" w:hAnsi="Times New Roman" w:cs="Times New Roman"/>
                <w:b/>
                <w:sz w:val="24"/>
                <w:szCs w:val="24"/>
              </w:rPr>
            </w:pPr>
            <w:r w:rsidRPr="006906A4">
              <w:rPr>
                <w:rFonts w:ascii="Times New Roman" w:hAnsi="Times New Roman" w:cs="Times New Roman"/>
                <w:b/>
                <w:sz w:val="24"/>
                <w:szCs w:val="24"/>
              </w:rPr>
              <w:t>Sangat Valid</w:t>
            </w:r>
          </w:p>
        </w:tc>
      </w:tr>
    </w:tbl>
    <w:p w:rsidR="006906A4" w:rsidRDefault="006906A4" w:rsidP="006906A4">
      <w:pPr>
        <w:spacing w:before="240" w:after="0" w:line="240" w:lineRule="auto"/>
        <w:ind w:firstLine="709"/>
        <w:jc w:val="both"/>
        <w:rPr>
          <w:rFonts w:ascii="Times New Roman" w:hAnsi="Times New Roman"/>
          <w:sz w:val="24"/>
        </w:rPr>
      </w:pPr>
      <w:r w:rsidRPr="000211DA">
        <w:rPr>
          <w:rFonts w:ascii="Times New Roman" w:hAnsi="Times New Roman"/>
          <w:sz w:val="24"/>
        </w:rPr>
        <w:t xml:space="preserve">Berdasarkan </w:t>
      </w:r>
      <w:r w:rsidRPr="006C7322">
        <w:rPr>
          <w:rFonts w:ascii="Times New Roman" w:hAnsi="Times New Roman"/>
          <w:sz w:val="24"/>
        </w:rPr>
        <w:t xml:space="preserve">Tabel </w:t>
      </w:r>
      <w:r>
        <w:rPr>
          <w:rFonts w:ascii="Times New Roman" w:hAnsi="Times New Roman"/>
          <w:sz w:val="24"/>
        </w:rPr>
        <w:t>2</w:t>
      </w:r>
      <w:r w:rsidRPr="006C7322">
        <w:rPr>
          <w:rFonts w:ascii="Times New Roman" w:hAnsi="Times New Roman"/>
          <w:sz w:val="24"/>
        </w:rPr>
        <w:t xml:space="preserve">. </w:t>
      </w:r>
      <w:r w:rsidRPr="000211DA">
        <w:rPr>
          <w:rFonts w:ascii="Times New Roman" w:hAnsi="Times New Roman"/>
          <w:sz w:val="24"/>
        </w:rPr>
        <w:t>dapat dilih</w:t>
      </w:r>
      <w:r>
        <w:rPr>
          <w:rFonts w:ascii="Times New Roman" w:hAnsi="Times New Roman"/>
          <w:sz w:val="24"/>
        </w:rPr>
        <w:t>at bahwa hasil uji validitas LKPD</w:t>
      </w:r>
      <w:r w:rsidRPr="000211DA">
        <w:rPr>
          <w:rFonts w:ascii="Times New Roman" w:hAnsi="Times New Roman"/>
          <w:sz w:val="24"/>
        </w:rPr>
        <w:t xml:space="preserve"> untuk setiap aspek adalah</w:t>
      </w:r>
      <w:r>
        <w:rPr>
          <w:rFonts w:ascii="Times New Roman" w:hAnsi="Times New Roman"/>
          <w:sz w:val="24"/>
        </w:rPr>
        <w:t xml:space="preserve"> valid. Secara keseluruhan LKPD</w:t>
      </w:r>
      <w:r w:rsidRPr="000211DA">
        <w:rPr>
          <w:rFonts w:ascii="Times New Roman" w:hAnsi="Times New Roman"/>
          <w:sz w:val="24"/>
        </w:rPr>
        <w:t xml:space="preserve"> yang dikembangkan memiliki rata-rata </w:t>
      </w:r>
      <w:r w:rsidRPr="00B94062">
        <w:rPr>
          <w:rFonts w:ascii="Times New Roman" w:hAnsi="Times New Roman"/>
          <w:color w:val="000000" w:themeColor="text1"/>
          <w:sz w:val="24"/>
        </w:rPr>
        <w:t xml:space="preserve">3,70% </w:t>
      </w:r>
      <w:r w:rsidRPr="000211DA">
        <w:rPr>
          <w:rFonts w:ascii="Times New Roman" w:hAnsi="Times New Roman"/>
          <w:sz w:val="24"/>
        </w:rPr>
        <w:t xml:space="preserve">dengan kategori </w:t>
      </w:r>
      <w:r>
        <w:rPr>
          <w:rFonts w:ascii="Times New Roman" w:hAnsi="Times New Roman"/>
          <w:sz w:val="24"/>
        </w:rPr>
        <w:t xml:space="preserve">sangat </w:t>
      </w:r>
      <w:r w:rsidRPr="000211DA">
        <w:rPr>
          <w:rFonts w:ascii="Times New Roman" w:hAnsi="Times New Roman"/>
          <w:sz w:val="24"/>
        </w:rPr>
        <w:t xml:space="preserve">valid. </w:t>
      </w:r>
      <w:r>
        <w:rPr>
          <w:rFonts w:ascii="Times New Roman" w:hAnsi="Times New Roman"/>
          <w:sz w:val="24"/>
        </w:rPr>
        <w:t>Jadi dapat disimpulkan bahwa LKPD</w:t>
      </w:r>
      <w:r w:rsidRPr="000211DA">
        <w:rPr>
          <w:rFonts w:ascii="Times New Roman" w:hAnsi="Times New Roman"/>
          <w:sz w:val="24"/>
        </w:rPr>
        <w:t xml:space="preserve"> berbasis </w:t>
      </w:r>
      <w:r>
        <w:rPr>
          <w:rFonts w:ascii="Times New Roman" w:hAnsi="Times New Roman"/>
          <w:sz w:val="24"/>
        </w:rPr>
        <w:t>strategi</w:t>
      </w:r>
      <w:r w:rsidRPr="000211DA">
        <w:rPr>
          <w:rFonts w:ascii="Times New Roman" w:hAnsi="Times New Roman"/>
          <w:sz w:val="24"/>
        </w:rPr>
        <w:t xml:space="preserve"> REACT </w:t>
      </w:r>
      <w:r>
        <w:rPr>
          <w:rFonts w:ascii="Times New Roman" w:hAnsi="Times New Roman"/>
          <w:sz w:val="24"/>
        </w:rPr>
        <w:t>dapat digunakan.</w:t>
      </w:r>
      <w:r w:rsidRPr="00B94062">
        <w:rPr>
          <w:rFonts w:ascii="Times New Roman" w:hAnsi="Times New Roman"/>
          <w:sz w:val="24"/>
        </w:rPr>
        <w:t xml:space="preserve"> </w:t>
      </w:r>
    </w:p>
    <w:p w:rsidR="006906A4" w:rsidRPr="008B580C" w:rsidRDefault="006906A4" w:rsidP="006906A4">
      <w:pPr>
        <w:spacing w:after="0" w:line="240" w:lineRule="auto"/>
        <w:ind w:firstLine="709"/>
        <w:jc w:val="both"/>
        <w:rPr>
          <w:rFonts w:ascii="Times New Roman" w:hAnsi="Times New Roman"/>
          <w:color w:val="FF0000"/>
          <w:sz w:val="24"/>
        </w:rPr>
      </w:pPr>
      <w:r w:rsidRPr="00C43B03">
        <w:rPr>
          <w:rFonts w:ascii="Times New Roman" w:hAnsi="Times New Roman" w:cs="Times New Roman"/>
          <w:sz w:val="24"/>
          <w:szCs w:val="24"/>
        </w:rPr>
        <w:t xml:space="preserve">Perangkat pembelajaran berbasis strategi REACT yang telah divalidasi melalui </w:t>
      </w:r>
      <w:r w:rsidRPr="00C43B03">
        <w:rPr>
          <w:rFonts w:ascii="Times New Roman" w:hAnsi="Times New Roman" w:cs="Times New Roman"/>
          <w:i/>
          <w:sz w:val="24"/>
          <w:szCs w:val="24"/>
        </w:rPr>
        <w:t>expert review</w:t>
      </w:r>
      <w:r w:rsidRPr="00C43B03">
        <w:rPr>
          <w:rFonts w:ascii="Times New Roman" w:hAnsi="Times New Roman" w:cs="Times New Roman"/>
          <w:sz w:val="24"/>
          <w:szCs w:val="24"/>
        </w:rPr>
        <w:t xml:space="preserve"> dinamakan </w:t>
      </w:r>
      <w:r w:rsidRPr="00C43B03">
        <w:rPr>
          <w:rFonts w:ascii="Times New Roman" w:hAnsi="Times New Roman" w:cs="Times New Roman"/>
          <w:i/>
          <w:sz w:val="24"/>
          <w:szCs w:val="24"/>
        </w:rPr>
        <w:t xml:space="preserve">prototype </w:t>
      </w:r>
      <w:r w:rsidRPr="00C43B03">
        <w:rPr>
          <w:rFonts w:ascii="Times New Roman" w:hAnsi="Times New Roman" w:cs="Times New Roman"/>
          <w:sz w:val="24"/>
          <w:szCs w:val="24"/>
        </w:rPr>
        <w:t xml:space="preserve">III. Selanjutnya pada </w:t>
      </w:r>
      <w:r w:rsidRPr="00C43B03">
        <w:rPr>
          <w:rFonts w:ascii="Times New Roman" w:hAnsi="Times New Roman" w:cs="Times New Roman"/>
          <w:i/>
          <w:sz w:val="24"/>
          <w:szCs w:val="24"/>
        </w:rPr>
        <w:t xml:space="preserve">prototype </w:t>
      </w:r>
      <w:r w:rsidRPr="00C43B03">
        <w:rPr>
          <w:rFonts w:ascii="Times New Roman" w:hAnsi="Times New Roman" w:cs="Times New Roman"/>
          <w:sz w:val="24"/>
          <w:szCs w:val="24"/>
        </w:rPr>
        <w:t xml:space="preserve">III dilakukan uji </w:t>
      </w:r>
      <w:r w:rsidRPr="00C43B03">
        <w:rPr>
          <w:rFonts w:ascii="Times New Roman" w:hAnsi="Times New Roman" w:cs="Times New Roman"/>
          <w:sz w:val="24"/>
          <w:szCs w:val="24"/>
        </w:rPr>
        <w:lastRenderedPageBreak/>
        <w:t>praktikalitas perangkat pembelajaran berbasis strategi REACT.</w:t>
      </w:r>
    </w:p>
    <w:p w:rsidR="006906A4" w:rsidRPr="00C43B03" w:rsidRDefault="006906A4" w:rsidP="006906A4">
      <w:pPr>
        <w:pStyle w:val="ListParagraph"/>
        <w:numPr>
          <w:ilvl w:val="0"/>
          <w:numId w:val="24"/>
        </w:numPr>
        <w:spacing w:after="0" w:line="240" w:lineRule="auto"/>
        <w:ind w:left="284" w:hanging="284"/>
        <w:jc w:val="both"/>
        <w:outlineLvl w:val="1"/>
        <w:rPr>
          <w:rFonts w:ascii="Times New Roman" w:hAnsi="Times New Roman" w:cs="Times New Roman"/>
          <w:sz w:val="24"/>
          <w:szCs w:val="24"/>
        </w:rPr>
      </w:pPr>
      <w:r w:rsidRPr="00C43B03">
        <w:rPr>
          <w:rFonts w:ascii="Times New Roman" w:hAnsi="Times New Roman" w:cs="Times New Roman"/>
          <w:b/>
          <w:sz w:val="24"/>
          <w:szCs w:val="24"/>
        </w:rPr>
        <w:t>Praktikalitas Perangkat Pem-belajaran Berbasis Strategi REACT</w:t>
      </w:r>
    </w:p>
    <w:p w:rsidR="006906A4" w:rsidRPr="00C43B03" w:rsidRDefault="006906A4" w:rsidP="006906A4">
      <w:pPr>
        <w:spacing w:after="0" w:line="240" w:lineRule="auto"/>
        <w:ind w:firstLine="567"/>
        <w:jc w:val="both"/>
        <w:rPr>
          <w:rFonts w:ascii="Times New Roman" w:hAnsi="Times New Roman" w:cs="Times New Roman"/>
          <w:sz w:val="24"/>
          <w:szCs w:val="24"/>
        </w:rPr>
      </w:pPr>
      <w:r w:rsidRPr="00C43B03">
        <w:rPr>
          <w:rFonts w:ascii="Times New Roman" w:hAnsi="Times New Roman" w:cs="Times New Roman"/>
          <w:sz w:val="24"/>
          <w:szCs w:val="24"/>
        </w:rPr>
        <w:t>Tahap-tahap kegiatan praktika-litas perangkat pembelajaran berbasis strategi REACT  yakni:</w:t>
      </w:r>
    </w:p>
    <w:p w:rsidR="006906A4" w:rsidRPr="00C43B03" w:rsidRDefault="006906A4" w:rsidP="006906A4">
      <w:pPr>
        <w:pStyle w:val="ListParagraph"/>
        <w:numPr>
          <w:ilvl w:val="0"/>
          <w:numId w:val="20"/>
        </w:numPr>
        <w:spacing w:after="0" w:line="240" w:lineRule="auto"/>
        <w:ind w:left="284" w:hanging="284"/>
        <w:jc w:val="both"/>
        <w:rPr>
          <w:rFonts w:ascii="Times New Roman" w:hAnsi="Times New Roman" w:cs="Times New Roman"/>
          <w:b/>
          <w:sz w:val="24"/>
          <w:szCs w:val="24"/>
        </w:rPr>
      </w:pPr>
      <w:r w:rsidRPr="00C43B03">
        <w:rPr>
          <w:rFonts w:ascii="Times New Roman" w:hAnsi="Times New Roman" w:cs="Times New Roman"/>
          <w:b/>
          <w:sz w:val="24"/>
          <w:szCs w:val="24"/>
        </w:rPr>
        <w:t xml:space="preserve">Hasil </w:t>
      </w:r>
      <w:r w:rsidRPr="00C43B03">
        <w:rPr>
          <w:rFonts w:ascii="Times New Roman" w:hAnsi="Times New Roman" w:cs="Times New Roman"/>
          <w:b/>
          <w:i/>
          <w:sz w:val="24"/>
          <w:szCs w:val="24"/>
        </w:rPr>
        <w:t>One-to-one Evaluation</w:t>
      </w:r>
    </w:p>
    <w:p w:rsidR="006906A4" w:rsidRPr="00C43B03" w:rsidRDefault="006906A4" w:rsidP="006906A4">
      <w:pPr>
        <w:spacing w:after="0" w:line="240" w:lineRule="auto"/>
        <w:ind w:firstLine="567"/>
        <w:jc w:val="both"/>
        <w:rPr>
          <w:rFonts w:ascii="Times New Roman" w:hAnsi="Times New Roman" w:cs="Times New Roman"/>
          <w:sz w:val="24"/>
          <w:szCs w:val="24"/>
        </w:rPr>
      </w:pPr>
      <w:r w:rsidRPr="00C43B03">
        <w:rPr>
          <w:rFonts w:ascii="Times New Roman" w:hAnsi="Times New Roman" w:cs="Times New Roman"/>
          <w:sz w:val="24"/>
          <w:szCs w:val="24"/>
        </w:rPr>
        <w:t xml:space="preserve">Kegiatan </w:t>
      </w:r>
      <w:r w:rsidRPr="00C43B03">
        <w:rPr>
          <w:rFonts w:ascii="Times New Roman" w:hAnsi="Times New Roman" w:cs="Times New Roman"/>
          <w:i/>
          <w:sz w:val="24"/>
          <w:szCs w:val="24"/>
        </w:rPr>
        <w:t xml:space="preserve">one-to-one </w:t>
      </w:r>
      <w:r w:rsidRPr="00C43B03">
        <w:rPr>
          <w:rFonts w:ascii="Times New Roman" w:hAnsi="Times New Roman" w:cs="Times New Roman"/>
          <w:sz w:val="24"/>
          <w:szCs w:val="24"/>
        </w:rPr>
        <w:t xml:space="preserve">dilakukan diluar jam pelajaran agar tidak mengganggu aktivitas peserta didik ketika belajar di sekolah. Adapun yang menjadi subjek pada kegiatan ini yakni 3 orang peserta didik kelas VII SMP Negeri 1 Kuok yang dipilih oleh guru matematika kelas VII berdasarkan tingkat kemampuannya yang terdiri dari 1 orang peserta didik berkemam-puan tinggi, 1 orang peserta didik ber-kemampuan sedang, dan 1 orang peserta didik berkemampuan rendah. </w:t>
      </w:r>
    </w:p>
    <w:p w:rsidR="006906A4" w:rsidRPr="00C43B03" w:rsidRDefault="006906A4" w:rsidP="006906A4">
      <w:pPr>
        <w:spacing w:after="0" w:line="240" w:lineRule="auto"/>
        <w:ind w:firstLine="567"/>
        <w:jc w:val="both"/>
        <w:rPr>
          <w:rFonts w:ascii="Times New Roman" w:hAnsi="Times New Roman" w:cs="Times New Roman"/>
          <w:sz w:val="24"/>
          <w:szCs w:val="24"/>
        </w:rPr>
      </w:pPr>
      <w:r w:rsidRPr="00C43B03">
        <w:rPr>
          <w:rFonts w:ascii="Times New Roman" w:hAnsi="Times New Roman" w:cs="Times New Roman"/>
          <w:sz w:val="24"/>
          <w:szCs w:val="24"/>
        </w:rPr>
        <w:t xml:space="preserve">Pada </w:t>
      </w:r>
      <w:r w:rsidRPr="00C43B03">
        <w:rPr>
          <w:rFonts w:ascii="Times New Roman" w:hAnsi="Times New Roman" w:cs="Times New Roman"/>
          <w:i/>
          <w:sz w:val="24"/>
          <w:szCs w:val="24"/>
        </w:rPr>
        <w:t>one-to-one</w:t>
      </w:r>
      <w:r w:rsidRPr="00C43B03">
        <w:rPr>
          <w:rFonts w:ascii="Times New Roman" w:hAnsi="Times New Roman" w:cs="Times New Roman"/>
          <w:sz w:val="24"/>
          <w:szCs w:val="24"/>
        </w:rPr>
        <w:t xml:space="preserve"> ini ketiga peserta didik di ujikan pada waktu yang berbeda. Ketiga peseta didik diminta untuk mencoba mengerjakan LKPD, setelah itu diminta untuk memberikan komentar terhadap LKPD yang diberikan baik itu tentang ejaan yang salah, mengamati petunjuk yang sulit dipahami, kalimat yang disajikan sulit dipahami, tanda baca, kesesuaian contoh, isi materi, dan kemudahan penggunaan.</w:t>
      </w:r>
    </w:p>
    <w:p w:rsidR="006906A4" w:rsidRDefault="006906A4" w:rsidP="006906A4">
      <w:pPr>
        <w:spacing w:after="0" w:line="240" w:lineRule="auto"/>
        <w:ind w:firstLine="567"/>
        <w:jc w:val="both"/>
        <w:rPr>
          <w:rFonts w:ascii="Times New Roman" w:hAnsi="Times New Roman" w:cs="Times New Roman"/>
          <w:sz w:val="24"/>
          <w:szCs w:val="24"/>
        </w:rPr>
      </w:pPr>
      <w:r w:rsidRPr="00C43B03">
        <w:rPr>
          <w:rFonts w:ascii="Times New Roman" w:hAnsi="Times New Roman" w:cs="Times New Roman"/>
          <w:sz w:val="24"/>
          <w:szCs w:val="24"/>
        </w:rPr>
        <w:t xml:space="preserve">Setelah hasil </w:t>
      </w:r>
      <w:r w:rsidRPr="00C43B03">
        <w:rPr>
          <w:rFonts w:ascii="Times New Roman" w:hAnsi="Times New Roman" w:cs="Times New Roman"/>
          <w:i/>
          <w:sz w:val="24"/>
          <w:szCs w:val="24"/>
        </w:rPr>
        <w:t>one-to-one</w:t>
      </w:r>
      <w:r w:rsidRPr="00C43B03">
        <w:rPr>
          <w:rFonts w:ascii="Times New Roman" w:hAnsi="Times New Roman" w:cs="Times New Roman"/>
          <w:sz w:val="24"/>
          <w:szCs w:val="24"/>
        </w:rPr>
        <w:t xml:space="preserve"> direvisi, selanjutnya perangkat pembelajaran matematika berbasis strategi REACT yang sudah direvisi dinamakan </w:t>
      </w:r>
      <w:r w:rsidRPr="00C43B03">
        <w:rPr>
          <w:rFonts w:ascii="Times New Roman" w:hAnsi="Times New Roman" w:cs="Times New Roman"/>
          <w:i/>
          <w:sz w:val="24"/>
          <w:szCs w:val="24"/>
        </w:rPr>
        <w:t>prototype</w:t>
      </w:r>
      <w:r w:rsidRPr="00C43B03">
        <w:rPr>
          <w:rFonts w:ascii="Times New Roman" w:hAnsi="Times New Roman" w:cs="Times New Roman"/>
          <w:sz w:val="24"/>
          <w:szCs w:val="24"/>
        </w:rPr>
        <w:t xml:space="preserve"> IV, disiapkan untuk tahap </w:t>
      </w:r>
      <w:r w:rsidRPr="00C43B03">
        <w:rPr>
          <w:rFonts w:ascii="Times New Roman" w:hAnsi="Times New Roman" w:cs="Times New Roman"/>
          <w:i/>
          <w:sz w:val="24"/>
          <w:szCs w:val="24"/>
        </w:rPr>
        <w:t>small gruop</w:t>
      </w:r>
      <w:r w:rsidRPr="00C43B03">
        <w:rPr>
          <w:rFonts w:ascii="Times New Roman" w:hAnsi="Times New Roman" w:cs="Times New Roman"/>
          <w:sz w:val="24"/>
          <w:szCs w:val="24"/>
        </w:rPr>
        <w:t>.</w:t>
      </w:r>
    </w:p>
    <w:p w:rsidR="006906A4" w:rsidRPr="00C43B03" w:rsidRDefault="006906A4" w:rsidP="006906A4">
      <w:pPr>
        <w:pStyle w:val="ListParagraph"/>
        <w:numPr>
          <w:ilvl w:val="0"/>
          <w:numId w:val="20"/>
        </w:numPr>
        <w:spacing w:after="0" w:line="240" w:lineRule="auto"/>
        <w:ind w:left="284" w:hanging="284"/>
        <w:jc w:val="both"/>
        <w:rPr>
          <w:rFonts w:ascii="Times New Roman" w:hAnsi="Times New Roman" w:cs="Times New Roman"/>
          <w:b/>
          <w:sz w:val="24"/>
          <w:szCs w:val="24"/>
        </w:rPr>
      </w:pPr>
      <w:r w:rsidRPr="00C43B03">
        <w:rPr>
          <w:rFonts w:ascii="Times New Roman" w:hAnsi="Times New Roman" w:cs="Times New Roman"/>
          <w:b/>
          <w:sz w:val="24"/>
          <w:szCs w:val="24"/>
        </w:rPr>
        <w:t xml:space="preserve">Hasil </w:t>
      </w:r>
      <w:r w:rsidRPr="00C43B03">
        <w:rPr>
          <w:rFonts w:ascii="Times New Roman" w:hAnsi="Times New Roman" w:cs="Times New Roman"/>
          <w:b/>
          <w:i/>
          <w:sz w:val="24"/>
          <w:szCs w:val="24"/>
        </w:rPr>
        <w:t>Small Group Evaluation</w:t>
      </w:r>
    </w:p>
    <w:p w:rsidR="006906A4" w:rsidRDefault="006906A4" w:rsidP="006906A4">
      <w:pPr>
        <w:pStyle w:val="ListParagraph"/>
        <w:spacing w:after="0" w:line="240" w:lineRule="auto"/>
        <w:ind w:left="0" w:firstLine="567"/>
        <w:jc w:val="both"/>
        <w:rPr>
          <w:rFonts w:ascii="Times New Roman" w:hAnsi="Times New Roman" w:cs="Times New Roman"/>
          <w:i/>
          <w:sz w:val="24"/>
          <w:szCs w:val="24"/>
        </w:rPr>
      </w:pPr>
      <w:r w:rsidRPr="00C43B03">
        <w:rPr>
          <w:rFonts w:ascii="Times New Roman" w:hAnsi="Times New Roman" w:cs="Times New Roman"/>
          <w:sz w:val="24"/>
          <w:szCs w:val="24"/>
        </w:rPr>
        <w:t xml:space="preserve">Kegiatan </w:t>
      </w:r>
      <w:r w:rsidRPr="00C43B03">
        <w:rPr>
          <w:rFonts w:ascii="Times New Roman" w:hAnsi="Times New Roman" w:cs="Times New Roman"/>
          <w:i/>
          <w:sz w:val="24"/>
          <w:szCs w:val="24"/>
        </w:rPr>
        <w:t xml:space="preserve">one-to-one </w:t>
      </w:r>
      <w:r w:rsidRPr="00C43B03">
        <w:rPr>
          <w:rFonts w:ascii="Times New Roman" w:hAnsi="Times New Roman" w:cs="Times New Roman"/>
          <w:sz w:val="24"/>
          <w:szCs w:val="24"/>
        </w:rPr>
        <w:t xml:space="preserve">dilakukan diluar jam pelajaran agar tidak mengganggu aktivitas peserta didik ketika belajar di sekolah. Adapun yang menjadi subjek pada kegiatan ini yakni </w:t>
      </w:r>
      <w:r w:rsidRPr="00C43B03">
        <w:rPr>
          <w:rFonts w:ascii="Times New Roman" w:hAnsi="Times New Roman" w:cs="Times New Roman"/>
          <w:sz w:val="24"/>
          <w:szCs w:val="24"/>
        </w:rPr>
        <w:lastRenderedPageBreak/>
        <w:t>6 orang peserta didik kelas VII SMP Negeri 1 Kuok yang dipilih oleh guru matematika kelas VII berdasarkan tingkat kemampuannya yang terdiri dari 2</w:t>
      </w:r>
      <w:r>
        <w:rPr>
          <w:rFonts w:ascii="Times New Roman" w:hAnsi="Times New Roman" w:cs="Times New Roman"/>
          <w:sz w:val="24"/>
          <w:szCs w:val="24"/>
        </w:rPr>
        <w:t xml:space="preserve"> orang peserta didik berkemam-puan tinggi, 2 orang peserta didik berkemampuan sedang dan 2 orang peserta didik yang berkemampuan rendah. </w:t>
      </w:r>
      <w:r w:rsidRPr="00C43B03">
        <w:rPr>
          <w:rFonts w:ascii="Times New Roman" w:hAnsi="Times New Roman" w:cs="Times New Roman"/>
          <w:sz w:val="24"/>
          <w:szCs w:val="24"/>
        </w:rPr>
        <w:t xml:space="preserve">Peserta didik yang mengikuti pelaksanaan </w:t>
      </w:r>
      <w:r w:rsidRPr="00C43B03">
        <w:rPr>
          <w:rFonts w:ascii="Times New Roman" w:hAnsi="Times New Roman" w:cs="Times New Roman"/>
          <w:i/>
          <w:sz w:val="24"/>
          <w:szCs w:val="24"/>
        </w:rPr>
        <w:t xml:space="preserve">small group </w:t>
      </w:r>
      <w:r w:rsidRPr="00C43B03">
        <w:rPr>
          <w:rFonts w:ascii="Times New Roman" w:hAnsi="Times New Roman" w:cs="Times New Roman"/>
          <w:sz w:val="24"/>
          <w:szCs w:val="24"/>
        </w:rPr>
        <w:t xml:space="preserve"> berbeda dengan peserta didik pada tahap </w:t>
      </w:r>
      <w:r w:rsidRPr="00C43B03">
        <w:rPr>
          <w:rFonts w:ascii="Times New Roman" w:hAnsi="Times New Roman" w:cs="Times New Roman"/>
          <w:i/>
          <w:sz w:val="24"/>
          <w:szCs w:val="24"/>
        </w:rPr>
        <w:t>one-to-one.</w:t>
      </w:r>
    </w:p>
    <w:p w:rsidR="006906A4" w:rsidRPr="00C43B03" w:rsidRDefault="006906A4" w:rsidP="006906A4">
      <w:pPr>
        <w:spacing w:after="0" w:line="240" w:lineRule="auto"/>
        <w:ind w:firstLine="567"/>
        <w:jc w:val="both"/>
        <w:rPr>
          <w:rFonts w:ascii="Times New Roman" w:hAnsi="Times New Roman" w:cs="Times New Roman"/>
          <w:sz w:val="24"/>
          <w:szCs w:val="24"/>
        </w:rPr>
      </w:pPr>
      <w:r w:rsidRPr="00C43B03">
        <w:rPr>
          <w:rFonts w:ascii="Times New Roman" w:hAnsi="Times New Roman" w:cs="Times New Roman"/>
          <w:sz w:val="24"/>
          <w:szCs w:val="24"/>
        </w:rPr>
        <w:t xml:space="preserve">Guru yang mengajar pada pelaksanaan kegiatan </w:t>
      </w:r>
      <w:r w:rsidRPr="00C43B03">
        <w:rPr>
          <w:rFonts w:ascii="Times New Roman" w:hAnsi="Times New Roman" w:cs="Times New Roman"/>
          <w:i/>
          <w:sz w:val="24"/>
          <w:szCs w:val="24"/>
        </w:rPr>
        <w:t xml:space="preserve">small group </w:t>
      </w:r>
      <w:r w:rsidRPr="00C43B03">
        <w:rPr>
          <w:rFonts w:ascii="Times New Roman" w:hAnsi="Times New Roman" w:cs="Times New Roman"/>
          <w:sz w:val="24"/>
          <w:szCs w:val="24"/>
        </w:rPr>
        <w:t>adalah peneliti sendiri dengan menggunakan langkah-langkah pem</w:t>
      </w:r>
      <w:r>
        <w:rPr>
          <w:rFonts w:ascii="Times New Roman" w:hAnsi="Times New Roman" w:cs="Times New Roman"/>
          <w:sz w:val="24"/>
          <w:szCs w:val="24"/>
        </w:rPr>
        <w:t>-</w:t>
      </w:r>
      <w:r w:rsidRPr="00C43B03">
        <w:rPr>
          <w:rFonts w:ascii="Times New Roman" w:hAnsi="Times New Roman" w:cs="Times New Roman"/>
          <w:sz w:val="24"/>
          <w:szCs w:val="24"/>
        </w:rPr>
        <w:t xml:space="preserve">belajaran yang dirancang pada RPP berbasis strategi REACT. Selama kegiatan </w:t>
      </w:r>
      <w:r w:rsidRPr="00C43B03">
        <w:rPr>
          <w:rFonts w:ascii="Times New Roman" w:hAnsi="Times New Roman" w:cs="Times New Roman"/>
          <w:i/>
          <w:sz w:val="24"/>
          <w:szCs w:val="24"/>
        </w:rPr>
        <w:t>small group</w:t>
      </w:r>
      <w:r w:rsidRPr="00C43B03">
        <w:rPr>
          <w:rFonts w:ascii="Times New Roman" w:hAnsi="Times New Roman" w:cs="Times New Roman"/>
          <w:sz w:val="24"/>
          <w:szCs w:val="24"/>
        </w:rPr>
        <w:t xml:space="preserve">, </w:t>
      </w:r>
      <w:r w:rsidRPr="00C43B03">
        <w:rPr>
          <w:rFonts w:ascii="Times New Roman" w:hAnsi="Times New Roman" w:cs="Times New Roman"/>
          <w:i/>
          <w:sz w:val="24"/>
          <w:szCs w:val="24"/>
        </w:rPr>
        <w:t xml:space="preserve"> </w:t>
      </w:r>
      <w:r w:rsidRPr="00C43B03">
        <w:rPr>
          <w:rFonts w:ascii="Times New Roman" w:hAnsi="Times New Roman" w:cs="Times New Roman"/>
          <w:sz w:val="24"/>
          <w:szCs w:val="24"/>
        </w:rPr>
        <w:t>peneliti dibantu oleh guru sebagai observer. Observer bertugas mengamati pelaksanaan pem</w:t>
      </w:r>
      <w:r>
        <w:rPr>
          <w:rFonts w:ascii="Times New Roman" w:hAnsi="Times New Roman" w:cs="Times New Roman"/>
          <w:sz w:val="24"/>
          <w:szCs w:val="24"/>
        </w:rPr>
        <w:t>-</w:t>
      </w:r>
      <w:r w:rsidRPr="00C43B03">
        <w:rPr>
          <w:rFonts w:ascii="Times New Roman" w:hAnsi="Times New Roman" w:cs="Times New Roman"/>
          <w:sz w:val="24"/>
          <w:szCs w:val="24"/>
        </w:rPr>
        <w:t>belajaran yang menggunakan perangkat pembelajaran berbasis strategi REACT.</w:t>
      </w:r>
      <w:r w:rsidRPr="006A7DD7">
        <w:rPr>
          <w:rFonts w:ascii="Times New Roman" w:hAnsi="Times New Roman" w:cs="Times New Roman"/>
          <w:sz w:val="24"/>
          <w:szCs w:val="24"/>
        </w:rPr>
        <w:t xml:space="preserve"> </w:t>
      </w:r>
    </w:p>
    <w:p w:rsidR="006906A4" w:rsidRPr="006A7DD7" w:rsidRDefault="006906A4" w:rsidP="006906A4">
      <w:pPr>
        <w:pStyle w:val="ListParagraph"/>
        <w:numPr>
          <w:ilvl w:val="0"/>
          <w:numId w:val="20"/>
        </w:numPr>
        <w:spacing w:after="0" w:line="240" w:lineRule="auto"/>
        <w:ind w:left="284" w:hanging="284"/>
        <w:jc w:val="both"/>
        <w:rPr>
          <w:rFonts w:ascii="Times New Roman" w:hAnsi="Times New Roman" w:cs="Times New Roman"/>
          <w:b/>
          <w:i/>
          <w:sz w:val="24"/>
          <w:szCs w:val="24"/>
        </w:rPr>
      </w:pPr>
      <w:r w:rsidRPr="006A7DD7">
        <w:rPr>
          <w:rFonts w:ascii="Times New Roman" w:hAnsi="Times New Roman" w:cs="Times New Roman"/>
          <w:b/>
          <w:i/>
          <w:sz w:val="24"/>
          <w:szCs w:val="24"/>
        </w:rPr>
        <w:t>Field Test</w:t>
      </w:r>
    </w:p>
    <w:p w:rsidR="006906A4" w:rsidRDefault="006906A4" w:rsidP="006906A4">
      <w:pPr>
        <w:pStyle w:val="BodyText"/>
        <w:spacing w:before="1" w:line="240" w:lineRule="auto"/>
        <w:ind w:right="-1" w:firstLine="567"/>
        <w:jc w:val="both"/>
        <w:rPr>
          <w:rFonts w:ascii="Times New Roman" w:hAnsi="Times New Roman" w:cs="Times New Roman"/>
          <w:i/>
          <w:w w:val="105"/>
          <w:sz w:val="24"/>
          <w:szCs w:val="24"/>
        </w:rPr>
      </w:pPr>
      <w:r w:rsidRPr="00C43B03">
        <w:rPr>
          <w:rFonts w:ascii="Times New Roman" w:hAnsi="Times New Roman" w:cs="Times New Roman"/>
          <w:w w:val="105"/>
          <w:sz w:val="24"/>
          <w:szCs w:val="24"/>
        </w:rPr>
        <w:t>Pada</w:t>
      </w:r>
      <w:r w:rsidRPr="00C43B03">
        <w:rPr>
          <w:rFonts w:ascii="Times New Roman" w:hAnsi="Times New Roman" w:cs="Times New Roman"/>
          <w:spacing w:val="-5"/>
          <w:w w:val="105"/>
          <w:sz w:val="24"/>
          <w:szCs w:val="24"/>
        </w:rPr>
        <w:t xml:space="preserve"> </w:t>
      </w:r>
      <w:r w:rsidRPr="00C43B03">
        <w:rPr>
          <w:rFonts w:ascii="Times New Roman" w:hAnsi="Times New Roman" w:cs="Times New Roman"/>
          <w:w w:val="105"/>
          <w:sz w:val="24"/>
          <w:szCs w:val="24"/>
        </w:rPr>
        <w:t>penelitian</w:t>
      </w:r>
      <w:r w:rsidRPr="00C43B03">
        <w:rPr>
          <w:rFonts w:ascii="Times New Roman" w:hAnsi="Times New Roman" w:cs="Times New Roman"/>
          <w:spacing w:val="-9"/>
          <w:w w:val="105"/>
          <w:sz w:val="24"/>
          <w:szCs w:val="24"/>
        </w:rPr>
        <w:t xml:space="preserve"> </w:t>
      </w:r>
      <w:r w:rsidRPr="00C43B03">
        <w:rPr>
          <w:rFonts w:ascii="Times New Roman" w:hAnsi="Times New Roman" w:cs="Times New Roman"/>
          <w:spacing w:val="-2"/>
          <w:w w:val="105"/>
          <w:sz w:val="24"/>
          <w:szCs w:val="24"/>
        </w:rPr>
        <w:t>ini</w:t>
      </w:r>
      <w:r w:rsidRPr="00C43B03">
        <w:rPr>
          <w:rFonts w:ascii="Times New Roman" w:hAnsi="Times New Roman" w:cs="Times New Roman"/>
          <w:spacing w:val="-8"/>
          <w:w w:val="105"/>
          <w:sz w:val="24"/>
          <w:szCs w:val="24"/>
        </w:rPr>
        <w:t xml:space="preserve"> </w:t>
      </w:r>
      <w:r w:rsidRPr="00C43B03">
        <w:rPr>
          <w:rFonts w:ascii="Times New Roman" w:hAnsi="Times New Roman" w:cs="Times New Roman"/>
          <w:w w:val="105"/>
          <w:sz w:val="24"/>
          <w:szCs w:val="24"/>
        </w:rPr>
        <w:t>tahap</w:t>
      </w:r>
      <w:r w:rsidRPr="00C43B03">
        <w:rPr>
          <w:rFonts w:ascii="Times New Roman" w:hAnsi="Times New Roman" w:cs="Times New Roman"/>
          <w:spacing w:val="-6"/>
          <w:w w:val="105"/>
          <w:sz w:val="24"/>
          <w:szCs w:val="24"/>
        </w:rPr>
        <w:t xml:space="preserve"> </w:t>
      </w:r>
      <w:r w:rsidRPr="00C43B03">
        <w:rPr>
          <w:rFonts w:ascii="Times New Roman" w:hAnsi="Times New Roman" w:cs="Times New Roman"/>
          <w:i/>
          <w:w w:val="105"/>
          <w:sz w:val="24"/>
          <w:szCs w:val="24"/>
        </w:rPr>
        <w:t xml:space="preserve">Field test </w:t>
      </w:r>
      <w:r w:rsidRPr="00C43B03">
        <w:rPr>
          <w:rFonts w:ascii="Times New Roman" w:hAnsi="Times New Roman" w:cs="Times New Roman"/>
          <w:w w:val="105"/>
          <w:sz w:val="24"/>
          <w:szCs w:val="24"/>
        </w:rPr>
        <w:t>tidak</w:t>
      </w:r>
      <w:r w:rsidRPr="00C43B03">
        <w:rPr>
          <w:rFonts w:ascii="Times New Roman" w:hAnsi="Times New Roman" w:cs="Times New Roman"/>
          <w:spacing w:val="-4"/>
          <w:w w:val="105"/>
          <w:sz w:val="24"/>
          <w:szCs w:val="24"/>
        </w:rPr>
        <w:t xml:space="preserve"> </w:t>
      </w:r>
      <w:r w:rsidRPr="00C43B03">
        <w:rPr>
          <w:rFonts w:ascii="Times New Roman" w:hAnsi="Times New Roman" w:cs="Times New Roman"/>
          <w:w w:val="105"/>
          <w:sz w:val="24"/>
          <w:szCs w:val="24"/>
        </w:rPr>
        <w:t>dilaksanakan</w:t>
      </w:r>
      <w:r w:rsidRPr="00C43B03">
        <w:rPr>
          <w:rFonts w:ascii="Times New Roman" w:hAnsi="Times New Roman" w:cs="Times New Roman"/>
          <w:spacing w:val="-8"/>
          <w:w w:val="105"/>
          <w:sz w:val="24"/>
          <w:szCs w:val="24"/>
        </w:rPr>
        <w:t xml:space="preserve"> </w:t>
      </w:r>
      <w:r w:rsidRPr="00C43B03">
        <w:rPr>
          <w:rFonts w:ascii="Times New Roman" w:hAnsi="Times New Roman" w:cs="Times New Roman"/>
          <w:w w:val="105"/>
          <w:sz w:val="24"/>
          <w:szCs w:val="24"/>
        </w:rPr>
        <w:t>pada</w:t>
      </w:r>
      <w:r w:rsidRPr="00C43B03">
        <w:rPr>
          <w:rFonts w:ascii="Times New Roman" w:hAnsi="Times New Roman" w:cs="Times New Roman"/>
          <w:spacing w:val="-4"/>
          <w:w w:val="105"/>
          <w:sz w:val="24"/>
          <w:szCs w:val="24"/>
        </w:rPr>
        <w:t xml:space="preserve"> </w:t>
      </w:r>
      <w:r w:rsidRPr="00C43B03">
        <w:rPr>
          <w:rFonts w:ascii="Times New Roman" w:hAnsi="Times New Roman" w:cs="Times New Roman"/>
          <w:w w:val="105"/>
          <w:sz w:val="24"/>
          <w:szCs w:val="24"/>
        </w:rPr>
        <w:t>satu</w:t>
      </w:r>
      <w:r w:rsidRPr="00C43B03">
        <w:rPr>
          <w:rFonts w:ascii="Times New Roman" w:hAnsi="Times New Roman" w:cs="Times New Roman"/>
          <w:spacing w:val="-4"/>
          <w:w w:val="105"/>
          <w:sz w:val="24"/>
          <w:szCs w:val="24"/>
        </w:rPr>
        <w:t xml:space="preserve"> </w:t>
      </w:r>
      <w:r w:rsidRPr="00C43B03">
        <w:rPr>
          <w:rFonts w:ascii="Times New Roman" w:hAnsi="Times New Roman" w:cs="Times New Roman"/>
          <w:w w:val="105"/>
          <w:sz w:val="24"/>
          <w:szCs w:val="24"/>
        </w:rPr>
        <w:t xml:space="preserve">kelas karena adanya pendemi </w:t>
      </w:r>
      <w:r w:rsidRPr="00C43B03">
        <w:rPr>
          <w:rFonts w:ascii="Times New Roman" w:hAnsi="Times New Roman" w:cs="Times New Roman"/>
          <w:i/>
          <w:w w:val="105"/>
          <w:sz w:val="24"/>
          <w:szCs w:val="24"/>
        </w:rPr>
        <w:t xml:space="preserve">covid </w:t>
      </w:r>
      <w:r w:rsidRPr="00C43B03">
        <w:rPr>
          <w:rFonts w:ascii="Times New Roman" w:hAnsi="Times New Roman" w:cs="Times New Roman"/>
          <w:i/>
          <w:w w:val="105"/>
          <w:sz w:val="24"/>
          <w:szCs w:val="24"/>
        </w:rPr>
        <w:lastRenderedPageBreak/>
        <w:t xml:space="preserve">19 </w:t>
      </w:r>
      <w:r w:rsidRPr="00C43B03">
        <w:rPr>
          <w:rFonts w:ascii="Times New Roman" w:hAnsi="Times New Roman" w:cs="Times New Roman"/>
          <w:w w:val="105"/>
          <w:sz w:val="24"/>
          <w:szCs w:val="24"/>
        </w:rPr>
        <w:t>dan adanya himbauan untuk pemberlakuan pembatasan kegiatan masyarakat (PPKM) sehingga pe</w:t>
      </w:r>
      <w:r>
        <w:rPr>
          <w:rFonts w:ascii="Times New Roman" w:hAnsi="Times New Roman" w:cs="Times New Roman"/>
          <w:w w:val="105"/>
          <w:sz w:val="24"/>
          <w:szCs w:val="24"/>
        </w:rPr>
        <w:t>-</w:t>
      </w:r>
      <w:r w:rsidRPr="00C43B03">
        <w:rPr>
          <w:rFonts w:ascii="Times New Roman" w:hAnsi="Times New Roman" w:cs="Times New Roman"/>
          <w:w w:val="105"/>
          <w:sz w:val="24"/>
          <w:szCs w:val="24"/>
        </w:rPr>
        <w:t xml:space="preserve">nilaian pada penelitian ini dilakukan dengan memberikan soal </w:t>
      </w:r>
      <w:r w:rsidRPr="00C43B03">
        <w:rPr>
          <w:rFonts w:ascii="Times New Roman" w:hAnsi="Times New Roman" w:cs="Times New Roman"/>
          <w:spacing w:val="2"/>
          <w:w w:val="105"/>
          <w:sz w:val="24"/>
          <w:szCs w:val="24"/>
        </w:rPr>
        <w:t xml:space="preserve">tes </w:t>
      </w:r>
      <w:r>
        <w:rPr>
          <w:rFonts w:ascii="Times New Roman" w:hAnsi="Times New Roman" w:cs="Times New Roman"/>
          <w:w w:val="105"/>
          <w:sz w:val="24"/>
          <w:szCs w:val="24"/>
        </w:rPr>
        <w:t>ke-mampuan komunikasi</w:t>
      </w:r>
      <w:r w:rsidRPr="00C43B03">
        <w:rPr>
          <w:rFonts w:ascii="Times New Roman" w:hAnsi="Times New Roman" w:cs="Times New Roman"/>
          <w:w w:val="105"/>
          <w:sz w:val="24"/>
          <w:szCs w:val="24"/>
        </w:rPr>
        <w:t xml:space="preserve"> matematis kepada peserta didik </w:t>
      </w:r>
      <w:r w:rsidRPr="00C43B03">
        <w:rPr>
          <w:rFonts w:ascii="Times New Roman" w:hAnsi="Times New Roman" w:cs="Times New Roman"/>
          <w:i/>
          <w:w w:val="105"/>
          <w:sz w:val="24"/>
          <w:szCs w:val="24"/>
        </w:rPr>
        <w:t>small group.</w:t>
      </w:r>
    </w:p>
    <w:p w:rsidR="006906A4" w:rsidRPr="00A87608" w:rsidRDefault="006906A4" w:rsidP="006906A4">
      <w:pPr>
        <w:pStyle w:val="BodyText"/>
        <w:numPr>
          <w:ilvl w:val="0"/>
          <w:numId w:val="22"/>
        </w:numPr>
        <w:spacing w:before="1" w:line="240" w:lineRule="auto"/>
        <w:ind w:left="284" w:right="-1" w:hanging="284"/>
        <w:jc w:val="both"/>
        <w:rPr>
          <w:rFonts w:ascii="Times New Roman" w:hAnsi="Times New Roman" w:cs="Times New Roman"/>
          <w:i/>
          <w:w w:val="105"/>
          <w:sz w:val="24"/>
          <w:szCs w:val="24"/>
        </w:rPr>
      </w:pPr>
      <w:r w:rsidRPr="00A87608">
        <w:rPr>
          <w:rFonts w:ascii="Times New Roman" w:hAnsi="Times New Roman" w:cs="Times New Roman"/>
          <w:b/>
          <w:w w:val="105"/>
          <w:sz w:val="24"/>
          <w:szCs w:val="24"/>
        </w:rPr>
        <w:t>A</w:t>
      </w:r>
      <w:r w:rsidRPr="00A87608">
        <w:rPr>
          <w:rFonts w:ascii="Times New Roman" w:hAnsi="Times New Roman" w:cs="Times New Roman"/>
          <w:b/>
          <w:sz w:val="24"/>
          <w:szCs w:val="24"/>
        </w:rPr>
        <w:t xml:space="preserve">ssessment Phase </w:t>
      </w:r>
    </w:p>
    <w:p w:rsidR="006906A4" w:rsidRDefault="006906A4" w:rsidP="006906A4">
      <w:pPr>
        <w:spacing w:after="0" w:line="240" w:lineRule="auto"/>
        <w:ind w:firstLine="567"/>
        <w:jc w:val="both"/>
        <w:rPr>
          <w:rFonts w:ascii="Times New Roman" w:hAnsi="Times New Roman" w:cs="Times New Roman"/>
          <w:i/>
          <w:w w:val="105"/>
          <w:sz w:val="24"/>
          <w:szCs w:val="24"/>
        </w:rPr>
      </w:pPr>
      <w:r>
        <w:rPr>
          <w:rFonts w:ascii="Times New Roman" w:hAnsi="Times New Roman" w:cs="Times New Roman"/>
          <w:w w:val="105"/>
          <w:sz w:val="24"/>
          <w:szCs w:val="24"/>
        </w:rPr>
        <w:t xml:space="preserve">Tahap </w:t>
      </w:r>
      <w:r w:rsidRPr="00C43B03">
        <w:rPr>
          <w:rFonts w:ascii="Times New Roman" w:hAnsi="Times New Roman" w:cs="Times New Roman"/>
          <w:w w:val="105"/>
          <w:sz w:val="24"/>
          <w:szCs w:val="24"/>
        </w:rPr>
        <w:t>penilaian bertujuan untuk mengetahui sejauh mana ke</w:t>
      </w:r>
      <w:r>
        <w:rPr>
          <w:rFonts w:ascii="Times New Roman" w:hAnsi="Times New Roman" w:cs="Times New Roman"/>
          <w:w w:val="105"/>
          <w:sz w:val="24"/>
          <w:szCs w:val="24"/>
        </w:rPr>
        <w:t>-</w:t>
      </w:r>
      <w:r w:rsidRPr="00C43B03">
        <w:rPr>
          <w:rFonts w:ascii="Times New Roman" w:hAnsi="Times New Roman" w:cs="Times New Roman"/>
          <w:w w:val="105"/>
          <w:sz w:val="24"/>
          <w:szCs w:val="24"/>
        </w:rPr>
        <w:t>praktisan dan efektifitas perangkat pembelajaran berbasis strategi REACT</w:t>
      </w:r>
      <w:r w:rsidRPr="00C43B03">
        <w:rPr>
          <w:rFonts w:ascii="Times New Roman" w:hAnsi="Times New Roman" w:cs="Times New Roman"/>
          <w:i/>
          <w:w w:val="105"/>
          <w:sz w:val="24"/>
          <w:szCs w:val="24"/>
        </w:rPr>
        <w:t xml:space="preserve"> </w:t>
      </w:r>
      <w:r w:rsidRPr="00C43B03">
        <w:rPr>
          <w:rFonts w:ascii="Times New Roman" w:hAnsi="Times New Roman" w:cs="Times New Roman"/>
          <w:w w:val="105"/>
          <w:sz w:val="24"/>
          <w:szCs w:val="24"/>
        </w:rPr>
        <w:t xml:space="preserve">yang dikembangkan dalam pelaksanaan pembelajaran. Tahap penilaian dilakukan pada saat </w:t>
      </w:r>
      <w:r w:rsidRPr="00C43B03">
        <w:rPr>
          <w:rFonts w:ascii="Times New Roman" w:hAnsi="Times New Roman" w:cs="Times New Roman"/>
          <w:i/>
          <w:w w:val="105"/>
          <w:sz w:val="24"/>
          <w:szCs w:val="24"/>
        </w:rPr>
        <w:t>small group.</w:t>
      </w:r>
    </w:p>
    <w:p w:rsidR="006906A4" w:rsidRPr="00C43B03" w:rsidRDefault="006906A4" w:rsidP="006906A4">
      <w:pPr>
        <w:pStyle w:val="ListParagraph"/>
        <w:numPr>
          <w:ilvl w:val="0"/>
          <w:numId w:val="27"/>
        </w:numPr>
        <w:spacing w:after="0" w:line="240" w:lineRule="auto"/>
        <w:ind w:left="284" w:hanging="284"/>
        <w:jc w:val="both"/>
        <w:rPr>
          <w:rFonts w:ascii="Times New Roman" w:hAnsi="Times New Roman" w:cs="Times New Roman"/>
          <w:b/>
          <w:w w:val="105"/>
          <w:sz w:val="24"/>
          <w:szCs w:val="24"/>
        </w:rPr>
      </w:pPr>
      <w:r w:rsidRPr="00C43B03">
        <w:rPr>
          <w:rFonts w:ascii="Times New Roman" w:hAnsi="Times New Roman" w:cs="Times New Roman"/>
          <w:b/>
          <w:w w:val="105"/>
          <w:sz w:val="24"/>
          <w:szCs w:val="24"/>
        </w:rPr>
        <w:t>Uji Praktikalitas</w:t>
      </w:r>
    </w:p>
    <w:p w:rsidR="00C262DA" w:rsidRDefault="006906A4" w:rsidP="006906A4">
      <w:pPr>
        <w:spacing w:after="0" w:line="240" w:lineRule="auto"/>
        <w:ind w:firstLine="284"/>
        <w:jc w:val="both"/>
        <w:rPr>
          <w:rFonts w:ascii="Times New Roman" w:hAnsi="Times New Roman" w:cs="Times New Roman"/>
          <w:sz w:val="24"/>
          <w:szCs w:val="24"/>
        </w:rPr>
        <w:sectPr w:rsidR="00C262DA" w:rsidSect="006906A4">
          <w:type w:val="continuous"/>
          <w:pgSz w:w="11906" w:h="16838"/>
          <w:pgMar w:top="2268" w:right="1701" w:bottom="1701" w:left="2268" w:header="708" w:footer="708" w:gutter="0"/>
          <w:cols w:num="2" w:space="285"/>
          <w:docGrid w:linePitch="360"/>
        </w:sectPr>
      </w:pPr>
      <w:r w:rsidRPr="00C43B03">
        <w:rPr>
          <w:rFonts w:ascii="Times New Roman" w:hAnsi="Times New Roman" w:cs="Times New Roman"/>
          <w:sz w:val="24"/>
          <w:szCs w:val="24"/>
        </w:rPr>
        <w:t>Setelah kegiatan pembelajaran pada pertemuan 6 selesai dilaksanakan, peserta didik diminta untuk mengisi angket respon peserta didik terhadap LKPD berbasis strategi REACT  yang sudah dikerjakan. Adapun rekapitulasi rata-rata hasil angket respon peserta didik terhadap LKPD berbasis</w:t>
      </w:r>
      <w:r>
        <w:rPr>
          <w:rFonts w:ascii="Times New Roman" w:hAnsi="Times New Roman" w:cs="Times New Roman"/>
          <w:sz w:val="24"/>
          <w:szCs w:val="24"/>
        </w:rPr>
        <w:t xml:space="preserve"> </w:t>
      </w:r>
      <w:r w:rsidRPr="00C43B03">
        <w:rPr>
          <w:rFonts w:ascii="Times New Roman" w:hAnsi="Times New Roman" w:cs="Times New Roman"/>
          <w:sz w:val="24"/>
          <w:szCs w:val="24"/>
        </w:rPr>
        <w:t>strategi RE</w:t>
      </w:r>
      <w:r>
        <w:rPr>
          <w:rFonts w:ascii="Times New Roman" w:hAnsi="Times New Roman" w:cs="Times New Roman"/>
          <w:sz w:val="24"/>
          <w:szCs w:val="24"/>
        </w:rPr>
        <w:t>ACT  dapat dilihat pada Tabel 3.</w:t>
      </w:r>
    </w:p>
    <w:p w:rsidR="008404BC" w:rsidRDefault="008404BC" w:rsidP="006906A4">
      <w:pPr>
        <w:spacing w:after="0" w:line="240" w:lineRule="auto"/>
        <w:jc w:val="both"/>
        <w:rPr>
          <w:rFonts w:ascii="Times New Roman" w:hAnsi="Times New Roman" w:cs="Times New Roman"/>
          <w:sz w:val="24"/>
          <w:szCs w:val="24"/>
        </w:rPr>
        <w:sectPr w:rsidR="008404BC" w:rsidSect="00E25FBB">
          <w:type w:val="continuous"/>
          <w:pgSz w:w="11906" w:h="16838"/>
          <w:pgMar w:top="2268" w:right="1701" w:bottom="1701" w:left="2268" w:header="708" w:footer="708" w:gutter="0"/>
          <w:cols w:num="2" w:space="285"/>
          <w:docGrid w:linePitch="360"/>
        </w:sectPr>
      </w:pPr>
    </w:p>
    <w:p w:rsidR="00E0313E" w:rsidRPr="00C43B03" w:rsidRDefault="00E0313E" w:rsidP="008404BC">
      <w:pPr>
        <w:spacing w:line="240" w:lineRule="auto"/>
        <w:jc w:val="both"/>
        <w:rPr>
          <w:rFonts w:ascii="Times New Roman" w:hAnsi="Times New Roman" w:cs="Times New Roman"/>
          <w:b/>
          <w:sz w:val="24"/>
          <w:szCs w:val="24"/>
        </w:rPr>
      </w:pPr>
      <w:r w:rsidRPr="00C43B03">
        <w:rPr>
          <w:rFonts w:ascii="Times New Roman" w:hAnsi="Times New Roman" w:cs="Times New Roman"/>
          <w:b/>
          <w:sz w:val="24"/>
          <w:szCs w:val="24"/>
        </w:rPr>
        <w:lastRenderedPageBreak/>
        <w:t xml:space="preserve">Tabel 3. Rekapitulasi Rata-rata Hasil Angket Praktikalitas LKPD  Berbasis Strategi REACT(Respon Peserta Didik </w:t>
      </w:r>
      <w:r w:rsidRPr="00C43B03">
        <w:rPr>
          <w:rFonts w:ascii="Times New Roman" w:hAnsi="Times New Roman" w:cs="Times New Roman"/>
          <w:b/>
          <w:i/>
          <w:sz w:val="24"/>
          <w:szCs w:val="24"/>
        </w:rPr>
        <w:t>Small Group</w:t>
      </w:r>
      <w:r w:rsidRPr="00C43B03">
        <w:rPr>
          <w:rFonts w:ascii="Times New Roman" w:hAnsi="Times New Roman" w:cs="Times New Roman"/>
          <w:b/>
          <w:sz w:val="24"/>
          <w:szCs w:val="24"/>
        </w:rPr>
        <w:t>)</w:t>
      </w:r>
    </w:p>
    <w:tbl>
      <w:tblPr>
        <w:tblStyle w:val="TableGrid"/>
        <w:tblW w:w="7938" w:type="dxa"/>
        <w:tblInd w:w="108" w:type="dxa"/>
        <w:tblLayout w:type="fixed"/>
        <w:tblLook w:val="04A0" w:firstRow="1" w:lastRow="0" w:firstColumn="1" w:lastColumn="0" w:noHBand="0" w:noVBand="1"/>
      </w:tblPr>
      <w:tblGrid>
        <w:gridCol w:w="2694"/>
        <w:gridCol w:w="1701"/>
        <w:gridCol w:w="1701"/>
        <w:gridCol w:w="1842"/>
      </w:tblGrid>
      <w:tr w:rsidR="00E0313E" w:rsidRPr="00C43B03" w:rsidTr="00B4466F">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vAlign w:val="center"/>
            <w:hideMark/>
          </w:tcPr>
          <w:p w:rsidR="00E0313E" w:rsidRPr="00C43B03" w:rsidRDefault="00E0313E" w:rsidP="008404BC">
            <w:pPr>
              <w:spacing w:after="0" w:line="240" w:lineRule="auto"/>
              <w:jc w:val="center"/>
              <w:rPr>
                <w:rFonts w:ascii="Times New Roman" w:hAnsi="Times New Roman" w:cs="Times New Roman"/>
                <w:b/>
                <w:sz w:val="24"/>
                <w:szCs w:val="24"/>
              </w:rPr>
            </w:pPr>
            <w:r w:rsidRPr="00C43B03">
              <w:rPr>
                <w:rFonts w:ascii="Times New Roman" w:hAnsi="Times New Roman" w:cs="Times New Roman"/>
                <w:b/>
                <w:sz w:val="24"/>
                <w:szCs w:val="24"/>
              </w:rPr>
              <w:t>Aspek yang dinilai</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vAlign w:val="center"/>
            <w:hideMark/>
          </w:tcPr>
          <w:p w:rsidR="00E0313E" w:rsidRPr="00C43B03" w:rsidRDefault="00E0313E" w:rsidP="008404BC">
            <w:pPr>
              <w:spacing w:after="0" w:line="240" w:lineRule="auto"/>
              <w:jc w:val="center"/>
              <w:rPr>
                <w:rFonts w:ascii="Times New Roman" w:hAnsi="Times New Roman" w:cs="Times New Roman"/>
                <w:b/>
                <w:sz w:val="24"/>
                <w:szCs w:val="24"/>
              </w:rPr>
            </w:pPr>
            <w:r w:rsidRPr="00C43B03">
              <w:rPr>
                <w:rFonts w:ascii="Times New Roman" w:hAnsi="Times New Roman" w:cs="Times New Roman"/>
                <w:b/>
                <w:sz w:val="24"/>
                <w:szCs w:val="24"/>
              </w:rPr>
              <w:t>Rata-rata skor tiap aspek</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vAlign w:val="center"/>
            <w:hideMark/>
          </w:tcPr>
          <w:p w:rsidR="00E0313E" w:rsidRPr="00C43B03" w:rsidRDefault="00E0313E" w:rsidP="008404BC">
            <w:pPr>
              <w:spacing w:after="0" w:line="240" w:lineRule="auto"/>
              <w:jc w:val="center"/>
              <w:rPr>
                <w:rFonts w:ascii="Times New Roman" w:hAnsi="Times New Roman" w:cs="Times New Roman"/>
                <w:b/>
                <w:sz w:val="24"/>
                <w:szCs w:val="24"/>
              </w:rPr>
            </w:pPr>
            <w:r w:rsidRPr="00C43B03">
              <w:rPr>
                <w:rFonts w:ascii="Times New Roman" w:hAnsi="Times New Roman" w:cs="Times New Roman"/>
                <w:b/>
                <w:sz w:val="24"/>
                <w:szCs w:val="24"/>
              </w:rPr>
              <w:t>Presentase Praktikalitas (%)</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vAlign w:val="center"/>
            <w:hideMark/>
          </w:tcPr>
          <w:p w:rsidR="00E0313E" w:rsidRPr="00C43B03" w:rsidRDefault="00E0313E" w:rsidP="008404BC">
            <w:pPr>
              <w:spacing w:after="0" w:line="240" w:lineRule="auto"/>
              <w:jc w:val="center"/>
              <w:rPr>
                <w:rFonts w:ascii="Times New Roman" w:hAnsi="Times New Roman" w:cs="Times New Roman"/>
                <w:b/>
                <w:sz w:val="24"/>
                <w:szCs w:val="24"/>
              </w:rPr>
            </w:pPr>
            <w:r w:rsidRPr="00C43B03">
              <w:rPr>
                <w:rFonts w:ascii="Times New Roman" w:hAnsi="Times New Roman" w:cs="Times New Roman"/>
                <w:b/>
                <w:sz w:val="24"/>
                <w:szCs w:val="24"/>
              </w:rPr>
              <w:t>Kategori</w:t>
            </w:r>
          </w:p>
        </w:tc>
      </w:tr>
      <w:tr w:rsidR="00E0313E" w:rsidRPr="00C43B03" w:rsidTr="00B4466F">
        <w:trPr>
          <w:trHeight w:val="196"/>
        </w:trPr>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0313E" w:rsidRPr="00C43B03" w:rsidRDefault="00E0313E" w:rsidP="00B4466F">
            <w:pPr>
              <w:tabs>
                <w:tab w:val="left" w:pos="993"/>
              </w:tabs>
              <w:spacing w:after="0" w:line="240" w:lineRule="auto"/>
              <w:jc w:val="both"/>
              <w:rPr>
                <w:rFonts w:ascii="Times New Roman" w:hAnsi="Times New Roman" w:cs="Times New Roman"/>
                <w:sz w:val="24"/>
                <w:szCs w:val="24"/>
              </w:rPr>
            </w:pPr>
            <w:r w:rsidRPr="00C43B03">
              <w:rPr>
                <w:rFonts w:ascii="Times New Roman" w:hAnsi="Times New Roman" w:cs="Times New Roman"/>
                <w:sz w:val="24"/>
                <w:szCs w:val="24"/>
              </w:rPr>
              <w:t>Penyajian</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0313E" w:rsidRPr="00C43B03" w:rsidRDefault="00E0313E" w:rsidP="00B4466F">
            <w:pPr>
              <w:spacing w:after="0" w:line="240" w:lineRule="auto"/>
              <w:jc w:val="center"/>
              <w:rPr>
                <w:rFonts w:ascii="Times New Roman" w:hAnsi="Times New Roman" w:cs="Times New Roman"/>
                <w:sz w:val="24"/>
                <w:szCs w:val="24"/>
              </w:rPr>
            </w:pPr>
            <w:r w:rsidRPr="00C43B03">
              <w:rPr>
                <w:rFonts w:ascii="Times New Roman" w:hAnsi="Times New Roman" w:cs="Times New Roman"/>
                <w:sz w:val="24"/>
                <w:szCs w:val="24"/>
              </w:rPr>
              <w:t>3,78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0313E" w:rsidRPr="00C43B03" w:rsidRDefault="00E0313E" w:rsidP="00B4466F">
            <w:pPr>
              <w:tabs>
                <w:tab w:val="left" w:pos="993"/>
              </w:tabs>
              <w:spacing w:after="0" w:line="240" w:lineRule="auto"/>
              <w:jc w:val="center"/>
              <w:rPr>
                <w:rFonts w:ascii="Times New Roman" w:hAnsi="Times New Roman" w:cs="Times New Roman"/>
                <w:sz w:val="24"/>
                <w:szCs w:val="24"/>
              </w:rPr>
            </w:pPr>
            <w:r w:rsidRPr="00C43B03">
              <w:rPr>
                <w:rFonts w:ascii="Times New Roman" w:hAnsi="Times New Roman" w:cs="Times New Roman"/>
                <w:sz w:val="24"/>
                <w:szCs w:val="24"/>
              </w:rPr>
              <w:t>94,44</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0313E" w:rsidRPr="00C43B03" w:rsidRDefault="00E0313E" w:rsidP="00B4466F">
            <w:pPr>
              <w:tabs>
                <w:tab w:val="left" w:pos="993"/>
              </w:tabs>
              <w:spacing w:after="0" w:line="240" w:lineRule="auto"/>
              <w:jc w:val="center"/>
              <w:rPr>
                <w:rFonts w:ascii="Times New Roman" w:hAnsi="Times New Roman" w:cs="Times New Roman"/>
                <w:sz w:val="24"/>
                <w:szCs w:val="24"/>
              </w:rPr>
            </w:pPr>
            <w:r w:rsidRPr="00C43B03">
              <w:rPr>
                <w:rFonts w:ascii="Times New Roman" w:hAnsi="Times New Roman" w:cs="Times New Roman"/>
                <w:sz w:val="24"/>
                <w:szCs w:val="24"/>
              </w:rPr>
              <w:t>Sangat Praktis</w:t>
            </w:r>
          </w:p>
        </w:tc>
      </w:tr>
      <w:tr w:rsidR="00E0313E" w:rsidRPr="00C43B03" w:rsidTr="00B4466F">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0313E" w:rsidRPr="00C43B03" w:rsidRDefault="00E0313E" w:rsidP="00B4466F">
            <w:pPr>
              <w:tabs>
                <w:tab w:val="left" w:pos="993"/>
              </w:tabs>
              <w:spacing w:after="0" w:line="240" w:lineRule="auto"/>
              <w:jc w:val="both"/>
              <w:rPr>
                <w:rFonts w:ascii="Times New Roman" w:hAnsi="Times New Roman" w:cs="Times New Roman"/>
                <w:sz w:val="24"/>
                <w:szCs w:val="24"/>
              </w:rPr>
            </w:pPr>
            <w:r w:rsidRPr="00C43B03">
              <w:rPr>
                <w:rFonts w:ascii="Times New Roman" w:hAnsi="Times New Roman" w:cs="Times New Roman"/>
                <w:sz w:val="24"/>
                <w:szCs w:val="24"/>
              </w:rPr>
              <w:t xml:space="preserve">Kemudahan Penggunaan </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0313E" w:rsidRPr="00C43B03" w:rsidRDefault="00E0313E" w:rsidP="00B4466F">
            <w:pPr>
              <w:spacing w:after="0" w:line="240" w:lineRule="auto"/>
              <w:jc w:val="center"/>
              <w:rPr>
                <w:rFonts w:ascii="Times New Roman" w:hAnsi="Times New Roman" w:cs="Times New Roman"/>
                <w:sz w:val="24"/>
                <w:szCs w:val="24"/>
              </w:rPr>
            </w:pPr>
            <w:r w:rsidRPr="00C43B03">
              <w:rPr>
                <w:rFonts w:ascii="Times New Roman" w:hAnsi="Times New Roman" w:cs="Times New Roman"/>
                <w:sz w:val="24"/>
                <w:szCs w:val="24"/>
              </w:rPr>
              <w:t>3,5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0313E" w:rsidRPr="00C43B03" w:rsidRDefault="00E0313E" w:rsidP="00B4466F">
            <w:pPr>
              <w:tabs>
                <w:tab w:val="left" w:pos="993"/>
              </w:tabs>
              <w:spacing w:after="0" w:line="240" w:lineRule="auto"/>
              <w:jc w:val="center"/>
              <w:rPr>
                <w:rFonts w:ascii="Times New Roman" w:hAnsi="Times New Roman" w:cs="Times New Roman"/>
                <w:sz w:val="24"/>
                <w:szCs w:val="24"/>
              </w:rPr>
            </w:pPr>
            <w:r w:rsidRPr="00C43B03">
              <w:rPr>
                <w:rFonts w:ascii="Times New Roman" w:hAnsi="Times New Roman" w:cs="Times New Roman"/>
                <w:sz w:val="24"/>
                <w:szCs w:val="24"/>
              </w:rPr>
              <w:t>87,5</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0313E" w:rsidRPr="00C43B03" w:rsidRDefault="00E0313E" w:rsidP="00B4466F">
            <w:pPr>
              <w:tabs>
                <w:tab w:val="left" w:pos="993"/>
              </w:tabs>
              <w:spacing w:after="0" w:line="240" w:lineRule="auto"/>
              <w:jc w:val="center"/>
              <w:rPr>
                <w:rFonts w:ascii="Times New Roman" w:hAnsi="Times New Roman" w:cs="Times New Roman"/>
                <w:sz w:val="24"/>
                <w:szCs w:val="24"/>
                <w:lang w:val="id-ID"/>
              </w:rPr>
            </w:pPr>
            <w:r w:rsidRPr="00C43B03">
              <w:rPr>
                <w:rFonts w:ascii="Times New Roman" w:hAnsi="Times New Roman" w:cs="Times New Roman"/>
                <w:sz w:val="24"/>
                <w:szCs w:val="24"/>
              </w:rPr>
              <w:t>Sangat Praktis</w:t>
            </w:r>
          </w:p>
        </w:tc>
      </w:tr>
      <w:tr w:rsidR="00E0313E" w:rsidRPr="00C43B03" w:rsidTr="00B4466F">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0313E" w:rsidRPr="00C43B03" w:rsidRDefault="00E0313E" w:rsidP="00B4466F">
            <w:pPr>
              <w:tabs>
                <w:tab w:val="left" w:pos="993"/>
              </w:tabs>
              <w:spacing w:after="0" w:line="240" w:lineRule="auto"/>
              <w:jc w:val="both"/>
              <w:rPr>
                <w:rFonts w:ascii="Times New Roman" w:hAnsi="Times New Roman" w:cs="Times New Roman"/>
                <w:sz w:val="24"/>
                <w:szCs w:val="24"/>
              </w:rPr>
            </w:pPr>
            <w:r w:rsidRPr="00C43B03">
              <w:rPr>
                <w:rFonts w:ascii="Times New Roman" w:hAnsi="Times New Roman" w:cs="Times New Roman"/>
                <w:sz w:val="24"/>
                <w:szCs w:val="24"/>
              </w:rPr>
              <w:t>Keterbacaan</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0313E" w:rsidRPr="00C43B03" w:rsidRDefault="00E0313E" w:rsidP="00B4466F">
            <w:pPr>
              <w:spacing w:after="0" w:line="240" w:lineRule="auto"/>
              <w:jc w:val="center"/>
              <w:rPr>
                <w:rFonts w:ascii="Times New Roman" w:hAnsi="Times New Roman" w:cs="Times New Roman"/>
                <w:sz w:val="24"/>
                <w:szCs w:val="24"/>
              </w:rPr>
            </w:pPr>
            <w:r w:rsidRPr="00C43B03">
              <w:rPr>
                <w:rFonts w:ascii="Times New Roman" w:hAnsi="Times New Roman" w:cs="Times New Roman"/>
                <w:sz w:val="24"/>
                <w:szCs w:val="24"/>
              </w:rPr>
              <w:t>3,83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0313E" w:rsidRPr="00C43B03" w:rsidRDefault="00E0313E" w:rsidP="00B4466F">
            <w:pPr>
              <w:tabs>
                <w:tab w:val="left" w:pos="993"/>
              </w:tabs>
              <w:spacing w:after="0" w:line="240" w:lineRule="auto"/>
              <w:jc w:val="center"/>
              <w:rPr>
                <w:rFonts w:ascii="Times New Roman" w:hAnsi="Times New Roman" w:cs="Times New Roman"/>
                <w:sz w:val="24"/>
                <w:szCs w:val="24"/>
              </w:rPr>
            </w:pPr>
            <w:r w:rsidRPr="00C43B03">
              <w:rPr>
                <w:rFonts w:ascii="Times New Roman" w:hAnsi="Times New Roman" w:cs="Times New Roman"/>
                <w:sz w:val="24"/>
                <w:szCs w:val="24"/>
              </w:rPr>
              <w:t>95,83</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0313E" w:rsidRPr="00C43B03" w:rsidRDefault="00E0313E" w:rsidP="00B4466F">
            <w:pPr>
              <w:tabs>
                <w:tab w:val="left" w:pos="993"/>
              </w:tabs>
              <w:spacing w:after="0" w:line="240" w:lineRule="auto"/>
              <w:jc w:val="center"/>
              <w:rPr>
                <w:rFonts w:ascii="Times New Roman" w:hAnsi="Times New Roman" w:cs="Times New Roman"/>
                <w:sz w:val="24"/>
                <w:szCs w:val="24"/>
                <w:lang w:val="id-ID"/>
              </w:rPr>
            </w:pPr>
            <w:r w:rsidRPr="00C43B03">
              <w:rPr>
                <w:rFonts w:ascii="Times New Roman" w:hAnsi="Times New Roman" w:cs="Times New Roman"/>
                <w:sz w:val="24"/>
                <w:szCs w:val="24"/>
              </w:rPr>
              <w:t>Sangat Praktis</w:t>
            </w:r>
          </w:p>
        </w:tc>
      </w:tr>
      <w:tr w:rsidR="00E0313E" w:rsidRPr="00C43B03" w:rsidTr="00B4466F">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0313E" w:rsidRPr="00C43B03" w:rsidRDefault="00E0313E" w:rsidP="00B4466F">
            <w:pPr>
              <w:tabs>
                <w:tab w:val="left" w:pos="993"/>
              </w:tabs>
              <w:spacing w:after="0" w:line="240" w:lineRule="auto"/>
              <w:jc w:val="both"/>
              <w:rPr>
                <w:rFonts w:ascii="Times New Roman" w:hAnsi="Times New Roman" w:cs="Times New Roman"/>
                <w:sz w:val="24"/>
                <w:szCs w:val="24"/>
              </w:rPr>
            </w:pPr>
            <w:r w:rsidRPr="00C43B03">
              <w:rPr>
                <w:rFonts w:ascii="Times New Roman" w:hAnsi="Times New Roman" w:cs="Times New Roman"/>
                <w:sz w:val="24"/>
                <w:szCs w:val="24"/>
              </w:rPr>
              <w:t>Alokasi waktu</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0313E" w:rsidRPr="00C43B03" w:rsidRDefault="00E0313E" w:rsidP="00B4466F">
            <w:pPr>
              <w:spacing w:after="0" w:line="240" w:lineRule="auto"/>
              <w:jc w:val="center"/>
              <w:rPr>
                <w:rFonts w:ascii="Times New Roman" w:hAnsi="Times New Roman" w:cs="Times New Roman"/>
                <w:sz w:val="24"/>
                <w:szCs w:val="24"/>
              </w:rPr>
            </w:pPr>
            <w:r w:rsidRPr="00C43B03">
              <w:rPr>
                <w:rFonts w:ascii="Times New Roman" w:hAnsi="Times New Roman" w:cs="Times New Roman"/>
                <w:sz w:val="24"/>
                <w:szCs w:val="24"/>
              </w:rPr>
              <w:t>3,33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0313E" w:rsidRPr="00C43B03" w:rsidRDefault="00E0313E" w:rsidP="00B4466F">
            <w:pPr>
              <w:tabs>
                <w:tab w:val="left" w:pos="993"/>
              </w:tabs>
              <w:spacing w:after="0" w:line="240" w:lineRule="auto"/>
              <w:jc w:val="center"/>
              <w:rPr>
                <w:rFonts w:ascii="Times New Roman" w:hAnsi="Times New Roman" w:cs="Times New Roman"/>
                <w:sz w:val="24"/>
                <w:szCs w:val="24"/>
              </w:rPr>
            </w:pPr>
            <w:r w:rsidRPr="00C43B03">
              <w:rPr>
                <w:rFonts w:ascii="Times New Roman" w:hAnsi="Times New Roman" w:cs="Times New Roman"/>
                <w:sz w:val="24"/>
                <w:szCs w:val="24"/>
              </w:rPr>
              <w:t>83,33</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0313E" w:rsidRPr="00C43B03" w:rsidRDefault="00E0313E" w:rsidP="00B4466F">
            <w:pPr>
              <w:tabs>
                <w:tab w:val="left" w:pos="993"/>
              </w:tabs>
              <w:spacing w:after="0" w:line="240" w:lineRule="auto"/>
              <w:jc w:val="center"/>
              <w:rPr>
                <w:rFonts w:ascii="Times New Roman" w:hAnsi="Times New Roman" w:cs="Times New Roman"/>
                <w:sz w:val="24"/>
                <w:szCs w:val="24"/>
              </w:rPr>
            </w:pPr>
            <w:r w:rsidRPr="00C43B03">
              <w:rPr>
                <w:rFonts w:ascii="Times New Roman" w:hAnsi="Times New Roman" w:cs="Times New Roman"/>
                <w:sz w:val="24"/>
                <w:szCs w:val="24"/>
              </w:rPr>
              <w:t>Sangat Praktis</w:t>
            </w:r>
          </w:p>
        </w:tc>
      </w:tr>
      <w:tr w:rsidR="00E0313E" w:rsidRPr="00C43B03" w:rsidTr="00B4466F">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313E" w:rsidRPr="00C43B03" w:rsidRDefault="00E0313E" w:rsidP="00B4466F">
            <w:pPr>
              <w:spacing w:after="0" w:line="240" w:lineRule="auto"/>
              <w:jc w:val="both"/>
              <w:rPr>
                <w:rFonts w:ascii="Times New Roman" w:hAnsi="Times New Roman" w:cs="Times New Roman"/>
                <w:b/>
                <w:sz w:val="24"/>
                <w:szCs w:val="24"/>
              </w:rPr>
            </w:pPr>
            <w:r w:rsidRPr="00C43B03">
              <w:rPr>
                <w:rFonts w:ascii="Times New Roman" w:hAnsi="Times New Roman" w:cs="Times New Roman"/>
                <w:b/>
                <w:sz w:val="24"/>
                <w:szCs w:val="24"/>
              </w:rPr>
              <w:t>Rata-rata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0313E" w:rsidRPr="00C43B03" w:rsidRDefault="00E0313E" w:rsidP="00B4466F">
            <w:pPr>
              <w:spacing w:after="0" w:line="240" w:lineRule="auto"/>
              <w:jc w:val="center"/>
              <w:rPr>
                <w:rFonts w:ascii="Times New Roman" w:hAnsi="Times New Roman" w:cs="Times New Roman"/>
                <w:b/>
                <w:sz w:val="24"/>
                <w:szCs w:val="24"/>
              </w:rPr>
            </w:pPr>
            <w:r w:rsidRPr="00C43B03">
              <w:rPr>
                <w:rFonts w:ascii="Times New Roman" w:hAnsi="Times New Roman" w:cs="Times New Roman"/>
                <w:b/>
                <w:sz w:val="24"/>
                <w:szCs w:val="24"/>
              </w:rPr>
              <w:t>3,61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0313E" w:rsidRPr="00C43B03" w:rsidRDefault="00E0313E" w:rsidP="00B4466F">
            <w:pPr>
              <w:tabs>
                <w:tab w:val="left" w:pos="993"/>
              </w:tabs>
              <w:spacing w:after="0" w:line="240" w:lineRule="auto"/>
              <w:jc w:val="center"/>
              <w:rPr>
                <w:rFonts w:ascii="Times New Roman" w:hAnsi="Times New Roman" w:cs="Times New Roman"/>
                <w:b/>
                <w:sz w:val="24"/>
                <w:szCs w:val="24"/>
              </w:rPr>
            </w:pPr>
            <w:r w:rsidRPr="00C43B03">
              <w:rPr>
                <w:rFonts w:ascii="Times New Roman" w:hAnsi="Times New Roman" w:cs="Times New Roman"/>
                <w:b/>
                <w:sz w:val="24"/>
                <w:szCs w:val="24"/>
              </w:rPr>
              <w:t>90,27</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0313E" w:rsidRPr="00C43B03" w:rsidRDefault="00E0313E" w:rsidP="00B4466F">
            <w:pPr>
              <w:tabs>
                <w:tab w:val="left" w:pos="993"/>
              </w:tabs>
              <w:spacing w:after="0" w:line="240" w:lineRule="auto"/>
              <w:jc w:val="center"/>
              <w:rPr>
                <w:rFonts w:ascii="Times New Roman" w:hAnsi="Times New Roman" w:cs="Times New Roman"/>
                <w:b/>
                <w:sz w:val="24"/>
                <w:szCs w:val="24"/>
                <w:lang w:val="id-ID"/>
              </w:rPr>
            </w:pPr>
            <w:r w:rsidRPr="00C43B03">
              <w:rPr>
                <w:rFonts w:ascii="Times New Roman" w:hAnsi="Times New Roman" w:cs="Times New Roman"/>
                <w:b/>
                <w:sz w:val="24"/>
                <w:szCs w:val="24"/>
              </w:rPr>
              <w:t>Sangat Praktis</w:t>
            </w:r>
          </w:p>
        </w:tc>
      </w:tr>
    </w:tbl>
    <w:p w:rsidR="008404BC" w:rsidRDefault="008404BC" w:rsidP="008404BC">
      <w:pPr>
        <w:spacing w:before="240" w:after="0" w:line="240" w:lineRule="auto"/>
        <w:ind w:firstLine="709"/>
        <w:jc w:val="both"/>
        <w:rPr>
          <w:rFonts w:ascii="Times New Roman" w:hAnsi="Times New Roman" w:cs="Times New Roman"/>
          <w:sz w:val="24"/>
          <w:szCs w:val="24"/>
        </w:rPr>
        <w:sectPr w:rsidR="008404BC" w:rsidSect="008404BC">
          <w:type w:val="continuous"/>
          <w:pgSz w:w="11906" w:h="16838"/>
          <w:pgMar w:top="2268" w:right="1701" w:bottom="1701" w:left="2268" w:header="708" w:footer="708" w:gutter="0"/>
          <w:cols w:space="285"/>
          <w:docGrid w:linePitch="360"/>
        </w:sectPr>
      </w:pPr>
    </w:p>
    <w:p w:rsidR="008404BC" w:rsidRDefault="008404BC" w:rsidP="008404BC">
      <w:pPr>
        <w:spacing w:before="240"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Berdasarkan Tabel 3. </w:t>
      </w:r>
      <w:r w:rsidR="00AD4A14">
        <w:rPr>
          <w:rFonts w:ascii="Times New Roman" w:hAnsi="Times New Roman" w:cs="Times New Roman"/>
          <w:sz w:val="24"/>
          <w:szCs w:val="24"/>
        </w:rPr>
        <w:t>d</w:t>
      </w:r>
      <w:r>
        <w:rPr>
          <w:rFonts w:ascii="Times New Roman" w:hAnsi="Times New Roman" w:cs="Times New Roman"/>
          <w:sz w:val="24"/>
          <w:szCs w:val="24"/>
        </w:rPr>
        <w:t>apat dilihat</w:t>
      </w:r>
      <w:r w:rsidRPr="00C43B03">
        <w:rPr>
          <w:rFonts w:ascii="Times New Roman" w:hAnsi="Times New Roman" w:cs="Times New Roman"/>
          <w:sz w:val="24"/>
          <w:szCs w:val="24"/>
        </w:rPr>
        <w:t xml:space="preserve"> bahwa rata-rata persentase praktikalitas LKPD secara keseluruhan adalah 90,27% berada pada kategori sangat praktis. Berdasarkan hasil ini maka dapat disimpulkan bahwa LKPD </w:t>
      </w:r>
    </w:p>
    <w:p w:rsidR="00AD4A14" w:rsidRDefault="008404BC" w:rsidP="00AD4A14">
      <w:pPr>
        <w:spacing w:before="240" w:after="0" w:line="240" w:lineRule="auto"/>
        <w:jc w:val="both"/>
        <w:rPr>
          <w:rFonts w:ascii="Times New Roman" w:hAnsi="Times New Roman" w:cs="Times New Roman"/>
          <w:sz w:val="24"/>
          <w:szCs w:val="24"/>
        </w:rPr>
      </w:pPr>
      <w:r w:rsidRPr="00C43B03">
        <w:rPr>
          <w:rFonts w:ascii="Times New Roman" w:hAnsi="Times New Roman" w:cs="Times New Roman"/>
          <w:sz w:val="24"/>
          <w:szCs w:val="24"/>
        </w:rPr>
        <w:lastRenderedPageBreak/>
        <w:t xml:space="preserve">berbasis strategi REACT sudah praktis pada tahap </w:t>
      </w:r>
      <w:r w:rsidRPr="00C43B03">
        <w:rPr>
          <w:rFonts w:ascii="Times New Roman" w:hAnsi="Times New Roman" w:cs="Times New Roman"/>
          <w:i/>
          <w:sz w:val="24"/>
          <w:szCs w:val="24"/>
        </w:rPr>
        <w:t>small group.</w:t>
      </w:r>
      <w:r w:rsidRPr="00980CB1">
        <w:rPr>
          <w:rFonts w:ascii="Times New Roman" w:hAnsi="Times New Roman" w:cs="Times New Roman"/>
          <w:sz w:val="24"/>
          <w:szCs w:val="24"/>
        </w:rPr>
        <w:t xml:space="preserve"> </w:t>
      </w:r>
    </w:p>
    <w:p w:rsidR="00AD4A14" w:rsidRDefault="008404BC" w:rsidP="00AD4A14">
      <w:pPr>
        <w:spacing w:after="0" w:line="240" w:lineRule="auto"/>
        <w:ind w:firstLine="709"/>
        <w:jc w:val="both"/>
        <w:rPr>
          <w:rFonts w:ascii="Times New Roman" w:hAnsi="Times New Roman" w:cs="Times New Roman"/>
          <w:sz w:val="24"/>
          <w:szCs w:val="24"/>
        </w:rPr>
      </w:pPr>
      <w:r w:rsidRPr="00C43B03">
        <w:rPr>
          <w:rFonts w:ascii="Times New Roman" w:hAnsi="Times New Roman" w:cs="Times New Roman"/>
          <w:sz w:val="24"/>
          <w:szCs w:val="24"/>
        </w:rPr>
        <w:t xml:space="preserve">Pada tahap praktikalitas </w:t>
      </w:r>
      <w:r w:rsidRPr="00C43B03">
        <w:rPr>
          <w:rFonts w:ascii="Times New Roman" w:hAnsi="Times New Roman" w:cs="Times New Roman"/>
          <w:i/>
          <w:sz w:val="24"/>
          <w:szCs w:val="24"/>
        </w:rPr>
        <w:t>small group</w:t>
      </w:r>
      <w:r w:rsidRPr="00C43B03">
        <w:rPr>
          <w:rFonts w:ascii="Times New Roman" w:hAnsi="Times New Roman" w:cs="Times New Roman"/>
          <w:sz w:val="24"/>
          <w:szCs w:val="24"/>
        </w:rPr>
        <w:t xml:space="preserve">, peneliti juga meminta penilaian dari guru yang menjadi observer selama </w:t>
      </w:r>
      <w:r w:rsidR="00AD4A14">
        <w:rPr>
          <w:rFonts w:ascii="Times New Roman" w:hAnsi="Times New Roman" w:cs="Times New Roman"/>
          <w:sz w:val="24"/>
          <w:szCs w:val="24"/>
        </w:rPr>
        <w:t xml:space="preserve">  </w:t>
      </w:r>
      <w:r w:rsidRPr="00C43B03">
        <w:rPr>
          <w:rFonts w:ascii="Times New Roman" w:hAnsi="Times New Roman" w:cs="Times New Roman"/>
          <w:sz w:val="24"/>
          <w:szCs w:val="24"/>
        </w:rPr>
        <w:t>proses</w:t>
      </w:r>
      <w:r w:rsidR="00AD4A14">
        <w:rPr>
          <w:rFonts w:ascii="Times New Roman" w:hAnsi="Times New Roman" w:cs="Times New Roman"/>
          <w:sz w:val="24"/>
          <w:szCs w:val="24"/>
        </w:rPr>
        <w:t xml:space="preserve">  </w:t>
      </w:r>
      <w:r w:rsidRPr="00C43B03">
        <w:rPr>
          <w:rFonts w:ascii="Times New Roman" w:hAnsi="Times New Roman" w:cs="Times New Roman"/>
          <w:sz w:val="24"/>
          <w:szCs w:val="24"/>
        </w:rPr>
        <w:t xml:space="preserve"> </w:t>
      </w:r>
      <w:r w:rsidRPr="00C43B03">
        <w:rPr>
          <w:rFonts w:ascii="Times New Roman" w:hAnsi="Times New Roman" w:cs="Times New Roman"/>
          <w:i/>
          <w:sz w:val="24"/>
          <w:szCs w:val="24"/>
        </w:rPr>
        <w:t>small</w:t>
      </w:r>
      <w:r w:rsidR="00AD4A14">
        <w:rPr>
          <w:rFonts w:ascii="Times New Roman" w:hAnsi="Times New Roman" w:cs="Times New Roman"/>
          <w:i/>
          <w:sz w:val="24"/>
          <w:szCs w:val="24"/>
        </w:rPr>
        <w:t xml:space="preserve"> </w:t>
      </w:r>
      <w:r w:rsidRPr="00C43B03">
        <w:rPr>
          <w:rFonts w:ascii="Times New Roman" w:hAnsi="Times New Roman" w:cs="Times New Roman"/>
          <w:i/>
          <w:sz w:val="24"/>
          <w:szCs w:val="24"/>
        </w:rPr>
        <w:t xml:space="preserve"> group.</w:t>
      </w:r>
      <w:r w:rsidRPr="00C43B03">
        <w:rPr>
          <w:rFonts w:ascii="Times New Roman" w:hAnsi="Times New Roman" w:cs="Times New Roman"/>
          <w:sz w:val="24"/>
          <w:szCs w:val="24"/>
        </w:rPr>
        <w:t xml:space="preserve"> </w:t>
      </w:r>
      <w:r w:rsidR="00AD4A14">
        <w:rPr>
          <w:rFonts w:ascii="Times New Roman" w:hAnsi="Times New Roman" w:cs="Times New Roman"/>
          <w:sz w:val="24"/>
          <w:szCs w:val="24"/>
        </w:rPr>
        <w:t xml:space="preserve"> </w:t>
      </w:r>
      <w:r w:rsidRPr="00C43B03">
        <w:rPr>
          <w:rFonts w:ascii="Times New Roman" w:hAnsi="Times New Roman" w:cs="Times New Roman"/>
          <w:sz w:val="24"/>
          <w:szCs w:val="24"/>
        </w:rPr>
        <w:t xml:space="preserve">Peneliti </w:t>
      </w:r>
    </w:p>
    <w:p w:rsidR="008404BC" w:rsidRPr="008404BC" w:rsidRDefault="008404BC" w:rsidP="00AD4A14">
      <w:pPr>
        <w:spacing w:after="0" w:line="240" w:lineRule="auto"/>
        <w:jc w:val="both"/>
        <w:rPr>
          <w:rFonts w:ascii="Times New Roman" w:hAnsi="Times New Roman" w:cs="Times New Roman"/>
          <w:sz w:val="24"/>
          <w:szCs w:val="24"/>
        </w:rPr>
      </w:pPr>
      <w:r w:rsidRPr="00C43B03">
        <w:rPr>
          <w:rFonts w:ascii="Times New Roman" w:hAnsi="Times New Roman" w:cs="Times New Roman"/>
          <w:sz w:val="24"/>
          <w:szCs w:val="24"/>
        </w:rPr>
        <w:lastRenderedPageBreak/>
        <w:t>memberikan angket praktikalitas ke</w:t>
      </w:r>
      <w:r w:rsidR="00AD4A14">
        <w:rPr>
          <w:rFonts w:ascii="Times New Roman" w:hAnsi="Times New Roman" w:cs="Times New Roman"/>
          <w:sz w:val="24"/>
          <w:szCs w:val="24"/>
        </w:rPr>
        <w:t>-</w:t>
      </w:r>
      <w:r w:rsidRPr="00C43B03">
        <w:rPr>
          <w:rFonts w:ascii="Times New Roman" w:hAnsi="Times New Roman" w:cs="Times New Roman"/>
          <w:sz w:val="24"/>
          <w:szCs w:val="24"/>
        </w:rPr>
        <w:t>pada guru yang menjadi observer. Aspek yang akan dinilai oleh guru yaitu kegiatan pendahuluan, kegi</w:t>
      </w:r>
      <w:r>
        <w:rPr>
          <w:rFonts w:ascii="Times New Roman" w:hAnsi="Times New Roman" w:cs="Times New Roman"/>
          <w:sz w:val="24"/>
          <w:szCs w:val="24"/>
        </w:rPr>
        <w:t xml:space="preserve">atan inti dan kegiatan penutup. Adapun </w:t>
      </w:r>
      <w:r>
        <w:rPr>
          <w:rFonts w:ascii="Times New Roman" w:hAnsi="Times New Roman" w:cs="Times New Roman"/>
          <w:sz w:val="24"/>
          <w:szCs w:val="24"/>
        </w:rPr>
        <w:lastRenderedPageBreak/>
        <w:t xml:space="preserve">Hasil analisis lembar observasi keterlaksanaan RPP berbasis strategi REACT (tahap </w:t>
      </w:r>
      <w:r>
        <w:rPr>
          <w:rFonts w:ascii="Times New Roman" w:hAnsi="Times New Roman" w:cs="Times New Roman"/>
          <w:i/>
          <w:sz w:val="24"/>
          <w:szCs w:val="24"/>
        </w:rPr>
        <w:t xml:space="preserve">Small Group) </w:t>
      </w:r>
      <w:r>
        <w:rPr>
          <w:rFonts w:ascii="Times New Roman" w:hAnsi="Times New Roman" w:cs="Times New Roman"/>
          <w:sz w:val="24"/>
          <w:szCs w:val="24"/>
        </w:rPr>
        <w:t>dapat dilihat pada tabel 4.</w:t>
      </w:r>
    </w:p>
    <w:p w:rsidR="008404BC" w:rsidRDefault="008404BC" w:rsidP="008404BC">
      <w:pPr>
        <w:spacing w:line="240" w:lineRule="auto"/>
        <w:jc w:val="both"/>
        <w:rPr>
          <w:rFonts w:ascii="Times New Roman" w:hAnsi="Times New Roman" w:cs="Times New Roman"/>
          <w:sz w:val="24"/>
          <w:szCs w:val="24"/>
        </w:rPr>
      </w:pPr>
    </w:p>
    <w:p w:rsidR="00AD4A14" w:rsidRDefault="00AD4A14" w:rsidP="008404BC">
      <w:pPr>
        <w:spacing w:line="240" w:lineRule="auto"/>
        <w:jc w:val="both"/>
        <w:rPr>
          <w:rFonts w:ascii="Times New Roman" w:hAnsi="Times New Roman" w:cs="Times New Roman"/>
          <w:sz w:val="24"/>
          <w:szCs w:val="24"/>
        </w:rPr>
        <w:sectPr w:rsidR="00AD4A14" w:rsidSect="008404BC">
          <w:type w:val="continuous"/>
          <w:pgSz w:w="11906" w:h="16838"/>
          <w:pgMar w:top="2268" w:right="1701" w:bottom="1701" w:left="2268" w:header="708" w:footer="708" w:gutter="0"/>
          <w:cols w:num="2" w:space="285"/>
          <w:docGrid w:linePitch="360"/>
        </w:sectPr>
      </w:pPr>
    </w:p>
    <w:p w:rsidR="00E0313E" w:rsidRPr="00C43B03" w:rsidRDefault="00E0313E" w:rsidP="008404BC">
      <w:pPr>
        <w:spacing w:before="240" w:line="240" w:lineRule="auto"/>
        <w:jc w:val="both"/>
        <w:rPr>
          <w:rFonts w:ascii="Times New Roman" w:hAnsi="Times New Roman" w:cs="Times New Roman"/>
          <w:b/>
          <w:i/>
          <w:sz w:val="24"/>
          <w:szCs w:val="24"/>
        </w:rPr>
      </w:pPr>
      <w:r w:rsidRPr="00C43B03">
        <w:rPr>
          <w:rFonts w:ascii="Times New Roman" w:hAnsi="Times New Roman" w:cs="Times New Roman"/>
          <w:b/>
          <w:sz w:val="24"/>
          <w:szCs w:val="24"/>
        </w:rPr>
        <w:lastRenderedPageBreak/>
        <w:t xml:space="preserve">Tabel 4. Hasil Analisis Lembar Observasi Keterlaksanaan RPP Berbasis strategi REACT (Tahap </w:t>
      </w:r>
      <w:r w:rsidRPr="00C43B03">
        <w:rPr>
          <w:rFonts w:ascii="Times New Roman" w:hAnsi="Times New Roman" w:cs="Times New Roman"/>
          <w:b/>
          <w:i/>
          <w:sz w:val="24"/>
          <w:szCs w:val="24"/>
        </w:rPr>
        <w:t>Small Group)</w:t>
      </w:r>
    </w:p>
    <w:tbl>
      <w:tblPr>
        <w:tblStyle w:val="TableGrid"/>
        <w:tblW w:w="7938" w:type="dxa"/>
        <w:tblInd w:w="108" w:type="dxa"/>
        <w:tblLayout w:type="fixed"/>
        <w:tblLook w:val="04A0" w:firstRow="1" w:lastRow="0" w:firstColumn="1" w:lastColumn="0" w:noHBand="0" w:noVBand="1"/>
      </w:tblPr>
      <w:tblGrid>
        <w:gridCol w:w="2552"/>
        <w:gridCol w:w="1843"/>
        <w:gridCol w:w="1701"/>
        <w:gridCol w:w="1842"/>
      </w:tblGrid>
      <w:tr w:rsidR="00E0313E" w:rsidRPr="00C43B03" w:rsidTr="00A73A69">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vAlign w:val="center"/>
            <w:hideMark/>
          </w:tcPr>
          <w:p w:rsidR="00E0313E" w:rsidRPr="00C43B03" w:rsidRDefault="00E0313E" w:rsidP="008404BC">
            <w:pPr>
              <w:spacing w:line="240" w:lineRule="auto"/>
              <w:jc w:val="center"/>
              <w:rPr>
                <w:rFonts w:ascii="Times New Roman" w:hAnsi="Times New Roman" w:cs="Times New Roman"/>
                <w:b/>
                <w:sz w:val="24"/>
                <w:szCs w:val="24"/>
              </w:rPr>
            </w:pPr>
            <w:r w:rsidRPr="00C43B03">
              <w:rPr>
                <w:rFonts w:ascii="Times New Roman" w:hAnsi="Times New Roman" w:cs="Times New Roman"/>
                <w:b/>
                <w:sz w:val="24"/>
                <w:szCs w:val="24"/>
              </w:rPr>
              <w:t>Aspek yang dinilai</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vAlign w:val="center"/>
            <w:hideMark/>
          </w:tcPr>
          <w:p w:rsidR="00E0313E" w:rsidRPr="00C43B03" w:rsidRDefault="00E0313E" w:rsidP="008404BC">
            <w:pPr>
              <w:spacing w:line="240" w:lineRule="auto"/>
              <w:jc w:val="center"/>
              <w:rPr>
                <w:rFonts w:ascii="Times New Roman" w:hAnsi="Times New Roman" w:cs="Times New Roman"/>
                <w:b/>
                <w:sz w:val="24"/>
                <w:szCs w:val="24"/>
              </w:rPr>
            </w:pPr>
            <w:r w:rsidRPr="00C43B03">
              <w:rPr>
                <w:rFonts w:ascii="Times New Roman" w:hAnsi="Times New Roman" w:cs="Times New Roman"/>
                <w:b/>
                <w:sz w:val="24"/>
                <w:szCs w:val="24"/>
              </w:rPr>
              <w:t>Rata-rata skor tiap aspek</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vAlign w:val="center"/>
            <w:hideMark/>
          </w:tcPr>
          <w:p w:rsidR="00E0313E" w:rsidRPr="00C43B03" w:rsidRDefault="00E0313E" w:rsidP="008404BC">
            <w:pPr>
              <w:spacing w:line="240" w:lineRule="auto"/>
              <w:jc w:val="center"/>
              <w:rPr>
                <w:rFonts w:ascii="Times New Roman" w:hAnsi="Times New Roman" w:cs="Times New Roman"/>
                <w:b/>
                <w:sz w:val="24"/>
                <w:szCs w:val="24"/>
              </w:rPr>
            </w:pPr>
            <w:r w:rsidRPr="00C43B03">
              <w:rPr>
                <w:rFonts w:ascii="Times New Roman" w:hAnsi="Times New Roman" w:cs="Times New Roman"/>
                <w:b/>
                <w:sz w:val="24"/>
                <w:szCs w:val="24"/>
              </w:rPr>
              <w:t>Presentase Praktikalitas (%)</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vAlign w:val="center"/>
            <w:hideMark/>
          </w:tcPr>
          <w:p w:rsidR="00E0313E" w:rsidRPr="00C43B03" w:rsidRDefault="00E0313E" w:rsidP="008404BC">
            <w:pPr>
              <w:spacing w:line="240" w:lineRule="auto"/>
              <w:jc w:val="center"/>
              <w:rPr>
                <w:rFonts w:ascii="Times New Roman" w:hAnsi="Times New Roman" w:cs="Times New Roman"/>
                <w:b/>
                <w:sz w:val="24"/>
                <w:szCs w:val="24"/>
              </w:rPr>
            </w:pPr>
            <w:r w:rsidRPr="00C43B03">
              <w:rPr>
                <w:rFonts w:ascii="Times New Roman" w:hAnsi="Times New Roman" w:cs="Times New Roman"/>
                <w:b/>
                <w:sz w:val="24"/>
                <w:szCs w:val="24"/>
              </w:rPr>
              <w:t>Kategori</w:t>
            </w:r>
          </w:p>
        </w:tc>
      </w:tr>
      <w:tr w:rsidR="00E0313E" w:rsidRPr="00C43B03" w:rsidTr="00A73A69">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313E" w:rsidRPr="00C43B03" w:rsidRDefault="00E0313E" w:rsidP="00B4466F">
            <w:pPr>
              <w:tabs>
                <w:tab w:val="left" w:pos="993"/>
              </w:tabs>
              <w:spacing w:after="0" w:line="240" w:lineRule="auto"/>
              <w:jc w:val="both"/>
              <w:rPr>
                <w:rFonts w:ascii="Times New Roman" w:hAnsi="Times New Roman" w:cs="Times New Roman"/>
                <w:sz w:val="24"/>
                <w:szCs w:val="24"/>
              </w:rPr>
            </w:pPr>
            <w:r w:rsidRPr="00C43B03">
              <w:rPr>
                <w:rFonts w:ascii="Times New Roman" w:hAnsi="Times New Roman" w:cs="Times New Roman"/>
                <w:sz w:val="24"/>
                <w:szCs w:val="24"/>
              </w:rPr>
              <w:t>Kegiatan Pendahulaun</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0313E" w:rsidRPr="00C43B03" w:rsidRDefault="00E0313E" w:rsidP="00B4466F">
            <w:pPr>
              <w:spacing w:after="0" w:line="240" w:lineRule="auto"/>
              <w:jc w:val="center"/>
              <w:rPr>
                <w:rFonts w:ascii="Times New Roman" w:hAnsi="Times New Roman" w:cs="Times New Roman"/>
                <w:sz w:val="24"/>
                <w:szCs w:val="24"/>
              </w:rPr>
            </w:pPr>
            <w:r w:rsidRPr="00C43B03">
              <w:rPr>
                <w:rFonts w:ascii="Times New Roman" w:hAnsi="Times New Roman" w:cs="Times New Roman"/>
                <w:sz w:val="24"/>
                <w:szCs w:val="24"/>
              </w:rPr>
              <w:t>3,67</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0313E" w:rsidRPr="00C43B03" w:rsidRDefault="00E0313E" w:rsidP="00B4466F">
            <w:pPr>
              <w:tabs>
                <w:tab w:val="left" w:pos="993"/>
              </w:tabs>
              <w:spacing w:after="0" w:line="240" w:lineRule="auto"/>
              <w:jc w:val="center"/>
              <w:rPr>
                <w:rFonts w:ascii="Times New Roman" w:hAnsi="Times New Roman" w:cs="Times New Roman"/>
                <w:sz w:val="24"/>
                <w:szCs w:val="24"/>
              </w:rPr>
            </w:pPr>
            <w:r w:rsidRPr="00C43B03">
              <w:rPr>
                <w:rFonts w:ascii="Times New Roman" w:hAnsi="Times New Roman" w:cs="Times New Roman"/>
                <w:sz w:val="24"/>
                <w:szCs w:val="24"/>
              </w:rPr>
              <w:t>91,67</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0313E" w:rsidRPr="00C43B03" w:rsidRDefault="00E0313E" w:rsidP="00B4466F">
            <w:pPr>
              <w:tabs>
                <w:tab w:val="left" w:pos="993"/>
              </w:tabs>
              <w:spacing w:after="0" w:line="240" w:lineRule="auto"/>
              <w:jc w:val="center"/>
              <w:rPr>
                <w:rFonts w:ascii="Times New Roman" w:hAnsi="Times New Roman" w:cs="Times New Roman"/>
                <w:sz w:val="24"/>
                <w:szCs w:val="24"/>
              </w:rPr>
            </w:pPr>
            <w:r w:rsidRPr="00C43B03">
              <w:rPr>
                <w:rFonts w:ascii="Times New Roman" w:hAnsi="Times New Roman" w:cs="Times New Roman"/>
                <w:sz w:val="24"/>
                <w:szCs w:val="24"/>
              </w:rPr>
              <w:t>Sangat Praktis</w:t>
            </w:r>
          </w:p>
        </w:tc>
      </w:tr>
      <w:tr w:rsidR="00E0313E" w:rsidRPr="00C43B03" w:rsidTr="00A73A69">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313E" w:rsidRPr="00C43B03" w:rsidRDefault="00E0313E" w:rsidP="00B4466F">
            <w:pPr>
              <w:tabs>
                <w:tab w:val="left" w:pos="993"/>
              </w:tabs>
              <w:spacing w:after="0" w:line="240" w:lineRule="auto"/>
              <w:jc w:val="both"/>
              <w:rPr>
                <w:rFonts w:ascii="Times New Roman" w:hAnsi="Times New Roman" w:cs="Times New Roman"/>
                <w:sz w:val="24"/>
                <w:szCs w:val="24"/>
              </w:rPr>
            </w:pPr>
            <w:r w:rsidRPr="00C43B03">
              <w:rPr>
                <w:rFonts w:ascii="Times New Roman" w:hAnsi="Times New Roman" w:cs="Times New Roman"/>
                <w:sz w:val="24"/>
                <w:szCs w:val="24"/>
              </w:rPr>
              <w:t>Kegiatan Inti</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0313E" w:rsidRPr="00C43B03" w:rsidRDefault="00E0313E" w:rsidP="00B4466F">
            <w:pPr>
              <w:spacing w:after="0" w:line="240" w:lineRule="auto"/>
              <w:jc w:val="center"/>
              <w:rPr>
                <w:rFonts w:ascii="Times New Roman" w:hAnsi="Times New Roman" w:cs="Times New Roman"/>
                <w:sz w:val="24"/>
                <w:szCs w:val="24"/>
              </w:rPr>
            </w:pPr>
            <w:r w:rsidRPr="00C43B03">
              <w:rPr>
                <w:rFonts w:ascii="Times New Roman" w:hAnsi="Times New Roman" w:cs="Times New Roman"/>
                <w:sz w:val="24"/>
                <w:szCs w:val="24"/>
              </w:rPr>
              <w:t>3,29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0313E" w:rsidRPr="00C43B03" w:rsidRDefault="00E0313E" w:rsidP="00B4466F">
            <w:pPr>
              <w:tabs>
                <w:tab w:val="left" w:pos="993"/>
              </w:tabs>
              <w:spacing w:after="0" w:line="240" w:lineRule="auto"/>
              <w:jc w:val="center"/>
              <w:rPr>
                <w:rFonts w:ascii="Times New Roman" w:hAnsi="Times New Roman" w:cs="Times New Roman"/>
                <w:sz w:val="24"/>
                <w:szCs w:val="24"/>
              </w:rPr>
            </w:pPr>
            <w:r w:rsidRPr="00C43B03">
              <w:rPr>
                <w:rFonts w:ascii="Times New Roman" w:hAnsi="Times New Roman" w:cs="Times New Roman"/>
                <w:sz w:val="24"/>
                <w:szCs w:val="24"/>
              </w:rPr>
              <w:t>82,45</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0313E" w:rsidRPr="00C43B03" w:rsidRDefault="00E0313E" w:rsidP="00B4466F">
            <w:pPr>
              <w:tabs>
                <w:tab w:val="left" w:pos="993"/>
              </w:tabs>
              <w:spacing w:after="0" w:line="240" w:lineRule="auto"/>
              <w:jc w:val="center"/>
              <w:rPr>
                <w:rFonts w:ascii="Times New Roman" w:hAnsi="Times New Roman" w:cs="Times New Roman"/>
                <w:sz w:val="24"/>
                <w:szCs w:val="24"/>
                <w:lang w:val="id-ID"/>
              </w:rPr>
            </w:pPr>
            <w:r w:rsidRPr="00C43B03">
              <w:rPr>
                <w:rFonts w:ascii="Times New Roman" w:hAnsi="Times New Roman" w:cs="Times New Roman"/>
                <w:sz w:val="24"/>
                <w:szCs w:val="24"/>
              </w:rPr>
              <w:t>Sangat Praktis</w:t>
            </w:r>
          </w:p>
        </w:tc>
      </w:tr>
      <w:tr w:rsidR="00E0313E" w:rsidRPr="00C43B03" w:rsidTr="00A73A69">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313E" w:rsidRPr="00C43B03" w:rsidRDefault="00E0313E" w:rsidP="00B4466F">
            <w:pPr>
              <w:tabs>
                <w:tab w:val="left" w:pos="993"/>
              </w:tabs>
              <w:spacing w:after="0" w:line="240" w:lineRule="auto"/>
              <w:jc w:val="both"/>
              <w:rPr>
                <w:rFonts w:ascii="Times New Roman" w:hAnsi="Times New Roman" w:cs="Times New Roman"/>
                <w:sz w:val="24"/>
                <w:szCs w:val="24"/>
              </w:rPr>
            </w:pPr>
            <w:r w:rsidRPr="00C43B03">
              <w:rPr>
                <w:rFonts w:ascii="Times New Roman" w:hAnsi="Times New Roman" w:cs="Times New Roman"/>
                <w:sz w:val="24"/>
                <w:szCs w:val="24"/>
              </w:rPr>
              <w:t>Kegiatan Penutup</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0313E" w:rsidRPr="00C43B03" w:rsidRDefault="00E0313E" w:rsidP="00B4466F">
            <w:pPr>
              <w:spacing w:after="0" w:line="240" w:lineRule="auto"/>
              <w:jc w:val="center"/>
              <w:rPr>
                <w:rFonts w:ascii="Times New Roman" w:hAnsi="Times New Roman" w:cs="Times New Roman"/>
                <w:sz w:val="24"/>
                <w:szCs w:val="24"/>
              </w:rPr>
            </w:pPr>
            <w:r w:rsidRPr="00C43B03">
              <w:rPr>
                <w:rFonts w:ascii="Times New Roman" w:hAnsi="Times New Roman" w:cs="Times New Roman"/>
                <w:sz w:val="24"/>
                <w:szCs w:val="24"/>
              </w:rPr>
              <w:t>3,56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0313E" w:rsidRPr="00C43B03" w:rsidRDefault="00E0313E" w:rsidP="00B4466F">
            <w:pPr>
              <w:tabs>
                <w:tab w:val="left" w:pos="993"/>
              </w:tabs>
              <w:spacing w:after="0" w:line="240" w:lineRule="auto"/>
              <w:jc w:val="center"/>
              <w:rPr>
                <w:rFonts w:ascii="Times New Roman" w:hAnsi="Times New Roman" w:cs="Times New Roman"/>
                <w:sz w:val="24"/>
                <w:szCs w:val="24"/>
              </w:rPr>
            </w:pPr>
            <w:r w:rsidRPr="00C43B03">
              <w:rPr>
                <w:rFonts w:ascii="Times New Roman" w:hAnsi="Times New Roman" w:cs="Times New Roman"/>
                <w:sz w:val="24"/>
                <w:szCs w:val="24"/>
              </w:rPr>
              <w:t>88,89</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0313E" w:rsidRPr="00C43B03" w:rsidRDefault="00E0313E" w:rsidP="00B4466F">
            <w:pPr>
              <w:tabs>
                <w:tab w:val="left" w:pos="993"/>
              </w:tabs>
              <w:spacing w:after="0" w:line="240" w:lineRule="auto"/>
              <w:jc w:val="center"/>
              <w:rPr>
                <w:rFonts w:ascii="Times New Roman" w:hAnsi="Times New Roman" w:cs="Times New Roman"/>
                <w:sz w:val="24"/>
                <w:szCs w:val="24"/>
                <w:lang w:val="id-ID"/>
              </w:rPr>
            </w:pPr>
            <w:r w:rsidRPr="00C43B03">
              <w:rPr>
                <w:rFonts w:ascii="Times New Roman" w:hAnsi="Times New Roman" w:cs="Times New Roman"/>
                <w:sz w:val="24"/>
                <w:szCs w:val="24"/>
              </w:rPr>
              <w:t>Sangat Praktis</w:t>
            </w:r>
          </w:p>
        </w:tc>
      </w:tr>
      <w:tr w:rsidR="00E0313E" w:rsidRPr="00C43B03" w:rsidTr="00A73A69">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313E" w:rsidRPr="00C43B03" w:rsidRDefault="00E0313E" w:rsidP="00B4466F">
            <w:pPr>
              <w:spacing w:after="0" w:line="240" w:lineRule="auto"/>
              <w:jc w:val="both"/>
              <w:rPr>
                <w:rFonts w:ascii="Times New Roman" w:hAnsi="Times New Roman" w:cs="Times New Roman"/>
                <w:b/>
                <w:sz w:val="24"/>
                <w:szCs w:val="24"/>
              </w:rPr>
            </w:pPr>
            <w:r w:rsidRPr="00C43B03">
              <w:rPr>
                <w:rFonts w:ascii="Times New Roman" w:hAnsi="Times New Roman" w:cs="Times New Roman"/>
                <w:b/>
                <w:sz w:val="24"/>
                <w:szCs w:val="24"/>
              </w:rPr>
              <w:t>Rata-rata</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0313E" w:rsidRPr="00C43B03" w:rsidRDefault="00E0313E" w:rsidP="00B4466F">
            <w:pPr>
              <w:spacing w:after="0" w:line="240" w:lineRule="auto"/>
              <w:jc w:val="center"/>
              <w:rPr>
                <w:rFonts w:ascii="Times New Roman" w:hAnsi="Times New Roman" w:cs="Times New Roman"/>
                <w:b/>
                <w:sz w:val="24"/>
                <w:szCs w:val="24"/>
              </w:rPr>
            </w:pPr>
            <w:r w:rsidRPr="00C43B03">
              <w:rPr>
                <w:rFonts w:ascii="Times New Roman" w:hAnsi="Times New Roman" w:cs="Times New Roman"/>
                <w:b/>
                <w:sz w:val="24"/>
                <w:szCs w:val="24"/>
              </w:rPr>
              <w:t>3,51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0313E" w:rsidRPr="00C43B03" w:rsidRDefault="00E0313E" w:rsidP="00B4466F">
            <w:pPr>
              <w:tabs>
                <w:tab w:val="left" w:pos="993"/>
              </w:tabs>
              <w:spacing w:after="0" w:line="240" w:lineRule="auto"/>
              <w:jc w:val="center"/>
              <w:rPr>
                <w:rFonts w:ascii="Times New Roman" w:hAnsi="Times New Roman" w:cs="Times New Roman"/>
                <w:b/>
                <w:sz w:val="24"/>
                <w:szCs w:val="24"/>
              </w:rPr>
            </w:pPr>
            <w:r w:rsidRPr="00C43B03">
              <w:rPr>
                <w:rFonts w:ascii="Times New Roman" w:hAnsi="Times New Roman" w:cs="Times New Roman"/>
                <w:b/>
                <w:sz w:val="24"/>
                <w:szCs w:val="24"/>
              </w:rPr>
              <w:t>87,67</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0313E" w:rsidRPr="00C43B03" w:rsidRDefault="00E0313E" w:rsidP="00B4466F">
            <w:pPr>
              <w:tabs>
                <w:tab w:val="left" w:pos="993"/>
              </w:tabs>
              <w:spacing w:after="0" w:line="240" w:lineRule="auto"/>
              <w:jc w:val="center"/>
              <w:rPr>
                <w:rFonts w:ascii="Times New Roman" w:hAnsi="Times New Roman" w:cs="Times New Roman"/>
                <w:b/>
                <w:sz w:val="24"/>
                <w:szCs w:val="24"/>
                <w:lang w:val="id-ID"/>
              </w:rPr>
            </w:pPr>
            <w:r w:rsidRPr="00C43B03">
              <w:rPr>
                <w:rFonts w:ascii="Times New Roman" w:hAnsi="Times New Roman" w:cs="Times New Roman"/>
                <w:b/>
                <w:sz w:val="24"/>
                <w:szCs w:val="24"/>
              </w:rPr>
              <w:t>Sangat Praktis</w:t>
            </w:r>
          </w:p>
        </w:tc>
      </w:tr>
    </w:tbl>
    <w:p w:rsidR="00E0313E" w:rsidRPr="00C43B03" w:rsidRDefault="00E0313E" w:rsidP="00E0313E">
      <w:pPr>
        <w:spacing w:line="240" w:lineRule="auto"/>
        <w:ind w:left="993"/>
        <w:rPr>
          <w:rFonts w:ascii="Times New Roman" w:hAnsi="Times New Roman" w:cs="Times New Roman"/>
          <w:b/>
          <w:i/>
          <w:sz w:val="24"/>
          <w:szCs w:val="24"/>
        </w:rPr>
        <w:sectPr w:rsidR="00E0313E" w:rsidRPr="00C43B03" w:rsidSect="00B6514C">
          <w:type w:val="continuous"/>
          <w:pgSz w:w="11906" w:h="16838"/>
          <w:pgMar w:top="2268" w:right="1701" w:bottom="1701" w:left="2268" w:header="708" w:footer="708" w:gutter="0"/>
          <w:cols w:space="285"/>
          <w:docGrid w:linePitch="360"/>
        </w:sectPr>
      </w:pPr>
    </w:p>
    <w:p w:rsidR="00980CB1" w:rsidRDefault="00980CB1" w:rsidP="001B431D">
      <w:pPr>
        <w:pStyle w:val="ListParagraph"/>
        <w:spacing w:after="0" w:line="240" w:lineRule="auto"/>
        <w:ind w:left="0" w:firstLine="567"/>
        <w:jc w:val="both"/>
        <w:rPr>
          <w:rFonts w:ascii="Times New Roman" w:hAnsi="Times New Roman" w:cs="Times New Roman"/>
          <w:sz w:val="24"/>
          <w:szCs w:val="24"/>
        </w:rPr>
      </w:pPr>
    </w:p>
    <w:p w:rsidR="001B431D" w:rsidRDefault="001B431D" w:rsidP="00980CB1">
      <w:pPr>
        <w:spacing w:line="240" w:lineRule="auto"/>
        <w:ind w:firstLine="567"/>
        <w:jc w:val="both"/>
        <w:rPr>
          <w:rFonts w:ascii="Times New Roman" w:hAnsi="Times New Roman" w:cs="Times New Roman"/>
          <w:sz w:val="24"/>
          <w:szCs w:val="24"/>
        </w:rPr>
        <w:sectPr w:rsidR="001B431D" w:rsidSect="00B6514C">
          <w:type w:val="continuous"/>
          <w:pgSz w:w="11906" w:h="16838"/>
          <w:pgMar w:top="2268" w:right="1701" w:bottom="1701" w:left="2268" w:header="708" w:footer="708" w:gutter="0"/>
          <w:cols w:space="285"/>
          <w:docGrid w:linePitch="360"/>
        </w:sectPr>
      </w:pPr>
    </w:p>
    <w:p w:rsidR="00980CB1" w:rsidRDefault="00E0313E" w:rsidP="007F6821">
      <w:pPr>
        <w:spacing w:after="0" w:line="240" w:lineRule="auto"/>
        <w:ind w:firstLine="567"/>
        <w:jc w:val="both"/>
        <w:rPr>
          <w:rFonts w:ascii="Times New Roman" w:hAnsi="Times New Roman" w:cs="Times New Roman"/>
          <w:i/>
          <w:w w:val="105"/>
          <w:sz w:val="24"/>
          <w:szCs w:val="24"/>
        </w:rPr>
      </w:pPr>
      <w:r w:rsidRPr="00C43B03">
        <w:rPr>
          <w:rFonts w:ascii="Times New Roman" w:hAnsi="Times New Roman" w:cs="Times New Roman"/>
          <w:sz w:val="24"/>
          <w:szCs w:val="24"/>
        </w:rPr>
        <w:lastRenderedPageBreak/>
        <w:t>Berdasarkan Tabel 4</w:t>
      </w:r>
      <w:r w:rsidR="00CA6F3E">
        <w:rPr>
          <w:rFonts w:ascii="Times New Roman" w:hAnsi="Times New Roman" w:cs="Times New Roman"/>
          <w:sz w:val="24"/>
          <w:szCs w:val="24"/>
        </w:rPr>
        <w:t>.</w:t>
      </w:r>
      <w:r w:rsidR="00AD4A14">
        <w:rPr>
          <w:rFonts w:ascii="Times New Roman" w:hAnsi="Times New Roman" w:cs="Times New Roman"/>
          <w:sz w:val="24"/>
          <w:szCs w:val="24"/>
        </w:rPr>
        <w:t xml:space="preserve"> dapat dilihat </w:t>
      </w:r>
      <w:r w:rsidRPr="00C43B03">
        <w:rPr>
          <w:rFonts w:ascii="Times New Roman" w:hAnsi="Times New Roman" w:cs="Times New Roman"/>
          <w:sz w:val="24"/>
          <w:szCs w:val="24"/>
        </w:rPr>
        <w:t xml:space="preserve"> bahwa nilai praktikalitas RPP secara keseluruhan adalah 87,67% berada pada kategori sangat praktis. Berdasarkan hasil ini maka dapat disimpulkan bahwa RPP berbasis strategi REACT sudah praktis pada tahap </w:t>
      </w:r>
      <w:r w:rsidRPr="00C43B03">
        <w:rPr>
          <w:rFonts w:ascii="Times New Roman" w:hAnsi="Times New Roman" w:cs="Times New Roman"/>
          <w:i/>
          <w:sz w:val="24"/>
          <w:szCs w:val="24"/>
        </w:rPr>
        <w:t>small group.</w:t>
      </w:r>
      <w:r w:rsidR="00980CB1" w:rsidRPr="00980CB1">
        <w:rPr>
          <w:rFonts w:ascii="Times New Roman" w:hAnsi="Times New Roman" w:cs="Times New Roman"/>
          <w:i/>
          <w:w w:val="105"/>
          <w:sz w:val="24"/>
          <w:szCs w:val="24"/>
        </w:rPr>
        <w:t xml:space="preserve"> </w:t>
      </w:r>
    </w:p>
    <w:p w:rsidR="001B431D" w:rsidRDefault="00E0313E" w:rsidP="007F6821">
      <w:pPr>
        <w:pStyle w:val="ListParagraph"/>
        <w:numPr>
          <w:ilvl w:val="0"/>
          <w:numId w:val="27"/>
        </w:numPr>
        <w:spacing w:after="0" w:line="240" w:lineRule="auto"/>
        <w:ind w:left="284" w:hanging="284"/>
        <w:jc w:val="both"/>
        <w:rPr>
          <w:rFonts w:ascii="Times New Roman" w:hAnsi="Times New Roman" w:cs="Times New Roman"/>
          <w:b/>
          <w:sz w:val="24"/>
          <w:szCs w:val="24"/>
        </w:rPr>
      </w:pPr>
      <w:r w:rsidRPr="00980CB1">
        <w:rPr>
          <w:rFonts w:ascii="Times New Roman" w:hAnsi="Times New Roman" w:cs="Times New Roman"/>
          <w:b/>
          <w:sz w:val="24"/>
          <w:szCs w:val="24"/>
        </w:rPr>
        <w:t xml:space="preserve">Uji Efektifitas </w:t>
      </w:r>
    </w:p>
    <w:p w:rsidR="00A73A69" w:rsidRDefault="001B431D" w:rsidP="007F6821">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Efektifitas perangkat pembelajaran matematika dilihat dari hasil tes kemampuan komunikasi </w:t>
      </w:r>
      <w:r w:rsidRPr="00C43B03">
        <w:rPr>
          <w:rFonts w:ascii="Times New Roman" w:hAnsi="Times New Roman" w:cs="Times New Roman"/>
          <w:sz w:val="24"/>
          <w:szCs w:val="24"/>
        </w:rPr>
        <w:t xml:space="preserve">matematis peserta didik setelah </w:t>
      </w:r>
      <w:r w:rsidRPr="00C43B03">
        <w:rPr>
          <w:rFonts w:ascii="Times New Roman" w:hAnsi="Times New Roman" w:cs="Times New Roman"/>
          <w:sz w:val="24"/>
          <w:szCs w:val="24"/>
        </w:rPr>
        <w:lastRenderedPageBreak/>
        <w:t xml:space="preserve">pembelajaran dengan menggunakan perangkat pembelajaran matematika berbasis strategi REACT </w:t>
      </w:r>
      <w:r w:rsidRPr="00C43B03">
        <w:rPr>
          <w:rFonts w:ascii="Times New Roman" w:hAnsi="Times New Roman" w:cs="Times New Roman"/>
          <w:color w:val="000000" w:themeColor="text1"/>
          <w:sz w:val="24"/>
          <w:szCs w:val="24"/>
        </w:rPr>
        <w:t xml:space="preserve">setelah kegiatan </w:t>
      </w:r>
      <w:r w:rsidRPr="00C43B03">
        <w:rPr>
          <w:rFonts w:ascii="Times New Roman" w:hAnsi="Times New Roman" w:cs="Times New Roman"/>
          <w:i/>
          <w:color w:val="000000" w:themeColor="text1"/>
          <w:sz w:val="24"/>
          <w:szCs w:val="24"/>
        </w:rPr>
        <w:t>small group</w:t>
      </w:r>
      <w:r w:rsidRPr="00C43B03">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Perangkat pembelajaran berbasis strategi REACT dapat dikatakan efektif apabila ampu meningkatkan kemampuan komunikasi matematis peserta didik.</w:t>
      </w:r>
    </w:p>
    <w:p w:rsidR="001B431D" w:rsidRPr="00A73A69" w:rsidRDefault="001B431D" w:rsidP="007F6821">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Setelah tes dilakukan, peneliti memperoleh data tes dan menentukan persentase ketutasan seperti terlihat pada Tabel 5.</w:t>
      </w:r>
    </w:p>
    <w:p w:rsidR="001B431D" w:rsidRDefault="001B431D" w:rsidP="00E0313E">
      <w:pPr>
        <w:spacing w:line="240" w:lineRule="auto"/>
        <w:rPr>
          <w:rFonts w:ascii="Times New Roman" w:hAnsi="Times New Roman" w:cs="Times New Roman"/>
          <w:b/>
          <w:color w:val="000000"/>
          <w:sz w:val="24"/>
          <w:szCs w:val="24"/>
        </w:rPr>
        <w:sectPr w:rsidR="001B431D" w:rsidSect="00B6514C">
          <w:type w:val="continuous"/>
          <w:pgSz w:w="11906" w:h="16838"/>
          <w:pgMar w:top="2268" w:right="1701" w:bottom="1701" w:left="2268" w:header="708" w:footer="708" w:gutter="0"/>
          <w:cols w:num="2" w:space="285"/>
          <w:docGrid w:linePitch="360"/>
        </w:sectPr>
      </w:pPr>
    </w:p>
    <w:p w:rsidR="006E43CF" w:rsidRDefault="006E43CF" w:rsidP="006E43CF">
      <w:pPr>
        <w:spacing w:after="0" w:line="240" w:lineRule="auto"/>
        <w:rPr>
          <w:rFonts w:ascii="Times New Roman" w:hAnsi="Times New Roman" w:cs="Times New Roman"/>
          <w:b/>
          <w:color w:val="000000"/>
          <w:sz w:val="24"/>
          <w:szCs w:val="24"/>
        </w:rPr>
      </w:pPr>
    </w:p>
    <w:p w:rsidR="00E0313E" w:rsidRPr="00C43B03" w:rsidRDefault="00E0313E" w:rsidP="006E43CF">
      <w:pPr>
        <w:spacing w:after="0" w:line="240" w:lineRule="auto"/>
        <w:rPr>
          <w:rFonts w:ascii="Times New Roman" w:hAnsi="Times New Roman" w:cs="Times New Roman"/>
          <w:b/>
          <w:color w:val="000000"/>
          <w:sz w:val="24"/>
          <w:szCs w:val="24"/>
        </w:rPr>
      </w:pPr>
      <w:r w:rsidRPr="00C43B03">
        <w:rPr>
          <w:rFonts w:ascii="Times New Roman" w:hAnsi="Times New Roman" w:cs="Times New Roman"/>
          <w:b/>
          <w:color w:val="000000"/>
          <w:sz w:val="24"/>
          <w:szCs w:val="24"/>
        </w:rPr>
        <w:t>Tabel 5. Hasil Analisis Data Hasil Tes Kemampuan Komunikasi Matematis Peserta Didik</w:t>
      </w:r>
    </w:p>
    <w:tbl>
      <w:tblPr>
        <w:tblW w:w="793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1843"/>
        <w:gridCol w:w="1842"/>
        <w:gridCol w:w="1701"/>
      </w:tblGrid>
      <w:tr w:rsidR="00E0313E" w:rsidRPr="00C43B03" w:rsidTr="00B4466F">
        <w:tc>
          <w:tcPr>
            <w:tcW w:w="2552" w:type="dxa"/>
            <w:vMerge w:val="restart"/>
            <w:shd w:val="clear" w:color="auto" w:fill="FFFF00"/>
            <w:vAlign w:val="center"/>
          </w:tcPr>
          <w:p w:rsidR="00E0313E" w:rsidRPr="00C43B03" w:rsidRDefault="00E0313E" w:rsidP="00B4466F">
            <w:pPr>
              <w:pStyle w:val="ListParagraph"/>
              <w:spacing w:after="0" w:line="240" w:lineRule="auto"/>
              <w:ind w:left="0"/>
              <w:jc w:val="center"/>
              <w:rPr>
                <w:rFonts w:ascii="Times New Roman" w:hAnsi="Times New Roman" w:cs="Times New Roman"/>
                <w:b/>
                <w:color w:val="000000"/>
                <w:sz w:val="24"/>
                <w:szCs w:val="24"/>
              </w:rPr>
            </w:pPr>
            <w:r w:rsidRPr="00C43B03">
              <w:rPr>
                <w:rFonts w:ascii="Times New Roman" w:hAnsi="Times New Roman" w:cs="Times New Roman"/>
                <w:b/>
                <w:color w:val="000000"/>
                <w:sz w:val="24"/>
                <w:szCs w:val="24"/>
              </w:rPr>
              <w:t>Tes akhir</w:t>
            </w:r>
          </w:p>
        </w:tc>
        <w:tc>
          <w:tcPr>
            <w:tcW w:w="3685" w:type="dxa"/>
            <w:gridSpan w:val="2"/>
            <w:shd w:val="clear" w:color="auto" w:fill="FFFF00"/>
            <w:vAlign w:val="center"/>
          </w:tcPr>
          <w:p w:rsidR="00E0313E" w:rsidRPr="00C43B03" w:rsidRDefault="00E0313E" w:rsidP="00B4466F">
            <w:pPr>
              <w:pStyle w:val="ListParagraph"/>
              <w:spacing w:after="0" w:line="240" w:lineRule="auto"/>
              <w:ind w:left="0"/>
              <w:jc w:val="center"/>
              <w:rPr>
                <w:rFonts w:ascii="Times New Roman" w:hAnsi="Times New Roman" w:cs="Times New Roman"/>
                <w:b/>
                <w:color w:val="000000"/>
                <w:sz w:val="24"/>
                <w:szCs w:val="24"/>
              </w:rPr>
            </w:pPr>
            <w:r w:rsidRPr="00C43B03">
              <w:rPr>
                <w:rFonts w:ascii="Times New Roman" w:hAnsi="Times New Roman" w:cs="Times New Roman"/>
                <w:b/>
                <w:color w:val="000000"/>
                <w:sz w:val="24"/>
                <w:szCs w:val="24"/>
              </w:rPr>
              <w:t>Ketuntasan</w:t>
            </w:r>
          </w:p>
        </w:tc>
        <w:tc>
          <w:tcPr>
            <w:tcW w:w="1701" w:type="dxa"/>
            <w:vMerge w:val="restart"/>
            <w:shd w:val="clear" w:color="auto" w:fill="FFFF00"/>
            <w:vAlign w:val="center"/>
          </w:tcPr>
          <w:p w:rsidR="00E0313E" w:rsidRPr="00C43B03" w:rsidRDefault="00E0313E" w:rsidP="00B4466F">
            <w:pPr>
              <w:pStyle w:val="ListParagraph"/>
              <w:spacing w:after="0" w:line="240" w:lineRule="auto"/>
              <w:ind w:left="0"/>
              <w:jc w:val="center"/>
              <w:rPr>
                <w:rFonts w:ascii="Times New Roman" w:hAnsi="Times New Roman" w:cs="Times New Roman"/>
                <w:b/>
                <w:color w:val="000000"/>
                <w:sz w:val="24"/>
                <w:szCs w:val="24"/>
              </w:rPr>
            </w:pPr>
            <w:r w:rsidRPr="00C43B03">
              <w:rPr>
                <w:rFonts w:ascii="Times New Roman" w:hAnsi="Times New Roman" w:cs="Times New Roman"/>
                <w:b/>
                <w:color w:val="000000"/>
                <w:sz w:val="24"/>
                <w:szCs w:val="24"/>
              </w:rPr>
              <w:t>Total</w:t>
            </w:r>
          </w:p>
        </w:tc>
      </w:tr>
      <w:tr w:rsidR="00E0313E" w:rsidRPr="00C43B03" w:rsidTr="00B4466F">
        <w:tc>
          <w:tcPr>
            <w:tcW w:w="2552" w:type="dxa"/>
            <w:vMerge/>
            <w:vAlign w:val="center"/>
          </w:tcPr>
          <w:p w:rsidR="00E0313E" w:rsidRPr="00C43B03" w:rsidRDefault="00E0313E" w:rsidP="00B4466F">
            <w:pPr>
              <w:pStyle w:val="ListParagraph"/>
              <w:spacing w:after="0" w:line="240" w:lineRule="auto"/>
              <w:ind w:left="0"/>
              <w:jc w:val="center"/>
              <w:rPr>
                <w:rFonts w:ascii="Times New Roman" w:hAnsi="Times New Roman" w:cs="Times New Roman"/>
                <w:b/>
                <w:color w:val="000000"/>
                <w:sz w:val="24"/>
                <w:szCs w:val="24"/>
              </w:rPr>
            </w:pPr>
          </w:p>
        </w:tc>
        <w:tc>
          <w:tcPr>
            <w:tcW w:w="1843" w:type="dxa"/>
            <w:shd w:val="clear" w:color="auto" w:fill="FFFF00"/>
            <w:vAlign w:val="center"/>
          </w:tcPr>
          <w:p w:rsidR="00A73A69" w:rsidRDefault="00B6514C" w:rsidP="00B4466F">
            <w:pPr>
              <w:pStyle w:val="ListParagraph"/>
              <w:spacing w:after="0" w:line="240" w:lineRule="auto"/>
              <w:ind w:left="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Tuntas </w:t>
            </w:r>
          </w:p>
          <w:p w:rsidR="00E0313E" w:rsidRPr="00C43B03" w:rsidRDefault="00B6514C" w:rsidP="00B4466F">
            <w:pPr>
              <w:pStyle w:val="ListParagraph"/>
              <w:spacing w:after="0" w:line="240" w:lineRule="auto"/>
              <w:ind w:left="0"/>
              <w:jc w:val="center"/>
              <w:rPr>
                <w:rFonts w:ascii="Times New Roman" w:hAnsi="Times New Roman" w:cs="Times New Roman"/>
                <w:b/>
                <w:color w:val="000000"/>
                <w:sz w:val="24"/>
                <w:szCs w:val="24"/>
              </w:rPr>
            </w:pPr>
            <w:r>
              <w:rPr>
                <w:rFonts w:ascii="Times New Roman" w:hAnsi="Times New Roman" w:cs="Times New Roman"/>
                <w:b/>
                <w:color w:val="000000"/>
                <w:sz w:val="24"/>
                <w:szCs w:val="24"/>
              </w:rPr>
              <w:t>(≥60</w:t>
            </w:r>
            <w:r w:rsidR="00E0313E" w:rsidRPr="00C43B03">
              <w:rPr>
                <w:rFonts w:ascii="Times New Roman" w:hAnsi="Times New Roman" w:cs="Times New Roman"/>
                <w:b/>
                <w:color w:val="000000"/>
                <w:sz w:val="24"/>
                <w:szCs w:val="24"/>
              </w:rPr>
              <w:t>)</w:t>
            </w:r>
          </w:p>
        </w:tc>
        <w:tc>
          <w:tcPr>
            <w:tcW w:w="1842" w:type="dxa"/>
            <w:shd w:val="clear" w:color="auto" w:fill="FFFF00"/>
            <w:vAlign w:val="center"/>
          </w:tcPr>
          <w:p w:rsidR="00E0313E" w:rsidRPr="00C43B03" w:rsidRDefault="00B6514C" w:rsidP="00B4466F">
            <w:pPr>
              <w:pStyle w:val="ListParagraph"/>
              <w:spacing w:after="0" w:line="240" w:lineRule="auto"/>
              <w:ind w:left="0"/>
              <w:jc w:val="center"/>
              <w:rPr>
                <w:rFonts w:ascii="Times New Roman" w:hAnsi="Times New Roman" w:cs="Times New Roman"/>
                <w:b/>
                <w:color w:val="000000"/>
                <w:sz w:val="24"/>
                <w:szCs w:val="24"/>
              </w:rPr>
            </w:pPr>
            <w:r>
              <w:rPr>
                <w:rFonts w:ascii="Times New Roman" w:hAnsi="Times New Roman" w:cs="Times New Roman"/>
                <w:b/>
                <w:color w:val="000000"/>
                <w:sz w:val="24"/>
                <w:szCs w:val="24"/>
              </w:rPr>
              <w:t>Tidak Tuntas (&lt;60</w:t>
            </w:r>
            <w:r w:rsidR="00E0313E" w:rsidRPr="00C43B03">
              <w:rPr>
                <w:rFonts w:ascii="Times New Roman" w:hAnsi="Times New Roman" w:cs="Times New Roman"/>
                <w:b/>
                <w:color w:val="000000"/>
                <w:sz w:val="24"/>
                <w:szCs w:val="24"/>
              </w:rPr>
              <w:t>)</w:t>
            </w:r>
          </w:p>
        </w:tc>
        <w:tc>
          <w:tcPr>
            <w:tcW w:w="1701" w:type="dxa"/>
            <w:vMerge/>
            <w:vAlign w:val="center"/>
          </w:tcPr>
          <w:p w:rsidR="00E0313E" w:rsidRPr="00C43B03" w:rsidRDefault="00E0313E" w:rsidP="00B4466F">
            <w:pPr>
              <w:pStyle w:val="ListParagraph"/>
              <w:spacing w:after="0" w:line="240" w:lineRule="auto"/>
              <w:ind w:left="0"/>
              <w:jc w:val="center"/>
              <w:rPr>
                <w:rFonts w:ascii="Times New Roman" w:hAnsi="Times New Roman" w:cs="Times New Roman"/>
                <w:b/>
                <w:color w:val="000000"/>
                <w:sz w:val="24"/>
                <w:szCs w:val="24"/>
              </w:rPr>
            </w:pPr>
          </w:p>
        </w:tc>
      </w:tr>
      <w:tr w:rsidR="00E0313E" w:rsidRPr="00C43B03" w:rsidTr="00B4466F">
        <w:tc>
          <w:tcPr>
            <w:tcW w:w="2552" w:type="dxa"/>
            <w:vAlign w:val="center"/>
          </w:tcPr>
          <w:p w:rsidR="00E0313E" w:rsidRPr="00C43B03" w:rsidRDefault="00E0313E" w:rsidP="00B4466F">
            <w:pPr>
              <w:pStyle w:val="ListParagraph"/>
              <w:spacing w:after="0" w:line="240" w:lineRule="auto"/>
              <w:ind w:left="0"/>
              <w:jc w:val="center"/>
              <w:rPr>
                <w:rFonts w:ascii="Times New Roman" w:hAnsi="Times New Roman" w:cs="Times New Roman"/>
                <w:color w:val="000000"/>
                <w:sz w:val="24"/>
                <w:szCs w:val="24"/>
              </w:rPr>
            </w:pPr>
            <w:r w:rsidRPr="00C43B03">
              <w:rPr>
                <w:rFonts w:ascii="Times New Roman" w:hAnsi="Times New Roman" w:cs="Times New Roman"/>
                <w:color w:val="000000"/>
                <w:sz w:val="24"/>
                <w:szCs w:val="24"/>
              </w:rPr>
              <w:t>Jumlah Peserta Didik</w:t>
            </w:r>
          </w:p>
        </w:tc>
        <w:tc>
          <w:tcPr>
            <w:tcW w:w="1843" w:type="dxa"/>
            <w:vAlign w:val="center"/>
          </w:tcPr>
          <w:p w:rsidR="00E0313E" w:rsidRPr="00C43B03" w:rsidRDefault="00E0313E" w:rsidP="00B4466F">
            <w:pPr>
              <w:pStyle w:val="ListParagraph"/>
              <w:spacing w:after="0" w:line="240" w:lineRule="auto"/>
              <w:ind w:left="0"/>
              <w:jc w:val="center"/>
              <w:rPr>
                <w:rFonts w:ascii="Times New Roman" w:hAnsi="Times New Roman" w:cs="Times New Roman"/>
                <w:color w:val="000000"/>
                <w:sz w:val="24"/>
                <w:szCs w:val="24"/>
              </w:rPr>
            </w:pPr>
            <w:r w:rsidRPr="00C43B03">
              <w:rPr>
                <w:rFonts w:ascii="Times New Roman" w:hAnsi="Times New Roman" w:cs="Times New Roman"/>
                <w:color w:val="000000"/>
                <w:sz w:val="24"/>
                <w:szCs w:val="24"/>
              </w:rPr>
              <w:t>5</w:t>
            </w:r>
          </w:p>
        </w:tc>
        <w:tc>
          <w:tcPr>
            <w:tcW w:w="1842" w:type="dxa"/>
            <w:vAlign w:val="center"/>
          </w:tcPr>
          <w:p w:rsidR="00E0313E" w:rsidRPr="00C43B03" w:rsidRDefault="00E0313E" w:rsidP="00B4466F">
            <w:pPr>
              <w:pStyle w:val="ListParagraph"/>
              <w:spacing w:after="0" w:line="240" w:lineRule="auto"/>
              <w:ind w:left="0"/>
              <w:jc w:val="center"/>
              <w:rPr>
                <w:rFonts w:ascii="Times New Roman" w:hAnsi="Times New Roman" w:cs="Times New Roman"/>
                <w:color w:val="000000"/>
                <w:sz w:val="24"/>
                <w:szCs w:val="24"/>
              </w:rPr>
            </w:pPr>
            <w:r w:rsidRPr="00C43B03">
              <w:rPr>
                <w:rFonts w:ascii="Times New Roman" w:hAnsi="Times New Roman" w:cs="Times New Roman"/>
                <w:color w:val="000000"/>
                <w:sz w:val="24"/>
                <w:szCs w:val="24"/>
              </w:rPr>
              <w:t>1</w:t>
            </w:r>
          </w:p>
        </w:tc>
        <w:tc>
          <w:tcPr>
            <w:tcW w:w="1701" w:type="dxa"/>
            <w:vAlign w:val="center"/>
          </w:tcPr>
          <w:p w:rsidR="00E0313E" w:rsidRPr="00C43B03" w:rsidRDefault="00E0313E" w:rsidP="00B4466F">
            <w:pPr>
              <w:pStyle w:val="ListParagraph"/>
              <w:spacing w:after="0" w:line="240" w:lineRule="auto"/>
              <w:ind w:left="0"/>
              <w:jc w:val="center"/>
              <w:rPr>
                <w:rFonts w:ascii="Times New Roman" w:hAnsi="Times New Roman" w:cs="Times New Roman"/>
                <w:color w:val="000000"/>
                <w:sz w:val="24"/>
                <w:szCs w:val="24"/>
              </w:rPr>
            </w:pPr>
            <w:r w:rsidRPr="00C43B03">
              <w:rPr>
                <w:rFonts w:ascii="Times New Roman" w:hAnsi="Times New Roman" w:cs="Times New Roman"/>
                <w:color w:val="000000"/>
                <w:sz w:val="24"/>
                <w:szCs w:val="24"/>
              </w:rPr>
              <w:t>6</w:t>
            </w:r>
          </w:p>
        </w:tc>
      </w:tr>
      <w:tr w:rsidR="00E0313E" w:rsidRPr="00C43B03" w:rsidTr="00B4466F">
        <w:tc>
          <w:tcPr>
            <w:tcW w:w="2552" w:type="dxa"/>
            <w:vAlign w:val="center"/>
          </w:tcPr>
          <w:p w:rsidR="00E0313E" w:rsidRPr="00C43B03" w:rsidRDefault="00E0313E" w:rsidP="00B4466F">
            <w:pPr>
              <w:pStyle w:val="ListParagraph"/>
              <w:spacing w:after="0" w:line="240" w:lineRule="auto"/>
              <w:ind w:left="0"/>
              <w:jc w:val="center"/>
              <w:rPr>
                <w:rFonts w:ascii="Times New Roman" w:hAnsi="Times New Roman" w:cs="Times New Roman"/>
                <w:color w:val="000000"/>
                <w:sz w:val="24"/>
                <w:szCs w:val="24"/>
              </w:rPr>
            </w:pPr>
            <w:r w:rsidRPr="00C43B03">
              <w:rPr>
                <w:rFonts w:ascii="Times New Roman" w:hAnsi="Times New Roman" w:cs="Times New Roman"/>
                <w:color w:val="000000"/>
                <w:sz w:val="24"/>
                <w:szCs w:val="24"/>
              </w:rPr>
              <w:t>Persentase</w:t>
            </w:r>
          </w:p>
        </w:tc>
        <w:tc>
          <w:tcPr>
            <w:tcW w:w="1843" w:type="dxa"/>
            <w:vAlign w:val="center"/>
          </w:tcPr>
          <w:p w:rsidR="00E0313E" w:rsidRPr="00C43B03" w:rsidRDefault="00E0313E" w:rsidP="00B4466F">
            <w:pPr>
              <w:pStyle w:val="ListParagraph"/>
              <w:spacing w:after="0" w:line="240" w:lineRule="auto"/>
              <w:ind w:left="0"/>
              <w:jc w:val="center"/>
              <w:rPr>
                <w:rFonts w:ascii="Times New Roman" w:hAnsi="Times New Roman" w:cs="Times New Roman"/>
                <w:color w:val="000000"/>
                <w:sz w:val="24"/>
                <w:szCs w:val="24"/>
              </w:rPr>
            </w:pPr>
            <w:r w:rsidRPr="00C43B03">
              <w:rPr>
                <w:rFonts w:ascii="Times New Roman" w:hAnsi="Times New Roman" w:cs="Times New Roman"/>
                <w:color w:val="000000"/>
                <w:sz w:val="24"/>
                <w:szCs w:val="24"/>
              </w:rPr>
              <w:t>83,33</w:t>
            </w:r>
          </w:p>
        </w:tc>
        <w:tc>
          <w:tcPr>
            <w:tcW w:w="1842" w:type="dxa"/>
            <w:vAlign w:val="center"/>
          </w:tcPr>
          <w:p w:rsidR="00E0313E" w:rsidRPr="00C43B03" w:rsidRDefault="00E0313E" w:rsidP="00B4466F">
            <w:pPr>
              <w:pStyle w:val="ListParagraph"/>
              <w:spacing w:after="0" w:line="240" w:lineRule="auto"/>
              <w:ind w:left="0"/>
              <w:jc w:val="center"/>
              <w:rPr>
                <w:rFonts w:ascii="Times New Roman" w:hAnsi="Times New Roman" w:cs="Times New Roman"/>
                <w:color w:val="000000"/>
                <w:sz w:val="24"/>
                <w:szCs w:val="24"/>
              </w:rPr>
            </w:pPr>
            <w:r w:rsidRPr="00C43B03">
              <w:rPr>
                <w:rFonts w:ascii="Times New Roman" w:hAnsi="Times New Roman" w:cs="Times New Roman"/>
                <w:color w:val="000000"/>
                <w:sz w:val="24"/>
                <w:szCs w:val="24"/>
              </w:rPr>
              <w:t>16,67</w:t>
            </w:r>
          </w:p>
        </w:tc>
        <w:tc>
          <w:tcPr>
            <w:tcW w:w="1701" w:type="dxa"/>
            <w:vAlign w:val="center"/>
          </w:tcPr>
          <w:p w:rsidR="00E0313E" w:rsidRPr="00C43B03" w:rsidRDefault="00E0313E" w:rsidP="00B4466F">
            <w:pPr>
              <w:pStyle w:val="ListParagraph"/>
              <w:spacing w:after="0" w:line="240" w:lineRule="auto"/>
              <w:ind w:left="0"/>
              <w:jc w:val="center"/>
              <w:rPr>
                <w:rFonts w:ascii="Times New Roman" w:hAnsi="Times New Roman" w:cs="Times New Roman"/>
                <w:color w:val="000000"/>
                <w:sz w:val="24"/>
                <w:szCs w:val="24"/>
              </w:rPr>
            </w:pPr>
            <w:r w:rsidRPr="00C43B03">
              <w:rPr>
                <w:rFonts w:ascii="Times New Roman" w:hAnsi="Times New Roman" w:cs="Times New Roman"/>
                <w:color w:val="000000"/>
                <w:sz w:val="24"/>
                <w:szCs w:val="24"/>
              </w:rPr>
              <w:t>100</w:t>
            </w:r>
          </w:p>
        </w:tc>
      </w:tr>
    </w:tbl>
    <w:p w:rsidR="00E0313E" w:rsidRPr="00C43B03" w:rsidRDefault="00E0313E" w:rsidP="00A73A69">
      <w:pPr>
        <w:spacing w:before="240" w:line="240" w:lineRule="auto"/>
        <w:jc w:val="both"/>
        <w:rPr>
          <w:rFonts w:ascii="Times New Roman" w:hAnsi="Times New Roman" w:cs="Times New Roman"/>
          <w:sz w:val="24"/>
          <w:szCs w:val="24"/>
        </w:rPr>
        <w:sectPr w:rsidR="00E0313E" w:rsidRPr="00C43B03" w:rsidSect="00B6514C">
          <w:type w:val="continuous"/>
          <w:pgSz w:w="11906" w:h="16838"/>
          <w:pgMar w:top="2268" w:right="1701" w:bottom="1701" w:left="2268" w:header="708" w:footer="708" w:gutter="0"/>
          <w:cols w:space="285"/>
          <w:docGrid w:linePitch="360"/>
        </w:sectPr>
      </w:pPr>
    </w:p>
    <w:p w:rsidR="00A73A69" w:rsidRDefault="00A73A69" w:rsidP="00A73A69">
      <w:pPr>
        <w:pStyle w:val="ListParagraph"/>
        <w:spacing w:after="0" w:line="240" w:lineRule="auto"/>
        <w:ind w:left="0" w:firstLine="567"/>
        <w:jc w:val="both"/>
        <w:rPr>
          <w:rFonts w:ascii="Times New Roman" w:hAnsi="Times New Roman" w:cs="Times New Roman"/>
          <w:sz w:val="24"/>
          <w:szCs w:val="24"/>
        </w:rPr>
      </w:pPr>
    </w:p>
    <w:p w:rsidR="00A73A69" w:rsidRDefault="00A73A69" w:rsidP="00A73A69">
      <w:pPr>
        <w:spacing w:line="240" w:lineRule="auto"/>
        <w:ind w:firstLine="567"/>
        <w:jc w:val="both"/>
        <w:rPr>
          <w:rFonts w:ascii="Times New Roman" w:hAnsi="Times New Roman" w:cs="Times New Roman"/>
          <w:sz w:val="24"/>
          <w:szCs w:val="24"/>
        </w:rPr>
        <w:sectPr w:rsidR="00A73A69" w:rsidSect="00B6514C">
          <w:type w:val="continuous"/>
          <w:pgSz w:w="11906" w:h="16838"/>
          <w:pgMar w:top="2268" w:right="1701" w:bottom="1701" w:left="2268" w:header="708" w:footer="708" w:gutter="0"/>
          <w:cols w:space="285"/>
          <w:docGrid w:linePitch="360"/>
        </w:sectPr>
      </w:pPr>
    </w:p>
    <w:p w:rsidR="00A73A69" w:rsidRDefault="00A73A69" w:rsidP="00655CA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Berdasarkan </w:t>
      </w:r>
      <w:r w:rsidRPr="00C43B03">
        <w:rPr>
          <w:rFonts w:ascii="Times New Roman" w:hAnsi="Times New Roman" w:cs="Times New Roman"/>
          <w:sz w:val="24"/>
          <w:szCs w:val="24"/>
        </w:rPr>
        <w:t>Tabel 5</w:t>
      </w:r>
      <w:r>
        <w:rPr>
          <w:rFonts w:ascii="Times New Roman" w:hAnsi="Times New Roman" w:cs="Times New Roman"/>
          <w:sz w:val="24"/>
          <w:szCs w:val="24"/>
        </w:rPr>
        <w:t>.</w:t>
      </w:r>
      <w:r w:rsidR="00AD4A14">
        <w:rPr>
          <w:rFonts w:ascii="Times New Roman" w:hAnsi="Times New Roman" w:cs="Times New Roman"/>
          <w:sz w:val="24"/>
          <w:szCs w:val="24"/>
        </w:rPr>
        <w:t xml:space="preserve"> dapat dilihat</w:t>
      </w:r>
      <w:r w:rsidRPr="00C43B03">
        <w:rPr>
          <w:rFonts w:ascii="Times New Roman" w:hAnsi="Times New Roman" w:cs="Times New Roman"/>
          <w:sz w:val="24"/>
          <w:szCs w:val="24"/>
        </w:rPr>
        <w:t xml:space="preserve"> bahwa dari 6 orang peserta didik yang mengikuti tes, 5 orang peserta didik atau sebesar 83,33 % tuntas artinya nilai peserta didik di atas nilai KKM yang ditentukan dan 1 orang peserta didik atau sebesar 16,67% </w:t>
      </w:r>
      <w:r w:rsidRPr="00C43B03">
        <w:rPr>
          <w:rFonts w:ascii="Times New Roman" w:hAnsi="Times New Roman" w:cs="Times New Roman"/>
          <w:sz w:val="24"/>
          <w:szCs w:val="24"/>
        </w:rPr>
        <w:lastRenderedPageBreak/>
        <w:t>belum tuntas artinya nilai peserta didik masih di bawah KKM. Perangkat pembelajaran mate</w:t>
      </w:r>
      <w:r>
        <w:rPr>
          <w:rFonts w:ascii="Times New Roman" w:hAnsi="Times New Roman" w:cs="Times New Roman"/>
          <w:sz w:val="24"/>
          <w:szCs w:val="24"/>
        </w:rPr>
        <w:t xml:space="preserve">matika berbasis strategi REACT </w:t>
      </w:r>
      <w:r w:rsidRPr="00C43B03">
        <w:rPr>
          <w:rFonts w:ascii="Times New Roman" w:hAnsi="Times New Roman" w:cs="Times New Roman"/>
          <w:sz w:val="24"/>
          <w:szCs w:val="24"/>
        </w:rPr>
        <w:t xml:space="preserve">yang dikembangkan dapat dikatakan efektif bila nilai presentase peserta didik yang tuntas lebih </w:t>
      </w:r>
      <w:r>
        <w:rPr>
          <w:rFonts w:ascii="Times New Roman" w:hAnsi="Times New Roman" w:cs="Times New Roman"/>
          <w:sz w:val="24"/>
          <w:szCs w:val="24"/>
        </w:rPr>
        <w:t>dari 60</w:t>
      </w:r>
      <w:r w:rsidRPr="00C43B03">
        <w:rPr>
          <w:rFonts w:ascii="Times New Roman" w:hAnsi="Times New Roman" w:cs="Times New Roman"/>
          <w:sz w:val="24"/>
          <w:szCs w:val="24"/>
        </w:rPr>
        <w:t xml:space="preserve">%, sehingga dapat </w:t>
      </w:r>
      <w:r w:rsidRPr="00C43B03">
        <w:rPr>
          <w:rFonts w:ascii="Times New Roman" w:hAnsi="Times New Roman" w:cs="Times New Roman"/>
          <w:sz w:val="24"/>
          <w:szCs w:val="24"/>
        </w:rPr>
        <w:lastRenderedPageBreak/>
        <w:t>disimpulkan bahwa dengan meng</w:t>
      </w:r>
      <w:r w:rsidR="002F2BA5">
        <w:rPr>
          <w:rFonts w:ascii="Times New Roman" w:hAnsi="Times New Roman" w:cs="Times New Roman"/>
          <w:sz w:val="24"/>
          <w:szCs w:val="24"/>
        </w:rPr>
        <w:t>-</w:t>
      </w:r>
      <w:r w:rsidRPr="00C43B03">
        <w:rPr>
          <w:rFonts w:ascii="Times New Roman" w:hAnsi="Times New Roman" w:cs="Times New Roman"/>
          <w:sz w:val="24"/>
          <w:szCs w:val="24"/>
        </w:rPr>
        <w:t xml:space="preserve">gunakan perangkat pembelajaran matematika berbasis strategi REACT dikatakan </w:t>
      </w:r>
      <w:r>
        <w:rPr>
          <w:rFonts w:ascii="Times New Roman" w:hAnsi="Times New Roman" w:cs="Times New Roman"/>
          <w:sz w:val="24"/>
          <w:szCs w:val="24"/>
        </w:rPr>
        <w:t xml:space="preserve">sangat </w:t>
      </w:r>
      <w:r w:rsidRPr="00C43B03">
        <w:rPr>
          <w:rFonts w:ascii="Times New Roman" w:hAnsi="Times New Roman" w:cs="Times New Roman"/>
          <w:sz w:val="24"/>
          <w:szCs w:val="24"/>
        </w:rPr>
        <w:t>efektif untuk me</w:t>
      </w:r>
      <w:r w:rsidR="009A31B1">
        <w:rPr>
          <w:rFonts w:ascii="Times New Roman" w:hAnsi="Times New Roman" w:cs="Times New Roman"/>
          <w:sz w:val="24"/>
          <w:szCs w:val="24"/>
        </w:rPr>
        <w:t>-</w:t>
      </w:r>
      <w:r w:rsidRPr="00C43B03">
        <w:rPr>
          <w:rFonts w:ascii="Times New Roman" w:hAnsi="Times New Roman" w:cs="Times New Roman"/>
          <w:sz w:val="24"/>
          <w:szCs w:val="24"/>
        </w:rPr>
        <w:t>ningkatkan kemampuan kom</w:t>
      </w:r>
      <w:r>
        <w:rPr>
          <w:rFonts w:ascii="Times New Roman" w:hAnsi="Times New Roman" w:cs="Times New Roman"/>
          <w:sz w:val="24"/>
          <w:szCs w:val="24"/>
        </w:rPr>
        <w:t>unikasi matematis peserta didik.</w:t>
      </w:r>
    </w:p>
    <w:p w:rsidR="00A73A69" w:rsidRDefault="00A73A69" w:rsidP="00655CA3">
      <w:pPr>
        <w:spacing w:after="0" w:line="240" w:lineRule="auto"/>
        <w:ind w:firstLine="709"/>
        <w:jc w:val="both"/>
        <w:rPr>
          <w:rFonts w:ascii="Times New Roman" w:hAnsi="Times New Roman" w:cs="Times New Roman"/>
          <w:sz w:val="24"/>
          <w:szCs w:val="24"/>
        </w:rPr>
      </w:pPr>
      <w:r w:rsidRPr="00C43B03">
        <w:rPr>
          <w:rFonts w:ascii="Times New Roman" w:hAnsi="Times New Roman" w:cs="Times New Roman"/>
          <w:sz w:val="24"/>
          <w:szCs w:val="24"/>
        </w:rPr>
        <w:t>Efektifitas perangkat pembela</w:t>
      </w:r>
      <w:r w:rsidR="008219C4">
        <w:rPr>
          <w:rFonts w:ascii="Times New Roman" w:hAnsi="Times New Roman" w:cs="Times New Roman"/>
          <w:sz w:val="24"/>
          <w:szCs w:val="24"/>
        </w:rPr>
        <w:t>-</w:t>
      </w:r>
      <w:r w:rsidRPr="00C43B03">
        <w:rPr>
          <w:rFonts w:ascii="Times New Roman" w:hAnsi="Times New Roman" w:cs="Times New Roman"/>
          <w:sz w:val="24"/>
          <w:szCs w:val="24"/>
        </w:rPr>
        <w:t>jaran matematika berbasis strategi REACT ini juga dilihat dari perban</w:t>
      </w:r>
      <w:r>
        <w:rPr>
          <w:rFonts w:ascii="Times New Roman" w:hAnsi="Times New Roman" w:cs="Times New Roman"/>
          <w:sz w:val="24"/>
          <w:szCs w:val="24"/>
        </w:rPr>
        <w:t>-</w:t>
      </w:r>
      <w:r w:rsidRPr="00C43B03">
        <w:rPr>
          <w:rFonts w:ascii="Times New Roman" w:hAnsi="Times New Roman" w:cs="Times New Roman"/>
          <w:sz w:val="24"/>
          <w:szCs w:val="24"/>
        </w:rPr>
        <w:t>dingan persentase</w:t>
      </w:r>
      <w:r>
        <w:rPr>
          <w:rFonts w:ascii="Times New Roman" w:hAnsi="Times New Roman" w:cs="Times New Roman"/>
          <w:sz w:val="24"/>
          <w:szCs w:val="24"/>
        </w:rPr>
        <w:t xml:space="preserve"> perolehan </w:t>
      </w:r>
      <w:r w:rsidRPr="00C43B03">
        <w:rPr>
          <w:rFonts w:ascii="Times New Roman" w:hAnsi="Times New Roman" w:cs="Times New Roman"/>
          <w:sz w:val="24"/>
          <w:szCs w:val="24"/>
        </w:rPr>
        <w:t xml:space="preserve"> skor ideal </w:t>
      </w:r>
      <w:r>
        <w:rPr>
          <w:rFonts w:ascii="Times New Roman" w:hAnsi="Times New Roman" w:cs="Times New Roman"/>
          <w:sz w:val="24"/>
          <w:szCs w:val="24"/>
        </w:rPr>
        <w:t>pada kondisi awal dan hasil tes akhir kemampuan komunikasi matematis peserta didik</w:t>
      </w:r>
      <w:r w:rsidRPr="00C43B03">
        <w:rPr>
          <w:rFonts w:ascii="Times New Roman" w:hAnsi="Times New Roman" w:cs="Times New Roman"/>
          <w:sz w:val="24"/>
          <w:szCs w:val="24"/>
        </w:rPr>
        <w:t xml:space="preserve"> </w:t>
      </w:r>
      <w:r w:rsidRPr="00C43B03">
        <w:rPr>
          <w:rFonts w:ascii="Times New Roman" w:hAnsi="Times New Roman" w:cs="Times New Roman"/>
          <w:color w:val="000000"/>
          <w:sz w:val="24"/>
          <w:szCs w:val="24"/>
        </w:rPr>
        <w:t xml:space="preserve">seperti </w:t>
      </w:r>
      <w:r>
        <w:rPr>
          <w:rFonts w:ascii="Times New Roman" w:hAnsi="Times New Roman" w:cs="Times New Roman"/>
          <w:color w:val="000000"/>
          <w:sz w:val="24"/>
          <w:szCs w:val="24"/>
        </w:rPr>
        <w:t xml:space="preserve">yang </w:t>
      </w:r>
      <w:r w:rsidR="008219C4">
        <w:rPr>
          <w:rFonts w:ascii="Times New Roman" w:hAnsi="Times New Roman" w:cs="Times New Roman"/>
          <w:sz w:val="24"/>
          <w:szCs w:val="24"/>
        </w:rPr>
        <w:t>telihat pada Tabel 6.</w:t>
      </w:r>
    </w:p>
    <w:p w:rsidR="008219C4" w:rsidRPr="00C43B03" w:rsidRDefault="008219C4" w:rsidP="008219C4">
      <w:pPr>
        <w:spacing w:before="240" w:line="240" w:lineRule="auto"/>
        <w:ind w:right="-1"/>
        <w:jc w:val="both"/>
        <w:rPr>
          <w:rFonts w:ascii="Times New Roman" w:hAnsi="Times New Roman" w:cs="Times New Roman"/>
          <w:sz w:val="24"/>
          <w:szCs w:val="24"/>
        </w:rPr>
      </w:pPr>
      <w:r w:rsidRPr="00C43B03">
        <w:rPr>
          <w:rFonts w:ascii="Times New Roman" w:hAnsi="Times New Roman" w:cs="Times New Roman"/>
          <w:b/>
          <w:bCs/>
          <w:sz w:val="24"/>
          <w:szCs w:val="24"/>
        </w:rPr>
        <w:t>Tabel 6. Perbandingan Persentase Perolehan Skor Ideal pada Kondisi Awal dan Hasil Tes Akhir Kemampuan Komunikasi Matematis Peserta Didik</w:t>
      </w:r>
    </w:p>
    <w:tbl>
      <w:tblPr>
        <w:tblW w:w="382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1134"/>
        <w:gridCol w:w="1276"/>
      </w:tblGrid>
      <w:tr w:rsidR="008219C4" w:rsidRPr="00C43B03" w:rsidTr="00853A54">
        <w:trPr>
          <w:trHeight w:val="373"/>
        </w:trPr>
        <w:tc>
          <w:tcPr>
            <w:tcW w:w="1418" w:type="dxa"/>
            <w:vMerge w:val="restart"/>
            <w:shd w:val="clear" w:color="auto" w:fill="FFFF00"/>
            <w:vAlign w:val="center"/>
          </w:tcPr>
          <w:p w:rsidR="008219C4" w:rsidRPr="00C43B03" w:rsidRDefault="008219C4" w:rsidP="00853A54">
            <w:pPr>
              <w:pStyle w:val="ListParagraph"/>
              <w:spacing w:after="0" w:line="240" w:lineRule="auto"/>
              <w:ind w:left="0"/>
              <w:jc w:val="center"/>
              <w:rPr>
                <w:rFonts w:ascii="Times New Roman" w:hAnsi="Times New Roman" w:cs="Times New Roman"/>
                <w:b/>
                <w:sz w:val="24"/>
                <w:szCs w:val="24"/>
              </w:rPr>
            </w:pPr>
            <w:r w:rsidRPr="00C43B03">
              <w:rPr>
                <w:rFonts w:ascii="Times New Roman" w:hAnsi="Times New Roman" w:cs="Times New Roman"/>
                <w:b/>
                <w:sz w:val="24"/>
                <w:szCs w:val="24"/>
              </w:rPr>
              <w:t>Sekolah</w:t>
            </w:r>
          </w:p>
          <w:p w:rsidR="008219C4" w:rsidRPr="00C43B03" w:rsidRDefault="008219C4" w:rsidP="00853A54">
            <w:pPr>
              <w:spacing w:after="0" w:line="240" w:lineRule="auto"/>
              <w:rPr>
                <w:rFonts w:ascii="Times New Roman" w:hAnsi="Times New Roman" w:cs="Times New Roman"/>
                <w:sz w:val="24"/>
                <w:szCs w:val="24"/>
              </w:rPr>
            </w:pPr>
          </w:p>
        </w:tc>
        <w:tc>
          <w:tcPr>
            <w:tcW w:w="2410" w:type="dxa"/>
            <w:gridSpan w:val="2"/>
            <w:shd w:val="clear" w:color="auto" w:fill="FFFF00"/>
            <w:vAlign w:val="center"/>
          </w:tcPr>
          <w:p w:rsidR="008219C4" w:rsidRPr="00C43B03" w:rsidRDefault="008219C4" w:rsidP="00853A54">
            <w:pPr>
              <w:pStyle w:val="ListParagraph"/>
              <w:spacing w:after="0" w:line="240" w:lineRule="auto"/>
              <w:ind w:left="0"/>
              <w:jc w:val="center"/>
              <w:rPr>
                <w:rFonts w:ascii="Times New Roman" w:hAnsi="Times New Roman" w:cs="Times New Roman"/>
                <w:b/>
                <w:sz w:val="24"/>
                <w:szCs w:val="24"/>
              </w:rPr>
            </w:pPr>
            <w:r w:rsidRPr="00C43B03">
              <w:rPr>
                <w:rFonts w:ascii="Times New Roman" w:hAnsi="Times New Roman" w:cs="Times New Roman"/>
                <w:b/>
                <w:sz w:val="24"/>
                <w:szCs w:val="24"/>
              </w:rPr>
              <w:t>Persentase perolehan skor ideal</w:t>
            </w:r>
          </w:p>
        </w:tc>
      </w:tr>
      <w:tr w:rsidR="008219C4" w:rsidRPr="00C43B03" w:rsidTr="00853A54">
        <w:tc>
          <w:tcPr>
            <w:tcW w:w="1418" w:type="dxa"/>
            <w:vMerge/>
            <w:shd w:val="clear" w:color="auto" w:fill="FFFF00"/>
            <w:vAlign w:val="center"/>
          </w:tcPr>
          <w:p w:rsidR="008219C4" w:rsidRPr="00C43B03" w:rsidRDefault="008219C4" w:rsidP="00853A54">
            <w:pPr>
              <w:pStyle w:val="ListParagraph"/>
              <w:spacing w:after="0" w:line="240" w:lineRule="auto"/>
              <w:ind w:left="0"/>
              <w:jc w:val="center"/>
              <w:rPr>
                <w:rFonts w:ascii="Times New Roman" w:hAnsi="Times New Roman" w:cs="Times New Roman"/>
                <w:sz w:val="24"/>
                <w:szCs w:val="24"/>
              </w:rPr>
            </w:pPr>
          </w:p>
        </w:tc>
        <w:tc>
          <w:tcPr>
            <w:tcW w:w="1134" w:type="dxa"/>
            <w:shd w:val="clear" w:color="auto" w:fill="FFFF00"/>
          </w:tcPr>
          <w:p w:rsidR="008219C4" w:rsidRPr="00C43B03" w:rsidRDefault="008219C4" w:rsidP="00853A54">
            <w:pPr>
              <w:pStyle w:val="ListParagraph"/>
              <w:spacing w:after="0" w:line="240" w:lineRule="auto"/>
              <w:ind w:left="0"/>
              <w:jc w:val="center"/>
              <w:rPr>
                <w:rFonts w:ascii="Times New Roman" w:hAnsi="Times New Roman" w:cs="Times New Roman"/>
                <w:b/>
                <w:sz w:val="24"/>
                <w:szCs w:val="24"/>
              </w:rPr>
            </w:pPr>
            <w:r w:rsidRPr="00C43B03">
              <w:rPr>
                <w:rFonts w:ascii="Times New Roman" w:hAnsi="Times New Roman" w:cs="Times New Roman"/>
                <w:b/>
                <w:sz w:val="24"/>
                <w:szCs w:val="24"/>
              </w:rPr>
              <w:t>Tes awal</w:t>
            </w:r>
          </w:p>
        </w:tc>
        <w:tc>
          <w:tcPr>
            <w:tcW w:w="1276" w:type="dxa"/>
            <w:shd w:val="clear" w:color="auto" w:fill="FFFF00"/>
          </w:tcPr>
          <w:p w:rsidR="008219C4" w:rsidRPr="00C43B03" w:rsidRDefault="008219C4" w:rsidP="00853A54">
            <w:pPr>
              <w:pStyle w:val="ListParagraph"/>
              <w:spacing w:after="0" w:line="240" w:lineRule="auto"/>
              <w:ind w:left="0"/>
              <w:jc w:val="center"/>
              <w:rPr>
                <w:rFonts w:ascii="Times New Roman" w:hAnsi="Times New Roman" w:cs="Times New Roman"/>
                <w:b/>
                <w:sz w:val="24"/>
                <w:szCs w:val="24"/>
              </w:rPr>
            </w:pPr>
            <w:r w:rsidRPr="00C43B03">
              <w:rPr>
                <w:rFonts w:ascii="Times New Roman" w:hAnsi="Times New Roman" w:cs="Times New Roman"/>
                <w:b/>
                <w:sz w:val="24"/>
                <w:szCs w:val="24"/>
              </w:rPr>
              <w:t>Tes Akhir</w:t>
            </w:r>
          </w:p>
        </w:tc>
      </w:tr>
      <w:tr w:rsidR="008219C4" w:rsidRPr="00C43B03" w:rsidTr="007F6821">
        <w:tc>
          <w:tcPr>
            <w:tcW w:w="1418" w:type="dxa"/>
            <w:shd w:val="clear" w:color="auto" w:fill="auto"/>
            <w:vAlign w:val="center"/>
          </w:tcPr>
          <w:p w:rsidR="008219C4" w:rsidRPr="00C43B03" w:rsidRDefault="008219C4" w:rsidP="007F6821">
            <w:pPr>
              <w:pStyle w:val="ListParagraph"/>
              <w:spacing w:after="0" w:line="240" w:lineRule="auto"/>
              <w:ind w:left="0"/>
              <w:jc w:val="center"/>
              <w:rPr>
                <w:rFonts w:ascii="Times New Roman" w:hAnsi="Times New Roman" w:cs="Times New Roman"/>
                <w:sz w:val="24"/>
                <w:szCs w:val="24"/>
              </w:rPr>
            </w:pPr>
            <w:r w:rsidRPr="00C43B03">
              <w:rPr>
                <w:rFonts w:ascii="Times New Roman" w:hAnsi="Times New Roman" w:cs="Times New Roman"/>
                <w:sz w:val="24"/>
                <w:szCs w:val="24"/>
              </w:rPr>
              <w:t>SMP Negeri 1 Kuok</w:t>
            </w:r>
          </w:p>
        </w:tc>
        <w:tc>
          <w:tcPr>
            <w:tcW w:w="1134" w:type="dxa"/>
            <w:shd w:val="clear" w:color="auto" w:fill="auto"/>
            <w:vAlign w:val="center"/>
          </w:tcPr>
          <w:p w:rsidR="008219C4" w:rsidRPr="00094397" w:rsidRDefault="008219C4" w:rsidP="007F6821">
            <w:pPr>
              <w:pStyle w:val="ListParagraph"/>
              <w:spacing w:after="0" w:line="240" w:lineRule="auto"/>
              <w:ind w:left="0"/>
              <w:jc w:val="center"/>
              <w:rPr>
                <w:rFonts w:ascii="Times New Roman" w:hAnsi="Times New Roman" w:cs="Times New Roman"/>
                <w:sz w:val="24"/>
                <w:szCs w:val="24"/>
              </w:rPr>
            </w:pPr>
            <w:r w:rsidRPr="00094397">
              <w:rPr>
                <w:rFonts w:ascii="Times New Roman" w:hAnsi="Times New Roman" w:cs="Times New Roman"/>
                <w:sz w:val="24"/>
                <w:szCs w:val="24"/>
              </w:rPr>
              <w:t>33,32</w:t>
            </w:r>
            <w:r>
              <w:rPr>
                <w:rFonts w:ascii="Times New Roman" w:hAnsi="Times New Roman" w:cs="Times New Roman"/>
                <w:sz w:val="24"/>
                <w:szCs w:val="24"/>
              </w:rPr>
              <w:t>%</w:t>
            </w:r>
          </w:p>
        </w:tc>
        <w:tc>
          <w:tcPr>
            <w:tcW w:w="1276" w:type="dxa"/>
            <w:shd w:val="clear" w:color="auto" w:fill="auto"/>
            <w:vAlign w:val="center"/>
          </w:tcPr>
          <w:p w:rsidR="008219C4" w:rsidRPr="00094397" w:rsidRDefault="008219C4" w:rsidP="007F6821">
            <w:pPr>
              <w:pStyle w:val="ListParagraph"/>
              <w:spacing w:after="0" w:line="240" w:lineRule="auto"/>
              <w:ind w:left="0"/>
              <w:jc w:val="center"/>
              <w:rPr>
                <w:rFonts w:ascii="Times New Roman" w:hAnsi="Times New Roman" w:cs="Times New Roman"/>
                <w:sz w:val="24"/>
                <w:szCs w:val="24"/>
              </w:rPr>
            </w:pPr>
            <w:r w:rsidRPr="00094397">
              <w:rPr>
                <w:rFonts w:ascii="Times New Roman" w:hAnsi="Times New Roman" w:cs="Times New Roman"/>
                <w:sz w:val="24"/>
                <w:szCs w:val="24"/>
              </w:rPr>
              <w:t>83,33</w:t>
            </w:r>
            <w:r>
              <w:rPr>
                <w:rFonts w:ascii="Times New Roman" w:hAnsi="Times New Roman" w:cs="Times New Roman"/>
                <w:sz w:val="24"/>
                <w:szCs w:val="24"/>
              </w:rPr>
              <w:t>%</w:t>
            </w:r>
          </w:p>
        </w:tc>
      </w:tr>
    </w:tbl>
    <w:p w:rsidR="008219C4" w:rsidRPr="00C43B03" w:rsidRDefault="008219C4" w:rsidP="008219C4">
      <w:pPr>
        <w:spacing w:before="240" w:line="240" w:lineRule="auto"/>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Berdasarkan Tabel 6. terlihat bahwa</w:t>
      </w:r>
      <w:r w:rsidRPr="00C43B03">
        <w:rPr>
          <w:rFonts w:ascii="Times New Roman" w:hAnsi="Times New Roman" w:cs="Times New Roman"/>
          <w:color w:val="000000"/>
          <w:sz w:val="24"/>
          <w:szCs w:val="24"/>
        </w:rPr>
        <w:t xml:space="preserve"> rata-rata hasil tes sebesar 83,33</w:t>
      </w:r>
      <w:r>
        <w:rPr>
          <w:rFonts w:ascii="Times New Roman" w:hAnsi="Times New Roman" w:cs="Times New Roman"/>
          <w:color w:val="000000"/>
          <w:sz w:val="24"/>
          <w:szCs w:val="24"/>
        </w:rPr>
        <w:t>%</w:t>
      </w:r>
      <w:r w:rsidRPr="00C43B03">
        <w:rPr>
          <w:rFonts w:ascii="Times New Roman" w:hAnsi="Times New Roman" w:cs="Times New Roman"/>
          <w:color w:val="000000"/>
          <w:sz w:val="24"/>
          <w:szCs w:val="24"/>
        </w:rPr>
        <w:t xml:space="preserve"> yang lebih tinggi di bandingkan dengan tes awal sebesar 33,32</w:t>
      </w:r>
      <w:r>
        <w:rPr>
          <w:rFonts w:ascii="Times New Roman" w:hAnsi="Times New Roman" w:cs="Times New Roman"/>
          <w:color w:val="000000"/>
          <w:sz w:val="24"/>
          <w:szCs w:val="24"/>
        </w:rPr>
        <w:t>%</w:t>
      </w:r>
      <w:r w:rsidRPr="00C43B03">
        <w:rPr>
          <w:rFonts w:ascii="Times New Roman" w:hAnsi="Times New Roman" w:cs="Times New Roman"/>
          <w:color w:val="000000"/>
          <w:sz w:val="24"/>
          <w:szCs w:val="24"/>
        </w:rPr>
        <w:t xml:space="preserve"> sehingga perangkat pembe</w:t>
      </w:r>
      <w:r w:rsidR="007F6821">
        <w:rPr>
          <w:rFonts w:ascii="Times New Roman" w:hAnsi="Times New Roman" w:cs="Times New Roman"/>
          <w:color w:val="000000"/>
          <w:sz w:val="24"/>
          <w:szCs w:val="24"/>
        </w:rPr>
        <w:t>-</w:t>
      </w:r>
      <w:r w:rsidRPr="00C43B03">
        <w:rPr>
          <w:rFonts w:ascii="Times New Roman" w:hAnsi="Times New Roman" w:cs="Times New Roman"/>
          <w:color w:val="000000"/>
          <w:sz w:val="24"/>
          <w:szCs w:val="24"/>
        </w:rPr>
        <w:t xml:space="preserve">lajaran dikatakan </w:t>
      </w:r>
      <w:r>
        <w:rPr>
          <w:rFonts w:ascii="Times New Roman" w:hAnsi="Times New Roman" w:cs="Times New Roman"/>
          <w:color w:val="000000"/>
          <w:sz w:val="24"/>
          <w:szCs w:val="24"/>
        </w:rPr>
        <w:t xml:space="preserve">sangat </w:t>
      </w:r>
      <w:r w:rsidRPr="00C43B03">
        <w:rPr>
          <w:rFonts w:ascii="Times New Roman" w:hAnsi="Times New Roman" w:cs="Times New Roman"/>
          <w:color w:val="000000"/>
          <w:sz w:val="24"/>
          <w:szCs w:val="24"/>
        </w:rPr>
        <w:t xml:space="preserve">efektif untuk meningkatkan kemampuan komunikasi matematis pesarta didik. </w:t>
      </w:r>
    </w:p>
    <w:p w:rsidR="008219C4" w:rsidRPr="00C43B03" w:rsidRDefault="008219C4" w:rsidP="008219C4">
      <w:pPr>
        <w:spacing w:line="240" w:lineRule="auto"/>
        <w:rPr>
          <w:rFonts w:ascii="Times New Roman" w:hAnsi="Times New Roman" w:cs="Times New Roman"/>
          <w:b/>
          <w:sz w:val="24"/>
          <w:szCs w:val="24"/>
        </w:rPr>
      </w:pPr>
      <w:r w:rsidRPr="00C43B03">
        <w:rPr>
          <w:rFonts w:ascii="Times New Roman" w:hAnsi="Times New Roman" w:cs="Times New Roman"/>
          <w:b/>
          <w:sz w:val="24"/>
          <w:szCs w:val="24"/>
        </w:rPr>
        <w:t>KESIMPULAN</w:t>
      </w:r>
    </w:p>
    <w:p w:rsidR="008219C4" w:rsidRDefault="008219C4" w:rsidP="008219C4">
      <w:pPr>
        <w:widowControl w:val="0"/>
        <w:autoSpaceDE w:val="0"/>
        <w:autoSpaceDN w:val="0"/>
        <w:adjustRightInd w:val="0"/>
        <w:spacing w:after="0" w:line="240" w:lineRule="auto"/>
        <w:ind w:right="-29" w:firstLine="567"/>
        <w:jc w:val="both"/>
        <w:rPr>
          <w:rFonts w:ascii="Times New Roman" w:hAnsi="Times New Roman" w:cs="Times New Roman"/>
          <w:sz w:val="24"/>
          <w:szCs w:val="24"/>
        </w:rPr>
      </w:pPr>
      <w:r w:rsidRPr="00C43B03">
        <w:rPr>
          <w:rFonts w:ascii="Times New Roman" w:hAnsi="Times New Roman" w:cs="Times New Roman"/>
          <w:spacing w:val="-1"/>
          <w:sz w:val="24"/>
          <w:szCs w:val="24"/>
        </w:rPr>
        <w:t>Ber</w:t>
      </w:r>
      <w:r w:rsidRPr="00C43B03">
        <w:rPr>
          <w:rFonts w:ascii="Times New Roman" w:hAnsi="Times New Roman" w:cs="Times New Roman"/>
          <w:spacing w:val="2"/>
          <w:sz w:val="24"/>
          <w:szCs w:val="24"/>
        </w:rPr>
        <w:t>d</w:t>
      </w:r>
      <w:r w:rsidRPr="00C43B03">
        <w:rPr>
          <w:rFonts w:ascii="Times New Roman" w:hAnsi="Times New Roman" w:cs="Times New Roman"/>
          <w:spacing w:val="-1"/>
          <w:sz w:val="24"/>
          <w:szCs w:val="24"/>
        </w:rPr>
        <w:t>a</w:t>
      </w:r>
      <w:r w:rsidRPr="00C43B03">
        <w:rPr>
          <w:rFonts w:ascii="Times New Roman" w:hAnsi="Times New Roman" w:cs="Times New Roman"/>
          <w:sz w:val="24"/>
          <w:szCs w:val="24"/>
        </w:rPr>
        <w:t>sa</w:t>
      </w:r>
      <w:r w:rsidRPr="00C43B03">
        <w:rPr>
          <w:rFonts w:ascii="Times New Roman" w:hAnsi="Times New Roman" w:cs="Times New Roman"/>
          <w:spacing w:val="-1"/>
          <w:sz w:val="24"/>
          <w:szCs w:val="24"/>
        </w:rPr>
        <w:t>r</w:t>
      </w:r>
      <w:r w:rsidRPr="00C43B03">
        <w:rPr>
          <w:rFonts w:ascii="Times New Roman" w:hAnsi="Times New Roman" w:cs="Times New Roman"/>
          <w:spacing w:val="2"/>
          <w:sz w:val="24"/>
          <w:szCs w:val="24"/>
        </w:rPr>
        <w:t>k</w:t>
      </w:r>
      <w:r w:rsidRPr="00C43B03">
        <w:rPr>
          <w:rFonts w:ascii="Times New Roman" w:hAnsi="Times New Roman" w:cs="Times New Roman"/>
          <w:spacing w:val="-1"/>
          <w:sz w:val="24"/>
          <w:szCs w:val="24"/>
        </w:rPr>
        <w:t>a</w:t>
      </w:r>
      <w:r w:rsidRPr="00C43B03">
        <w:rPr>
          <w:rFonts w:ascii="Times New Roman" w:hAnsi="Times New Roman" w:cs="Times New Roman"/>
          <w:sz w:val="24"/>
          <w:szCs w:val="24"/>
        </w:rPr>
        <w:t xml:space="preserve">n </w:t>
      </w:r>
      <w:r w:rsidRPr="00C43B03">
        <w:rPr>
          <w:rFonts w:ascii="Times New Roman" w:hAnsi="Times New Roman" w:cs="Times New Roman"/>
          <w:spacing w:val="20"/>
          <w:sz w:val="24"/>
          <w:szCs w:val="24"/>
        </w:rPr>
        <w:t xml:space="preserve"> </w:t>
      </w:r>
      <w:r w:rsidRPr="00C43B03">
        <w:rPr>
          <w:rFonts w:ascii="Times New Roman" w:hAnsi="Times New Roman" w:cs="Times New Roman"/>
          <w:sz w:val="24"/>
          <w:szCs w:val="24"/>
        </w:rPr>
        <w:t>h</w:t>
      </w:r>
      <w:r w:rsidRPr="00C43B03">
        <w:rPr>
          <w:rFonts w:ascii="Times New Roman" w:hAnsi="Times New Roman" w:cs="Times New Roman"/>
          <w:spacing w:val="-1"/>
          <w:sz w:val="24"/>
          <w:szCs w:val="24"/>
        </w:rPr>
        <w:t>a</w:t>
      </w:r>
      <w:r w:rsidRPr="00C43B03">
        <w:rPr>
          <w:rFonts w:ascii="Times New Roman" w:hAnsi="Times New Roman" w:cs="Times New Roman"/>
          <w:sz w:val="24"/>
          <w:szCs w:val="24"/>
        </w:rPr>
        <w:t xml:space="preserve">sil </w:t>
      </w:r>
      <w:r w:rsidRPr="00C43B03">
        <w:rPr>
          <w:rFonts w:ascii="Times New Roman" w:hAnsi="Times New Roman" w:cs="Times New Roman"/>
          <w:spacing w:val="20"/>
          <w:sz w:val="24"/>
          <w:szCs w:val="24"/>
        </w:rPr>
        <w:t xml:space="preserve"> </w:t>
      </w:r>
      <w:r w:rsidRPr="00C43B03">
        <w:rPr>
          <w:rFonts w:ascii="Times New Roman" w:hAnsi="Times New Roman" w:cs="Times New Roman"/>
          <w:spacing w:val="-1"/>
          <w:sz w:val="24"/>
          <w:szCs w:val="24"/>
        </w:rPr>
        <w:t>a</w:t>
      </w:r>
      <w:r w:rsidRPr="00C43B03">
        <w:rPr>
          <w:rFonts w:ascii="Times New Roman" w:hAnsi="Times New Roman" w:cs="Times New Roman"/>
          <w:sz w:val="24"/>
          <w:szCs w:val="24"/>
        </w:rPr>
        <w:t>n</w:t>
      </w:r>
      <w:r w:rsidRPr="00C43B03">
        <w:rPr>
          <w:rFonts w:ascii="Times New Roman" w:hAnsi="Times New Roman" w:cs="Times New Roman"/>
          <w:spacing w:val="-1"/>
          <w:sz w:val="24"/>
          <w:szCs w:val="24"/>
        </w:rPr>
        <w:t>a</w:t>
      </w:r>
      <w:r w:rsidRPr="00C43B03">
        <w:rPr>
          <w:rFonts w:ascii="Times New Roman" w:hAnsi="Times New Roman" w:cs="Times New Roman"/>
          <w:sz w:val="24"/>
          <w:szCs w:val="24"/>
        </w:rPr>
        <w:t>l</w:t>
      </w:r>
      <w:r w:rsidRPr="00C43B03">
        <w:rPr>
          <w:rFonts w:ascii="Times New Roman" w:hAnsi="Times New Roman" w:cs="Times New Roman"/>
          <w:spacing w:val="1"/>
          <w:sz w:val="24"/>
          <w:szCs w:val="24"/>
        </w:rPr>
        <w:t>i</w:t>
      </w:r>
      <w:r w:rsidRPr="00C43B03">
        <w:rPr>
          <w:rFonts w:ascii="Times New Roman" w:hAnsi="Times New Roman" w:cs="Times New Roman"/>
          <w:sz w:val="24"/>
          <w:szCs w:val="24"/>
        </w:rPr>
        <w:t xml:space="preserve">sis </w:t>
      </w:r>
      <w:r w:rsidRPr="00C43B03">
        <w:rPr>
          <w:rFonts w:ascii="Times New Roman" w:hAnsi="Times New Roman" w:cs="Times New Roman"/>
          <w:spacing w:val="20"/>
          <w:sz w:val="24"/>
          <w:szCs w:val="24"/>
        </w:rPr>
        <w:t xml:space="preserve"> </w:t>
      </w:r>
      <w:r w:rsidRPr="00C43B03">
        <w:rPr>
          <w:rFonts w:ascii="Times New Roman" w:hAnsi="Times New Roman" w:cs="Times New Roman"/>
          <w:sz w:val="24"/>
          <w:szCs w:val="24"/>
        </w:rPr>
        <w:t>d</w:t>
      </w:r>
      <w:r w:rsidRPr="00C43B03">
        <w:rPr>
          <w:rFonts w:ascii="Times New Roman" w:hAnsi="Times New Roman" w:cs="Times New Roman"/>
          <w:spacing w:val="-1"/>
          <w:sz w:val="24"/>
          <w:szCs w:val="24"/>
        </w:rPr>
        <w:t>a</w:t>
      </w:r>
      <w:r w:rsidRPr="00C43B03">
        <w:rPr>
          <w:rFonts w:ascii="Times New Roman" w:hAnsi="Times New Roman" w:cs="Times New Roman"/>
          <w:sz w:val="24"/>
          <w:szCs w:val="24"/>
        </w:rPr>
        <w:t xml:space="preserve">ta </w:t>
      </w:r>
      <w:r w:rsidRPr="00C43B03">
        <w:rPr>
          <w:rFonts w:ascii="Times New Roman" w:hAnsi="Times New Roman" w:cs="Times New Roman"/>
          <w:spacing w:val="21"/>
          <w:sz w:val="24"/>
          <w:szCs w:val="24"/>
        </w:rPr>
        <w:t xml:space="preserve"> </w:t>
      </w:r>
      <w:r w:rsidRPr="00C43B03">
        <w:rPr>
          <w:rFonts w:ascii="Times New Roman" w:hAnsi="Times New Roman" w:cs="Times New Roman"/>
          <w:spacing w:val="-4"/>
          <w:sz w:val="24"/>
          <w:szCs w:val="24"/>
        </w:rPr>
        <w:t>y</w:t>
      </w:r>
      <w:r w:rsidRPr="00C43B03">
        <w:rPr>
          <w:rFonts w:ascii="Times New Roman" w:hAnsi="Times New Roman" w:cs="Times New Roman"/>
          <w:spacing w:val="-1"/>
          <w:sz w:val="24"/>
          <w:szCs w:val="24"/>
        </w:rPr>
        <w:t>a</w:t>
      </w:r>
      <w:r w:rsidRPr="00C43B03">
        <w:rPr>
          <w:rFonts w:ascii="Times New Roman" w:hAnsi="Times New Roman" w:cs="Times New Roman"/>
          <w:spacing w:val="2"/>
          <w:sz w:val="24"/>
          <w:szCs w:val="24"/>
        </w:rPr>
        <w:t>n</w:t>
      </w:r>
      <w:r w:rsidRPr="00C43B03">
        <w:rPr>
          <w:rFonts w:ascii="Times New Roman" w:hAnsi="Times New Roman" w:cs="Times New Roman"/>
          <w:sz w:val="24"/>
          <w:szCs w:val="24"/>
        </w:rPr>
        <w:t xml:space="preserve">g </w:t>
      </w:r>
      <w:r w:rsidRPr="00C43B03">
        <w:rPr>
          <w:rFonts w:ascii="Times New Roman" w:hAnsi="Times New Roman" w:cs="Times New Roman"/>
          <w:spacing w:val="18"/>
          <w:sz w:val="24"/>
          <w:szCs w:val="24"/>
        </w:rPr>
        <w:t xml:space="preserve"> </w:t>
      </w:r>
      <w:r w:rsidRPr="00C43B03">
        <w:rPr>
          <w:rFonts w:ascii="Times New Roman" w:hAnsi="Times New Roman" w:cs="Times New Roman"/>
          <w:sz w:val="24"/>
          <w:szCs w:val="24"/>
        </w:rPr>
        <w:t>tel</w:t>
      </w:r>
      <w:r w:rsidRPr="00C43B03">
        <w:rPr>
          <w:rFonts w:ascii="Times New Roman" w:hAnsi="Times New Roman" w:cs="Times New Roman"/>
          <w:spacing w:val="-1"/>
          <w:sz w:val="24"/>
          <w:szCs w:val="24"/>
        </w:rPr>
        <w:t>a</w:t>
      </w:r>
      <w:r w:rsidRPr="00C43B03">
        <w:rPr>
          <w:rFonts w:ascii="Times New Roman" w:hAnsi="Times New Roman" w:cs="Times New Roman"/>
          <w:sz w:val="24"/>
          <w:szCs w:val="24"/>
        </w:rPr>
        <w:t>h di</w:t>
      </w:r>
      <w:r w:rsidRPr="00C43B03">
        <w:rPr>
          <w:rFonts w:ascii="Times New Roman" w:hAnsi="Times New Roman" w:cs="Times New Roman"/>
          <w:spacing w:val="1"/>
          <w:sz w:val="24"/>
          <w:szCs w:val="24"/>
        </w:rPr>
        <w:t>l</w:t>
      </w:r>
      <w:r w:rsidRPr="00C43B03">
        <w:rPr>
          <w:rFonts w:ascii="Times New Roman" w:hAnsi="Times New Roman" w:cs="Times New Roman"/>
          <w:spacing w:val="-1"/>
          <w:sz w:val="24"/>
          <w:szCs w:val="24"/>
        </w:rPr>
        <w:t>a</w:t>
      </w:r>
      <w:r w:rsidRPr="00C43B03">
        <w:rPr>
          <w:rFonts w:ascii="Times New Roman" w:hAnsi="Times New Roman" w:cs="Times New Roman"/>
          <w:sz w:val="24"/>
          <w:szCs w:val="24"/>
        </w:rPr>
        <w:t>kuk</w:t>
      </w:r>
      <w:r w:rsidRPr="00C43B03">
        <w:rPr>
          <w:rFonts w:ascii="Times New Roman" w:hAnsi="Times New Roman" w:cs="Times New Roman"/>
          <w:spacing w:val="-1"/>
          <w:sz w:val="24"/>
          <w:szCs w:val="24"/>
        </w:rPr>
        <w:t>a</w:t>
      </w:r>
      <w:r w:rsidRPr="00C43B03">
        <w:rPr>
          <w:rFonts w:ascii="Times New Roman" w:hAnsi="Times New Roman" w:cs="Times New Roman"/>
          <w:sz w:val="24"/>
          <w:szCs w:val="24"/>
        </w:rPr>
        <w:t>n d</w:t>
      </w:r>
      <w:r w:rsidRPr="00C43B03">
        <w:rPr>
          <w:rFonts w:ascii="Times New Roman" w:hAnsi="Times New Roman" w:cs="Times New Roman"/>
          <w:spacing w:val="-1"/>
          <w:sz w:val="24"/>
          <w:szCs w:val="24"/>
        </w:rPr>
        <w:t>a</w:t>
      </w:r>
      <w:r w:rsidRPr="00C43B03">
        <w:rPr>
          <w:rFonts w:ascii="Times New Roman" w:hAnsi="Times New Roman" w:cs="Times New Roman"/>
          <w:sz w:val="24"/>
          <w:szCs w:val="24"/>
        </w:rPr>
        <w:t>p</w:t>
      </w:r>
      <w:r w:rsidRPr="00C43B03">
        <w:rPr>
          <w:rFonts w:ascii="Times New Roman" w:hAnsi="Times New Roman" w:cs="Times New Roman"/>
          <w:spacing w:val="-1"/>
          <w:sz w:val="24"/>
          <w:szCs w:val="24"/>
        </w:rPr>
        <w:t>a</w:t>
      </w:r>
      <w:r w:rsidRPr="00C43B03">
        <w:rPr>
          <w:rFonts w:ascii="Times New Roman" w:hAnsi="Times New Roman" w:cs="Times New Roman"/>
          <w:sz w:val="24"/>
          <w:szCs w:val="24"/>
        </w:rPr>
        <w:t>t dis</w:t>
      </w:r>
      <w:r w:rsidRPr="00C43B03">
        <w:rPr>
          <w:rFonts w:ascii="Times New Roman" w:hAnsi="Times New Roman" w:cs="Times New Roman"/>
          <w:spacing w:val="1"/>
          <w:sz w:val="24"/>
          <w:szCs w:val="24"/>
        </w:rPr>
        <w:t>i</w:t>
      </w:r>
      <w:r w:rsidRPr="00C43B03">
        <w:rPr>
          <w:rFonts w:ascii="Times New Roman" w:hAnsi="Times New Roman" w:cs="Times New Roman"/>
          <w:sz w:val="24"/>
          <w:szCs w:val="24"/>
        </w:rPr>
        <w:t>m</w:t>
      </w:r>
      <w:r w:rsidRPr="00C43B03">
        <w:rPr>
          <w:rFonts w:ascii="Times New Roman" w:hAnsi="Times New Roman" w:cs="Times New Roman"/>
          <w:spacing w:val="-2"/>
          <w:sz w:val="24"/>
          <w:szCs w:val="24"/>
        </w:rPr>
        <w:t>p</w:t>
      </w:r>
      <w:r w:rsidRPr="00C43B03">
        <w:rPr>
          <w:rFonts w:ascii="Times New Roman" w:hAnsi="Times New Roman" w:cs="Times New Roman"/>
          <w:sz w:val="24"/>
          <w:szCs w:val="24"/>
        </w:rPr>
        <w:t>ul</w:t>
      </w:r>
      <w:r>
        <w:rPr>
          <w:rFonts w:ascii="Times New Roman" w:hAnsi="Times New Roman" w:cs="Times New Roman"/>
          <w:sz w:val="24"/>
          <w:szCs w:val="24"/>
        </w:rPr>
        <w:t>-</w:t>
      </w:r>
      <w:r w:rsidRPr="00C43B03">
        <w:rPr>
          <w:rFonts w:ascii="Times New Roman" w:hAnsi="Times New Roman" w:cs="Times New Roman"/>
          <w:sz w:val="24"/>
          <w:szCs w:val="24"/>
        </w:rPr>
        <w:t>kan</w:t>
      </w:r>
      <w:r w:rsidRPr="00C43B03">
        <w:rPr>
          <w:rFonts w:ascii="Times New Roman" w:hAnsi="Times New Roman" w:cs="Times New Roman"/>
          <w:spacing w:val="1"/>
          <w:sz w:val="24"/>
          <w:szCs w:val="24"/>
        </w:rPr>
        <w:t xml:space="preserve"> bahwa </w:t>
      </w:r>
      <w:r w:rsidRPr="00C43B03">
        <w:rPr>
          <w:rFonts w:ascii="Times New Roman" w:hAnsi="Times New Roman" w:cs="Times New Roman"/>
          <w:sz w:val="24"/>
          <w:szCs w:val="24"/>
        </w:rPr>
        <w:t xml:space="preserve"> perangkat pembelajaran matematika berbasis strategi REACT </w:t>
      </w:r>
      <w:r w:rsidRPr="00C43B03">
        <w:rPr>
          <w:rFonts w:ascii="Times New Roman" w:hAnsi="Times New Roman" w:cs="Times New Roman"/>
          <w:spacing w:val="-4"/>
          <w:sz w:val="24"/>
          <w:szCs w:val="24"/>
        </w:rPr>
        <w:t>y</w:t>
      </w:r>
      <w:r w:rsidRPr="00C43B03">
        <w:rPr>
          <w:rFonts w:ascii="Times New Roman" w:hAnsi="Times New Roman" w:cs="Times New Roman"/>
          <w:spacing w:val="-1"/>
          <w:sz w:val="24"/>
          <w:szCs w:val="24"/>
        </w:rPr>
        <w:t>a</w:t>
      </w:r>
      <w:r w:rsidRPr="00C43B03">
        <w:rPr>
          <w:rFonts w:ascii="Times New Roman" w:hAnsi="Times New Roman" w:cs="Times New Roman"/>
          <w:spacing w:val="2"/>
          <w:sz w:val="24"/>
          <w:szCs w:val="24"/>
        </w:rPr>
        <w:t>n</w:t>
      </w:r>
      <w:r w:rsidRPr="00C43B03">
        <w:rPr>
          <w:rFonts w:ascii="Times New Roman" w:hAnsi="Times New Roman" w:cs="Times New Roman"/>
          <w:sz w:val="24"/>
          <w:szCs w:val="24"/>
        </w:rPr>
        <w:t>g</w:t>
      </w:r>
      <w:r w:rsidRPr="00C43B03">
        <w:rPr>
          <w:rFonts w:ascii="Times New Roman" w:hAnsi="Times New Roman" w:cs="Times New Roman"/>
          <w:spacing w:val="13"/>
          <w:sz w:val="24"/>
          <w:szCs w:val="24"/>
        </w:rPr>
        <w:t xml:space="preserve"> </w:t>
      </w:r>
      <w:r w:rsidRPr="00C43B03">
        <w:rPr>
          <w:rFonts w:ascii="Times New Roman" w:hAnsi="Times New Roman" w:cs="Times New Roman"/>
          <w:sz w:val="24"/>
          <w:szCs w:val="24"/>
        </w:rPr>
        <w:t>dir</w:t>
      </w:r>
      <w:r w:rsidRPr="00C43B03">
        <w:rPr>
          <w:rFonts w:ascii="Times New Roman" w:hAnsi="Times New Roman" w:cs="Times New Roman"/>
          <w:spacing w:val="-1"/>
          <w:sz w:val="24"/>
          <w:szCs w:val="24"/>
        </w:rPr>
        <w:t>a</w:t>
      </w:r>
      <w:r w:rsidRPr="00C43B03">
        <w:rPr>
          <w:rFonts w:ascii="Times New Roman" w:hAnsi="Times New Roman" w:cs="Times New Roman"/>
          <w:sz w:val="24"/>
          <w:szCs w:val="24"/>
        </w:rPr>
        <w:t>n</w:t>
      </w:r>
      <w:r w:rsidRPr="00C43B03">
        <w:rPr>
          <w:rFonts w:ascii="Times New Roman" w:hAnsi="Times New Roman" w:cs="Times New Roman"/>
          <w:spacing w:val="-1"/>
          <w:sz w:val="24"/>
          <w:szCs w:val="24"/>
        </w:rPr>
        <w:t>ca</w:t>
      </w:r>
      <w:r w:rsidRPr="00C43B03">
        <w:rPr>
          <w:rFonts w:ascii="Times New Roman" w:hAnsi="Times New Roman" w:cs="Times New Roman"/>
          <w:spacing w:val="2"/>
          <w:sz w:val="24"/>
          <w:szCs w:val="24"/>
        </w:rPr>
        <w:t>n</w:t>
      </w:r>
      <w:r w:rsidRPr="00C43B03">
        <w:rPr>
          <w:rFonts w:ascii="Times New Roman" w:hAnsi="Times New Roman" w:cs="Times New Roman"/>
          <w:sz w:val="24"/>
          <w:szCs w:val="24"/>
        </w:rPr>
        <w:t>g</w:t>
      </w:r>
      <w:r w:rsidRPr="00C43B03">
        <w:rPr>
          <w:rFonts w:ascii="Times New Roman" w:hAnsi="Times New Roman" w:cs="Times New Roman"/>
          <w:spacing w:val="13"/>
          <w:sz w:val="24"/>
          <w:szCs w:val="24"/>
        </w:rPr>
        <w:t xml:space="preserve"> </w:t>
      </w:r>
      <w:r w:rsidRPr="00C43B03">
        <w:rPr>
          <w:rFonts w:ascii="Times New Roman" w:hAnsi="Times New Roman" w:cs="Times New Roman"/>
          <w:sz w:val="24"/>
          <w:szCs w:val="24"/>
        </w:rPr>
        <w:t>tel</w:t>
      </w:r>
      <w:r w:rsidRPr="00C43B03">
        <w:rPr>
          <w:rFonts w:ascii="Times New Roman" w:hAnsi="Times New Roman" w:cs="Times New Roman"/>
          <w:spacing w:val="-1"/>
          <w:sz w:val="24"/>
          <w:szCs w:val="24"/>
        </w:rPr>
        <w:t>a</w:t>
      </w:r>
      <w:r w:rsidRPr="00C43B03">
        <w:rPr>
          <w:rFonts w:ascii="Times New Roman" w:hAnsi="Times New Roman" w:cs="Times New Roman"/>
          <w:sz w:val="24"/>
          <w:szCs w:val="24"/>
        </w:rPr>
        <w:t>h</w:t>
      </w:r>
      <w:r w:rsidRPr="00C43B03">
        <w:rPr>
          <w:rFonts w:ascii="Times New Roman" w:hAnsi="Times New Roman" w:cs="Times New Roman"/>
          <w:spacing w:val="15"/>
          <w:sz w:val="24"/>
          <w:szCs w:val="24"/>
        </w:rPr>
        <w:t xml:space="preserve"> </w:t>
      </w:r>
      <w:r w:rsidRPr="00C43B03">
        <w:rPr>
          <w:rFonts w:ascii="Times New Roman" w:hAnsi="Times New Roman" w:cs="Times New Roman"/>
          <w:sz w:val="24"/>
          <w:szCs w:val="24"/>
        </w:rPr>
        <w:t>v</w:t>
      </w:r>
      <w:r w:rsidRPr="00C43B03">
        <w:rPr>
          <w:rFonts w:ascii="Times New Roman" w:hAnsi="Times New Roman" w:cs="Times New Roman"/>
          <w:spacing w:val="-1"/>
          <w:sz w:val="24"/>
          <w:szCs w:val="24"/>
        </w:rPr>
        <w:t>a</w:t>
      </w:r>
      <w:r w:rsidRPr="00C43B03">
        <w:rPr>
          <w:rFonts w:ascii="Times New Roman" w:hAnsi="Times New Roman" w:cs="Times New Roman"/>
          <w:sz w:val="24"/>
          <w:szCs w:val="24"/>
        </w:rPr>
        <w:t>l</w:t>
      </w:r>
      <w:r w:rsidRPr="00C43B03">
        <w:rPr>
          <w:rFonts w:ascii="Times New Roman" w:hAnsi="Times New Roman" w:cs="Times New Roman"/>
          <w:spacing w:val="1"/>
          <w:sz w:val="24"/>
          <w:szCs w:val="24"/>
        </w:rPr>
        <w:t>i</w:t>
      </w:r>
      <w:r w:rsidRPr="00C43B03">
        <w:rPr>
          <w:rFonts w:ascii="Times New Roman" w:hAnsi="Times New Roman" w:cs="Times New Roman"/>
          <w:sz w:val="24"/>
          <w:szCs w:val="24"/>
        </w:rPr>
        <w:t>d,</w:t>
      </w:r>
      <w:r w:rsidRPr="00C43B03">
        <w:rPr>
          <w:rFonts w:ascii="Times New Roman" w:hAnsi="Times New Roman" w:cs="Times New Roman"/>
          <w:spacing w:val="15"/>
          <w:sz w:val="24"/>
          <w:szCs w:val="24"/>
        </w:rPr>
        <w:t xml:space="preserve"> </w:t>
      </w:r>
      <w:r w:rsidRPr="00C43B03">
        <w:rPr>
          <w:rFonts w:ascii="Times New Roman" w:hAnsi="Times New Roman" w:cs="Times New Roman"/>
          <w:sz w:val="24"/>
          <w:szCs w:val="24"/>
        </w:rPr>
        <w:t>p</w:t>
      </w:r>
      <w:r w:rsidRPr="00C43B03">
        <w:rPr>
          <w:rFonts w:ascii="Times New Roman" w:hAnsi="Times New Roman" w:cs="Times New Roman"/>
          <w:spacing w:val="-1"/>
          <w:sz w:val="24"/>
          <w:szCs w:val="24"/>
        </w:rPr>
        <w:t>ra</w:t>
      </w:r>
      <w:r w:rsidRPr="00C43B03">
        <w:rPr>
          <w:rFonts w:ascii="Times New Roman" w:hAnsi="Times New Roman" w:cs="Times New Roman"/>
          <w:spacing w:val="2"/>
          <w:sz w:val="24"/>
          <w:szCs w:val="24"/>
        </w:rPr>
        <w:t>k</w:t>
      </w:r>
      <w:r w:rsidRPr="00C43B03">
        <w:rPr>
          <w:rFonts w:ascii="Times New Roman" w:hAnsi="Times New Roman" w:cs="Times New Roman"/>
          <w:sz w:val="24"/>
          <w:szCs w:val="24"/>
        </w:rPr>
        <w:t>t</w:t>
      </w:r>
      <w:r w:rsidRPr="00C43B03">
        <w:rPr>
          <w:rFonts w:ascii="Times New Roman" w:hAnsi="Times New Roman" w:cs="Times New Roman"/>
          <w:spacing w:val="1"/>
          <w:sz w:val="24"/>
          <w:szCs w:val="24"/>
        </w:rPr>
        <w:t>i</w:t>
      </w:r>
      <w:r w:rsidRPr="00C43B03">
        <w:rPr>
          <w:rFonts w:ascii="Times New Roman" w:hAnsi="Times New Roman" w:cs="Times New Roman"/>
          <w:sz w:val="24"/>
          <w:szCs w:val="24"/>
        </w:rPr>
        <w:t>s, d</w:t>
      </w:r>
      <w:r w:rsidRPr="00C43B03">
        <w:rPr>
          <w:rFonts w:ascii="Times New Roman" w:hAnsi="Times New Roman" w:cs="Times New Roman"/>
          <w:spacing w:val="-1"/>
          <w:sz w:val="24"/>
          <w:szCs w:val="24"/>
        </w:rPr>
        <w:t>a</w:t>
      </w:r>
      <w:r w:rsidRPr="00C43B03">
        <w:rPr>
          <w:rFonts w:ascii="Times New Roman" w:hAnsi="Times New Roman" w:cs="Times New Roman"/>
          <w:sz w:val="24"/>
          <w:szCs w:val="24"/>
        </w:rPr>
        <w:t xml:space="preserve">n </w:t>
      </w:r>
      <w:r w:rsidRPr="00C43B03">
        <w:rPr>
          <w:rFonts w:ascii="Times New Roman" w:hAnsi="Times New Roman" w:cs="Times New Roman"/>
          <w:spacing w:val="1"/>
          <w:sz w:val="24"/>
          <w:szCs w:val="24"/>
        </w:rPr>
        <w:t>e</w:t>
      </w:r>
      <w:r w:rsidRPr="00C43B03">
        <w:rPr>
          <w:rFonts w:ascii="Times New Roman" w:hAnsi="Times New Roman" w:cs="Times New Roman"/>
          <w:spacing w:val="-1"/>
          <w:sz w:val="24"/>
          <w:szCs w:val="24"/>
        </w:rPr>
        <w:t>fe</w:t>
      </w:r>
      <w:r w:rsidRPr="00C43B03">
        <w:rPr>
          <w:rFonts w:ascii="Times New Roman" w:hAnsi="Times New Roman" w:cs="Times New Roman"/>
          <w:sz w:val="24"/>
          <w:szCs w:val="24"/>
        </w:rPr>
        <w:t>kt</w:t>
      </w:r>
      <w:r w:rsidRPr="00C43B03">
        <w:rPr>
          <w:rFonts w:ascii="Times New Roman" w:hAnsi="Times New Roman" w:cs="Times New Roman"/>
          <w:spacing w:val="1"/>
          <w:sz w:val="24"/>
          <w:szCs w:val="24"/>
        </w:rPr>
        <w:t>i</w:t>
      </w:r>
      <w:r w:rsidRPr="00C43B03">
        <w:rPr>
          <w:rFonts w:ascii="Times New Roman" w:hAnsi="Times New Roman" w:cs="Times New Roman"/>
          <w:sz w:val="24"/>
          <w:szCs w:val="24"/>
        </w:rPr>
        <w:t>f d</w:t>
      </w:r>
      <w:r w:rsidRPr="00C43B03">
        <w:rPr>
          <w:rFonts w:ascii="Times New Roman" w:hAnsi="Times New Roman" w:cs="Times New Roman"/>
          <w:spacing w:val="2"/>
          <w:sz w:val="24"/>
          <w:szCs w:val="24"/>
        </w:rPr>
        <w:t>i</w:t>
      </w:r>
      <w:r w:rsidRPr="00C43B03">
        <w:rPr>
          <w:rFonts w:ascii="Times New Roman" w:hAnsi="Times New Roman" w:cs="Times New Roman"/>
          <w:spacing w:val="-2"/>
          <w:sz w:val="24"/>
          <w:szCs w:val="24"/>
        </w:rPr>
        <w:t>g</w:t>
      </w:r>
      <w:r w:rsidRPr="00C43B03">
        <w:rPr>
          <w:rFonts w:ascii="Times New Roman" w:hAnsi="Times New Roman" w:cs="Times New Roman"/>
          <w:sz w:val="24"/>
          <w:szCs w:val="24"/>
        </w:rPr>
        <w:t>un</w:t>
      </w:r>
      <w:r w:rsidRPr="00C43B03">
        <w:rPr>
          <w:rFonts w:ascii="Times New Roman" w:hAnsi="Times New Roman" w:cs="Times New Roman"/>
          <w:spacing w:val="-1"/>
          <w:sz w:val="24"/>
          <w:szCs w:val="24"/>
        </w:rPr>
        <w:t>a</w:t>
      </w:r>
      <w:r w:rsidRPr="00C43B03">
        <w:rPr>
          <w:rFonts w:ascii="Times New Roman" w:hAnsi="Times New Roman" w:cs="Times New Roman"/>
          <w:spacing w:val="2"/>
          <w:sz w:val="24"/>
          <w:szCs w:val="24"/>
        </w:rPr>
        <w:t>k</w:t>
      </w:r>
      <w:r w:rsidRPr="00C43B03">
        <w:rPr>
          <w:rFonts w:ascii="Times New Roman" w:hAnsi="Times New Roman" w:cs="Times New Roman"/>
          <w:spacing w:val="-1"/>
          <w:sz w:val="24"/>
          <w:szCs w:val="24"/>
        </w:rPr>
        <w:t>a</w:t>
      </w:r>
      <w:r w:rsidRPr="00C43B03">
        <w:rPr>
          <w:rFonts w:ascii="Times New Roman" w:hAnsi="Times New Roman" w:cs="Times New Roman"/>
          <w:sz w:val="24"/>
          <w:szCs w:val="24"/>
        </w:rPr>
        <w:t>n untuk</w:t>
      </w:r>
      <w:r w:rsidRPr="00C43B03">
        <w:rPr>
          <w:rFonts w:ascii="Times New Roman" w:hAnsi="Times New Roman" w:cs="Times New Roman"/>
          <w:spacing w:val="1"/>
          <w:sz w:val="24"/>
          <w:szCs w:val="24"/>
        </w:rPr>
        <w:t xml:space="preserve"> </w:t>
      </w:r>
      <w:r w:rsidRPr="00C43B03">
        <w:rPr>
          <w:rFonts w:ascii="Times New Roman" w:hAnsi="Times New Roman" w:cs="Times New Roman"/>
          <w:sz w:val="24"/>
          <w:szCs w:val="24"/>
        </w:rPr>
        <w:t>meni</w:t>
      </w:r>
      <w:r w:rsidRPr="00C43B03">
        <w:rPr>
          <w:rFonts w:ascii="Times New Roman" w:hAnsi="Times New Roman" w:cs="Times New Roman"/>
          <w:spacing w:val="2"/>
          <w:sz w:val="24"/>
          <w:szCs w:val="24"/>
        </w:rPr>
        <w:t>n</w:t>
      </w:r>
      <w:r w:rsidRPr="00C43B03">
        <w:rPr>
          <w:rFonts w:ascii="Times New Roman" w:hAnsi="Times New Roman" w:cs="Times New Roman"/>
          <w:spacing w:val="-2"/>
          <w:sz w:val="24"/>
          <w:szCs w:val="24"/>
        </w:rPr>
        <w:t>g</w:t>
      </w:r>
      <w:r w:rsidRPr="00C43B03">
        <w:rPr>
          <w:rFonts w:ascii="Times New Roman" w:hAnsi="Times New Roman" w:cs="Times New Roman"/>
          <w:sz w:val="24"/>
          <w:szCs w:val="24"/>
        </w:rPr>
        <w:t>k</w:t>
      </w:r>
      <w:r w:rsidRPr="00C43B03">
        <w:rPr>
          <w:rFonts w:ascii="Times New Roman" w:hAnsi="Times New Roman" w:cs="Times New Roman"/>
          <w:spacing w:val="-1"/>
          <w:sz w:val="24"/>
          <w:szCs w:val="24"/>
        </w:rPr>
        <w:t>a</w:t>
      </w:r>
      <w:r w:rsidRPr="00C43B03">
        <w:rPr>
          <w:rFonts w:ascii="Times New Roman" w:hAnsi="Times New Roman" w:cs="Times New Roman"/>
          <w:spacing w:val="2"/>
          <w:sz w:val="24"/>
          <w:szCs w:val="24"/>
        </w:rPr>
        <w:t>t</w:t>
      </w:r>
      <w:r w:rsidRPr="00C43B03">
        <w:rPr>
          <w:rFonts w:ascii="Times New Roman" w:hAnsi="Times New Roman" w:cs="Times New Roman"/>
          <w:sz w:val="24"/>
          <w:szCs w:val="24"/>
        </w:rPr>
        <w:t>k</w:t>
      </w:r>
      <w:r w:rsidRPr="00C43B03">
        <w:rPr>
          <w:rFonts w:ascii="Times New Roman" w:hAnsi="Times New Roman" w:cs="Times New Roman"/>
          <w:spacing w:val="-1"/>
          <w:sz w:val="24"/>
          <w:szCs w:val="24"/>
        </w:rPr>
        <w:t>a</w:t>
      </w:r>
      <w:r w:rsidRPr="00C43B03">
        <w:rPr>
          <w:rFonts w:ascii="Times New Roman" w:hAnsi="Times New Roman" w:cs="Times New Roman"/>
          <w:sz w:val="24"/>
          <w:szCs w:val="24"/>
        </w:rPr>
        <w:t xml:space="preserve">n </w:t>
      </w:r>
      <w:r w:rsidRPr="00C43B03">
        <w:rPr>
          <w:rFonts w:ascii="Times New Roman" w:hAnsi="Times New Roman" w:cs="Times New Roman"/>
          <w:spacing w:val="1"/>
          <w:sz w:val="24"/>
          <w:szCs w:val="24"/>
        </w:rPr>
        <w:t>k</w:t>
      </w:r>
      <w:r w:rsidRPr="00C43B03">
        <w:rPr>
          <w:rFonts w:ascii="Times New Roman" w:hAnsi="Times New Roman" w:cs="Times New Roman"/>
          <w:spacing w:val="-1"/>
          <w:sz w:val="24"/>
          <w:szCs w:val="24"/>
        </w:rPr>
        <w:t>e</w:t>
      </w:r>
      <w:r w:rsidRPr="00C43B03">
        <w:rPr>
          <w:rFonts w:ascii="Times New Roman" w:hAnsi="Times New Roman" w:cs="Times New Roman"/>
          <w:sz w:val="24"/>
          <w:szCs w:val="24"/>
        </w:rPr>
        <w:t>mampu</w:t>
      </w:r>
      <w:r w:rsidRPr="00C43B03">
        <w:rPr>
          <w:rFonts w:ascii="Times New Roman" w:hAnsi="Times New Roman" w:cs="Times New Roman"/>
          <w:spacing w:val="-1"/>
          <w:sz w:val="24"/>
          <w:szCs w:val="24"/>
        </w:rPr>
        <w:t>a</w:t>
      </w:r>
      <w:r w:rsidRPr="00C43B03">
        <w:rPr>
          <w:rFonts w:ascii="Times New Roman" w:hAnsi="Times New Roman" w:cs="Times New Roman"/>
          <w:sz w:val="24"/>
          <w:szCs w:val="24"/>
        </w:rPr>
        <w:t>n komunikasi</w:t>
      </w:r>
      <w:r w:rsidRPr="00C43B03">
        <w:rPr>
          <w:rFonts w:ascii="Times New Roman" w:hAnsi="Times New Roman" w:cs="Times New Roman"/>
          <w:spacing w:val="2"/>
          <w:sz w:val="24"/>
          <w:szCs w:val="24"/>
        </w:rPr>
        <w:t xml:space="preserve"> </w:t>
      </w:r>
      <w:r w:rsidRPr="00C43B03">
        <w:rPr>
          <w:rFonts w:ascii="Times New Roman" w:hAnsi="Times New Roman" w:cs="Times New Roman"/>
          <w:sz w:val="24"/>
          <w:szCs w:val="24"/>
        </w:rPr>
        <w:t>mat</w:t>
      </w:r>
      <w:r w:rsidRPr="00C43B03">
        <w:rPr>
          <w:rFonts w:ascii="Times New Roman" w:hAnsi="Times New Roman" w:cs="Times New Roman"/>
          <w:spacing w:val="-1"/>
          <w:sz w:val="24"/>
          <w:szCs w:val="24"/>
        </w:rPr>
        <w:t>e</w:t>
      </w:r>
      <w:r w:rsidRPr="00C43B03">
        <w:rPr>
          <w:rFonts w:ascii="Times New Roman" w:hAnsi="Times New Roman" w:cs="Times New Roman"/>
          <w:sz w:val="24"/>
          <w:szCs w:val="24"/>
        </w:rPr>
        <w:t>matis</w:t>
      </w:r>
      <w:r w:rsidRPr="00C43B03">
        <w:rPr>
          <w:rFonts w:ascii="Times New Roman" w:hAnsi="Times New Roman" w:cs="Times New Roman"/>
          <w:spacing w:val="2"/>
          <w:sz w:val="24"/>
          <w:szCs w:val="24"/>
        </w:rPr>
        <w:t xml:space="preserve"> </w:t>
      </w:r>
      <w:r w:rsidRPr="00C43B03">
        <w:rPr>
          <w:rFonts w:ascii="Times New Roman" w:hAnsi="Times New Roman" w:cs="Times New Roman"/>
          <w:sz w:val="24"/>
          <w:szCs w:val="24"/>
        </w:rPr>
        <w:t xml:space="preserve">peserta didik kelas VII SMP. </w:t>
      </w:r>
      <w:r w:rsidRPr="00C43B03">
        <w:rPr>
          <w:rFonts w:ascii="Times New Roman" w:hAnsi="Times New Roman" w:cs="Times New Roman"/>
          <w:spacing w:val="-1"/>
          <w:sz w:val="24"/>
          <w:szCs w:val="24"/>
        </w:rPr>
        <w:t>Ber</w:t>
      </w:r>
      <w:r>
        <w:rPr>
          <w:rFonts w:ascii="Times New Roman" w:hAnsi="Times New Roman" w:cs="Times New Roman"/>
          <w:spacing w:val="-1"/>
          <w:sz w:val="24"/>
          <w:szCs w:val="24"/>
        </w:rPr>
        <w:t>-</w:t>
      </w:r>
      <w:r w:rsidRPr="00C43B03">
        <w:rPr>
          <w:rFonts w:ascii="Times New Roman" w:hAnsi="Times New Roman" w:cs="Times New Roman"/>
          <w:spacing w:val="2"/>
          <w:sz w:val="24"/>
          <w:szCs w:val="24"/>
        </w:rPr>
        <w:t>d</w:t>
      </w:r>
      <w:r w:rsidRPr="00C43B03">
        <w:rPr>
          <w:rFonts w:ascii="Times New Roman" w:hAnsi="Times New Roman" w:cs="Times New Roman"/>
          <w:spacing w:val="-1"/>
          <w:sz w:val="24"/>
          <w:szCs w:val="24"/>
        </w:rPr>
        <w:t>a</w:t>
      </w:r>
      <w:r w:rsidRPr="00C43B03">
        <w:rPr>
          <w:rFonts w:ascii="Times New Roman" w:hAnsi="Times New Roman" w:cs="Times New Roman"/>
          <w:sz w:val="24"/>
          <w:szCs w:val="24"/>
        </w:rPr>
        <w:t>sa</w:t>
      </w:r>
      <w:r w:rsidRPr="00C43B03">
        <w:rPr>
          <w:rFonts w:ascii="Times New Roman" w:hAnsi="Times New Roman" w:cs="Times New Roman"/>
          <w:spacing w:val="-1"/>
          <w:sz w:val="24"/>
          <w:szCs w:val="24"/>
        </w:rPr>
        <w:t>r</w:t>
      </w:r>
      <w:r w:rsidRPr="00C43B03">
        <w:rPr>
          <w:rFonts w:ascii="Times New Roman" w:hAnsi="Times New Roman" w:cs="Times New Roman"/>
          <w:spacing w:val="2"/>
          <w:sz w:val="24"/>
          <w:szCs w:val="24"/>
        </w:rPr>
        <w:t>k</w:t>
      </w:r>
      <w:r w:rsidRPr="00C43B03">
        <w:rPr>
          <w:rFonts w:ascii="Times New Roman" w:hAnsi="Times New Roman" w:cs="Times New Roman"/>
          <w:spacing w:val="-1"/>
          <w:sz w:val="24"/>
          <w:szCs w:val="24"/>
        </w:rPr>
        <w:t>a</w:t>
      </w:r>
      <w:r w:rsidRPr="00C43B03">
        <w:rPr>
          <w:rFonts w:ascii="Times New Roman" w:hAnsi="Times New Roman" w:cs="Times New Roman"/>
          <w:sz w:val="24"/>
          <w:szCs w:val="24"/>
        </w:rPr>
        <w:t>n simpu</w:t>
      </w:r>
      <w:r w:rsidRPr="00C43B03">
        <w:rPr>
          <w:rFonts w:ascii="Times New Roman" w:hAnsi="Times New Roman" w:cs="Times New Roman"/>
          <w:spacing w:val="1"/>
          <w:sz w:val="24"/>
          <w:szCs w:val="24"/>
        </w:rPr>
        <w:t>l</w:t>
      </w:r>
      <w:r w:rsidRPr="00C43B03">
        <w:rPr>
          <w:rFonts w:ascii="Times New Roman" w:hAnsi="Times New Roman" w:cs="Times New Roman"/>
          <w:spacing w:val="-1"/>
          <w:sz w:val="24"/>
          <w:szCs w:val="24"/>
        </w:rPr>
        <w:t>a</w:t>
      </w:r>
      <w:r w:rsidRPr="00C43B03">
        <w:rPr>
          <w:rFonts w:ascii="Times New Roman" w:hAnsi="Times New Roman" w:cs="Times New Roman"/>
          <w:sz w:val="24"/>
          <w:szCs w:val="24"/>
        </w:rPr>
        <w:t xml:space="preserve">n di </w:t>
      </w:r>
      <w:r w:rsidRPr="00C43B03">
        <w:rPr>
          <w:rFonts w:ascii="Times New Roman" w:hAnsi="Times New Roman" w:cs="Times New Roman"/>
          <w:spacing w:val="-1"/>
          <w:sz w:val="24"/>
          <w:szCs w:val="24"/>
        </w:rPr>
        <w:t>a</w:t>
      </w:r>
      <w:r w:rsidRPr="00C43B03">
        <w:rPr>
          <w:rFonts w:ascii="Times New Roman" w:hAnsi="Times New Roman" w:cs="Times New Roman"/>
          <w:sz w:val="24"/>
          <w:szCs w:val="24"/>
        </w:rPr>
        <w:t>tas, maka</w:t>
      </w:r>
      <w:r w:rsidRPr="00C43B03">
        <w:rPr>
          <w:rFonts w:ascii="Times New Roman" w:hAnsi="Times New Roman" w:cs="Times New Roman"/>
          <w:spacing w:val="1"/>
          <w:sz w:val="24"/>
          <w:szCs w:val="24"/>
        </w:rPr>
        <w:t xml:space="preserve"> </w:t>
      </w:r>
      <w:r w:rsidRPr="00C43B03">
        <w:rPr>
          <w:rFonts w:ascii="Times New Roman" w:hAnsi="Times New Roman" w:cs="Times New Roman"/>
          <w:sz w:val="24"/>
          <w:szCs w:val="24"/>
        </w:rPr>
        <w:t xml:space="preserve"> perangkat pembelajaran matematika </w:t>
      </w:r>
      <w:r w:rsidRPr="00C43B03">
        <w:rPr>
          <w:rFonts w:ascii="Times New Roman" w:hAnsi="Times New Roman" w:cs="Times New Roman"/>
          <w:sz w:val="24"/>
          <w:szCs w:val="24"/>
        </w:rPr>
        <w:lastRenderedPageBreak/>
        <w:t>berbasis strategi REACT untuk kelas VII SMP d</w:t>
      </w:r>
      <w:r w:rsidRPr="00C43B03">
        <w:rPr>
          <w:rFonts w:ascii="Times New Roman" w:hAnsi="Times New Roman" w:cs="Times New Roman"/>
          <w:spacing w:val="-1"/>
          <w:sz w:val="24"/>
          <w:szCs w:val="24"/>
        </w:rPr>
        <w:t>a</w:t>
      </w:r>
      <w:r w:rsidRPr="00C43B03">
        <w:rPr>
          <w:rFonts w:ascii="Times New Roman" w:hAnsi="Times New Roman" w:cs="Times New Roman"/>
          <w:sz w:val="24"/>
          <w:szCs w:val="24"/>
        </w:rPr>
        <w:t>p</w:t>
      </w:r>
      <w:r w:rsidRPr="00C43B03">
        <w:rPr>
          <w:rFonts w:ascii="Times New Roman" w:hAnsi="Times New Roman" w:cs="Times New Roman"/>
          <w:spacing w:val="-1"/>
          <w:sz w:val="24"/>
          <w:szCs w:val="24"/>
        </w:rPr>
        <w:t>a</w:t>
      </w:r>
      <w:r w:rsidRPr="00C43B03">
        <w:rPr>
          <w:rFonts w:ascii="Times New Roman" w:hAnsi="Times New Roman" w:cs="Times New Roman"/>
          <w:sz w:val="24"/>
          <w:szCs w:val="24"/>
        </w:rPr>
        <w:t xml:space="preserve">t </w:t>
      </w:r>
      <w:r w:rsidRPr="00C43B03">
        <w:rPr>
          <w:rFonts w:ascii="Times New Roman" w:hAnsi="Times New Roman" w:cs="Times New Roman"/>
          <w:spacing w:val="3"/>
          <w:sz w:val="24"/>
          <w:szCs w:val="24"/>
        </w:rPr>
        <w:t xml:space="preserve"> </w:t>
      </w:r>
      <w:r w:rsidRPr="00C43B03">
        <w:rPr>
          <w:rFonts w:ascii="Times New Roman" w:hAnsi="Times New Roman" w:cs="Times New Roman"/>
          <w:sz w:val="24"/>
          <w:szCs w:val="24"/>
        </w:rPr>
        <w:t>di</w:t>
      </w:r>
      <w:r w:rsidRPr="00C43B03">
        <w:rPr>
          <w:rFonts w:ascii="Times New Roman" w:hAnsi="Times New Roman" w:cs="Times New Roman"/>
          <w:spacing w:val="1"/>
          <w:sz w:val="24"/>
          <w:szCs w:val="24"/>
        </w:rPr>
        <w:t>j</w:t>
      </w:r>
      <w:r w:rsidRPr="00C43B03">
        <w:rPr>
          <w:rFonts w:ascii="Times New Roman" w:hAnsi="Times New Roman" w:cs="Times New Roman"/>
          <w:spacing w:val="-1"/>
          <w:sz w:val="24"/>
          <w:szCs w:val="24"/>
        </w:rPr>
        <w:t>a</w:t>
      </w:r>
      <w:r w:rsidRPr="00C43B03">
        <w:rPr>
          <w:rFonts w:ascii="Times New Roman" w:hAnsi="Times New Roman" w:cs="Times New Roman"/>
          <w:sz w:val="24"/>
          <w:szCs w:val="24"/>
        </w:rPr>
        <w:t>d</w:t>
      </w:r>
      <w:r w:rsidRPr="00C43B03">
        <w:rPr>
          <w:rFonts w:ascii="Times New Roman" w:hAnsi="Times New Roman" w:cs="Times New Roman"/>
          <w:spacing w:val="-2"/>
          <w:sz w:val="24"/>
          <w:szCs w:val="24"/>
        </w:rPr>
        <w:t>i</w:t>
      </w:r>
      <w:r w:rsidRPr="00C43B03">
        <w:rPr>
          <w:rFonts w:ascii="Times New Roman" w:hAnsi="Times New Roman" w:cs="Times New Roman"/>
          <w:sz w:val="24"/>
          <w:szCs w:val="24"/>
        </w:rPr>
        <w:t>k</w:t>
      </w:r>
      <w:r w:rsidRPr="00C43B03">
        <w:rPr>
          <w:rFonts w:ascii="Times New Roman" w:hAnsi="Times New Roman" w:cs="Times New Roman"/>
          <w:spacing w:val="-1"/>
          <w:sz w:val="24"/>
          <w:szCs w:val="24"/>
        </w:rPr>
        <w:t>a</w:t>
      </w:r>
      <w:r w:rsidRPr="00C43B03">
        <w:rPr>
          <w:rFonts w:ascii="Times New Roman" w:hAnsi="Times New Roman" w:cs="Times New Roman"/>
          <w:sz w:val="24"/>
          <w:szCs w:val="24"/>
        </w:rPr>
        <w:t>n seba</w:t>
      </w:r>
      <w:r w:rsidRPr="00C43B03">
        <w:rPr>
          <w:rFonts w:ascii="Times New Roman" w:hAnsi="Times New Roman" w:cs="Times New Roman"/>
          <w:spacing w:val="-2"/>
          <w:sz w:val="24"/>
          <w:szCs w:val="24"/>
        </w:rPr>
        <w:t>g</w:t>
      </w:r>
      <w:r w:rsidRPr="00C43B03">
        <w:rPr>
          <w:rFonts w:ascii="Times New Roman" w:hAnsi="Times New Roman" w:cs="Times New Roman"/>
          <w:spacing w:val="-1"/>
          <w:sz w:val="24"/>
          <w:szCs w:val="24"/>
        </w:rPr>
        <w:t>a</w:t>
      </w:r>
      <w:r w:rsidRPr="00C43B03">
        <w:rPr>
          <w:rFonts w:ascii="Times New Roman" w:hAnsi="Times New Roman" w:cs="Times New Roman"/>
          <w:sz w:val="24"/>
          <w:szCs w:val="24"/>
        </w:rPr>
        <w:t>i</w:t>
      </w:r>
      <w:r w:rsidRPr="00C43B03">
        <w:rPr>
          <w:rFonts w:ascii="Times New Roman" w:hAnsi="Times New Roman" w:cs="Times New Roman"/>
          <w:spacing w:val="1"/>
          <w:sz w:val="24"/>
          <w:szCs w:val="24"/>
        </w:rPr>
        <w:t xml:space="preserve"> </w:t>
      </w:r>
      <w:r w:rsidRPr="00C43B03">
        <w:rPr>
          <w:rFonts w:ascii="Times New Roman" w:hAnsi="Times New Roman" w:cs="Times New Roman"/>
          <w:sz w:val="24"/>
          <w:szCs w:val="24"/>
        </w:rPr>
        <w:t>p</w:t>
      </w:r>
      <w:r w:rsidRPr="00C43B03">
        <w:rPr>
          <w:rFonts w:ascii="Times New Roman" w:hAnsi="Times New Roman" w:cs="Times New Roman"/>
          <w:spacing w:val="-1"/>
          <w:sz w:val="24"/>
          <w:szCs w:val="24"/>
        </w:rPr>
        <w:t>e</w:t>
      </w:r>
      <w:r w:rsidRPr="00C43B03">
        <w:rPr>
          <w:rFonts w:ascii="Times New Roman" w:hAnsi="Times New Roman" w:cs="Times New Roman"/>
          <w:sz w:val="24"/>
          <w:szCs w:val="24"/>
        </w:rPr>
        <w:t>doman b</w:t>
      </w:r>
      <w:r w:rsidRPr="00C43B03">
        <w:rPr>
          <w:rFonts w:ascii="Times New Roman" w:hAnsi="Times New Roman" w:cs="Times New Roman"/>
          <w:spacing w:val="1"/>
          <w:sz w:val="24"/>
          <w:szCs w:val="24"/>
        </w:rPr>
        <w:t>a</w:t>
      </w:r>
      <w:r w:rsidRPr="00C43B03">
        <w:rPr>
          <w:rFonts w:ascii="Times New Roman" w:hAnsi="Times New Roman" w:cs="Times New Roman"/>
          <w:spacing w:val="-2"/>
          <w:sz w:val="24"/>
          <w:szCs w:val="24"/>
        </w:rPr>
        <w:t>g</w:t>
      </w:r>
      <w:r w:rsidRPr="00C43B03">
        <w:rPr>
          <w:rFonts w:ascii="Times New Roman" w:hAnsi="Times New Roman" w:cs="Times New Roman"/>
          <w:sz w:val="24"/>
          <w:szCs w:val="24"/>
        </w:rPr>
        <w:t>i</w:t>
      </w:r>
      <w:r w:rsidRPr="00C43B03">
        <w:rPr>
          <w:rFonts w:ascii="Times New Roman" w:hAnsi="Times New Roman" w:cs="Times New Roman"/>
          <w:spacing w:val="3"/>
          <w:sz w:val="24"/>
          <w:szCs w:val="24"/>
        </w:rPr>
        <w:t xml:space="preserve"> </w:t>
      </w:r>
      <w:r w:rsidRPr="00C43B03">
        <w:rPr>
          <w:rFonts w:ascii="Times New Roman" w:hAnsi="Times New Roman" w:cs="Times New Roman"/>
          <w:spacing w:val="-2"/>
          <w:sz w:val="24"/>
          <w:szCs w:val="24"/>
        </w:rPr>
        <w:t>g</w:t>
      </w:r>
      <w:r w:rsidRPr="00C43B03">
        <w:rPr>
          <w:rFonts w:ascii="Times New Roman" w:hAnsi="Times New Roman" w:cs="Times New Roman"/>
          <w:sz w:val="24"/>
          <w:szCs w:val="24"/>
        </w:rPr>
        <w:t>u</w:t>
      </w:r>
      <w:r w:rsidRPr="00C43B03">
        <w:rPr>
          <w:rFonts w:ascii="Times New Roman" w:hAnsi="Times New Roman" w:cs="Times New Roman"/>
          <w:spacing w:val="-1"/>
          <w:sz w:val="24"/>
          <w:szCs w:val="24"/>
        </w:rPr>
        <w:t>r</w:t>
      </w:r>
      <w:r w:rsidRPr="00C43B03">
        <w:rPr>
          <w:rFonts w:ascii="Times New Roman" w:hAnsi="Times New Roman" w:cs="Times New Roman"/>
          <w:sz w:val="24"/>
          <w:szCs w:val="24"/>
        </w:rPr>
        <w:t>u</w:t>
      </w:r>
      <w:r w:rsidRPr="00C43B03">
        <w:rPr>
          <w:rFonts w:ascii="Times New Roman" w:hAnsi="Times New Roman" w:cs="Times New Roman"/>
          <w:spacing w:val="1"/>
          <w:sz w:val="24"/>
          <w:szCs w:val="24"/>
        </w:rPr>
        <w:t xml:space="preserve"> </w:t>
      </w:r>
      <w:r w:rsidRPr="00C43B03">
        <w:rPr>
          <w:rFonts w:ascii="Times New Roman" w:hAnsi="Times New Roman" w:cs="Times New Roman"/>
          <w:sz w:val="24"/>
          <w:szCs w:val="24"/>
        </w:rPr>
        <w:t>d</w:t>
      </w:r>
      <w:r w:rsidRPr="00C43B03">
        <w:rPr>
          <w:rFonts w:ascii="Times New Roman" w:hAnsi="Times New Roman" w:cs="Times New Roman"/>
          <w:spacing w:val="-1"/>
          <w:sz w:val="24"/>
          <w:szCs w:val="24"/>
        </w:rPr>
        <w:t>a</w:t>
      </w:r>
      <w:r w:rsidRPr="00C43B03">
        <w:rPr>
          <w:rFonts w:ascii="Times New Roman" w:hAnsi="Times New Roman" w:cs="Times New Roman"/>
          <w:spacing w:val="2"/>
          <w:sz w:val="24"/>
          <w:szCs w:val="24"/>
        </w:rPr>
        <w:t>l</w:t>
      </w:r>
      <w:r w:rsidRPr="00C43B03">
        <w:rPr>
          <w:rFonts w:ascii="Times New Roman" w:hAnsi="Times New Roman" w:cs="Times New Roman"/>
          <w:spacing w:val="-1"/>
          <w:sz w:val="24"/>
          <w:szCs w:val="24"/>
        </w:rPr>
        <w:t>a</w:t>
      </w:r>
      <w:r w:rsidRPr="00C43B03">
        <w:rPr>
          <w:rFonts w:ascii="Times New Roman" w:hAnsi="Times New Roman" w:cs="Times New Roman"/>
          <w:sz w:val="24"/>
          <w:szCs w:val="24"/>
        </w:rPr>
        <w:t>m</w:t>
      </w:r>
      <w:r w:rsidRPr="00C43B03">
        <w:rPr>
          <w:rFonts w:ascii="Times New Roman" w:hAnsi="Times New Roman" w:cs="Times New Roman"/>
          <w:spacing w:val="1"/>
          <w:sz w:val="24"/>
          <w:szCs w:val="24"/>
        </w:rPr>
        <w:t xml:space="preserve"> </w:t>
      </w:r>
      <w:r w:rsidRPr="00C43B03">
        <w:rPr>
          <w:rFonts w:ascii="Times New Roman" w:hAnsi="Times New Roman" w:cs="Times New Roman"/>
          <w:sz w:val="24"/>
          <w:szCs w:val="24"/>
        </w:rPr>
        <w:t>mel</w:t>
      </w:r>
      <w:r w:rsidRPr="00C43B03">
        <w:rPr>
          <w:rFonts w:ascii="Times New Roman" w:hAnsi="Times New Roman" w:cs="Times New Roman"/>
          <w:spacing w:val="-1"/>
          <w:sz w:val="24"/>
          <w:szCs w:val="24"/>
        </w:rPr>
        <w:t>a</w:t>
      </w:r>
      <w:r w:rsidRPr="00C43B03">
        <w:rPr>
          <w:rFonts w:ascii="Times New Roman" w:hAnsi="Times New Roman" w:cs="Times New Roman"/>
          <w:sz w:val="24"/>
          <w:szCs w:val="24"/>
        </w:rPr>
        <w:t>k</w:t>
      </w:r>
      <w:r w:rsidR="006906A4">
        <w:rPr>
          <w:rFonts w:ascii="Times New Roman" w:hAnsi="Times New Roman" w:cs="Times New Roman"/>
          <w:sz w:val="24"/>
          <w:szCs w:val="24"/>
        </w:rPr>
        <w:t>-</w:t>
      </w:r>
      <w:r w:rsidRPr="00C43B03">
        <w:rPr>
          <w:rFonts w:ascii="Times New Roman" w:hAnsi="Times New Roman" w:cs="Times New Roman"/>
          <w:sz w:val="24"/>
          <w:szCs w:val="24"/>
        </w:rPr>
        <w:t>san</w:t>
      </w:r>
      <w:r w:rsidRPr="00C43B03">
        <w:rPr>
          <w:rFonts w:ascii="Times New Roman" w:hAnsi="Times New Roman" w:cs="Times New Roman"/>
          <w:spacing w:val="-1"/>
          <w:sz w:val="24"/>
          <w:szCs w:val="24"/>
        </w:rPr>
        <w:t>a</w:t>
      </w:r>
      <w:r w:rsidRPr="00C43B03">
        <w:rPr>
          <w:rFonts w:ascii="Times New Roman" w:hAnsi="Times New Roman" w:cs="Times New Roman"/>
          <w:spacing w:val="2"/>
          <w:sz w:val="24"/>
          <w:szCs w:val="24"/>
        </w:rPr>
        <w:t>k</w:t>
      </w:r>
      <w:r w:rsidRPr="00C43B03">
        <w:rPr>
          <w:rFonts w:ascii="Times New Roman" w:hAnsi="Times New Roman" w:cs="Times New Roman"/>
          <w:spacing w:val="-1"/>
          <w:sz w:val="24"/>
          <w:szCs w:val="24"/>
        </w:rPr>
        <w:t>a</w:t>
      </w:r>
      <w:r w:rsidRPr="00C43B03">
        <w:rPr>
          <w:rFonts w:ascii="Times New Roman" w:hAnsi="Times New Roman" w:cs="Times New Roman"/>
          <w:sz w:val="24"/>
          <w:szCs w:val="24"/>
        </w:rPr>
        <w:t>n p</w:t>
      </w:r>
      <w:r w:rsidRPr="00C43B03">
        <w:rPr>
          <w:rFonts w:ascii="Times New Roman" w:hAnsi="Times New Roman" w:cs="Times New Roman"/>
          <w:spacing w:val="-1"/>
          <w:sz w:val="24"/>
          <w:szCs w:val="24"/>
        </w:rPr>
        <w:t>e</w:t>
      </w:r>
      <w:r w:rsidRPr="00C43B03">
        <w:rPr>
          <w:rFonts w:ascii="Times New Roman" w:hAnsi="Times New Roman" w:cs="Times New Roman"/>
          <w:sz w:val="24"/>
          <w:szCs w:val="24"/>
        </w:rPr>
        <w:t>mbel</w:t>
      </w:r>
      <w:r w:rsidRPr="00C43B03">
        <w:rPr>
          <w:rFonts w:ascii="Times New Roman" w:hAnsi="Times New Roman" w:cs="Times New Roman"/>
          <w:spacing w:val="-1"/>
          <w:sz w:val="24"/>
          <w:szCs w:val="24"/>
        </w:rPr>
        <w:t>a</w:t>
      </w:r>
      <w:r w:rsidRPr="00C43B03">
        <w:rPr>
          <w:rFonts w:ascii="Times New Roman" w:hAnsi="Times New Roman" w:cs="Times New Roman"/>
          <w:sz w:val="24"/>
          <w:szCs w:val="24"/>
        </w:rPr>
        <w:t>ja</w:t>
      </w:r>
      <w:r w:rsidRPr="00C43B03">
        <w:rPr>
          <w:rFonts w:ascii="Times New Roman" w:hAnsi="Times New Roman" w:cs="Times New Roman"/>
          <w:spacing w:val="1"/>
          <w:sz w:val="24"/>
          <w:szCs w:val="24"/>
        </w:rPr>
        <w:t>r</w:t>
      </w:r>
      <w:r w:rsidRPr="00C43B03">
        <w:rPr>
          <w:rFonts w:ascii="Times New Roman" w:hAnsi="Times New Roman" w:cs="Times New Roman"/>
          <w:spacing w:val="-1"/>
          <w:sz w:val="24"/>
          <w:szCs w:val="24"/>
        </w:rPr>
        <w:t>a</w:t>
      </w:r>
      <w:r w:rsidRPr="00C43B03">
        <w:rPr>
          <w:rFonts w:ascii="Times New Roman" w:hAnsi="Times New Roman" w:cs="Times New Roman"/>
          <w:sz w:val="24"/>
          <w:szCs w:val="24"/>
        </w:rPr>
        <w:t>n</w:t>
      </w:r>
      <w:r w:rsidRPr="00C43B03">
        <w:rPr>
          <w:rFonts w:ascii="Times New Roman" w:hAnsi="Times New Roman" w:cs="Times New Roman"/>
          <w:spacing w:val="1"/>
          <w:sz w:val="24"/>
          <w:szCs w:val="24"/>
        </w:rPr>
        <w:t xml:space="preserve"> </w:t>
      </w:r>
      <w:r w:rsidRPr="00C43B03">
        <w:rPr>
          <w:rFonts w:ascii="Times New Roman" w:hAnsi="Times New Roman" w:cs="Times New Roman"/>
          <w:sz w:val="24"/>
          <w:szCs w:val="24"/>
        </w:rPr>
        <w:t>untuk</w:t>
      </w:r>
      <w:r w:rsidRPr="00C43B03">
        <w:rPr>
          <w:rFonts w:ascii="Times New Roman" w:hAnsi="Times New Roman" w:cs="Times New Roman"/>
          <w:spacing w:val="2"/>
          <w:sz w:val="24"/>
          <w:szCs w:val="24"/>
        </w:rPr>
        <w:t xml:space="preserve"> </w:t>
      </w:r>
      <w:r w:rsidRPr="00C43B03">
        <w:rPr>
          <w:rFonts w:ascii="Times New Roman" w:hAnsi="Times New Roman" w:cs="Times New Roman"/>
          <w:sz w:val="24"/>
          <w:szCs w:val="24"/>
        </w:rPr>
        <w:t>menin</w:t>
      </w:r>
      <w:r w:rsidRPr="00C43B03">
        <w:rPr>
          <w:rFonts w:ascii="Times New Roman" w:hAnsi="Times New Roman" w:cs="Times New Roman"/>
          <w:spacing w:val="-2"/>
          <w:sz w:val="24"/>
          <w:szCs w:val="24"/>
        </w:rPr>
        <w:t>g</w:t>
      </w:r>
      <w:r w:rsidR="006906A4">
        <w:rPr>
          <w:rFonts w:ascii="Times New Roman" w:hAnsi="Times New Roman" w:cs="Times New Roman"/>
          <w:spacing w:val="-2"/>
          <w:sz w:val="24"/>
          <w:szCs w:val="24"/>
        </w:rPr>
        <w:t>-</w:t>
      </w:r>
      <w:r w:rsidRPr="00C43B03">
        <w:rPr>
          <w:rFonts w:ascii="Times New Roman" w:hAnsi="Times New Roman" w:cs="Times New Roman"/>
          <w:sz w:val="24"/>
          <w:szCs w:val="24"/>
        </w:rPr>
        <w:t>k</w:t>
      </w:r>
      <w:r w:rsidRPr="00C43B03">
        <w:rPr>
          <w:rFonts w:ascii="Times New Roman" w:hAnsi="Times New Roman" w:cs="Times New Roman"/>
          <w:spacing w:val="-1"/>
          <w:sz w:val="24"/>
          <w:szCs w:val="24"/>
        </w:rPr>
        <w:t>a</w:t>
      </w:r>
      <w:r w:rsidRPr="00C43B03">
        <w:rPr>
          <w:rFonts w:ascii="Times New Roman" w:hAnsi="Times New Roman" w:cs="Times New Roman"/>
          <w:sz w:val="24"/>
          <w:szCs w:val="24"/>
        </w:rPr>
        <w:t>t</w:t>
      </w:r>
      <w:r w:rsidRPr="00C43B03">
        <w:rPr>
          <w:rFonts w:ascii="Times New Roman" w:hAnsi="Times New Roman" w:cs="Times New Roman"/>
          <w:spacing w:val="2"/>
          <w:sz w:val="24"/>
          <w:szCs w:val="24"/>
        </w:rPr>
        <w:t>k</w:t>
      </w:r>
      <w:r w:rsidRPr="00C43B03">
        <w:rPr>
          <w:rFonts w:ascii="Times New Roman" w:hAnsi="Times New Roman" w:cs="Times New Roman"/>
          <w:spacing w:val="-1"/>
          <w:sz w:val="24"/>
          <w:szCs w:val="24"/>
        </w:rPr>
        <w:t>a</w:t>
      </w:r>
      <w:r w:rsidRPr="00C43B03">
        <w:rPr>
          <w:rFonts w:ascii="Times New Roman" w:hAnsi="Times New Roman" w:cs="Times New Roman"/>
          <w:sz w:val="24"/>
          <w:szCs w:val="24"/>
        </w:rPr>
        <w:t xml:space="preserve">n </w:t>
      </w:r>
      <w:r w:rsidRPr="00C43B03">
        <w:rPr>
          <w:rFonts w:ascii="Times New Roman" w:hAnsi="Times New Roman" w:cs="Times New Roman"/>
          <w:spacing w:val="1"/>
          <w:sz w:val="24"/>
          <w:szCs w:val="24"/>
        </w:rPr>
        <w:t>k</w:t>
      </w:r>
      <w:r w:rsidRPr="00C43B03">
        <w:rPr>
          <w:rFonts w:ascii="Times New Roman" w:hAnsi="Times New Roman" w:cs="Times New Roman"/>
          <w:spacing w:val="-1"/>
          <w:sz w:val="24"/>
          <w:szCs w:val="24"/>
        </w:rPr>
        <w:t>e</w:t>
      </w:r>
      <w:r w:rsidRPr="00C43B03">
        <w:rPr>
          <w:rFonts w:ascii="Times New Roman" w:hAnsi="Times New Roman" w:cs="Times New Roman"/>
          <w:spacing w:val="2"/>
          <w:sz w:val="24"/>
          <w:szCs w:val="24"/>
        </w:rPr>
        <w:t>m</w:t>
      </w:r>
      <w:r w:rsidRPr="00C43B03">
        <w:rPr>
          <w:rFonts w:ascii="Times New Roman" w:hAnsi="Times New Roman" w:cs="Times New Roman"/>
          <w:spacing w:val="-1"/>
          <w:sz w:val="24"/>
          <w:szCs w:val="24"/>
        </w:rPr>
        <w:t>a</w:t>
      </w:r>
      <w:r w:rsidRPr="00C43B03">
        <w:rPr>
          <w:rFonts w:ascii="Times New Roman" w:hAnsi="Times New Roman" w:cs="Times New Roman"/>
          <w:sz w:val="24"/>
          <w:szCs w:val="24"/>
        </w:rPr>
        <w:t xml:space="preserve">mpuan komunikasi </w:t>
      </w:r>
      <w:r w:rsidRPr="00C43B03">
        <w:rPr>
          <w:rFonts w:ascii="Times New Roman" w:hAnsi="Times New Roman" w:cs="Times New Roman"/>
          <w:spacing w:val="1"/>
          <w:sz w:val="24"/>
          <w:szCs w:val="24"/>
        </w:rPr>
        <w:t xml:space="preserve"> </w:t>
      </w:r>
      <w:r w:rsidRPr="00C43B03">
        <w:rPr>
          <w:rFonts w:ascii="Times New Roman" w:hAnsi="Times New Roman" w:cs="Times New Roman"/>
          <w:sz w:val="24"/>
          <w:szCs w:val="24"/>
        </w:rPr>
        <w:t>mat</w:t>
      </w:r>
      <w:r w:rsidRPr="00C43B03">
        <w:rPr>
          <w:rFonts w:ascii="Times New Roman" w:hAnsi="Times New Roman" w:cs="Times New Roman"/>
          <w:spacing w:val="-1"/>
          <w:sz w:val="24"/>
          <w:szCs w:val="24"/>
        </w:rPr>
        <w:t>e</w:t>
      </w:r>
      <w:r w:rsidRPr="00C43B03">
        <w:rPr>
          <w:rFonts w:ascii="Times New Roman" w:hAnsi="Times New Roman" w:cs="Times New Roman"/>
          <w:sz w:val="24"/>
          <w:szCs w:val="24"/>
        </w:rPr>
        <w:t>matis peserta didik.</w:t>
      </w:r>
    </w:p>
    <w:p w:rsidR="008219C4" w:rsidRPr="00C43B03" w:rsidRDefault="008219C4" w:rsidP="008219C4">
      <w:pPr>
        <w:widowControl w:val="0"/>
        <w:autoSpaceDE w:val="0"/>
        <w:autoSpaceDN w:val="0"/>
        <w:adjustRightInd w:val="0"/>
        <w:spacing w:after="0" w:line="240" w:lineRule="auto"/>
        <w:ind w:right="-29" w:firstLine="567"/>
        <w:jc w:val="both"/>
        <w:rPr>
          <w:rFonts w:ascii="Times New Roman" w:hAnsi="Times New Roman" w:cs="Times New Roman"/>
          <w:sz w:val="24"/>
          <w:szCs w:val="24"/>
          <w:lang w:val="id-ID"/>
        </w:rPr>
      </w:pPr>
    </w:p>
    <w:p w:rsidR="008219C4" w:rsidRDefault="008219C4" w:rsidP="008219C4">
      <w:pPr>
        <w:rPr>
          <w:rFonts w:ascii="Times New Roman" w:hAnsi="Times New Roman" w:cs="Times New Roman"/>
          <w:b/>
          <w:sz w:val="24"/>
        </w:rPr>
      </w:pPr>
      <w:r>
        <w:rPr>
          <w:rFonts w:ascii="Times New Roman" w:hAnsi="Times New Roman" w:cs="Times New Roman"/>
          <w:b/>
          <w:sz w:val="24"/>
        </w:rPr>
        <w:t>DAFTAR PUSTAKA</w:t>
      </w:r>
    </w:p>
    <w:p w:rsidR="002F2BA5" w:rsidRDefault="002F2BA5" w:rsidP="002F2BA5">
      <w:pPr>
        <w:widowControl w:val="0"/>
        <w:autoSpaceDE w:val="0"/>
        <w:autoSpaceDN w:val="0"/>
        <w:adjustRightInd w:val="0"/>
        <w:spacing w:after="200" w:line="240" w:lineRule="auto"/>
        <w:ind w:left="480" w:hanging="480"/>
        <w:jc w:val="both"/>
        <w:rPr>
          <w:rFonts w:ascii="Times New Roman" w:hAnsi="Times New Roman" w:cs="Times New Roman"/>
          <w:noProof/>
          <w:sz w:val="24"/>
          <w:szCs w:val="24"/>
        </w:rPr>
      </w:pPr>
      <w:r>
        <w:rPr>
          <w:rFonts w:ascii="Times New Roman" w:hAnsi="Times New Roman" w:cs="Times New Roman"/>
          <w:sz w:val="24"/>
          <w:szCs w:val="24"/>
          <w:shd w:val="clear" w:color="auto" w:fill="FFFFFF"/>
        </w:rPr>
        <w:fldChar w:fldCharType="begin" w:fldLock="1"/>
      </w:r>
      <w:r>
        <w:rPr>
          <w:rFonts w:ascii="Times New Roman" w:hAnsi="Times New Roman" w:cs="Times New Roman"/>
          <w:sz w:val="24"/>
          <w:szCs w:val="24"/>
          <w:shd w:val="clear" w:color="auto" w:fill="FFFFFF"/>
        </w:rPr>
        <w:instrText xml:space="preserve">ADDIN Mendeley Bibliography CSL_BIBLIOGRAPHY </w:instrText>
      </w:r>
      <w:r>
        <w:rPr>
          <w:rFonts w:ascii="Times New Roman" w:hAnsi="Times New Roman" w:cs="Times New Roman"/>
          <w:sz w:val="24"/>
          <w:szCs w:val="24"/>
          <w:shd w:val="clear" w:color="auto" w:fill="FFFFFF"/>
        </w:rPr>
        <w:fldChar w:fldCharType="separate"/>
      </w:r>
      <w:r w:rsidRPr="002F2BA5">
        <w:rPr>
          <w:rFonts w:ascii="Times New Roman" w:hAnsi="Times New Roman" w:cs="Times New Roman"/>
          <w:noProof/>
          <w:sz w:val="24"/>
          <w:szCs w:val="24"/>
        </w:rPr>
        <w:t xml:space="preserve">Arifin, A.T. ; Kartono; dan Sutarto, H. (2014). Keefektifan Strategi Pembelajaran React Pada Kemampuan Siswa Kelas VII Aspek Komunikasi Matematis. </w:t>
      </w:r>
      <w:r w:rsidRPr="002F2BA5">
        <w:rPr>
          <w:rFonts w:ascii="Times New Roman" w:hAnsi="Times New Roman" w:cs="Times New Roman"/>
          <w:i/>
          <w:iCs/>
          <w:noProof/>
          <w:sz w:val="24"/>
          <w:szCs w:val="24"/>
        </w:rPr>
        <w:t>Jurnal Kreano</w:t>
      </w:r>
      <w:r w:rsidRPr="002F2BA5">
        <w:rPr>
          <w:rFonts w:ascii="Times New Roman" w:hAnsi="Times New Roman" w:cs="Times New Roman"/>
          <w:noProof/>
          <w:sz w:val="24"/>
          <w:szCs w:val="24"/>
        </w:rPr>
        <w:t xml:space="preserve">, </w:t>
      </w:r>
      <w:r w:rsidRPr="002F2BA5">
        <w:rPr>
          <w:rFonts w:ascii="Times New Roman" w:hAnsi="Times New Roman" w:cs="Times New Roman"/>
          <w:i/>
          <w:iCs/>
          <w:noProof/>
          <w:sz w:val="24"/>
          <w:szCs w:val="24"/>
        </w:rPr>
        <w:t>5</w:t>
      </w:r>
      <w:r w:rsidRPr="002F2BA5">
        <w:rPr>
          <w:rFonts w:ascii="Times New Roman" w:hAnsi="Times New Roman" w:cs="Times New Roman"/>
          <w:noProof/>
          <w:sz w:val="24"/>
          <w:szCs w:val="24"/>
        </w:rPr>
        <w:t>(1), 91–98.</w:t>
      </w:r>
    </w:p>
    <w:p w:rsidR="002F2BA5" w:rsidRDefault="002F2BA5" w:rsidP="002F2BA5">
      <w:pPr>
        <w:spacing w:line="240" w:lineRule="auto"/>
        <w:ind w:left="426" w:hanging="426"/>
        <w:jc w:val="both"/>
        <w:rPr>
          <w:rFonts w:ascii="Times New Roman" w:hAnsi="Times New Roman" w:cs="Times New Roman"/>
          <w:sz w:val="24"/>
          <w:szCs w:val="24"/>
        </w:rPr>
      </w:pPr>
      <w:r w:rsidRPr="00B81544">
        <w:rPr>
          <w:rFonts w:ascii="Times New Roman" w:hAnsi="Times New Roman" w:cs="Times New Roman"/>
          <w:sz w:val="24"/>
          <w:szCs w:val="24"/>
        </w:rPr>
        <w:t xml:space="preserve">Armiati. 2011. </w:t>
      </w:r>
      <w:r w:rsidRPr="002F2BA5">
        <w:rPr>
          <w:rFonts w:ascii="Times New Roman" w:hAnsi="Times New Roman" w:cs="Times New Roman"/>
          <w:sz w:val="24"/>
          <w:szCs w:val="24"/>
        </w:rPr>
        <w:t>Meningkatkan Kemampuan Penalaran, Komunikasi Matematis dan Kecerdasan Emosional Mahasiswa melalui Pembelajaran Berbasis Masalah</w:t>
      </w:r>
      <w:r w:rsidRPr="00B81544">
        <w:rPr>
          <w:rFonts w:ascii="Times New Roman" w:hAnsi="Times New Roman" w:cs="Times New Roman"/>
          <w:i/>
          <w:sz w:val="24"/>
          <w:szCs w:val="24"/>
        </w:rPr>
        <w:t xml:space="preserve">. </w:t>
      </w:r>
      <w:r w:rsidRPr="00B81544">
        <w:rPr>
          <w:rFonts w:ascii="Times New Roman" w:hAnsi="Times New Roman" w:cs="Times New Roman"/>
          <w:sz w:val="24"/>
          <w:szCs w:val="24"/>
        </w:rPr>
        <w:t>(Tidak Diterbitkan), Bandung: Doktor pada SPS Universitas Pendidikan Indonesia Bandung.</w:t>
      </w:r>
    </w:p>
    <w:p w:rsidR="002F2BA5" w:rsidRPr="00B81544" w:rsidRDefault="002F2BA5" w:rsidP="002F2BA5">
      <w:pPr>
        <w:spacing w:line="240" w:lineRule="auto"/>
        <w:ind w:left="426" w:hanging="426"/>
        <w:jc w:val="both"/>
        <w:rPr>
          <w:rFonts w:ascii="Times New Roman" w:hAnsi="Times New Roman" w:cs="Times New Roman"/>
          <w:bCs/>
          <w:sz w:val="24"/>
          <w:szCs w:val="24"/>
        </w:rPr>
      </w:pPr>
      <w:r w:rsidRPr="00B81544">
        <w:rPr>
          <w:rFonts w:ascii="Times New Roman" w:hAnsi="Times New Roman" w:cs="Times New Roman"/>
          <w:sz w:val="24"/>
          <w:szCs w:val="24"/>
        </w:rPr>
        <w:t>Crowford, Teaching and Learning. 2001. Research, Rasionale, and Tecniques for Inproving Motivation and Achievemen In Mathematics and Science, Waco, Texas, CCI Publishing</w:t>
      </w:r>
    </w:p>
    <w:p w:rsidR="002F2BA5" w:rsidRPr="002F2BA5" w:rsidRDefault="002F2BA5" w:rsidP="002F2BA5">
      <w:pPr>
        <w:widowControl w:val="0"/>
        <w:autoSpaceDE w:val="0"/>
        <w:autoSpaceDN w:val="0"/>
        <w:adjustRightInd w:val="0"/>
        <w:spacing w:after="200" w:line="240" w:lineRule="auto"/>
        <w:ind w:left="480" w:hanging="480"/>
        <w:jc w:val="both"/>
        <w:rPr>
          <w:rFonts w:ascii="Times New Roman" w:hAnsi="Times New Roman" w:cs="Times New Roman"/>
          <w:noProof/>
          <w:sz w:val="24"/>
          <w:szCs w:val="24"/>
        </w:rPr>
      </w:pPr>
      <w:r w:rsidRPr="002F2BA5">
        <w:rPr>
          <w:rFonts w:ascii="Times New Roman" w:hAnsi="Times New Roman" w:cs="Times New Roman"/>
          <w:noProof/>
          <w:sz w:val="24"/>
          <w:szCs w:val="24"/>
        </w:rPr>
        <w:t xml:space="preserve">Darkasyi, M., Johar, R., &amp; Ahmad, A. (2014). Peningkatan Kemampuan Komunikasi Matematis dan Motivasi Siswa dengan Pembelajaran Pendekatan Quantum Learning pada Siswa SMP Negeri 5 Lhokseumawe. </w:t>
      </w:r>
      <w:r w:rsidRPr="002F2BA5">
        <w:rPr>
          <w:rFonts w:ascii="Times New Roman" w:hAnsi="Times New Roman" w:cs="Times New Roman"/>
          <w:i/>
          <w:iCs/>
          <w:noProof/>
          <w:sz w:val="24"/>
          <w:szCs w:val="24"/>
        </w:rPr>
        <w:t>Jurnal Didaktik Matematika</w:t>
      </w:r>
      <w:r w:rsidRPr="002F2BA5">
        <w:rPr>
          <w:rFonts w:ascii="Times New Roman" w:hAnsi="Times New Roman" w:cs="Times New Roman"/>
          <w:noProof/>
          <w:sz w:val="24"/>
          <w:szCs w:val="24"/>
        </w:rPr>
        <w:t xml:space="preserve">, </w:t>
      </w:r>
      <w:r w:rsidRPr="002F2BA5">
        <w:rPr>
          <w:rFonts w:ascii="Times New Roman" w:hAnsi="Times New Roman" w:cs="Times New Roman"/>
          <w:i/>
          <w:iCs/>
          <w:noProof/>
          <w:sz w:val="24"/>
          <w:szCs w:val="24"/>
        </w:rPr>
        <w:t>1</w:t>
      </w:r>
      <w:r w:rsidRPr="002F2BA5">
        <w:rPr>
          <w:rFonts w:ascii="Times New Roman" w:hAnsi="Times New Roman" w:cs="Times New Roman"/>
          <w:noProof/>
          <w:sz w:val="24"/>
          <w:szCs w:val="24"/>
        </w:rPr>
        <w:t xml:space="preserve">(1), 21–34. </w:t>
      </w:r>
    </w:p>
    <w:p w:rsidR="002F2BA5" w:rsidRDefault="002F2BA5" w:rsidP="002F2BA5">
      <w:pPr>
        <w:widowControl w:val="0"/>
        <w:autoSpaceDE w:val="0"/>
        <w:autoSpaceDN w:val="0"/>
        <w:adjustRightInd w:val="0"/>
        <w:spacing w:after="200" w:line="240" w:lineRule="auto"/>
        <w:ind w:left="480" w:hanging="480"/>
        <w:jc w:val="both"/>
        <w:rPr>
          <w:rFonts w:ascii="Times New Roman" w:hAnsi="Times New Roman" w:cs="Times New Roman"/>
          <w:noProof/>
          <w:sz w:val="24"/>
          <w:szCs w:val="24"/>
        </w:rPr>
      </w:pPr>
      <w:r w:rsidRPr="002F2BA5">
        <w:rPr>
          <w:rFonts w:ascii="Times New Roman" w:hAnsi="Times New Roman" w:cs="Times New Roman"/>
          <w:noProof/>
          <w:sz w:val="24"/>
          <w:szCs w:val="24"/>
        </w:rPr>
        <w:t xml:space="preserve">Jamaluddi. M, Asma Johan, I. K. (2013). </w:t>
      </w:r>
      <w:r w:rsidR="00AC3A8C" w:rsidRPr="002F2BA5">
        <w:rPr>
          <w:rFonts w:ascii="Times New Roman" w:hAnsi="Times New Roman" w:cs="Times New Roman"/>
          <w:noProof/>
          <w:sz w:val="24"/>
          <w:szCs w:val="24"/>
        </w:rPr>
        <w:t xml:space="preserve">Kemampuan Komunikasi Matematika Siswa Dalam Pembelajaran Penemuan Terbimbing Pada Materi Teorema </w:t>
      </w:r>
      <w:r w:rsidR="00AC3A8C" w:rsidRPr="002F2BA5">
        <w:rPr>
          <w:rFonts w:ascii="Times New Roman" w:hAnsi="Times New Roman" w:cs="Times New Roman"/>
          <w:noProof/>
          <w:sz w:val="24"/>
          <w:szCs w:val="24"/>
        </w:rPr>
        <w:lastRenderedPageBreak/>
        <w:t xml:space="preserve">Pythagoras. </w:t>
      </w:r>
      <w:r w:rsidR="00AC3A8C" w:rsidRPr="002F2BA5">
        <w:rPr>
          <w:rFonts w:ascii="Times New Roman" w:hAnsi="Times New Roman" w:cs="Times New Roman"/>
          <w:i/>
          <w:iCs/>
          <w:noProof/>
          <w:sz w:val="24"/>
          <w:szCs w:val="24"/>
        </w:rPr>
        <w:t>Jurnal Mahasiswa Universitas Surabaya</w:t>
      </w:r>
      <w:r w:rsidR="00AC3A8C" w:rsidRPr="002F2BA5">
        <w:rPr>
          <w:rFonts w:ascii="Times New Roman" w:hAnsi="Times New Roman" w:cs="Times New Roman"/>
          <w:noProof/>
          <w:sz w:val="24"/>
          <w:szCs w:val="24"/>
        </w:rPr>
        <w:t>.</w:t>
      </w:r>
    </w:p>
    <w:p w:rsidR="002F2BA5" w:rsidRPr="002F2BA5" w:rsidRDefault="00AC3A8C" w:rsidP="002F2BA5">
      <w:pPr>
        <w:widowControl w:val="0"/>
        <w:autoSpaceDE w:val="0"/>
        <w:autoSpaceDN w:val="0"/>
        <w:adjustRightInd w:val="0"/>
        <w:spacing w:after="200" w:line="240" w:lineRule="auto"/>
        <w:ind w:left="480" w:hanging="480"/>
        <w:jc w:val="both"/>
        <w:rPr>
          <w:rFonts w:ascii="Times New Roman" w:hAnsi="Times New Roman" w:cs="Times New Roman"/>
          <w:noProof/>
          <w:sz w:val="24"/>
          <w:szCs w:val="24"/>
        </w:rPr>
      </w:pPr>
      <w:r w:rsidRPr="002F2BA5">
        <w:rPr>
          <w:rFonts w:ascii="Times New Roman" w:hAnsi="Times New Roman" w:cs="Times New Roman"/>
          <w:noProof/>
          <w:sz w:val="24"/>
          <w:szCs w:val="24"/>
        </w:rPr>
        <w:t xml:space="preserve">Kiki Fatmala, Madziatul Churiyah, E. N. (2016). Meningkatkan Kemampuan Pemecahan Masalah Dan Hasil Belajar Siswa Melalui Model Pembelajaran Kontekstual React (Relating, Experiencing, Applying, Cooperating, Dan Transferring). </w:t>
      </w:r>
      <w:r w:rsidRPr="002F2BA5">
        <w:rPr>
          <w:rFonts w:ascii="Times New Roman" w:hAnsi="Times New Roman" w:cs="Times New Roman"/>
          <w:i/>
          <w:iCs/>
          <w:noProof/>
          <w:sz w:val="24"/>
          <w:szCs w:val="24"/>
        </w:rPr>
        <w:t>Jurnal Pendidikan Bisnis Dan Manajemen</w:t>
      </w:r>
      <w:r w:rsidRPr="002F2BA5">
        <w:rPr>
          <w:rFonts w:ascii="Times New Roman" w:hAnsi="Times New Roman" w:cs="Times New Roman"/>
          <w:noProof/>
          <w:sz w:val="24"/>
          <w:szCs w:val="24"/>
        </w:rPr>
        <w:t xml:space="preserve">, </w:t>
      </w:r>
      <w:r w:rsidRPr="002F2BA5">
        <w:rPr>
          <w:rFonts w:ascii="Times New Roman" w:hAnsi="Times New Roman" w:cs="Times New Roman"/>
          <w:i/>
          <w:iCs/>
          <w:noProof/>
          <w:sz w:val="24"/>
          <w:szCs w:val="24"/>
        </w:rPr>
        <w:t>2</w:t>
      </w:r>
      <w:r w:rsidRPr="002F2BA5">
        <w:rPr>
          <w:rFonts w:ascii="Times New Roman" w:hAnsi="Times New Roman" w:cs="Times New Roman"/>
          <w:noProof/>
          <w:sz w:val="24"/>
          <w:szCs w:val="24"/>
        </w:rPr>
        <w:t xml:space="preserve">(1), 27–40. </w:t>
      </w:r>
    </w:p>
    <w:p w:rsidR="002F2BA5" w:rsidRPr="002F2BA5" w:rsidRDefault="00AC3A8C" w:rsidP="002F2BA5">
      <w:pPr>
        <w:widowControl w:val="0"/>
        <w:autoSpaceDE w:val="0"/>
        <w:autoSpaceDN w:val="0"/>
        <w:adjustRightInd w:val="0"/>
        <w:spacing w:after="200" w:line="240" w:lineRule="auto"/>
        <w:ind w:left="480" w:hanging="480"/>
        <w:jc w:val="both"/>
        <w:rPr>
          <w:rFonts w:ascii="Times New Roman" w:hAnsi="Times New Roman" w:cs="Times New Roman"/>
          <w:noProof/>
          <w:sz w:val="24"/>
          <w:szCs w:val="24"/>
        </w:rPr>
      </w:pPr>
      <w:r w:rsidRPr="002F2BA5">
        <w:rPr>
          <w:rFonts w:ascii="Times New Roman" w:hAnsi="Times New Roman" w:cs="Times New Roman"/>
          <w:noProof/>
          <w:sz w:val="24"/>
          <w:szCs w:val="24"/>
        </w:rPr>
        <w:t>Marthen, T. (2010). Oleh : Tapilouw Marthen Proses Pembudayaan Dan Pemberdayaan Peserta Undan</w:t>
      </w:r>
      <w:bookmarkStart w:id="0" w:name="_GoBack"/>
      <w:bookmarkEnd w:id="0"/>
      <w:r w:rsidRPr="002F2BA5">
        <w:rPr>
          <w:rFonts w:ascii="Times New Roman" w:hAnsi="Times New Roman" w:cs="Times New Roman"/>
          <w:noProof/>
          <w:sz w:val="24"/>
          <w:szCs w:val="24"/>
        </w:rPr>
        <w:t xml:space="preserve">g Nomor 20 Tahun 2003 . Sehubungan Pembudayaan Dan Pemberdayaan Peserta Didik , Gambaran Mengenai Kemampuan Matematika Dijelaskan Sebagai Standar Kompetensi Matematika Pada Tingkat S. </w:t>
      </w:r>
      <w:r w:rsidRPr="002F2BA5">
        <w:rPr>
          <w:rFonts w:ascii="Times New Roman" w:hAnsi="Times New Roman" w:cs="Times New Roman"/>
          <w:i/>
          <w:iCs/>
          <w:noProof/>
          <w:sz w:val="24"/>
          <w:szCs w:val="24"/>
        </w:rPr>
        <w:t>Jurnal Penelitian Pendidikan</w:t>
      </w:r>
      <w:r w:rsidRPr="002F2BA5">
        <w:rPr>
          <w:rFonts w:ascii="Times New Roman" w:hAnsi="Times New Roman" w:cs="Times New Roman"/>
          <w:noProof/>
          <w:sz w:val="24"/>
          <w:szCs w:val="24"/>
        </w:rPr>
        <w:t xml:space="preserve">, </w:t>
      </w:r>
      <w:r w:rsidRPr="002F2BA5">
        <w:rPr>
          <w:rFonts w:ascii="Times New Roman" w:hAnsi="Times New Roman" w:cs="Times New Roman"/>
          <w:i/>
          <w:iCs/>
          <w:noProof/>
          <w:sz w:val="24"/>
          <w:szCs w:val="24"/>
        </w:rPr>
        <w:t>11</w:t>
      </w:r>
      <w:r w:rsidRPr="002F2BA5">
        <w:rPr>
          <w:rFonts w:ascii="Times New Roman" w:hAnsi="Times New Roman" w:cs="Times New Roman"/>
          <w:noProof/>
          <w:sz w:val="24"/>
          <w:szCs w:val="24"/>
        </w:rPr>
        <w:t>(2), 11–20.</w:t>
      </w:r>
    </w:p>
    <w:p w:rsidR="002F2BA5" w:rsidRDefault="00AC3A8C" w:rsidP="002F2BA5">
      <w:pPr>
        <w:widowControl w:val="0"/>
        <w:autoSpaceDE w:val="0"/>
        <w:autoSpaceDN w:val="0"/>
        <w:adjustRightInd w:val="0"/>
        <w:spacing w:after="200" w:line="240" w:lineRule="auto"/>
        <w:ind w:left="480" w:hanging="480"/>
        <w:jc w:val="both"/>
        <w:rPr>
          <w:rFonts w:ascii="Times New Roman" w:hAnsi="Times New Roman" w:cs="Times New Roman"/>
          <w:noProof/>
          <w:sz w:val="24"/>
          <w:szCs w:val="24"/>
        </w:rPr>
      </w:pPr>
      <w:r w:rsidRPr="002F2BA5">
        <w:rPr>
          <w:rFonts w:ascii="Times New Roman" w:hAnsi="Times New Roman" w:cs="Times New Roman"/>
          <w:noProof/>
          <w:sz w:val="24"/>
          <w:szCs w:val="24"/>
        </w:rPr>
        <w:t xml:space="preserve">Musyadad, M. A., &amp; Avip, B. (2019). Application Of React (Relating, Experiencing, Applying, Cooperating, Transferring) Strategy To Improve </w:t>
      </w:r>
      <w:r w:rsidRPr="002F2BA5">
        <w:rPr>
          <w:rFonts w:ascii="Times New Roman" w:hAnsi="Times New Roman" w:cs="Times New Roman"/>
          <w:noProof/>
          <w:sz w:val="24"/>
          <w:szCs w:val="24"/>
        </w:rPr>
        <w:lastRenderedPageBreak/>
        <w:t xml:space="preserve">Mathematical Communication Ability Of Junior High School Students. </w:t>
      </w:r>
      <w:r w:rsidRPr="002F2BA5">
        <w:rPr>
          <w:rFonts w:ascii="Times New Roman" w:hAnsi="Times New Roman" w:cs="Times New Roman"/>
          <w:i/>
          <w:iCs/>
          <w:noProof/>
          <w:sz w:val="24"/>
          <w:szCs w:val="24"/>
        </w:rPr>
        <w:t>Journal Of Physics: Conference Series</w:t>
      </w:r>
      <w:r w:rsidRPr="002F2BA5">
        <w:rPr>
          <w:rFonts w:ascii="Times New Roman" w:hAnsi="Times New Roman" w:cs="Times New Roman"/>
          <w:noProof/>
          <w:sz w:val="24"/>
          <w:szCs w:val="24"/>
        </w:rPr>
        <w:t xml:space="preserve">, </w:t>
      </w:r>
      <w:r w:rsidRPr="002F2BA5">
        <w:rPr>
          <w:rFonts w:ascii="Times New Roman" w:hAnsi="Times New Roman" w:cs="Times New Roman"/>
          <w:i/>
          <w:iCs/>
          <w:noProof/>
          <w:sz w:val="24"/>
          <w:szCs w:val="24"/>
        </w:rPr>
        <w:t>1521</w:t>
      </w:r>
      <w:r w:rsidRPr="002F2BA5">
        <w:rPr>
          <w:rFonts w:ascii="Times New Roman" w:hAnsi="Times New Roman" w:cs="Times New Roman"/>
          <w:noProof/>
          <w:sz w:val="24"/>
          <w:szCs w:val="24"/>
        </w:rPr>
        <w:t xml:space="preserve">(3), 1–7. </w:t>
      </w:r>
    </w:p>
    <w:p w:rsidR="002F2BA5" w:rsidRPr="00B81544" w:rsidRDefault="00AC3A8C" w:rsidP="002F2BA5">
      <w:pPr>
        <w:spacing w:line="240" w:lineRule="auto"/>
        <w:ind w:left="426" w:hanging="426"/>
        <w:jc w:val="both"/>
        <w:rPr>
          <w:rFonts w:ascii="Times New Roman" w:hAnsi="Times New Roman" w:cs="Times New Roman"/>
          <w:bCs/>
          <w:sz w:val="24"/>
          <w:szCs w:val="24"/>
        </w:rPr>
      </w:pPr>
      <w:r w:rsidRPr="00B81544">
        <w:rPr>
          <w:rFonts w:ascii="Times New Roman" w:hAnsi="Times New Roman" w:cs="Times New Roman"/>
          <w:sz w:val="24"/>
          <w:szCs w:val="24"/>
        </w:rPr>
        <w:t xml:space="preserve">Nctm. 2000. </w:t>
      </w:r>
      <w:r w:rsidRPr="002F2BA5">
        <w:rPr>
          <w:rFonts w:ascii="Times New Roman" w:hAnsi="Times New Roman" w:cs="Times New Roman"/>
          <w:sz w:val="24"/>
          <w:szCs w:val="24"/>
        </w:rPr>
        <w:t>Principles And Standards With The Learning From Asssesment Materials.</w:t>
      </w:r>
      <w:r w:rsidRPr="00B81544">
        <w:rPr>
          <w:rFonts w:ascii="Times New Roman" w:hAnsi="Times New Roman" w:cs="Times New Roman"/>
          <w:sz w:val="24"/>
          <w:szCs w:val="24"/>
        </w:rPr>
        <w:t xml:space="preserve"> Virginia: Nctm Inc.</w:t>
      </w:r>
    </w:p>
    <w:p w:rsidR="002F2BA5" w:rsidRPr="00B81544" w:rsidRDefault="00AC3A8C" w:rsidP="002F2BA5">
      <w:pPr>
        <w:spacing w:line="240" w:lineRule="auto"/>
        <w:ind w:left="426" w:hanging="426"/>
        <w:jc w:val="both"/>
        <w:rPr>
          <w:rFonts w:ascii="Times New Roman" w:hAnsi="Times New Roman" w:cs="Times New Roman"/>
          <w:bCs/>
          <w:sz w:val="24"/>
          <w:szCs w:val="24"/>
        </w:rPr>
      </w:pPr>
      <w:r w:rsidRPr="00B81544">
        <w:rPr>
          <w:rFonts w:ascii="Times New Roman" w:hAnsi="Times New Roman" w:cs="Times New Roman"/>
          <w:sz w:val="24"/>
          <w:szCs w:val="24"/>
        </w:rPr>
        <w:t xml:space="preserve">Trianto. 2010. </w:t>
      </w:r>
      <w:r w:rsidRPr="002F2BA5">
        <w:rPr>
          <w:rFonts w:ascii="Times New Roman" w:hAnsi="Times New Roman" w:cs="Times New Roman"/>
          <w:sz w:val="24"/>
          <w:szCs w:val="24"/>
        </w:rPr>
        <w:t>Mendesain Model Pembelajaran Inovatif-Progesif.</w:t>
      </w:r>
      <w:r w:rsidRPr="00B81544">
        <w:rPr>
          <w:rFonts w:ascii="Times New Roman" w:hAnsi="Times New Roman" w:cs="Times New Roman"/>
          <w:sz w:val="24"/>
          <w:szCs w:val="24"/>
        </w:rPr>
        <w:t xml:space="preserve"> Jakarta : Kencana Prenada Media Kelompok.</w:t>
      </w:r>
    </w:p>
    <w:p w:rsidR="002F2BA5" w:rsidRPr="002F2BA5" w:rsidRDefault="00AC3A8C" w:rsidP="002F2BA5">
      <w:pPr>
        <w:widowControl w:val="0"/>
        <w:autoSpaceDE w:val="0"/>
        <w:autoSpaceDN w:val="0"/>
        <w:adjustRightInd w:val="0"/>
        <w:spacing w:after="200" w:line="240" w:lineRule="auto"/>
        <w:ind w:left="480" w:hanging="480"/>
        <w:jc w:val="both"/>
        <w:rPr>
          <w:rFonts w:ascii="Times New Roman" w:hAnsi="Times New Roman" w:cs="Times New Roman"/>
          <w:noProof/>
          <w:sz w:val="24"/>
          <w:szCs w:val="24"/>
        </w:rPr>
      </w:pPr>
      <w:r w:rsidRPr="002F2BA5">
        <w:rPr>
          <w:rFonts w:ascii="Times New Roman" w:hAnsi="Times New Roman" w:cs="Times New Roman"/>
          <w:noProof/>
          <w:sz w:val="24"/>
          <w:szCs w:val="24"/>
        </w:rPr>
        <w:t xml:space="preserve">Wijayanto, A. D., Fajriah, S. N., &amp; Anita, I. W. (2018). Analisis Kemampuan Komunikasi Matematis Siswa Smp Pada Materi Segitiga Dan Segiempat. </w:t>
      </w:r>
      <w:r w:rsidRPr="002F2BA5">
        <w:rPr>
          <w:rFonts w:ascii="Times New Roman" w:hAnsi="Times New Roman" w:cs="Times New Roman"/>
          <w:i/>
          <w:iCs/>
          <w:noProof/>
          <w:sz w:val="24"/>
          <w:szCs w:val="24"/>
        </w:rPr>
        <w:t>Jurnal Cendekia : Jurnal Pendidikan Matematika</w:t>
      </w:r>
      <w:r w:rsidRPr="002F2BA5">
        <w:rPr>
          <w:rFonts w:ascii="Times New Roman" w:hAnsi="Times New Roman" w:cs="Times New Roman"/>
          <w:noProof/>
          <w:sz w:val="24"/>
          <w:szCs w:val="24"/>
        </w:rPr>
        <w:t xml:space="preserve">, </w:t>
      </w:r>
      <w:r w:rsidRPr="002F2BA5">
        <w:rPr>
          <w:rFonts w:ascii="Times New Roman" w:hAnsi="Times New Roman" w:cs="Times New Roman"/>
          <w:i/>
          <w:iCs/>
          <w:noProof/>
          <w:sz w:val="24"/>
          <w:szCs w:val="24"/>
        </w:rPr>
        <w:t>2</w:t>
      </w:r>
      <w:r w:rsidRPr="002F2BA5">
        <w:rPr>
          <w:rFonts w:ascii="Times New Roman" w:hAnsi="Times New Roman" w:cs="Times New Roman"/>
          <w:noProof/>
          <w:sz w:val="24"/>
          <w:szCs w:val="24"/>
        </w:rPr>
        <w:t xml:space="preserve">(1), 97–104. </w:t>
      </w:r>
    </w:p>
    <w:p w:rsidR="002F2BA5" w:rsidRPr="002F2BA5" w:rsidRDefault="00AC3A8C" w:rsidP="002F2BA5">
      <w:pPr>
        <w:widowControl w:val="0"/>
        <w:autoSpaceDE w:val="0"/>
        <w:autoSpaceDN w:val="0"/>
        <w:adjustRightInd w:val="0"/>
        <w:spacing w:after="200" w:line="240" w:lineRule="auto"/>
        <w:ind w:left="480" w:hanging="480"/>
        <w:jc w:val="both"/>
        <w:rPr>
          <w:rFonts w:ascii="Times New Roman" w:hAnsi="Times New Roman" w:cs="Times New Roman"/>
          <w:noProof/>
          <w:sz w:val="24"/>
        </w:rPr>
      </w:pPr>
      <w:r w:rsidRPr="002F2BA5">
        <w:rPr>
          <w:rFonts w:ascii="Times New Roman" w:hAnsi="Times New Roman" w:cs="Times New Roman"/>
          <w:noProof/>
          <w:sz w:val="24"/>
          <w:szCs w:val="24"/>
        </w:rPr>
        <w:t>Zulfah. (2017). Tahap Preliminary Research Pengembangan Lkpd Berbasis Pbl Untuk Materi Mat</w:t>
      </w:r>
      <w:r>
        <w:rPr>
          <w:rFonts w:ascii="Times New Roman" w:hAnsi="Times New Roman" w:cs="Times New Roman"/>
          <w:noProof/>
          <w:sz w:val="24"/>
          <w:szCs w:val="24"/>
        </w:rPr>
        <w:t>ematika Semester 1 Kelas Viii Sm</w:t>
      </w:r>
      <w:r w:rsidRPr="002F2BA5">
        <w:rPr>
          <w:rFonts w:ascii="Times New Roman" w:hAnsi="Times New Roman" w:cs="Times New Roman"/>
          <w:noProof/>
          <w:sz w:val="24"/>
          <w:szCs w:val="24"/>
        </w:rPr>
        <w:t xml:space="preserve">p. </w:t>
      </w:r>
      <w:r w:rsidRPr="002F2BA5">
        <w:rPr>
          <w:rFonts w:ascii="Times New Roman" w:hAnsi="Times New Roman" w:cs="Times New Roman"/>
          <w:i/>
          <w:iCs/>
          <w:noProof/>
          <w:sz w:val="24"/>
          <w:szCs w:val="24"/>
        </w:rPr>
        <w:t>Jurnal Cendekia: Jurnal Pendidikan Matematika</w:t>
      </w:r>
      <w:r w:rsidRPr="002F2BA5">
        <w:rPr>
          <w:rFonts w:ascii="Times New Roman" w:hAnsi="Times New Roman" w:cs="Times New Roman"/>
          <w:noProof/>
          <w:sz w:val="24"/>
          <w:szCs w:val="24"/>
        </w:rPr>
        <w:t xml:space="preserve">, </w:t>
      </w:r>
      <w:r w:rsidRPr="002F2BA5">
        <w:rPr>
          <w:rFonts w:ascii="Times New Roman" w:hAnsi="Times New Roman" w:cs="Times New Roman"/>
          <w:i/>
          <w:iCs/>
          <w:noProof/>
          <w:sz w:val="24"/>
          <w:szCs w:val="24"/>
        </w:rPr>
        <w:t>1</w:t>
      </w:r>
      <w:r w:rsidRPr="002F2BA5">
        <w:rPr>
          <w:rFonts w:ascii="Times New Roman" w:hAnsi="Times New Roman" w:cs="Times New Roman"/>
          <w:noProof/>
          <w:sz w:val="24"/>
          <w:szCs w:val="24"/>
        </w:rPr>
        <w:t xml:space="preserve">(2), 1–12. </w:t>
      </w:r>
    </w:p>
    <w:p w:rsidR="002F2BA5" w:rsidRDefault="002F2BA5" w:rsidP="002F2BA5">
      <w:pPr>
        <w:pStyle w:val="ListParagraph"/>
        <w:spacing w:line="240" w:lineRule="auto"/>
        <w:ind w:left="0"/>
        <w:jc w:val="both"/>
        <w:rPr>
          <w:rFonts w:ascii="Times New Roman" w:hAnsi="Times New Roman" w:cs="Times New Roman"/>
          <w:sz w:val="24"/>
          <w:szCs w:val="24"/>
          <w:shd w:val="clear" w:color="auto" w:fill="FFFFFF"/>
        </w:rPr>
        <w:sectPr w:rsidR="002F2BA5" w:rsidSect="002F2BA5">
          <w:type w:val="continuous"/>
          <w:pgSz w:w="11906" w:h="16838"/>
          <w:pgMar w:top="2268" w:right="1701" w:bottom="1701" w:left="2268" w:header="708" w:footer="708" w:gutter="0"/>
          <w:cols w:num="2" w:space="285"/>
          <w:docGrid w:linePitch="360"/>
        </w:sectPr>
      </w:pPr>
      <w:r>
        <w:rPr>
          <w:rFonts w:ascii="Times New Roman" w:hAnsi="Times New Roman" w:cs="Times New Roman"/>
          <w:sz w:val="24"/>
          <w:szCs w:val="24"/>
          <w:shd w:val="clear" w:color="auto" w:fill="FFFFFF"/>
        </w:rPr>
        <w:fldChar w:fldCharType="end"/>
      </w:r>
    </w:p>
    <w:p w:rsidR="00FD0535" w:rsidRPr="006E3C52" w:rsidRDefault="00FD0535" w:rsidP="002F2BA5">
      <w:pPr>
        <w:pStyle w:val="ListParagraph"/>
        <w:spacing w:line="240" w:lineRule="auto"/>
        <w:ind w:left="0"/>
        <w:jc w:val="both"/>
        <w:rPr>
          <w:rFonts w:ascii="Times New Roman" w:hAnsi="Times New Roman" w:cs="Times New Roman"/>
          <w:sz w:val="24"/>
          <w:szCs w:val="24"/>
          <w:shd w:val="clear" w:color="auto" w:fill="FFFFFF"/>
        </w:rPr>
      </w:pPr>
    </w:p>
    <w:sectPr w:rsidR="00FD0535" w:rsidRPr="006E3C52" w:rsidSect="00A73A69">
      <w:type w:val="continuous"/>
      <w:pgSz w:w="11906" w:h="16838"/>
      <w:pgMar w:top="2268" w:right="1701" w:bottom="1701" w:left="2268" w:header="708" w:footer="708" w:gutter="0"/>
      <w:cols w:space="28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05D" w:rsidRDefault="009D205D" w:rsidP="00E63576">
      <w:pPr>
        <w:spacing w:after="0" w:line="240" w:lineRule="auto"/>
      </w:pPr>
      <w:r>
        <w:separator/>
      </w:r>
    </w:p>
  </w:endnote>
  <w:endnote w:type="continuationSeparator" w:id="0">
    <w:p w:rsidR="009D205D" w:rsidRDefault="009D205D" w:rsidP="00E635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05D" w:rsidRDefault="009D205D" w:rsidP="00E63576">
      <w:pPr>
        <w:spacing w:after="0" w:line="240" w:lineRule="auto"/>
      </w:pPr>
      <w:r>
        <w:separator/>
      </w:r>
    </w:p>
  </w:footnote>
  <w:footnote w:type="continuationSeparator" w:id="0">
    <w:p w:rsidR="009D205D" w:rsidRDefault="009D205D" w:rsidP="00E6357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6F0D3F"/>
    <w:multiLevelType w:val="hybridMultilevel"/>
    <w:tmpl w:val="8B0A64B8"/>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370B6318"/>
    <w:multiLevelType w:val="hybridMultilevel"/>
    <w:tmpl w:val="5AEC7856"/>
    <w:lvl w:ilvl="0" w:tplc="9F8071EE">
      <w:start w:val="2"/>
      <w:numFmt w:val="upperRoman"/>
      <w:lvlText w:val="%1."/>
      <w:lvlJc w:val="left"/>
      <w:pPr>
        <w:ind w:left="1080" w:hanging="720"/>
      </w:pPr>
      <w:rPr>
        <w:rFonts w:hint="default"/>
        <w:color w:val="000000" w:themeColor="text1"/>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3D04057B"/>
    <w:multiLevelType w:val="hybridMultilevel"/>
    <w:tmpl w:val="361E7D96"/>
    <w:lvl w:ilvl="0" w:tplc="5D586D7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F196F8D"/>
    <w:multiLevelType w:val="hybridMultilevel"/>
    <w:tmpl w:val="9A6C86EA"/>
    <w:lvl w:ilvl="0" w:tplc="20B2BEBE">
      <w:start w:val="1"/>
      <w:numFmt w:val="decimal"/>
      <w:lvlText w:val="%1)"/>
      <w:lvlJc w:val="left"/>
      <w:pPr>
        <w:ind w:left="1513" w:hanging="360"/>
      </w:pPr>
      <w:rPr>
        <w:rFonts w:cs="Times New Roman" w:hint="default"/>
      </w:rPr>
    </w:lvl>
    <w:lvl w:ilvl="1" w:tplc="04210019" w:tentative="1">
      <w:start w:val="1"/>
      <w:numFmt w:val="lowerLetter"/>
      <w:lvlText w:val="%2."/>
      <w:lvlJc w:val="left"/>
      <w:pPr>
        <w:ind w:left="2233" w:hanging="360"/>
      </w:pPr>
    </w:lvl>
    <w:lvl w:ilvl="2" w:tplc="0421001B" w:tentative="1">
      <w:start w:val="1"/>
      <w:numFmt w:val="lowerRoman"/>
      <w:lvlText w:val="%3."/>
      <w:lvlJc w:val="right"/>
      <w:pPr>
        <w:ind w:left="2953" w:hanging="180"/>
      </w:pPr>
    </w:lvl>
    <w:lvl w:ilvl="3" w:tplc="0421000F" w:tentative="1">
      <w:start w:val="1"/>
      <w:numFmt w:val="decimal"/>
      <w:lvlText w:val="%4."/>
      <w:lvlJc w:val="left"/>
      <w:pPr>
        <w:ind w:left="3673" w:hanging="360"/>
      </w:pPr>
    </w:lvl>
    <w:lvl w:ilvl="4" w:tplc="04210019" w:tentative="1">
      <w:start w:val="1"/>
      <w:numFmt w:val="lowerLetter"/>
      <w:lvlText w:val="%5."/>
      <w:lvlJc w:val="left"/>
      <w:pPr>
        <w:ind w:left="4393" w:hanging="360"/>
      </w:pPr>
    </w:lvl>
    <w:lvl w:ilvl="5" w:tplc="0421001B" w:tentative="1">
      <w:start w:val="1"/>
      <w:numFmt w:val="lowerRoman"/>
      <w:lvlText w:val="%6."/>
      <w:lvlJc w:val="right"/>
      <w:pPr>
        <w:ind w:left="5113" w:hanging="180"/>
      </w:pPr>
    </w:lvl>
    <w:lvl w:ilvl="6" w:tplc="0421000F" w:tentative="1">
      <w:start w:val="1"/>
      <w:numFmt w:val="decimal"/>
      <w:lvlText w:val="%7."/>
      <w:lvlJc w:val="left"/>
      <w:pPr>
        <w:ind w:left="5833" w:hanging="360"/>
      </w:pPr>
    </w:lvl>
    <w:lvl w:ilvl="7" w:tplc="04210019" w:tentative="1">
      <w:start w:val="1"/>
      <w:numFmt w:val="lowerLetter"/>
      <w:lvlText w:val="%8."/>
      <w:lvlJc w:val="left"/>
      <w:pPr>
        <w:ind w:left="6553" w:hanging="360"/>
      </w:pPr>
    </w:lvl>
    <w:lvl w:ilvl="8" w:tplc="0421001B" w:tentative="1">
      <w:start w:val="1"/>
      <w:numFmt w:val="lowerRoman"/>
      <w:lvlText w:val="%9."/>
      <w:lvlJc w:val="right"/>
      <w:pPr>
        <w:ind w:left="7273" w:hanging="180"/>
      </w:pPr>
    </w:lvl>
  </w:abstractNum>
  <w:abstractNum w:abstractNumId="4">
    <w:nsid w:val="41563F35"/>
    <w:multiLevelType w:val="hybridMultilevel"/>
    <w:tmpl w:val="0B3AFB02"/>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42A75184"/>
    <w:multiLevelType w:val="hybridMultilevel"/>
    <w:tmpl w:val="067E5AF6"/>
    <w:lvl w:ilvl="0" w:tplc="0409001B">
      <w:start w:val="1"/>
      <w:numFmt w:val="lowerRoman"/>
      <w:lvlText w:val="%1."/>
      <w:lvlJc w:val="right"/>
      <w:pPr>
        <w:ind w:left="2160" w:hanging="180"/>
      </w:pPr>
      <w:rPr>
        <w:rFonts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6A60A4C"/>
    <w:multiLevelType w:val="hybridMultilevel"/>
    <w:tmpl w:val="6C5EB29E"/>
    <w:lvl w:ilvl="0" w:tplc="04090011">
      <w:start w:val="1"/>
      <w:numFmt w:val="lowerLetter"/>
      <w:lvlText w:val="%1."/>
      <w:lvlJc w:val="left"/>
      <w:pPr>
        <w:ind w:left="16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CD109072">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4C063A5E"/>
    <w:multiLevelType w:val="hybridMultilevel"/>
    <w:tmpl w:val="90B025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ECD4E52"/>
    <w:multiLevelType w:val="hybridMultilevel"/>
    <w:tmpl w:val="7E58951A"/>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532B70C4"/>
    <w:multiLevelType w:val="hybridMultilevel"/>
    <w:tmpl w:val="61EAACE8"/>
    <w:lvl w:ilvl="0" w:tplc="02BC599E">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0">
    <w:nsid w:val="55C528FC"/>
    <w:multiLevelType w:val="hybridMultilevel"/>
    <w:tmpl w:val="79F2C3D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7EB21F1"/>
    <w:multiLevelType w:val="hybridMultilevel"/>
    <w:tmpl w:val="61EAACE8"/>
    <w:lvl w:ilvl="0" w:tplc="02BC599E">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2">
    <w:nsid w:val="5ABC2FD0"/>
    <w:multiLevelType w:val="hybridMultilevel"/>
    <w:tmpl w:val="3424A318"/>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ED4865"/>
    <w:multiLevelType w:val="hybridMultilevel"/>
    <w:tmpl w:val="6B4A4CEC"/>
    <w:lvl w:ilvl="0" w:tplc="8CDC4B26">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1DA2E90"/>
    <w:multiLevelType w:val="hybridMultilevel"/>
    <w:tmpl w:val="BE92618A"/>
    <w:lvl w:ilvl="0" w:tplc="0C86F6CC">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5">
    <w:nsid w:val="66633951"/>
    <w:multiLevelType w:val="hybridMultilevel"/>
    <w:tmpl w:val="C2141CC4"/>
    <w:lvl w:ilvl="0" w:tplc="EF8EC0B0">
      <w:start w:val="3"/>
      <w:numFmt w:val="lowerLetter"/>
      <w:lvlText w:val="%1."/>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736614F"/>
    <w:multiLevelType w:val="hybridMultilevel"/>
    <w:tmpl w:val="DC8200BC"/>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7">
    <w:nsid w:val="688B79CA"/>
    <w:multiLevelType w:val="hybridMultilevel"/>
    <w:tmpl w:val="3A9E4B62"/>
    <w:lvl w:ilvl="0" w:tplc="A5D2FB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9E544E4"/>
    <w:multiLevelType w:val="hybridMultilevel"/>
    <w:tmpl w:val="93BC01D8"/>
    <w:lvl w:ilvl="0" w:tplc="49EAF17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6CA66BCA"/>
    <w:multiLevelType w:val="hybridMultilevel"/>
    <w:tmpl w:val="509828FC"/>
    <w:lvl w:ilvl="0" w:tplc="04090019">
      <w:start w:val="1"/>
      <w:numFmt w:val="lowerLetter"/>
      <w:lvlText w:val="%1."/>
      <w:lvlJc w:val="left"/>
      <w:pPr>
        <w:ind w:left="786" w:hanging="360"/>
      </w:pPr>
      <w:rPr>
        <w:rFonts w:hint="default"/>
        <w:b/>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0">
    <w:nsid w:val="6E9807D2"/>
    <w:multiLevelType w:val="hybridMultilevel"/>
    <w:tmpl w:val="8E84F368"/>
    <w:lvl w:ilvl="0" w:tplc="0421000F">
      <w:start w:val="1"/>
      <w:numFmt w:val="decimal"/>
      <w:lvlText w:val="%1."/>
      <w:lvlJc w:val="left"/>
      <w:pPr>
        <w:ind w:left="360" w:hanging="360"/>
      </w:pPr>
    </w:lvl>
    <w:lvl w:ilvl="1" w:tplc="C89C7D4C">
      <w:start w:val="1"/>
      <w:numFmt w:val="decimal"/>
      <w:lvlText w:val="%2)"/>
      <w:lvlJc w:val="left"/>
      <w:pPr>
        <w:ind w:left="1080" w:hanging="360"/>
      </w:pPr>
    </w:lvl>
    <w:lvl w:ilvl="2" w:tplc="0421001B">
      <w:start w:val="1"/>
      <w:numFmt w:val="lowerRoman"/>
      <w:lvlText w:val="%3."/>
      <w:lvlJc w:val="right"/>
      <w:pPr>
        <w:ind w:left="1800" w:hanging="180"/>
      </w:pPr>
    </w:lvl>
    <w:lvl w:ilvl="3" w:tplc="2BCA2F78">
      <w:start w:val="1"/>
      <w:numFmt w:val="lowerLetter"/>
      <w:lvlText w:val="(%4)"/>
      <w:lvlJc w:val="left"/>
      <w:pPr>
        <w:ind w:left="2520" w:hanging="360"/>
      </w:pPr>
    </w:lvl>
    <w:lvl w:ilvl="4" w:tplc="238053E2">
      <w:start w:val="1"/>
      <w:numFmt w:val="decimal"/>
      <w:lvlText w:val="(%5)"/>
      <w:lvlJc w:val="left"/>
      <w:pPr>
        <w:ind w:left="3240" w:hanging="360"/>
      </w:pPr>
    </w:lvl>
    <w:lvl w:ilvl="5" w:tplc="860603CE">
      <w:start w:val="1"/>
      <w:numFmt w:val="lowerLetter"/>
      <w:lvlText w:val="%6)"/>
      <w:lvlJc w:val="left"/>
      <w:pPr>
        <w:ind w:left="4140" w:hanging="360"/>
      </w:pPr>
    </w:lvl>
    <w:lvl w:ilvl="6" w:tplc="0421000F">
      <w:start w:val="1"/>
      <w:numFmt w:val="decimal"/>
      <w:lvlText w:val="%7."/>
      <w:lvlJc w:val="left"/>
      <w:pPr>
        <w:ind w:left="4680" w:hanging="360"/>
      </w:pPr>
    </w:lvl>
    <w:lvl w:ilvl="7" w:tplc="04210019">
      <w:start w:val="1"/>
      <w:numFmt w:val="lowerLetter"/>
      <w:lvlText w:val="%8."/>
      <w:lvlJc w:val="left"/>
      <w:pPr>
        <w:ind w:left="5400" w:hanging="360"/>
      </w:pPr>
    </w:lvl>
    <w:lvl w:ilvl="8" w:tplc="0421001B">
      <w:start w:val="1"/>
      <w:numFmt w:val="lowerRoman"/>
      <w:lvlText w:val="%9."/>
      <w:lvlJc w:val="right"/>
      <w:pPr>
        <w:ind w:left="6120" w:hanging="180"/>
      </w:pPr>
    </w:lvl>
  </w:abstractNum>
  <w:abstractNum w:abstractNumId="21">
    <w:nsid w:val="76D17BF1"/>
    <w:multiLevelType w:val="hybridMultilevel"/>
    <w:tmpl w:val="48BCD544"/>
    <w:lvl w:ilvl="0" w:tplc="38B2813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77251ADD"/>
    <w:multiLevelType w:val="hybridMultilevel"/>
    <w:tmpl w:val="61EAACE8"/>
    <w:lvl w:ilvl="0" w:tplc="02BC599E">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3">
    <w:nsid w:val="786B7A64"/>
    <w:multiLevelType w:val="hybridMultilevel"/>
    <w:tmpl w:val="D9BA42AE"/>
    <w:lvl w:ilvl="0" w:tplc="0421000F">
      <w:start w:val="1"/>
      <w:numFmt w:val="decimal"/>
      <w:lvlText w:val="%1."/>
      <w:lvlJc w:val="left"/>
      <w:pPr>
        <w:ind w:left="720" w:hanging="360"/>
      </w:pPr>
      <w:rPr>
        <w:rFonts w:hint="default"/>
        <w:i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nsid w:val="7B2F0819"/>
    <w:multiLevelType w:val="hybridMultilevel"/>
    <w:tmpl w:val="B65EED48"/>
    <w:lvl w:ilvl="0" w:tplc="70B0A620">
      <w:start w:val="1"/>
      <w:numFmt w:val="decimal"/>
      <w:lvlText w:val="[%1]"/>
      <w:lvlJc w:val="left"/>
      <w:pPr>
        <w:ind w:left="1146" w:hanging="360"/>
      </w:pPr>
      <w:rPr>
        <w:rFonts w:ascii="Times New Roman" w:hAnsi="Times New Roman" w:cs="Times New Roman" w:hint="default"/>
        <w:sz w:val="20"/>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25">
    <w:nsid w:val="7E142ABF"/>
    <w:multiLevelType w:val="hybridMultilevel"/>
    <w:tmpl w:val="49DE16E6"/>
    <w:lvl w:ilvl="0" w:tplc="04210019">
      <w:start w:val="1"/>
      <w:numFmt w:val="decimal"/>
      <w:lvlText w:val="%1)"/>
      <w:lvlJc w:val="left"/>
      <w:pPr>
        <w:ind w:left="841" w:hanging="360"/>
      </w:pPr>
    </w:lvl>
    <w:lvl w:ilvl="1" w:tplc="04210019" w:tentative="1">
      <w:start w:val="1"/>
      <w:numFmt w:val="lowerLetter"/>
      <w:lvlText w:val="%2."/>
      <w:lvlJc w:val="left"/>
      <w:pPr>
        <w:ind w:left="1561" w:hanging="360"/>
      </w:pPr>
    </w:lvl>
    <w:lvl w:ilvl="2" w:tplc="0421001B" w:tentative="1">
      <w:start w:val="1"/>
      <w:numFmt w:val="lowerRoman"/>
      <w:lvlText w:val="%3."/>
      <w:lvlJc w:val="right"/>
      <w:pPr>
        <w:ind w:left="2281" w:hanging="180"/>
      </w:pPr>
    </w:lvl>
    <w:lvl w:ilvl="3" w:tplc="0421000F" w:tentative="1">
      <w:start w:val="1"/>
      <w:numFmt w:val="decimal"/>
      <w:lvlText w:val="%4."/>
      <w:lvlJc w:val="left"/>
      <w:pPr>
        <w:ind w:left="3001" w:hanging="360"/>
      </w:pPr>
    </w:lvl>
    <w:lvl w:ilvl="4" w:tplc="04210019" w:tentative="1">
      <w:start w:val="1"/>
      <w:numFmt w:val="lowerLetter"/>
      <w:lvlText w:val="%5."/>
      <w:lvlJc w:val="left"/>
      <w:pPr>
        <w:ind w:left="3721" w:hanging="360"/>
      </w:pPr>
    </w:lvl>
    <w:lvl w:ilvl="5" w:tplc="0421001B" w:tentative="1">
      <w:start w:val="1"/>
      <w:numFmt w:val="lowerRoman"/>
      <w:lvlText w:val="%6."/>
      <w:lvlJc w:val="right"/>
      <w:pPr>
        <w:ind w:left="4441" w:hanging="180"/>
      </w:pPr>
    </w:lvl>
    <w:lvl w:ilvl="6" w:tplc="0421000F" w:tentative="1">
      <w:start w:val="1"/>
      <w:numFmt w:val="decimal"/>
      <w:lvlText w:val="%7."/>
      <w:lvlJc w:val="left"/>
      <w:pPr>
        <w:ind w:left="5161" w:hanging="360"/>
      </w:pPr>
    </w:lvl>
    <w:lvl w:ilvl="7" w:tplc="04210019" w:tentative="1">
      <w:start w:val="1"/>
      <w:numFmt w:val="lowerLetter"/>
      <w:lvlText w:val="%8."/>
      <w:lvlJc w:val="left"/>
      <w:pPr>
        <w:ind w:left="5881" w:hanging="360"/>
      </w:pPr>
    </w:lvl>
    <w:lvl w:ilvl="8" w:tplc="0421001B" w:tentative="1">
      <w:start w:val="1"/>
      <w:numFmt w:val="lowerRoman"/>
      <w:lvlText w:val="%9."/>
      <w:lvlJc w:val="right"/>
      <w:pPr>
        <w:ind w:left="6601" w:hanging="180"/>
      </w:pPr>
    </w:lvl>
  </w:abstractNum>
  <w:num w:numId="1">
    <w:abstractNumId w:val="17"/>
  </w:num>
  <w:num w:numId="2">
    <w:abstractNumId w:val="23"/>
  </w:num>
  <w:num w:numId="3">
    <w:abstractNumId w:val="8"/>
  </w:num>
  <w:num w:numId="4">
    <w:abstractNumId w:val="4"/>
  </w:num>
  <w:num w:numId="5">
    <w:abstractNumId w:val="0"/>
  </w:num>
  <w:num w:numId="6">
    <w:abstractNumId w:val="10"/>
  </w:num>
  <w:num w:numId="7">
    <w:abstractNumId w:val="24"/>
  </w:num>
  <w:num w:numId="8">
    <w:abstractNumId w:val="6"/>
  </w:num>
  <w:num w:numId="9">
    <w:abstractNumId w:val="1"/>
  </w:num>
  <w:num w:numId="10">
    <w:abstractNumId w:val="19"/>
  </w:num>
  <w:num w:numId="11">
    <w:abstractNumId w:val="11"/>
  </w:num>
  <w:num w:numId="12">
    <w:abstractNumId w:val="25"/>
  </w:num>
  <w:num w:numId="13">
    <w:abstractNumId w:val="3"/>
  </w:num>
  <w:num w:numId="14">
    <w:abstractNumId w:val="14"/>
  </w:num>
  <w:num w:numId="15">
    <w:abstractNumId w:val="22"/>
  </w:num>
  <w:num w:numId="16">
    <w:abstractNumId w:val="9"/>
  </w:num>
  <w:num w:numId="17">
    <w:abstractNumId w:val="5"/>
  </w:num>
  <w:num w:numId="18">
    <w:abstractNumId w:val="6"/>
  </w:num>
  <w:num w:numId="19">
    <w:abstractNumId w:val="12"/>
  </w:num>
  <w:num w:numId="20">
    <w:abstractNumId w:val="2"/>
  </w:num>
  <w:num w:numId="21">
    <w:abstractNumId w:val="7"/>
  </w:num>
  <w:num w:numId="22">
    <w:abstractNumId w:val="13"/>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num>
  <w:num w:numId="27">
    <w:abstractNumId w:val="21"/>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0535"/>
    <w:rsid w:val="0000353D"/>
    <w:rsid w:val="0000381F"/>
    <w:rsid w:val="00004A49"/>
    <w:rsid w:val="00013B75"/>
    <w:rsid w:val="000166B1"/>
    <w:rsid w:val="00022478"/>
    <w:rsid w:val="00025730"/>
    <w:rsid w:val="00033C7E"/>
    <w:rsid w:val="00035DF0"/>
    <w:rsid w:val="00036139"/>
    <w:rsid w:val="00041EC7"/>
    <w:rsid w:val="0004719A"/>
    <w:rsid w:val="00050B46"/>
    <w:rsid w:val="0005103C"/>
    <w:rsid w:val="00057401"/>
    <w:rsid w:val="000632ED"/>
    <w:rsid w:val="00065EF3"/>
    <w:rsid w:val="00070EFE"/>
    <w:rsid w:val="0007120A"/>
    <w:rsid w:val="00077BF6"/>
    <w:rsid w:val="000822EA"/>
    <w:rsid w:val="00084445"/>
    <w:rsid w:val="00084EAD"/>
    <w:rsid w:val="000870BB"/>
    <w:rsid w:val="000875A6"/>
    <w:rsid w:val="00090022"/>
    <w:rsid w:val="00091DF2"/>
    <w:rsid w:val="00092EAC"/>
    <w:rsid w:val="00094397"/>
    <w:rsid w:val="0009656A"/>
    <w:rsid w:val="000966D2"/>
    <w:rsid w:val="000971FE"/>
    <w:rsid w:val="000976CA"/>
    <w:rsid w:val="000A00EA"/>
    <w:rsid w:val="000A2C8E"/>
    <w:rsid w:val="000A3424"/>
    <w:rsid w:val="000A7E53"/>
    <w:rsid w:val="000B74A8"/>
    <w:rsid w:val="000C3B83"/>
    <w:rsid w:val="000C5D92"/>
    <w:rsid w:val="000C63B4"/>
    <w:rsid w:val="000D4283"/>
    <w:rsid w:val="000D647A"/>
    <w:rsid w:val="000D77A0"/>
    <w:rsid w:val="000E2B2F"/>
    <w:rsid w:val="000F276D"/>
    <w:rsid w:val="000F3648"/>
    <w:rsid w:val="000F6D0B"/>
    <w:rsid w:val="00100BF5"/>
    <w:rsid w:val="0010274B"/>
    <w:rsid w:val="00103692"/>
    <w:rsid w:val="00107108"/>
    <w:rsid w:val="00115435"/>
    <w:rsid w:val="0011749A"/>
    <w:rsid w:val="001202D9"/>
    <w:rsid w:val="0012222D"/>
    <w:rsid w:val="001235CC"/>
    <w:rsid w:val="00126ED0"/>
    <w:rsid w:val="00131435"/>
    <w:rsid w:val="001335E3"/>
    <w:rsid w:val="00134ACF"/>
    <w:rsid w:val="001366BF"/>
    <w:rsid w:val="00144164"/>
    <w:rsid w:val="00151A72"/>
    <w:rsid w:val="001528F8"/>
    <w:rsid w:val="001539B0"/>
    <w:rsid w:val="001550C0"/>
    <w:rsid w:val="00156E70"/>
    <w:rsid w:val="001578C0"/>
    <w:rsid w:val="00161D23"/>
    <w:rsid w:val="001622C7"/>
    <w:rsid w:val="001653E9"/>
    <w:rsid w:val="00165829"/>
    <w:rsid w:val="00165966"/>
    <w:rsid w:val="0016721C"/>
    <w:rsid w:val="001674A0"/>
    <w:rsid w:val="00170099"/>
    <w:rsid w:val="0017192A"/>
    <w:rsid w:val="00175C3F"/>
    <w:rsid w:val="0017761C"/>
    <w:rsid w:val="00186B97"/>
    <w:rsid w:val="00194509"/>
    <w:rsid w:val="00194B6B"/>
    <w:rsid w:val="001A1982"/>
    <w:rsid w:val="001A1EA3"/>
    <w:rsid w:val="001A3E7D"/>
    <w:rsid w:val="001A4B27"/>
    <w:rsid w:val="001A554B"/>
    <w:rsid w:val="001A6606"/>
    <w:rsid w:val="001A7E75"/>
    <w:rsid w:val="001B19C7"/>
    <w:rsid w:val="001B2039"/>
    <w:rsid w:val="001B431D"/>
    <w:rsid w:val="001C0EA1"/>
    <w:rsid w:val="001C2762"/>
    <w:rsid w:val="001C5942"/>
    <w:rsid w:val="001D01C1"/>
    <w:rsid w:val="001D0CAB"/>
    <w:rsid w:val="001D2073"/>
    <w:rsid w:val="001E1AE0"/>
    <w:rsid w:val="001F32A5"/>
    <w:rsid w:val="001F6B68"/>
    <w:rsid w:val="001F727F"/>
    <w:rsid w:val="002022AC"/>
    <w:rsid w:val="0020455B"/>
    <w:rsid w:val="00204F97"/>
    <w:rsid w:val="00205F61"/>
    <w:rsid w:val="002063A4"/>
    <w:rsid w:val="00211C05"/>
    <w:rsid w:val="002157A8"/>
    <w:rsid w:val="002161A9"/>
    <w:rsid w:val="002202ED"/>
    <w:rsid w:val="0022278D"/>
    <w:rsid w:val="00224C85"/>
    <w:rsid w:val="002302B9"/>
    <w:rsid w:val="00230DB4"/>
    <w:rsid w:val="00233DFD"/>
    <w:rsid w:val="00240178"/>
    <w:rsid w:val="002509FB"/>
    <w:rsid w:val="00252824"/>
    <w:rsid w:val="00261198"/>
    <w:rsid w:val="002623B5"/>
    <w:rsid w:val="00262680"/>
    <w:rsid w:val="00262C7F"/>
    <w:rsid w:val="0027182F"/>
    <w:rsid w:val="00272CDE"/>
    <w:rsid w:val="0027455E"/>
    <w:rsid w:val="00274947"/>
    <w:rsid w:val="0027640B"/>
    <w:rsid w:val="002804C9"/>
    <w:rsid w:val="00280E51"/>
    <w:rsid w:val="002843CF"/>
    <w:rsid w:val="00285EC7"/>
    <w:rsid w:val="00294A97"/>
    <w:rsid w:val="0029741D"/>
    <w:rsid w:val="002A12AF"/>
    <w:rsid w:val="002A1A7C"/>
    <w:rsid w:val="002A6AF0"/>
    <w:rsid w:val="002B575C"/>
    <w:rsid w:val="002D27F6"/>
    <w:rsid w:val="002D38DE"/>
    <w:rsid w:val="002E3635"/>
    <w:rsid w:val="002E650B"/>
    <w:rsid w:val="002E6D63"/>
    <w:rsid w:val="002E776E"/>
    <w:rsid w:val="002F15F3"/>
    <w:rsid w:val="002F1A4C"/>
    <w:rsid w:val="002F2BA5"/>
    <w:rsid w:val="002F41AC"/>
    <w:rsid w:val="002F6223"/>
    <w:rsid w:val="00300793"/>
    <w:rsid w:val="00301723"/>
    <w:rsid w:val="00301D81"/>
    <w:rsid w:val="0030336F"/>
    <w:rsid w:val="00304A4D"/>
    <w:rsid w:val="003060DC"/>
    <w:rsid w:val="003072B8"/>
    <w:rsid w:val="00307365"/>
    <w:rsid w:val="003129BC"/>
    <w:rsid w:val="003145CE"/>
    <w:rsid w:val="00325FCE"/>
    <w:rsid w:val="00327482"/>
    <w:rsid w:val="0033506A"/>
    <w:rsid w:val="0033661B"/>
    <w:rsid w:val="00336893"/>
    <w:rsid w:val="00336E9E"/>
    <w:rsid w:val="003372B5"/>
    <w:rsid w:val="00340C49"/>
    <w:rsid w:val="00342350"/>
    <w:rsid w:val="00350BB1"/>
    <w:rsid w:val="0035336C"/>
    <w:rsid w:val="003543D6"/>
    <w:rsid w:val="00354400"/>
    <w:rsid w:val="0035742E"/>
    <w:rsid w:val="003625CB"/>
    <w:rsid w:val="003652E8"/>
    <w:rsid w:val="00367BF2"/>
    <w:rsid w:val="003742D4"/>
    <w:rsid w:val="00375712"/>
    <w:rsid w:val="00376494"/>
    <w:rsid w:val="00376511"/>
    <w:rsid w:val="00377104"/>
    <w:rsid w:val="00381856"/>
    <w:rsid w:val="0038399B"/>
    <w:rsid w:val="00390590"/>
    <w:rsid w:val="00394E81"/>
    <w:rsid w:val="003A110C"/>
    <w:rsid w:val="003A2BF3"/>
    <w:rsid w:val="003A617D"/>
    <w:rsid w:val="003A6940"/>
    <w:rsid w:val="003B0D74"/>
    <w:rsid w:val="003B414B"/>
    <w:rsid w:val="003C644D"/>
    <w:rsid w:val="003D16F7"/>
    <w:rsid w:val="003D2BE1"/>
    <w:rsid w:val="003D3B4F"/>
    <w:rsid w:val="003D45CA"/>
    <w:rsid w:val="003F0DB7"/>
    <w:rsid w:val="003F310A"/>
    <w:rsid w:val="003F36DB"/>
    <w:rsid w:val="003F576F"/>
    <w:rsid w:val="00400EB2"/>
    <w:rsid w:val="00402349"/>
    <w:rsid w:val="00410364"/>
    <w:rsid w:val="00415A62"/>
    <w:rsid w:val="00415A8A"/>
    <w:rsid w:val="00422E26"/>
    <w:rsid w:val="00423E2C"/>
    <w:rsid w:val="00442373"/>
    <w:rsid w:val="00442B1E"/>
    <w:rsid w:val="00442C1A"/>
    <w:rsid w:val="004549EA"/>
    <w:rsid w:val="00455313"/>
    <w:rsid w:val="00455646"/>
    <w:rsid w:val="00460046"/>
    <w:rsid w:val="0046483D"/>
    <w:rsid w:val="00466CEB"/>
    <w:rsid w:val="00471F3A"/>
    <w:rsid w:val="00475316"/>
    <w:rsid w:val="004821DA"/>
    <w:rsid w:val="00491F9C"/>
    <w:rsid w:val="0049205A"/>
    <w:rsid w:val="0049446E"/>
    <w:rsid w:val="004A243A"/>
    <w:rsid w:val="004A3410"/>
    <w:rsid w:val="004A3A5B"/>
    <w:rsid w:val="004A43F5"/>
    <w:rsid w:val="004A5065"/>
    <w:rsid w:val="004A78C8"/>
    <w:rsid w:val="004B00E6"/>
    <w:rsid w:val="004B0DB4"/>
    <w:rsid w:val="004B2B8A"/>
    <w:rsid w:val="004B58D3"/>
    <w:rsid w:val="004B6776"/>
    <w:rsid w:val="004C02F2"/>
    <w:rsid w:val="004C66A1"/>
    <w:rsid w:val="004D6849"/>
    <w:rsid w:val="004D6C6A"/>
    <w:rsid w:val="004E0315"/>
    <w:rsid w:val="004E20AC"/>
    <w:rsid w:val="004F5119"/>
    <w:rsid w:val="004F70C3"/>
    <w:rsid w:val="0050181F"/>
    <w:rsid w:val="00501ED7"/>
    <w:rsid w:val="0050492C"/>
    <w:rsid w:val="00506A77"/>
    <w:rsid w:val="00511273"/>
    <w:rsid w:val="005152AD"/>
    <w:rsid w:val="0051690B"/>
    <w:rsid w:val="00522B0C"/>
    <w:rsid w:val="00522FC1"/>
    <w:rsid w:val="0052333F"/>
    <w:rsid w:val="0052486E"/>
    <w:rsid w:val="0053469B"/>
    <w:rsid w:val="00537403"/>
    <w:rsid w:val="00546973"/>
    <w:rsid w:val="005528DF"/>
    <w:rsid w:val="00556518"/>
    <w:rsid w:val="00557D54"/>
    <w:rsid w:val="00567FD5"/>
    <w:rsid w:val="0057073C"/>
    <w:rsid w:val="005777C8"/>
    <w:rsid w:val="005822CE"/>
    <w:rsid w:val="005830FC"/>
    <w:rsid w:val="00583D3E"/>
    <w:rsid w:val="0058699D"/>
    <w:rsid w:val="00597001"/>
    <w:rsid w:val="00597D69"/>
    <w:rsid w:val="005B4515"/>
    <w:rsid w:val="005B461B"/>
    <w:rsid w:val="005B4A8A"/>
    <w:rsid w:val="005B6D8F"/>
    <w:rsid w:val="005B7029"/>
    <w:rsid w:val="005C44F1"/>
    <w:rsid w:val="005C515E"/>
    <w:rsid w:val="005C6D99"/>
    <w:rsid w:val="005D155E"/>
    <w:rsid w:val="005D18C8"/>
    <w:rsid w:val="005D40B9"/>
    <w:rsid w:val="005D5DB3"/>
    <w:rsid w:val="005D63AE"/>
    <w:rsid w:val="005E1784"/>
    <w:rsid w:val="005E3081"/>
    <w:rsid w:val="005E42B7"/>
    <w:rsid w:val="005E45A4"/>
    <w:rsid w:val="005E5324"/>
    <w:rsid w:val="005E6201"/>
    <w:rsid w:val="005F06A4"/>
    <w:rsid w:val="005F11C7"/>
    <w:rsid w:val="005F5C0B"/>
    <w:rsid w:val="005F6ED7"/>
    <w:rsid w:val="006001D9"/>
    <w:rsid w:val="00602069"/>
    <w:rsid w:val="00606861"/>
    <w:rsid w:val="00610B75"/>
    <w:rsid w:val="0063083A"/>
    <w:rsid w:val="006346E0"/>
    <w:rsid w:val="00634A12"/>
    <w:rsid w:val="0064228B"/>
    <w:rsid w:val="0065318D"/>
    <w:rsid w:val="00654FD8"/>
    <w:rsid w:val="00655CA3"/>
    <w:rsid w:val="00660D05"/>
    <w:rsid w:val="00663D48"/>
    <w:rsid w:val="0066483A"/>
    <w:rsid w:val="00665A31"/>
    <w:rsid w:val="0067043A"/>
    <w:rsid w:val="00671857"/>
    <w:rsid w:val="006730BA"/>
    <w:rsid w:val="006739B7"/>
    <w:rsid w:val="00682788"/>
    <w:rsid w:val="00682C78"/>
    <w:rsid w:val="00683132"/>
    <w:rsid w:val="00684F16"/>
    <w:rsid w:val="006906A4"/>
    <w:rsid w:val="00690F5E"/>
    <w:rsid w:val="00691A53"/>
    <w:rsid w:val="006A1B5A"/>
    <w:rsid w:val="006A1FB8"/>
    <w:rsid w:val="006A2BA6"/>
    <w:rsid w:val="006A6C40"/>
    <w:rsid w:val="006A7DD7"/>
    <w:rsid w:val="006B70A7"/>
    <w:rsid w:val="006C001D"/>
    <w:rsid w:val="006C3F50"/>
    <w:rsid w:val="006C6177"/>
    <w:rsid w:val="006C724D"/>
    <w:rsid w:val="006D33E5"/>
    <w:rsid w:val="006D4EC1"/>
    <w:rsid w:val="006E26D7"/>
    <w:rsid w:val="006E43CF"/>
    <w:rsid w:val="006E7E26"/>
    <w:rsid w:val="006F0037"/>
    <w:rsid w:val="006F17CA"/>
    <w:rsid w:val="006F6D03"/>
    <w:rsid w:val="00701E2D"/>
    <w:rsid w:val="00705529"/>
    <w:rsid w:val="007156F2"/>
    <w:rsid w:val="00721EA9"/>
    <w:rsid w:val="00722915"/>
    <w:rsid w:val="00724AC4"/>
    <w:rsid w:val="00730543"/>
    <w:rsid w:val="007357D8"/>
    <w:rsid w:val="00737385"/>
    <w:rsid w:val="00745398"/>
    <w:rsid w:val="00754F07"/>
    <w:rsid w:val="00756AAA"/>
    <w:rsid w:val="0076735B"/>
    <w:rsid w:val="0077313C"/>
    <w:rsid w:val="00774678"/>
    <w:rsid w:val="007747AD"/>
    <w:rsid w:val="00783A53"/>
    <w:rsid w:val="00784E6E"/>
    <w:rsid w:val="00785667"/>
    <w:rsid w:val="0079118E"/>
    <w:rsid w:val="00796448"/>
    <w:rsid w:val="0079779F"/>
    <w:rsid w:val="00797D11"/>
    <w:rsid w:val="007A09B4"/>
    <w:rsid w:val="007A7129"/>
    <w:rsid w:val="007B0AD8"/>
    <w:rsid w:val="007B13C5"/>
    <w:rsid w:val="007B3D56"/>
    <w:rsid w:val="007B6014"/>
    <w:rsid w:val="007B7D76"/>
    <w:rsid w:val="007C1657"/>
    <w:rsid w:val="007C447A"/>
    <w:rsid w:val="007D32FD"/>
    <w:rsid w:val="007D3B58"/>
    <w:rsid w:val="007D6211"/>
    <w:rsid w:val="007D6B98"/>
    <w:rsid w:val="007D73F9"/>
    <w:rsid w:val="007E0AC2"/>
    <w:rsid w:val="007E1D2B"/>
    <w:rsid w:val="007E334F"/>
    <w:rsid w:val="007F24A0"/>
    <w:rsid w:val="007F5382"/>
    <w:rsid w:val="007F6821"/>
    <w:rsid w:val="008007EA"/>
    <w:rsid w:val="00800E2B"/>
    <w:rsid w:val="0080374E"/>
    <w:rsid w:val="0080698A"/>
    <w:rsid w:val="00811B0B"/>
    <w:rsid w:val="00813E6A"/>
    <w:rsid w:val="008146DD"/>
    <w:rsid w:val="00816C54"/>
    <w:rsid w:val="00816D69"/>
    <w:rsid w:val="008219C4"/>
    <w:rsid w:val="008226F8"/>
    <w:rsid w:val="008246A4"/>
    <w:rsid w:val="008273C2"/>
    <w:rsid w:val="00833E73"/>
    <w:rsid w:val="008404BC"/>
    <w:rsid w:val="00845F9A"/>
    <w:rsid w:val="008503B4"/>
    <w:rsid w:val="00850B8A"/>
    <w:rsid w:val="00856AD9"/>
    <w:rsid w:val="00856BB3"/>
    <w:rsid w:val="00865035"/>
    <w:rsid w:val="00866F3C"/>
    <w:rsid w:val="00881E2A"/>
    <w:rsid w:val="00883DBD"/>
    <w:rsid w:val="00886492"/>
    <w:rsid w:val="00887445"/>
    <w:rsid w:val="0089667A"/>
    <w:rsid w:val="00897D82"/>
    <w:rsid w:val="008A5936"/>
    <w:rsid w:val="008A7958"/>
    <w:rsid w:val="008B1593"/>
    <w:rsid w:val="008B3B2B"/>
    <w:rsid w:val="008B580C"/>
    <w:rsid w:val="008B59C1"/>
    <w:rsid w:val="008B6002"/>
    <w:rsid w:val="008C3684"/>
    <w:rsid w:val="008C681D"/>
    <w:rsid w:val="008D1057"/>
    <w:rsid w:val="008D55B9"/>
    <w:rsid w:val="008E0AB7"/>
    <w:rsid w:val="008E696F"/>
    <w:rsid w:val="008E7CED"/>
    <w:rsid w:val="008F4A4C"/>
    <w:rsid w:val="00904C94"/>
    <w:rsid w:val="009057C5"/>
    <w:rsid w:val="00907C64"/>
    <w:rsid w:val="009112CD"/>
    <w:rsid w:val="00914F45"/>
    <w:rsid w:val="00915D0B"/>
    <w:rsid w:val="00917924"/>
    <w:rsid w:val="00921CB2"/>
    <w:rsid w:val="009227B3"/>
    <w:rsid w:val="00924864"/>
    <w:rsid w:val="009269C4"/>
    <w:rsid w:val="00927194"/>
    <w:rsid w:val="009279D7"/>
    <w:rsid w:val="009320C8"/>
    <w:rsid w:val="00935EBD"/>
    <w:rsid w:val="00936336"/>
    <w:rsid w:val="009436D6"/>
    <w:rsid w:val="00943932"/>
    <w:rsid w:val="009442EA"/>
    <w:rsid w:val="00950F4F"/>
    <w:rsid w:val="00960786"/>
    <w:rsid w:val="00964461"/>
    <w:rsid w:val="009705AF"/>
    <w:rsid w:val="00971889"/>
    <w:rsid w:val="0097323B"/>
    <w:rsid w:val="00975F31"/>
    <w:rsid w:val="00980216"/>
    <w:rsid w:val="00980CB1"/>
    <w:rsid w:val="00983657"/>
    <w:rsid w:val="00984555"/>
    <w:rsid w:val="0098550E"/>
    <w:rsid w:val="0098611E"/>
    <w:rsid w:val="00993765"/>
    <w:rsid w:val="009A244B"/>
    <w:rsid w:val="009A31B1"/>
    <w:rsid w:val="009B7491"/>
    <w:rsid w:val="009C1E5E"/>
    <w:rsid w:val="009C3077"/>
    <w:rsid w:val="009D205D"/>
    <w:rsid w:val="009D3D0E"/>
    <w:rsid w:val="009D647A"/>
    <w:rsid w:val="009E14DE"/>
    <w:rsid w:val="009E6673"/>
    <w:rsid w:val="009F4883"/>
    <w:rsid w:val="009F697A"/>
    <w:rsid w:val="009F7D1D"/>
    <w:rsid w:val="00A05E9E"/>
    <w:rsid w:val="00A07F36"/>
    <w:rsid w:val="00A10623"/>
    <w:rsid w:val="00A106FD"/>
    <w:rsid w:val="00A10DB7"/>
    <w:rsid w:val="00A13E0D"/>
    <w:rsid w:val="00A16306"/>
    <w:rsid w:val="00A16E6D"/>
    <w:rsid w:val="00A268C6"/>
    <w:rsid w:val="00A312A8"/>
    <w:rsid w:val="00A31A3C"/>
    <w:rsid w:val="00A32E51"/>
    <w:rsid w:val="00A335E5"/>
    <w:rsid w:val="00A35C8A"/>
    <w:rsid w:val="00A46CE9"/>
    <w:rsid w:val="00A51195"/>
    <w:rsid w:val="00A54816"/>
    <w:rsid w:val="00A6505F"/>
    <w:rsid w:val="00A65718"/>
    <w:rsid w:val="00A6622C"/>
    <w:rsid w:val="00A674D5"/>
    <w:rsid w:val="00A72B2E"/>
    <w:rsid w:val="00A72C66"/>
    <w:rsid w:val="00A735E4"/>
    <w:rsid w:val="00A73A69"/>
    <w:rsid w:val="00A7733E"/>
    <w:rsid w:val="00A77D1A"/>
    <w:rsid w:val="00A87608"/>
    <w:rsid w:val="00A93966"/>
    <w:rsid w:val="00AA19A5"/>
    <w:rsid w:val="00AA5085"/>
    <w:rsid w:val="00AA5D57"/>
    <w:rsid w:val="00AA7F46"/>
    <w:rsid w:val="00AB2353"/>
    <w:rsid w:val="00AB422C"/>
    <w:rsid w:val="00AC3A8C"/>
    <w:rsid w:val="00AC5F33"/>
    <w:rsid w:val="00AC6B71"/>
    <w:rsid w:val="00AD0C87"/>
    <w:rsid w:val="00AD4A14"/>
    <w:rsid w:val="00AE17FC"/>
    <w:rsid w:val="00AE4439"/>
    <w:rsid w:val="00AF064A"/>
    <w:rsid w:val="00AF4394"/>
    <w:rsid w:val="00AF4DB6"/>
    <w:rsid w:val="00AF662C"/>
    <w:rsid w:val="00B0257B"/>
    <w:rsid w:val="00B1242E"/>
    <w:rsid w:val="00B1300F"/>
    <w:rsid w:val="00B1375F"/>
    <w:rsid w:val="00B13BB0"/>
    <w:rsid w:val="00B14FCB"/>
    <w:rsid w:val="00B158A0"/>
    <w:rsid w:val="00B202B8"/>
    <w:rsid w:val="00B21B1A"/>
    <w:rsid w:val="00B245D5"/>
    <w:rsid w:val="00B376B5"/>
    <w:rsid w:val="00B4759D"/>
    <w:rsid w:val="00B51D0D"/>
    <w:rsid w:val="00B53260"/>
    <w:rsid w:val="00B624D6"/>
    <w:rsid w:val="00B62C7A"/>
    <w:rsid w:val="00B63770"/>
    <w:rsid w:val="00B63B6C"/>
    <w:rsid w:val="00B6475F"/>
    <w:rsid w:val="00B6514C"/>
    <w:rsid w:val="00B72F21"/>
    <w:rsid w:val="00B72FC9"/>
    <w:rsid w:val="00B74AA3"/>
    <w:rsid w:val="00B75191"/>
    <w:rsid w:val="00B7584C"/>
    <w:rsid w:val="00B77433"/>
    <w:rsid w:val="00B81544"/>
    <w:rsid w:val="00B83EEB"/>
    <w:rsid w:val="00B84336"/>
    <w:rsid w:val="00B868E2"/>
    <w:rsid w:val="00B90E03"/>
    <w:rsid w:val="00B921D6"/>
    <w:rsid w:val="00B92E3F"/>
    <w:rsid w:val="00B9377A"/>
    <w:rsid w:val="00B9715A"/>
    <w:rsid w:val="00B97FB8"/>
    <w:rsid w:val="00BA1DDC"/>
    <w:rsid w:val="00BA332E"/>
    <w:rsid w:val="00BA376D"/>
    <w:rsid w:val="00BA3F7B"/>
    <w:rsid w:val="00BA502B"/>
    <w:rsid w:val="00BB2094"/>
    <w:rsid w:val="00BB68A6"/>
    <w:rsid w:val="00BC3371"/>
    <w:rsid w:val="00BC4A22"/>
    <w:rsid w:val="00BD3550"/>
    <w:rsid w:val="00BD430B"/>
    <w:rsid w:val="00BE5FA0"/>
    <w:rsid w:val="00BF2BA8"/>
    <w:rsid w:val="00BF4C94"/>
    <w:rsid w:val="00BF576E"/>
    <w:rsid w:val="00C0420E"/>
    <w:rsid w:val="00C054F1"/>
    <w:rsid w:val="00C0695C"/>
    <w:rsid w:val="00C12754"/>
    <w:rsid w:val="00C1666A"/>
    <w:rsid w:val="00C16D02"/>
    <w:rsid w:val="00C20964"/>
    <w:rsid w:val="00C262DA"/>
    <w:rsid w:val="00C31721"/>
    <w:rsid w:val="00C35F56"/>
    <w:rsid w:val="00C37A60"/>
    <w:rsid w:val="00C40F10"/>
    <w:rsid w:val="00C4254A"/>
    <w:rsid w:val="00C42AAD"/>
    <w:rsid w:val="00C43986"/>
    <w:rsid w:val="00C43B03"/>
    <w:rsid w:val="00C4482B"/>
    <w:rsid w:val="00C4518C"/>
    <w:rsid w:val="00C451A3"/>
    <w:rsid w:val="00C46CDD"/>
    <w:rsid w:val="00C479C9"/>
    <w:rsid w:val="00C55D20"/>
    <w:rsid w:val="00C60836"/>
    <w:rsid w:val="00C63A93"/>
    <w:rsid w:val="00C72350"/>
    <w:rsid w:val="00C733CE"/>
    <w:rsid w:val="00C750C4"/>
    <w:rsid w:val="00C756BB"/>
    <w:rsid w:val="00C760FB"/>
    <w:rsid w:val="00C805CD"/>
    <w:rsid w:val="00C80FED"/>
    <w:rsid w:val="00C82C3E"/>
    <w:rsid w:val="00C83558"/>
    <w:rsid w:val="00C919EC"/>
    <w:rsid w:val="00C933C7"/>
    <w:rsid w:val="00C940D8"/>
    <w:rsid w:val="00C96FE9"/>
    <w:rsid w:val="00C9762E"/>
    <w:rsid w:val="00CA4F02"/>
    <w:rsid w:val="00CA6F3E"/>
    <w:rsid w:val="00CA747C"/>
    <w:rsid w:val="00CA7B38"/>
    <w:rsid w:val="00CB33F6"/>
    <w:rsid w:val="00CB3D81"/>
    <w:rsid w:val="00CB7CA6"/>
    <w:rsid w:val="00CC18B5"/>
    <w:rsid w:val="00CC200D"/>
    <w:rsid w:val="00CC33A8"/>
    <w:rsid w:val="00CC4DA5"/>
    <w:rsid w:val="00CD0900"/>
    <w:rsid w:val="00CD73FD"/>
    <w:rsid w:val="00CE387A"/>
    <w:rsid w:val="00CE56DC"/>
    <w:rsid w:val="00CF21E6"/>
    <w:rsid w:val="00CF2F96"/>
    <w:rsid w:val="00CF3518"/>
    <w:rsid w:val="00CF3B78"/>
    <w:rsid w:val="00D00F77"/>
    <w:rsid w:val="00D01B85"/>
    <w:rsid w:val="00D024A5"/>
    <w:rsid w:val="00D02E8C"/>
    <w:rsid w:val="00D03761"/>
    <w:rsid w:val="00D100B5"/>
    <w:rsid w:val="00D10674"/>
    <w:rsid w:val="00D14194"/>
    <w:rsid w:val="00D2023F"/>
    <w:rsid w:val="00D2380E"/>
    <w:rsid w:val="00D23F8E"/>
    <w:rsid w:val="00D31DE0"/>
    <w:rsid w:val="00D326AD"/>
    <w:rsid w:val="00D4329A"/>
    <w:rsid w:val="00D43551"/>
    <w:rsid w:val="00D47CA8"/>
    <w:rsid w:val="00D5790C"/>
    <w:rsid w:val="00D62A31"/>
    <w:rsid w:val="00D65AEA"/>
    <w:rsid w:val="00D66AC5"/>
    <w:rsid w:val="00D679D8"/>
    <w:rsid w:val="00D71D29"/>
    <w:rsid w:val="00D71DB5"/>
    <w:rsid w:val="00D74B3E"/>
    <w:rsid w:val="00D82A8F"/>
    <w:rsid w:val="00D93A3A"/>
    <w:rsid w:val="00D96C19"/>
    <w:rsid w:val="00D97287"/>
    <w:rsid w:val="00DA15B5"/>
    <w:rsid w:val="00DA3463"/>
    <w:rsid w:val="00DA3CDA"/>
    <w:rsid w:val="00DA7DEF"/>
    <w:rsid w:val="00DB2130"/>
    <w:rsid w:val="00DB7233"/>
    <w:rsid w:val="00DC1B37"/>
    <w:rsid w:val="00DC5D8B"/>
    <w:rsid w:val="00DC7651"/>
    <w:rsid w:val="00DD0B70"/>
    <w:rsid w:val="00DD1DFC"/>
    <w:rsid w:val="00DD296F"/>
    <w:rsid w:val="00DD3CB9"/>
    <w:rsid w:val="00DE1F6E"/>
    <w:rsid w:val="00DE2113"/>
    <w:rsid w:val="00DE6B32"/>
    <w:rsid w:val="00DF4878"/>
    <w:rsid w:val="00DF48F5"/>
    <w:rsid w:val="00E01BD9"/>
    <w:rsid w:val="00E0313E"/>
    <w:rsid w:val="00E04569"/>
    <w:rsid w:val="00E1270B"/>
    <w:rsid w:val="00E12E0C"/>
    <w:rsid w:val="00E20CA8"/>
    <w:rsid w:val="00E25FBB"/>
    <w:rsid w:val="00E27066"/>
    <w:rsid w:val="00E331E5"/>
    <w:rsid w:val="00E44CA5"/>
    <w:rsid w:val="00E45071"/>
    <w:rsid w:val="00E54C08"/>
    <w:rsid w:val="00E613BF"/>
    <w:rsid w:val="00E63576"/>
    <w:rsid w:val="00E65DD8"/>
    <w:rsid w:val="00E67969"/>
    <w:rsid w:val="00E727EB"/>
    <w:rsid w:val="00E731F1"/>
    <w:rsid w:val="00E76208"/>
    <w:rsid w:val="00E77656"/>
    <w:rsid w:val="00E80D97"/>
    <w:rsid w:val="00E81AA9"/>
    <w:rsid w:val="00E8628F"/>
    <w:rsid w:val="00E87ABF"/>
    <w:rsid w:val="00E909D8"/>
    <w:rsid w:val="00E94AA7"/>
    <w:rsid w:val="00E95960"/>
    <w:rsid w:val="00E97A47"/>
    <w:rsid w:val="00EA0BC5"/>
    <w:rsid w:val="00EA5A08"/>
    <w:rsid w:val="00EA6CD5"/>
    <w:rsid w:val="00EA7D38"/>
    <w:rsid w:val="00EB56FC"/>
    <w:rsid w:val="00EB5D72"/>
    <w:rsid w:val="00EB662B"/>
    <w:rsid w:val="00EC010C"/>
    <w:rsid w:val="00EC3309"/>
    <w:rsid w:val="00EC3BBC"/>
    <w:rsid w:val="00ED67E7"/>
    <w:rsid w:val="00ED7DEF"/>
    <w:rsid w:val="00EE04F5"/>
    <w:rsid w:val="00EE5CE8"/>
    <w:rsid w:val="00EE6B58"/>
    <w:rsid w:val="00EF4D59"/>
    <w:rsid w:val="00F00CFB"/>
    <w:rsid w:val="00F02891"/>
    <w:rsid w:val="00F03A97"/>
    <w:rsid w:val="00F05EA5"/>
    <w:rsid w:val="00F06826"/>
    <w:rsid w:val="00F10D38"/>
    <w:rsid w:val="00F1149D"/>
    <w:rsid w:val="00F12366"/>
    <w:rsid w:val="00F12CAA"/>
    <w:rsid w:val="00F23A69"/>
    <w:rsid w:val="00F259D6"/>
    <w:rsid w:val="00F2774F"/>
    <w:rsid w:val="00F3433B"/>
    <w:rsid w:val="00F361FE"/>
    <w:rsid w:val="00F37828"/>
    <w:rsid w:val="00F411BB"/>
    <w:rsid w:val="00F42033"/>
    <w:rsid w:val="00F4332C"/>
    <w:rsid w:val="00F441B1"/>
    <w:rsid w:val="00F467D3"/>
    <w:rsid w:val="00F517A4"/>
    <w:rsid w:val="00F51D5B"/>
    <w:rsid w:val="00F7110E"/>
    <w:rsid w:val="00F8562C"/>
    <w:rsid w:val="00F85851"/>
    <w:rsid w:val="00F904A4"/>
    <w:rsid w:val="00F97040"/>
    <w:rsid w:val="00FA102C"/>
    <w:rsid w:val="00FA54F5"/>
    <w:rsid w:val="00FA75A5"/>
    <w:rsid w:val="00FA7C2D"/>
    <w:rsid w:val="00FB45D7"/>
    <w:rsid w:val="00FB4FCF"/>
    <w:rsid w:val="00FC23F6"/>
    <w:rsid w:val="00FC37F7"/>
    <w:rsid w:val="00FC5104"/>
    <w:rsid w:val="00FC5EF2"/>
    <w:rsid w:val="00FD0535"/>
    <w:rsid w:val="00FD2E0F"/>
    <w:rsid w:val="00FD68F9"/>
    <w:rsid w:val="00FD79AF"/>
    <w:rsid w:val="00FE225F"/>
    <w:rsid w:val="00FE5D1A"/>
    <w:rsid w:val="00FF2C15"/>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535"/>
    <w:pPr>
      <w:spacing w:after="160" w:line="259" w:lineRule="auto"/>
    </w:pPr>
    <w:rPr>
      <w:lang w:val="en-US"/>
    </w:rPr>
  </w:style>
  <w:style w:type="paragraph" w:styleId="Heading3">
    <w:name w:val="heading 3"/>
    <w:basedOn w:val="Normal"/>
    <w:link w:val="Heading3Char"/>
    <w:uiPriority w:val="9"/>
    <w:qFormat/>
    <w:rsid w:val="00F4332C"/>
    <w:pPr>
      <w:widowControl w:val="0"/>
      <w:autoSpaceDE w:val="0"/>
      <w:autoSpaceDN w:val="0"/>
      <w:spacing w:after="0" w:line="240" w:lineRule="auto"/>
      <w:ind w:left="1215"/>
      <w:jc w:val="both"/>
      <w:outlineLvl w:val="2"/>
    </w:pPr>
    <w:rPr>
      <w:rFonts w:ascii="Times New Roman" w:eastAsia="Times New Roman" w:hAnsi="Times New Roman" w:cs="Times New Roman"/>
      <w:b/>
      <w:bCs/>
      <w:sz w:val="24"/>
      <w:szCs w:val="24"/>
      <w:lang w:val="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D0535"/>
    <w:pPr>
      <w:spacing w:after="0" w:line="240" w:lineRule="auto"/>
    </w:pPr>
  </w:style>
  <w:style w:type="character" w:customStyle="1" w:styleId="NoSpacingChar">
    <w:name w:val="No Spacing Char"/>
    <w:basedOn w:val="DefaultParagraphFont"/>
    <w:link w:val="NoSpacing"/>
    <w:uiPriority w:val="1"/>
    <w:locked/>
    <w:rsid w:val="00FD0535"/>
  </w:style>
  <w:style w:type="paragraph" w:styleId="ListParagraph">
    <w:name w:val="List Paragraph"/>
    <w:aliases w:val="Body of text,List Paragraph1,Colorful List - Accent 11,kepala 1,Body of text1,kepala 11,Body of text2,kepala 12,Body of text3,kepala 13,List Paragraph11,Colorful List - Accent 111,List Paragraph12,Colorful List - Accent 112,Heading 31"/>
    <w:basedOn w:val="Normal"/>
    <w:link w:val="ListParagraphChar"/>
    <w:uiPriority w:val="34"/>
    <w:qFormat/>
    <w:rsid w:val="00FD0535"/>
    <w:pPr>
      <w:spacing w:after="200" w:line="276" w:lineRule="auto"/>
      <w:ind w:left="720"/>
      <w:contextualSpacing/>
    </w:pPr>
    <w:rPr>
      <w:rFonts w:ascii="Calibri" w:eastAsia="Malgun Gothic" w:hAnsi="Calibri" w:cs="Arial"/>
    </w:rPr>
  </w:style>
  <w:style w:type="character" w:customStyle="1" w:styleId="ListParagraphChar">
    <w:name w:val="List Paragraph Char"/>
    <w:aliases w:val="Body of text Char,List Paragraph1 Char,Colorful List - Accent 11 Char,kepala 1 Char,Body of text1 Char,kepala 11 Char,Body of text2 Char,kepala 12 Char,Body of text3 Char,kepala 13 Char,List Paragraph11 Char,List Paragraph12 Char"/>
    <w:basedOn w:val="DefaultParagraphFont"/>
    <w:link w:val="ListParagraph"/>
    <w:uiPriority w:val="34"/>
    <w:qFormat/>
    <w:locked/>
    <w:rsid w:val="00FD0535"/>
    <w:rPr>
      <w:rFonts w:ascii="Calibri" w:eastAsia="Malgun Gothic" w:hAnsi="Calibri" w:cs="Arial"/>
      <w:lang w:val="en-US"/>
    </w:rPr>
  </w:style>
  <w:style w:type="paragraph" w:customStyle="1" w:styleId="Default">
    <w:name w:val="Default"/>
    <w:rsid w:val="00FD0535"/>
    <w:pPr>
      <w:autoSpaceDE w:val="0"/>
      <w:autoSpaceDN w:val="0"/>
      <w:adjustRightInd w:val="0"/>
      <w:spacing w:after="0" w:line="240" w:lineRule="auto"/>
    </w:pPr>
    <w:rPr>
      <w:rFonts w:ascii="Tahoma" w:eastAsiaTheme="minorEastAsia" w:hAnsi="Tahoma" w:cs="Tahoma"/>
      <w:color w:val="000000"/>
      <w:sz w:val="24"/>
      <w:szCs w:val="24"/>
    </w:rPr>
  </w:style>
  <w:style w:type="table" w:styleId="TableGrid">
    <w:name w:val="Table Grid"/>
    <w:aliases w:val="Tabel"/>
    <w:basedOn w:val="TableNormal"/>
    <w:qFormat/>
    <w:rsid w:val="00FD0535"/>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FD0535"/>
    <w:rPr>
      <w:color w:val="0000FF" w:themeColor="hyperlink"/>
      <w:u w:val="single"/>
    </w:rPr>
  </w:style>
  <w:style w:type="paragraph" w:styleId="BalloonText">
    <w:name w:val="Balloon Text"/>
    <w:basedOn w:val="Normal"/>
    <w:link w:val="BalloonTextChar"/>
    <w:uiPriority w:val="99"/>
    <w:semiHidden/>
    <w:unhideWhenUsed/>
    <w:rsid w:val="00FD05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0535"/>
    <w:rPr>
      <w:rFonts w:ascii="Tahoma" w:hAnsi="Tahoma" w:cs="Tahoma"/>
      <w:sz w:val="16"/>
      <w:szCs w:val="16"/>
      <w:lang w:val="en-US"/>
    </w:rPr>
  </w:style>
  <w:style w:type="character" w:customStyle="1" w:styleId="hps">
    <w:name w:val="hps"/>
    <w:basedOn w:val="DefaultParagraphFont"/>
    <w:rsid w:val="00914F45"/>
  </w:style>
  <w:style w:type="paragraph" w:customStyle="1" w:styleId="isihd5">
    <w:name w:val="isi hd5"/>
    <w:basedOn w:val="Normal"/>
    <w:qFormat/>
    <w:rsid w:val="00C1666A"/>
    <w:pPr>
      <w:spacing w:after="0" w:line="480" w:lineRule="auto"/>
      <w:ind w:left="1814" w:firstLine="720"/>
      <w:jc w:val="both"/>
    </w:pPr>
    <w:rPr>
      <w:rFonts w:ascii="Times New Roman" w:eastAsia="Times New Roman" w:hAnsi="Times New Roman" w:cs="Times New Roman"/>
      <w:sz w:val="24"/>
      <w:szCs w:val="24"/>
      <w:lang w:val="id-ID"/>
    </w:rPr>
  </w:style>
  <w:style w:type="paragraph" w:styleId="HTMLPreformatted">
    <w:name w:val="HTML Preformatted"/>
    <w:basedOn w:val="Normal"/>
    <w:link w:val="HTMLPreformattedChar"/>
    <w:uiPriority w:val="99"/>
    <w:unhideWhenUsed/>
    <w:rsid w:val="00004A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id-ID" w:eastAsia="id-ID"/>
    </w:rPr>
  </w:style>
  <w:style w:type="character" w:customStyle="1" w:styleId="HTMLPreformattedChar">
    <w:name w:val="HTML Preformatted Char"/>
    <w:basedOn w:val="DefaultParagraphFont"/>
    <w:link w:val="HTMLPreformatted"/>
    <w:uiPriority w:val="99"/>
    <w:rsid w:val="00004A49"/>
    <w:rPr>
      <w:rFonts w:ascii="Courier New" w:eastAsia="Times New Roman" w:hAnsi="Courier New" w:cs="Courier New"/>
      <w:sz w:val="20"/>
      <w:szCs w:val="20"/>
      <w:lang w:eastAsia="id-ID"/>
    </w:rPr>
  </w:style>
  <w:style w:type="paragraph" w:customStyle="1" w:styleId="Author">
    <w:name w:val="Author"/>
    <w:rsid w:val="00811B0B"/>
    <w:pPr>
      <w:spacing w:before="360" w:after="40" w:line="240" w:lineRule="auto"/>
      <w:jc w:val="center"/>
    </w:pPr>
    <w:rPr>
      <w:rFonts w:ascii="Times New Roman" w:eastAsia="SimSun" w:hAnsi="Times New Roman" w:cs="Times New Roman"/>
      <w:noProof/>
      <w:lang w:val="en-US"/>
    </w:rPr>
  </w:style>
  <w:style w:type="paragraph" w:styleId="BodyText2">
    <w:name w:val="Body Text 2"/>
    <w:basedOn w:val="Normal"/>
    <w:link w:val="BodyText2Char"/>
    <w:uiPriority w:val="99"/>
    <w:unhideWhenUsed/>
    <w:rsid w:val="0067043A"/>
    <w:pPr>
      <w:spacing w:after="120" w:line="480" w:lineRule="auto"/>
    </w:pPr>
  </w:style>
  <w:style w:type="character" w:customStyle="1" w:styleId="BodyText2Char">
    <w:name w:val="Body Text 2 Char"/>
    <w:basedOn w:val="DefaultParagraphFont"/>
    <w:link w:val="BodyText2"/>
    <w:uiPriority w:val="99"/>
    <w:rsid w:val="0067043A"/>
    <w:rPr>
      <w:lang w:val="en-US"/>
    </w:rPr>
  </w:style>
  <w:style w:type="character" w:styleId="FootnoteReference">
    <w:name w:val="footnote reference"/>
    <w:uiPriority w:val="99"/>
    <w:unhideWhenUsed/>
    <w:rsid w:val="00D4329A"/>
    <w:rPr>
      <w:vertAlign w:val="superscript"/>
    </w:rPr>
  </w:style>
  <w:style w:type="paragraph" w:styleId="BodyText">
    <w:name w:val="Body Text"/>
    <w:basedOn w:val="Normal"/>
    <w:link w:val="BodyTextChar"/>
    <w:uiPriority w:val="99"/>
    <w:unhideWhenUsed/>
    <w:rsid w:val="00035DF0"/>
    <w:pPr>
      <w:spacing w:after="120"/>
    </w:pPr>
  </w:style>
  <w:style w:type="character" w:customStyle="1" w:styleId="BodyTextChar">
    <w:name w:val="Body Text Char"/>
    <w:basedOn w:val="DefaultParagraphFont"/>
    <w:link w:val="BodyText"/>
    <w:uiPriority w:val="99"/>
    <w:rsid w:val="00035DF0"/>
    <w:rPr>
      <w:lang w:val="en-US"/>
    </w:rPr>
  </w:style>
  <w:style w:type="paragraph" w:styleId="Header">
    <w:name w:val="header"/>
    <w:basedOn w:val="Normal"/>
    <w:link w:val="HeaderChar"/>
    <w:uiPriority w:val="99"/>
    <w:unhideWhenUsed/>
    <w:rsid w:val="00E635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3576"/>
    <w:rPr>
      <w:lang w:val="en-US"/>
    </w:rPr>
  </w:style>
  <w:style w:type="paragraph" w:styleId="Footer">
    <w:name w:val="footer"/>
    <w:basedOn w:val="Normal"/>
    <w:link w:val="FooterChar"/>
    <w:uiPriority w:val="99"/>
    <w:unhideWhenUsed/>
    <w:rsid w:val="00E635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3576"/>
    <w:rPr>
      <w:lang w:val="en-US"/>
    </w:rPr>
  </w:style>
  <w:style w:type="character" w:customStyle="1" w:styleId="Heading3Char">
    <w:name w:val="Heading 3 Char"/>
    <w:basedOn w:val="DefaultParagraphFont"/>
    <w:link w:val="Heading3"/>
    <w:uiPriority w:val="9"/>
    <w:rsid w:val="00F4332C"/>
    <w:rPr>
      <w:rFonts w:ascii="Times New Roman" w:eastAsia="Times New Roman" w:hAnsi="Times New Roman" w:cs="Times New Roman"/>
      <w:b/>
      <w:bCs/>
      <w:sz w:val="24"/>
      <w:szCs w:val="24"/>
      <w:lang w:val="id"/>
    </w:rPr>
  </w:style>
  <w:style w:type="paragraph" w:styleId="Bibliography">
    <w:name w:val="Bibliography"/>
    <w:basedOn w:val="Normal"/>
    <w:next w:val="Normal"/>
    <w:uiPriority w:val="37"/>
    <w:semiHidden/>
    <w:unhideWhenUsed/>
    <w:rsid w:val="00B8154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535"/>
    <w:pPr>
      <w:spacing w:after="160" w:line="259" w:lineRule="auto"/>
    </w:pPr>
    <w:rPr>
      <w:lang w:val="en-US"/>
    </w:rPr>
  </w:style>
  <w:style w:type="paragraph" w:styleId="Heading3">
    <w:name w:val="heading 3"/>
    <w:basedOn w:val="Normal"/>
    <w:link w:val="Heading3Char"/>
    <w:uiPriority w:val="9"/>
    <w:qFormat/>
    <w:rsid w:val="00F4332C"/>
    <w:pPr>
      <w:widowControl w:val="0"/>
      <w:autoSpaceDE w:val="0"/>
      <w:autoSpaceDN w:val="0"/>
      <w:spacing w:after="0" w:line="240" w:lineRule="auto"/>
      <w:ind w:left="1215"/>
      <w:jc w:val="both"/>
      <w:outlineLvl w:val="2"/>
    </w:pPr>
    <w:rPr>
      <w:rFonts w:ascii="Times New Roman" w:eastAsia="Times New Roman" w:hAnsi="Times New Roman" w:cs="Times New Roman"/>
      <w:b/>
      <w:bCs/>
      <w:sz w:val="24"/>
      <w:szCs w:val="24"/>
      <w:lang w:val="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D0535"/>
    <w:pPr>
      <w:spacing w:after="0" w:line="240" w:lineRule="auto"/>
    </w:pPr>
  </w:style>
  <w:style w:type="character" w:customStyle="1" w:styleId="NoSpacingChar">
    <w:name w:val="No Spacing Char"/>
    <w:basedOn w:val="DefaultParagraphFont"/>
    <w:link w:val="NoSpacing"/>
    <w:uiPriority w:val="1"/>
    <w:locked/>
    <w:rsid w:val="00FD0535"/>
  </w:style>
  <w:style w:type="paragraph" w:styleId="ListParagraph">
    <w:name w:val="List Paragraph"/>
    <w:aliases w:val="Body of text,List Paragraph1,Colorful List - Accent 11,kepala 1,Body of text1,kepala 11,Body of text2,kepala 12,Body of text3,kepala 13,List Paragraph11,Colorful List - Accent 111,List Paragraph12,Colorful List - Accent 112,Heading 31"/>
    <w:basedOn w:val="Normal"/>
    <w:link w:val="ListParagraphChar"/>
    <w:uiPriority w:val="34"/>
    <w:qFormat/>
    <w:rsid w:val="00FD0535"/>
    <w:pPr>
      <w:spacing w:after="200" w:line="276" w:lineRule="auto"/>
      <w:ind w:left="720"/>
      <w:contextualSpacing/>
    </w:pPr>
    <w:rPr>
      <w:rFonts w:ascii="Calibri" w:eastAsia="Malgun Gothic" w:hAnsi="Calibri" w:cs="Arial"/>
    </w:rPr>
  </w:style>
  <w:style w:type="character" w:customStyle="1" w:styleId="ListParagraphChar">
    <w:name w:val="List Paragraph Char"/>
    <w:aliases w:val="Body of text Char,List Paragraph1 Char,Colorful List - Accent 11 Char,kepala 1 Char,Body of text1 Char,kepala 11 Char,Body of text2 Char,kepala 12 Char,Body of text3 Char,kepala 13 Char,List Paragraph11 Char,List Paragraph12 Char"/>
    <w:basedOn w:val="DefaultParagraphFont"/>
    <w:link w:val="ListParagraph"/>
    <w:uiPriority w:val="34"/>
    <w:qFormat/>
    <w:locked/>
    <w:rsid w:val="00FD0535"/>
    <w:rPr>
      <w:rFonts w:ascii="Calibri" w:eastAsia="Malgun Gothic" w:hAnsi="Calibri" w:cs="Arial"/>
      <w:lang w:val="en-US"/>
    </w:rPr>
  </w:style>
  <w:style w:type="paragraph" w:customStyle="1" w:styleId="Default">
    <w:name w:val="Default"/>
    <w:rsid w:val="00FD0535"/>
    <w:pPr>
      <w:autoSpaceDE w:val="0"/>
      <w:autoSpaceDN w:val="0"/>
      <w:adjustRightInd w:val="0"/>
      <w:spacing w:after="0" w:line="240" w:lineRule="auto"/>
    </w:pPr>
    <w:rPr>
      <w:rFonts w:ascii="Tahoma" w:eastAsiaTheme="minorEastAsia" w:hAnsi="Tahoma" w:cs="Tahoma"/>
      <w:color w:val="000000"/>
      <w:sz w:val="24"/>
      <w:szCs w:val="24"/>
    </w:rPr>
  </w:style>
  <w:style w:type="table" w:styleId="TableGrid">
    <w:name w:val="Table Grid"/>
    <w:aliases w:val="Tabel"/>
    <w:basedOn w:val="TableNormal"/>
    <w:qFormat/>
    <w:rsid w:val="00FD0535"/>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FD0535"/>
    <w:rPr>
      <w:color w:val="0000FF" w:themeColor="hyperlink"/>
      <w:u w:val="single"/>
    </w:rPr>
  </w:style>
  <w:style w:type="paragraph" w:styleId="BalloonText">
    <w:name w:val="Balloon Text"/>
    <w:basedOn w:val="Normal"/>
    <w:link w:val="BalloonTextChar"/>
    <w:uiPriority w:val="99"/>
    <w:semiHidden/>
    <w:unhideWhenUsed/>
    <w:rsid w:val="00FD05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0535"/>
    <w:rPr>
      <w:rFonts w:ascii="Tahoma" w:hAnsi="Tahoma" w:cs="Tahoma"/>
      <w:sz w:val="16"/>
      <w:szCs w:val="16"/>
      <w:lang w:val="en-US"/>
    </w:rPr>
  </w:style>
  <w:style w:type="character" w:customStyle="1" w:styleId="hps">
    <w:name w:val="hps"/>
    <w:basedOn w:val="DefaultParagraphFont"/>
    <w:rsid w:val="00914F45"/>
  </w:style>
  <w:style w:type="paragraph" w:customStyle="1" w:styleId="isihd5">
    <w:name w:val="isi hd5"/>
    <w:basedOn w:val="Normal"/>
    <w:qFormat/>
    <w:rsid w:val="00C1666A"/>
    <w:pPr>
      <w:spacing w:after="0" w:line="480" w:lineRule="auto"/>
      <w:ind w:left="1814" w:firstLine="720"/>
      <w:jc w:val="both"/>
    </w:pPr>
    <w:rPr>
      <w:rFonts w:ascii="Times New Roman" w:eastAsia="Times New Roman" w:hAnsi="Times New Roman" w:cs="Times New Roman"/>
      <w:sz w:val="24"/>
      <w:szCs w:val="24"/>
      <w:lang w:val="id-ID"/>
    </w:rPr>
  </w:style>
  <w:style w:type="paragraph" w:styleId="HTMLPreformatted">
    <w:name w:val="HTML Preformatted"/>
    <w:basedOn w:val="Normal"/>
    <w:link w:val="HTMLPreformattedChar"/>
    <w:uiPriority w:val="99"/>
    <w:unhideWhenUsed/>
    <w:rsid w:val="00004A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id-ID" w:eastAsia="id-ID"/>
    </w:rPr>
  </w:style>
  <w:style w:type="character" w:customStyle="1" w:styleId="HTMLPreformattedChar">
    <w:name w:val="HTML Preformatted Char"/>
    <w:basedOn w:val="DefaultParagraphFont"/>
    <w:link w:val="HTMLPreformatted"/>
    <w:uiPriority w:val="99"/>
    <w:rsid w:val="00004A49"/>
    <w:rPr>
      <w:rFonts w:ascii="Courier New" w:eastAsia="Times New Roman" w:hAnsi="Courier New" w:cs="Courier New"/>
      <w:sz w:val="20"/>
      <w:szCs w:val="20"/>
      <w:lang w:eastAsia="id-ID"/>
    </w:rPr>
  </w:style>
  <w:style w:type="paragraph" w:customStyle="1" w:styleId="Author">
    <w:name w:val="Author"/>
    <w:rsid w:val="00811B0B"/>
    <w:pPr>
      <w:spacing w:before="360" w:after="40" w:line="240" w:lineRule="auto"/>
      <w:jc w:val="center"/>
    </w:pPr>
    <w:rPr>
      <w:rFonts w:ascii="Times New Roman" w:eastAsia="SimSun" w:hAnsi="Times New Roman" w:cs="Times New Roman"/>
      <w:noProof/>
      <w:lang w:val="en-US"/>
    </w:rPr>
  </w:style>
  <w:style w:type="paragraph" w:styleId="BodyText2">
    <w:name w:val="Body Text 2"/>
    <w:basedOn w:val="Normal"/>
    <w:link w:val="BodyText2Char"/>
    <w:uiPriority w:val="99"/>
    <w:unhideWhenUsed/>
    <w:rsid w:val="0067043A"/>
    <w:pPr>
      <w:spacing w:after="120" w:line="480" w:lineRule="auto"/>
    </w:pPr>
  </w:style>
  <w:style w:type="character" w:customStyle="1" w:styleId="BodyText2Char">
    <w:name w:val="Body Text 2 Char"/>
    <w:basedOn w:val="DefaultParagraphFont"/>
    <w:link w:val="BodyText2"/>
    <w:uiPriority w:val="99"/>
    <w:rsid w:val="0067043A"/>
    <w:rPr>
      <w:lang w:val="en-US"/>
    </w:rPr>
  </w:style>
  <w:style w:type="character" w:styleId="FootnoteReference">
    <w:name w:val="footnote reference"/>
    <w:uiPriority w:val="99"/>
    <w:unhideWhenUsed/>
    <w:rsid w:val="00D4329A"/>
    <w:rPr>
      <w:vertAlign w:val="superscript"/>
    </w:rPr>
  </w:style>
  <w:style w:type="paragraph" w:styleId="BodyText">
    <w:name w:val="Body Text"/>
    <w:basedOn w:val="Normal"/>
    <w:link w:val="BodyTextChar"/>
    <w:uiPriority w:val="99"/>
    <w:unhideWhenUsed/>
    <w:rsid w:val="00035DF0"/>
    <w:pPr>
      <w:spacing w:after="120"/>
    </w:pPr>
  </w:style>
  <w:style w:type="character" w:customStyle="1" w:styleId="BodyTextChar">
    <w:name w:val="Body Text Char"/>
    <w:basedOn w:val="DefaultParagraphFont"/>
    <w:link w:val="BodyText"/>
    <w:uiPriority w:val="99"/>
    <w:rsid w:val="00035DF0"/>
    <w:rPr>
      <w:lang w:val="en-US"/>
    </w:rPr>
  </w:style>
  <w:style w:type="paragraph" w:styleId="Header">
    <w:name w:val="header"/>
    <w:basedOn w:val="Normal"/>
    <w:link w:val="HeaderChar"/>
    <w:uiPriority w:val="99"/>
    <w:unhideWhenUsed/>
    <w:rsid w:val="00E635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3576"/>
    <w:rPr>
      <w:lang w:val="en-US"/>
    </w:rPr>
  </w:style>
  <w:style w:type="paragraph" w:styleId="Footer">
    <w:name w:val="footer"/>
    <w:basedOn w:val="Normal"/>
    <w:link w:val="FooterChar"/>
    <w:uiPriority w:val="99"/>
    <w:unhideWhenUsed/>
    <w:rsid w:val="00E635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3576"/>
    <w:rPr>
      <w:lang w:val="en-US"/>
    </w:rPr>
  </w:style>
  <w:style w:type="character" w:customStyle="1" w:styleId="Heading3Char">
    <w:name w:val="Heading 3 Char"/>
    <w:basedOn w:val="DefaultParagraphFont"/>
    <w:link w:val="Heading3"/>
    <w:uiPriority w:val="9"/>
    <w:rsid w:val="00F4332C"/>
    <w:rPr>
      <w:rFonts w:ascii="Times New Roman" w:eastAsia="Times New Roman" w:hAnsi="Times New Roman" w:cs="Times New Roman"/>
      <w:b/>
      <w:bCs/>
      <w:sz w:val="24"/>
      <w:szCs w:val="24"/>
      <w:lang w:val="id"/>
    </w:rPr>
  </w:style>
  <w:style w:type="paragraph" w:styleId="Bibliography">
    <w:name w:val="Bibliography"/>
    <w:basedOn w:val="Normal"/>
    <w:next w:val="Normal"/>
    <w:uiPriority w:val="37"/>
    <w:semiHidden/>
    <w:unhideWhenUsed/>
    <w:rsid w:val="00B815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655050">
      <w:bodyDiv w:val="1"/>
      <w:marLeft w:val="0"/>
      <w:marRight w:val="0"/>
      <w:marTop w:val="0"/>
      <w:marBottom w:val="0"/>
      <w:divBdr>
        <w:top w:val="none" w:sz="0" w:space="0" w:color="auto"/>
        <w:left w:val="none" w:sz="0" w:space="0" w:color="auto"/>
        <w:bottom w:val="none" w:sz="0" w:space="0" w:color="auto"/>
        <w:right w:val="none" w:sz="0" w:space="0" w:color="auto"/>
      </w:divBdr>
    </w:div>
    <w:div w:id="196167625">
      <w:bodyDiv w:val="1"/>
      <w:marLeft w:val="0"/>
      <w:marRight w:val="0"/>
      <w:marTop w:val="0"/>
      <w:marBottom w:val="0"/>
      <w:divBdr>
        <w:top w:val="none" w:sz="0" w:space="0" w:color="auto"/>
        <w:left w:val="none" w:sz="0" w:space="0" w:color="auto"/>
        <w:bottom w:val="none" w:sz="0" w:space="0" w:color="auto"/>
        <w:right w:val="none" w:sz="0" w:space="0" w:color="auto"/>
      </w:divBdr>
    </w:div>
    <w:div w:id="266079626">
      <w:bodyDiv w:val="1"/>
      <w:marLeft w:val="0"/>
      <w:marRight w:val="0"/>
      <w:marTop w:val="0"/>
      <w:marBottom w:val="0"/>
      <w:divBdr>
        <w:top w:val="none" w:sz="0" w:space="0" w:color="auto"/>
        <w:left w:val="none" w:sz="0" w:space="0" w:color="auto"/>
        <w:bottom w:val="none" w:sz="0" w:space="0" w:color="auto"/>
        <w:right w:val="none" w:sz="0" w:space="0" w:color="auto"/>
      </w:divBdr>
    </w:div>
    <w:div w:id="295916684">
      <w:bodyDiv w:val="1"/>
      <w:marLeft w:val="0"/>
      <w:marRight w:val="0"/>
      <w:marTop w:val="0"/>
      <w:marBottom w:val="0"/>
      <w:divBdr>
        <w:top w:val="none" w:sz="0" w:space="0" w:color="auto"/>
        <w:left w:val="none" w:sz="0" w:space="0" w:color="auto"/>
        <w:bottom w:val="none" w:sz="0" w:space="0" w:color="auto"/>
        <w:right w:val="none" w:sz="0" w:space="0" w:color="auto"/>
      </w:divBdr>
    </w:div>
    <w:div w:id="965310275">
      <w:bodyDiv w:val="1"/>
      <w:marLeft w:val="0"/>
      <w:marRight w:val="0"/>
      <w:marTop w:val="0"/>
      <w:marBottom w:val="0"/>
      <w:divBdr>
        <w:top w:val="none" w:sz="0" w:space="0" w:color="auto"/>
        <w:left w:val="none" w:sz="0" w:space="0" w:color="auto"/>
        <w:bottom w:val="none" w:sz="0" w:space="0" w:color="auto"/>
        <w:right w:val="none" w:sz="0" w:space="0" w:color="auto"/>
      </w:divBdr>
    </w:div>
    <w:div w:id="1181777247">
      <w:bodyDiv w:val="1"/>
      <w:marLeft w:val="0"/>
      <w:marRight w:val="0"/>
      <w:marTop w:val="0"/>
      <w:marBottom w:val="0"/>
      <w:divBdr>
        <w:top w:val="none" w:sz="0" w:space="0" w:color="auto"/>
        <w:left w:val="none" w:sz="0" w:space="0" w:color="auto"/>
        <w:bottom w:val="none" w:sz="0" w:space="0" w:color="auto"/>
        <w:right w:val="none" w:sz="0" w:space="0" w:color="auto"/>
      </w:divBdr>
    </w:div>
    <w:div w:id="1364360338">
      <w:bodyDiv w:val="1"/>
      <w:marLeft w:val="0"/>
      <w:marRight w:val="0"/>
      <w:marTop w:val="0"/>
      <w:marBottom w:val="0"/>
      <w:divBdr>
        <w:top w:val="none" w:sz="0" w:space="0" w:color="auto"/>
        <w:left w:val="none" w:sz="0" w:space="0" w:color="auto"/>
        <w:bottom w:val="none" w:sz="0" w:space="0" w:color="auto"/>
        <w:right w:val="none" w:sz="0" w:space="0" w:color="auto"/>
      </w:divBdr>
    </w:div>
    <w:div w:id="1366369472">
      <w:bodyDiv w:val="1"/>
      <w:marLeft w:val="0"/>
      <w:marRight w:val="0"/>
      <w:marTop w:val="0"/>
      <w:marBottom w:val="0"/>
      <w:divBdr>
        <w:top w:val="none" w:sz="0" w:space="0" w:color="auto"/>
        <w:left w:val="none" w:sz="0" w:space="0" w:color="auto"/>
        <w:bottom w:val="none" w:sz="0" w:space="0" w:color="auto"/>
        <w:right w:val="none" w:sz="0" w:space="0" w:color="auto"/>
      </w:divBdr>
    </w:div>
    <w:div w:id="1436365323">
      <w:bodyDiv w:val="1"/>
      <w:marLeft w:val="0"/>
      <w:marRight w:val="0"/>
      <w:marTop w:val="0"/>
      <w:marBottom w:val="0"/>
      <w:divBdr>
        <w:top w:val="none" w:sz="0" w:space="0" w:color="auto"/>
        <w:left w:val="none" w:sz="0" w:space="0" w:color="auto"/>
        <w:bottom w:val="none" w:sz="0" w:space="0" w:color="auto"/>
        <w:right w:val="none" w:sz="0" w:space="0" w:color="auto"/>
      </w:divBdr>
    </w:div>
    <w:div w:id="1448045627">
      <w:bodyDiv w:val="1"/>
      <w:marLeft w:val="0"/>
      <w:marRight w:val="0"/>
      <w:marTop w:val="0"/>
      <w:marBottom w:val="0"/>
      <w:divBdr>
        <w:top w:val="none" w:sz="0" w:space="0" w:color="auto"/>
        <w:left w:val="none" w:sz="0" w:space="0" w:color="auto"/>
        <w:bottom w:val="none" w:sz="0" w:space="0" w:color="auto"/>
        <w:right w:val="none" w:sz="0" w:space="0" w:color="auto"/>
      </w:divBdr>
    </w:div>
    <w:div w:id="1538081623">
      <w:bodyDiv w:val="1"/>
      <w:marLeft w:val="0"/>
      <w:marRight w:val="0"/>
      <w:marTop w:val="0"/>
      <w:marBottom w:val="0"/>
      <w:divBdr>
        <w:top w:val="none" w:sz="0" w:space="0" w:color="auto"/>
        <w:left w:val="none" w:sz="0" w:space="0" w:color="auto"/>
        <w:bottom w:val="none" w:sz="0" w:space="0" w:color="auto"/>
        <w:right w:val="none" w:sz="0" w:space="0" w:color="auto"/>
      </w:divBdr>
    </w:div>
    <w:div w:id="1600135331">
      <w:bodyDiv w:val="1"/>
      <w:marLeft w:val="0"/>
      <w:marRight w:val="0"/>
      <w:marTop w:val="0"/>
      <w:marBottom w:val="0"/>
      <w:divBdr>
        <w:top w:val="none" w:sz="0" w:space="0" w:color="auto"/>
        <w:left w:val="none" w:sz="0" w:space="0" w:color="auto"/>
        <w:bottom w:val="none" w:sz="0" w:space="0" w:color="auto"/>
        <w:right w:val="none" w:sz="0" w:space="0" w:color="auto"/>
      </w:divBdr>
    </w:div>
    <w:div w:id="1603145313">
      <w:bodyDiv w:val="1"/>
      <w:marLeft w:val="0"/>
      <w:marRight w:val="0"/>
      <w:marTop w:val="0"/>
      <w:marBottom w:val="0"/>
      <w:divBdr>
        <w:top w:val="none" w:sz="0" w:space="0" w:color="auto"/>
        <w:left w:val="none" w:sz="0" w:space="0" w:color="auto"/>
        <w:bottom w:val="none" w:sz="0" w:space="0" w:color="auto"/>
        <w:right w:val="none" w:sz="0" w:space="0" w:color="auto"/>
      </w:divBdr>
    </w:div>
    <w:div w:id="1619948788">
      <w:bodyDiv w:val="1"/>
      <w:marLeft w:val="0"/>
      <w:marRight w:val="0"/>
      <w:marTop w:val="0"/>
      <w:marBottom w:val="0"/>
      <w:divBdr>
        <w:top w:val="none" w:sz="0" w:space="0" w:color="auto"/>
        <w:left w:val="none" w:sz="0" w:space="0" w:color="auto"/>
        <w:bottom w:val="none" w:sz="0" w:space="0" w:color="auto"/>
        <w:right w:val="none" w:sz="0" w:space="0" w:color="auto"/>
      </w:divBdr>
    </w:div>
    <w:div w:id="1689142793">
      <w:bodyDiv w:val="1"/>
      <w:marLeft w:val="0"/>
      <w:marRight w:val="0"/>
      <w:marTop w:val="0"/>
      <w:marBottom w:val="0"/>
      <w:divBdr>
        <w:top w:val="none" w:sz="0" w:space="0" w:color="auto"/>
        <w:left w:val="none" w:sz="0" w:space="0" w:color="auto"/>
        <w:bottom w:val="none" w:sz="0" w:space="0" w:color="auto"/>
        <w:right w:val="none" w:sz="0" w:space="0" w:color="auto"/>
      </w:divBdr>
    </w:div>
    <w:div w:id="1961495061">
      <w:bodyDiv w:val="1"/>
      <w:marLeft w:val="0"/>
      <w:marRight w:val="0"/>
      <w:marTop w:val="0"/>
      <w:marBottom w:val="0"/>
      <w:divBdr>
        <w:top w:val="none" w:sz="0" w:space="0" w:color="auto"/>
        <w:left w:val="none" w:sz="0" w:space="0" w:color="auto"/>
        <w:bottom w:val="none" w:sz="0" w:space="0" w:color="auto"/>
        <w:right w:val="none" w:sz="0" w:space="0" w:color="auto"/>
      </w:divBdr>
    </w:div>
    <w:div w:id="197567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elzanorayulian@gam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16056D27-E31E-47BD-9F9E-688F62F5D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834</TotalTime>
  <Pages>12</Pages>
  <Words>7210</Words>
  <Characters>41100</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acer</cp:lastModifiedBy>
  <cp:revision>28</cp:revision>
  <cp:lastPrinted>2021-10-19T05:42:00Z</cp:lastPrinted>
  <dcterms:created xsi:type="dcterms:W3CDTF">2021-10-07T08:56:00Z</dcterms:created>
  <dcterms:modified xsi:type="dcterms:W3CDTF">2021-10-19T06:57:00Z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af9d8c37-5daa-3fe6-91cc-db4013ca3a79</vt:lpwstr>
  </property>
  <property fmtid="{D5CDD505-2E9C-101B-9397-08002B2CF9AE}" pid="24" name="Mendeley Citation Style_1">
    <vt:lpwstr>http://www.zotero.org/styles/apa</vt:lpwstr>
  </property>
</Properties>
</file>