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17BB50" w14:textId="77777777" w:rsidR="002C573C" w:rsidRDefault="002C573C" w:rsidP="002C573C">
      <w:pPr>
        <w:pStyle w:val="NormalWeb"/>
        <w:spacing w:before="0" w:beforeAutospacing="0" w:after="0" w:afterAutospacing="0"/>
      </w:pPr>
      <w:r>
        <w:rPr>
          <w:rStyle w:val="apple-tab-span"/>
          <w:color w:val="000000"/>
          <w:sz w:val="22"/>
          <w:szCs w:val="22"/>
        </w:rPr>
        <w:tab/>
      </w:r>
      <w:r>
        <w:rPr>
          <w:rStyle w:val="apple-tab-span"/>
          <w:color w:val="000000"/>
          <w:sz w:val="22"/>
          <w:szCs w:val="22"/>
        </w:rPr>
        <w:tab/>
      </w:r>
    </w:p>
    <w:p w14:paraId="3D79BC89" w14:textId="77777777" w:rsidR="002C573C" w:rsidRDefault="002C573C" w:rsidP="002C573C">
      <w:pPr>
        <w:pStyle w:val="NormalWeb"/>
        <w:spacing w:before="0" w:beforeAutospacing="0" w:after="0" w:afterAutospacing="0"/>
      </w:pPr>
      <w:r>
        <w:rPr>
          <w:rStyle w:val="apple-tab-span"/>
          <w:color w:val="000000"/>
          <w:sz w:val="22"/>
          <w:szCs w:val="22"/>
        </w:rPr>
        <w:tab/>
      </w:r>
      <w:r>
        <w:rPr>
          <w:rStyle w:val="apple-tab-span"/>
          <w:color w:val="000000"/>
          <w:sz w:val="22"/>
          <w:szCs w:val="22"/>
        </w:rPr>
        <w:tab/>
      </w:r>
      <w:r>
        <w:rPr>
          <w:b/>
          <w:bCs/>
          <w:color w:val="000000"/>
        </w:rPr>
        <w:t>Premise : Journal of English Education and Applied Linguistics </w:t>
      </w:r>
    </w:p>
    <w:p w14:paraId="0242B0C2" w14:textId="77777777" w:rsidR="002C573C" w:rsidRDefault="002C573C" w:rsidP="002C573C">
      <w:pPr>
        <w:pStyle w:val="NormalWeb"/>
        <w:spacing w:before="0" w:beforeAutospacing="0" w:after="0" w:afterAutospacing="0"/>
      </w:pPr>
      <w:r>
        <w:rPr>
          <w:rStyle w:val="apple-tab-span"/>
          <w:color w:val="000000"/>
          <w:sz w:val="22"/>
          <w:szCs w:val="22"/>
        </w:rPr>
        <w:tab/>
      </w:r>
      <w:hyperlink r:id="rId8" w:history="1">
        <w:r>
          <w:rPr>
            <w:rStyle w:val="Hyperlink"/>
            <w:rFonts w:ascii="Calibri" w:hAnsi="Calibri"/>
            <w:color w:val="0563C1"/>
            <w:sz w:val="22"/>
            <w:szCs w:val="22"/>
          </w:rPr>
          <w:t>https://fkip.ummetro.ac.id/journal/index.php/english</w:t>
        </w:r>
      </w:hyperlink>
    </w:p>
    <w:p w14:paraId="5383C5E9" w14:textId="77777777" w:rsidR="002C573C" w:rsidRDefault="002C573C" w:rsidP="002C573C">
      <w:pPr>
        <w:pStyle w:val="NormalWeb"/>
        <w:spacing w:before="0" w:beforeAutospacing="0" w:after="0" w:afterAutospacing="0"/>
        <w:jc w:val="center"/>
      </w:pPr>
      <w:r>
        <w:rPr>
          <w:color w:val="000000"/>
          <w:sz w:val="22"/>
          <w:szCs w:val="22"/>
        </w:rPr>
        <w:t>Yusnitasari and Suwartono</w:t>
      </w:r>
    </w:p>
    <w:p w14:paraId="014C67C6" w14:textId="77777777" w:rsidR="002C573C" w:rsidRDefault="002C573C" w:rsidP="002C573C">
      <w:pPr>
        <w:pStyle w:val="NormalWeb"/>
        <w:spacing w:before="0" w:beforeAutospacing="0" w:after="0" w:afterAutospacing="0"/>
        <w:jc w:val="center"/>
      </w:pPr>
      <w:r>
        <w:rPr>
          <w:color w:val="FF0000"/>
          <w:sz w:val="22"/>
          <w:szCs w:val="22"/>
        </w:rPr>
        <w:t>---------------------------------------------------------------------------------------------------------------------------</w:t>
      </w:r>
    </w:p>
    <w:p w14:paraId="6B35BF2A" w14:textId="77777777" w:rsidR="002C573C" w:rsidRDefault="002C573C" w:rsidP="002C573C">
      <w:pPr>
        <w:spacing w:after="240"/>
      </w:pPr>
    </w:p>
    <w:p w14:paraId="07F39CDB" w14:textId="77777777" w:rsidR="002C573C" w:rsidRDefault="002C573C" w:rsidP="002C573C">
      <w:pPr>
        <w:pStyle w:val="NormalWeb"/>
        <w:spacing w:before="0" w:beforeAutospacing="0" w:after="160" w:afterAutospacing="0"/>
        <w:jc w:val="center"/>
      </w:pPr>
      <w:r>
        <w:rPr>
          <w:rFonts w:ascii="Calibri" w:hAnsi="Calibri"/>
          <w:b/>
          <w:bCs/>
          <w:color w:val="000000"/>
          <w:sz w:val="28"/>
          <w:szCs w:val="28"/>
        </w:rPr>
        <w:t>Title :</w:t>
      </w:r>
      <w:r>
        <w:rPr>
          <w:b/>
          <w:bCs/>
          <w:color w:val="000000"/>
          <w:sz w:val="28"/>
          <w:szCs w:val="28"/>
        </w:rPr>
        <w:t xml:space="preserve">COMPARATIVE ANALYSIS OF THE USAGE OF </w:t>
      </w:r>
      <w:r>
        <w:rPr>
          <w:b/>
          <w:bCs/>
          <w:i/>
          <w:iCs/>
          <w:color w:val="000000"/>
          <w:sz w:val="28"/>
          <w:szCs w:val="28"/>
        </w:rPr>
        <w:t>WHATSAPP</w:t>
      </w:r>
      <w:r>
        <w:rPr>
          <w:b/>
          <w:bCs/>
          <w:color w:val="000000"/>
          <w:sz w:val="28"/>
          <w:szCs w:val="28"/>
        </w:rPr>
        <w:t xml:space="preserve"> AS A LEARNING APPLICATION DURING THE COVID-19 PANDEMIC IN ELEMENTARY SCHOOL AND JUNIOR HIGH SCHOOL STUDENTS</w:t>
      </w:r>
      <w:r>
        <w:rPr>
          <w:rFonts w:ascii="Calibri" w:hAnsi="Calibri"/>
          <w:b/>
          <w:bCs/>
          <w:color w:val="000000"/>
          <w:sz w:val="28"/>
          <w:szCs w:val="28"/>
        </w:rPr>
        <w:t>  </w:t>
      </w:r>
    </w:p>
    <w:p w14:paraId="27D54079" w14:textId="77777777" w:rsidR="002C573C" w:rsidRDefault="002C573C" w:rsidP="002C573C">
      <w:pPr>
        <w:pStyle w:val="NormalWeb"/>
        <w:spacing w:before="0" w:beforeAutospacing="0" w:after="160" w:afterAutospacing="0"/>
        <w:jc w:val="center"/>
      </w:pPr>
      <w:r>
        <w:rPr>
          <w:rFonts w:ascii="Calibri" w:hAnsi="Calibri"/>
          <w:b/>
          <w:bCs/>
          <w:color w:val="000000"/>
          <w:sz w:val="28"/>
          <w:szCs w:val="28"/>
        </w:rPr>
        <w:t>by </w:t>
      </w:r>
    </w:p>
    <w:p w14:paraId="3B171D4D" w14:textId="77777777" w:rsidR="002C573C" w:rsidRDefault="002C573C" w:rsidP="002C573C">
      <w:pPr>
        <w:pStyle w:val="NormalWeb"/>
        <w:spacing w:before="0" w:beforeAutospacing="0" w:after="0" w:afterAutospacing="0"/>
        <w:jc w:val="center"/>
      </w:pPr>
      <w:r>
        <w:rPr>
          <w:rFonts w:ascii="Calibri" w:hAnsi="Calibri"/>
          <w:color w:val="000000"/>
        </w:rPr>
        <w:t>Rinda Nuningtyas</w:t>
      </w:r>
    </w:p>
    <w:p w14:paraId="00CBE76C" w14:textId="77777777" w:rsidR="002C573C" w:rsidRDefault="002C573C" w:rsidP="002C573C">
      <w:pPr>
        <w:pStyle w:val="NormalWeb"/>
        <w:spacing w:before="0" w:beforeAutospacing="0" w:after="0" w:afterAutospacing="0"/>
        <w:jc w:val="center"/>
      </w:pPr>
      <w:r>
        <w:rPr>
          <w:rFonts w:ascii="Calibri" w:hAnsi="Calibri"/>
          <w:color w:val="000000"/>
        </w:rPr>
        <w:t>Universitas Ahmad Dahlan Yogyakarta</w:t>
      </w:r>
    </w:p>
    <w:p w14:paraId="2979C28C" w14:textId="77777777" w:rsidR="002C573C" w:rsidRDefault="002C573C" w:rsidP="002C573C">
      <w:pPr>
        <w:pStyle w:val="NormalWeb"/>
        <w:spacing w:before="0" w:beforeAutospacing="0" w:after="0" w:afterAutospacing="0"/>
        <w:jc w:val="center"/>
      </w:pPr>
      <w:r>
        <w:rPr>
          <w:i/>
          <w:iCs/>
          <w:color w:val="000000"/>
        </w:rPr>
        <w:t>rindanuning12@gmail.com</w:t>
      </w:r>
    </w:p>
    <w:p w14:paraId="3F29440F" w14:textId="77777777" w:rsidR="002C573C" w:rsidRDefault="002C573C" w:rsidP="002C573C">
      <w:pPr>
        <w:pStyle w:val="NormalWeb"/>
        <w:spacing w:before="0" w:beforeAutospacing="0" w:after="0" w:afterAutospacing="0"/>
        <w:jc w:val="center"/>
      </w:pPr>
      <w:r>
        <w:rPr>
          <w:rFonts w:ascii="Calibri" w:hAnsi="Calibri"/>
          <w:color w:val="000000"/>
        </w:rPr>
        <w:t>Arina Athiyallah</w:t>
      </w:r>
    </w:p>
    <w:p w14:paraId="2D24D891" w14:textId="77777777" w:rsidR="002C573C" w:rsidRDefault="002C573C" w:rsidP="002C573C">
      <w:pPr>
        <w:pStyle w:val="NormalWeb"/>
        <w:spacing w:before="0" w:beforeAutospacing="0" w:after="0" w:afterAutospacing="0"/>
        <w:jc w:val="center"/>
      </w:pPr>
      <w:r>
        <w:rPr>
          <w:rFonts w:ascii="Calibri" w:hAnsi="Calibri"/>
          <w:color w:val="000000"/>
        </w:rPr>
        <w:t>Universitas Muhammadiyah Surakarta</w:t>
      </w:r>
    </w:p>
    <w:p w14:paraId="7994FE0D" w14:textId="77777777" w:rsidR="002C573C" w:rsidRDefault="002C573C" w:rsidP="002C573C">
      <w:pPr>
        <w:pStyle w:val="NormalWeb"/>
        <w:spacing w:before="0" w:beforeAutospacing="0" w:after="0" w:afterAutospacing="0"/>
        <w:jc w:val="center"/>
      </w:pPr>
      <w:r>
        <w:rPr>
          <w:i/>
          <w:iCs/>
          <w:color w:val="000000"/>
        </w:rPr>
        <w:t>arinaathiyallah48@gmail.com</w:t>
      </w:r>
    </w:p>
    <w:p w14:paraId="00000007" w14:textId="77777777" w:rsidR="00C23E79" w:rsidRDefault="00D63C91">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14:paraId="6DE1CB32" w14:textId="65DC6F85" w:rsidR="002C573C" w:rsidRPr="00640B02" w:rsidRDefault="002C573C" w:rsidP="00640B02">
      <w:pPr>
        <w:spacing w:before="240" w:after="240" w:line="240" w:lineRule="auto"/>
        <w:ind w:firstLine="720"/>
        <w:jc w:val="both"/>
        <w:rPr>
          <w:rFonts w:ascii="Times New Roman" w:eastAsia="Times New Roman" w:hAnsi="Times New Roman" w:cs="Times New Roman"/>
          <w:bCs/>
          <w:i/>
          <w:iCs/>
          <w:sz w:val="20"/>
          <w:szCs w:val="20"/>
        </w:rPr>
      </w:pPr>
      <w:r w:rsidRPr="00640B02">
        <w:rPr>
          <w:rFonts w:ascii="Times New Roman" w:eastAsia="Times New Roman" w:hAnsi="Times New Roman" w:cs="Times New Roman"/>
          <w:bCs/>
          <w:i/>
          <w:iCs/>
          <w:sz w:val="20"/>
          <w:szCs w:val="20"/>
        </w:rPr>
        <w:t>Di masa pandemi Covid-19, terjadi perubahan yang sangat signifikan dalam metode belajar mengajar siswa. Kebijakan pemerintah mengharuskan hampir semua kegiatan termasuk kegiatan pembelajaran di sekolah dihilangkan dan diganti dengan sekolah online. Salah satu aplikasi yang paling banyak digunakan untuk belajar di era pandemi ini adalah WhatsApp. Tujuan umum dari penelitian ini adalah melakukan studi banding penggunaan aplikasi WhatsApp sebagai aplikasi pembelajaran di masa pandemi Covid-19 pada siswa SD dan SMP</w:t>
      </w:r>
      <w:r w:rsidR="00640B02" w:rsidRPr="00640B02">
        <w:rPr>
          <w:rFonts w:ascii="Times New Roman" w:eastAsia="Times New Roman" w:hAnsi="Times New Roman" w:cs="Times New Roman"/>
          <w:bCs/>
          <w:i/>
          <w:iCs/>
          <w:sz w:val="20"/>
          <w:szCs w:val="20"/>
        </w:rPr>
        <w:t xml:space="preserve"> mata pelajaran bahasa Inggris</w:t>
      </w:r>
      <w:r w:rsidRPr="00640B02">
        <w:rPr>
          <w:rFonts w:ascii="Times New Roman" w:eastAsia="Times New Roman" w:hAnsi="Times New Roman" w:cs="Times New Roman"/>
          <w:bCs/>
          <w:i/>
          <w:iCs/>
          <w:sz w:val="20"/>
          <w:szCs w:val="20"/>
        </w:rPr>
        <w:t>. Sedangkan tujuan khusus dari penelitian ini adalah untuk mengetahui kelebihan dan kekurangan serta kendala penggunaan WhatsApp sebagai aplikasi pembelajaran. Metode penelitian yang digunakan adalah melalui observasi lapangan dengan menggunakan metode deskriptif kualitatif dan juga teknik wawancara kepada beberapa siswa SD dan SMP di lingkungan penelitian. Hal ini menarik untuk diteliti lebih lanjut berdasarkan pengamatan langsung peneliti terhadap penggunaan WhatsApp pada siswa sekolah secara langsung. Penelitian ini mengasumsikan bahwa kelebihan dan kekurangan dari proses pembelajaran menggunakan WhatsApp akan ditemukan baik untuk siswa sekolah dasar maupun siswa sekolah menengah pertama. Sekolah dasar tersebut mengalami kesulitan dalam menggunakan WhatsApp untuk belajar. Karena sebagian siswa SD masih belum lancar membaca. Pelajar SMP beranggapan bahwa pembelajaran dengan WhatsApp sudah efisien namun masih belum sebanding dengan pertemuan tatap muka. Implikasi penelitian adalah sebagai berikut: bahwa siswa akan dapat belajar dengan mudah dengan menggunakan WhatsApp sebagai aplikasi pembelajaran. Guru akan menemukan metode lain yang meningkatkan pemahaman siswa selain menggunakan WhatsApp karena kebutuhan.</w:t>
      </w:r>
    </w:p>
    <w:p w14:paraId="2D7FB5C7" w14:textId="1D4E749D" w:rsidR="00225EDA" w:rsidRPr="00640B02" w:rsidRDefault="002C573C" w:rsidP="00640B02">
      <w:pPr>
        <w:spacing w:before="240" w:after="240" w:line="240" w:lineRule="auto"/>
        <w:jc w:val="both"/>
        <w:rPr>
          <w:rFonts w:ascii="Times New Roman" w:eastAsia="Times New Roman" w:hAnsi="Times New Roman" w:cs="Times New Roman"/>
          <w:b/>
          <w:i/>
          <w:iCs/>
          <w:sz w:val="20"/>
          <w:szCs w:val="20"/>
        </w:rPr>
      </w:pPr>
      <w:r w:rsidRPr="00640B02">
        <w:rPr>
          <w:rFonts w:ascii="Times New Roman" w:eastAsia="Times New Roman" w:hAnsi="Times New Roman" w:cs="Times New Roman"/>
          <w:b/>
          <w:i/>
          <w:iCs/>
          <w:sz w:val="20"/>
          <w:szCs w:val="20"/>
        </w:rPr>
        <w:t>Kata kunci: Aplikasi Pembelajaran; Penggunaa</w:t>
      </w:r>
      <w:r w:rsidRPr="00640B02">
        <w:rPr>
          <w:rFonts w:ascii="Times New Roman" w:eastAsia="Times New Roman" w:hAnsi="Times New Roman" w:cs="Times New Roman"/>
          <w:b/>
          <w:i/>
          <w:iCs/>
          <w:sz w:val="20"/>
          <w:szCs w:val="20"/>
        </w:rPr>
        <w:t xml:space="preserve">n Whatsapp; Siswa SD; Siswa </w:t>
      </w:r>
      <w:r w:rsidR="00640B02" w:rsidRPr="00640B02">
        <w:rPr>
          <w:rFonts w:ascii="Times New Roman" w:eastAsia="Times New Roman" w:hAnsi="Times New Roman" w:cs="Times New Roman"/>
          <w:b/>
          <w:i/>
          <w:iCs/>
          <w:sz w:val="20"/>
          <w:szCs w:val="20"/>
        </w:rPr>
        <w:t>SMP; Bahasa Inggris</w:t>
      </w:r>
      <w:r w:rsidRPr="00640B02">
        <w:rPr>
          <w:rFonts w:ascii="Times New Roman" w:eastAsia="Times New Roman" w:hAnsi="Times New Roman" w:cs="Times New Roman"/>
          <w:b/>
          <w:i/>
          <w:iCs/>
          <w:sz w:val="20"/>
          <w:szCs w:val="20"/>
        </w:rPr>
        <w:t>.</w:t>
      </w:r>
    </w:p>
    <w:p w14:paraId="5E21847A" w14:textId="77777777" w:rsidR="00640B02" w:rsidRDefault="00640B02" w:rsidP="003A6EA6">
      <w:pPr>
        <w:spacing w:before="240" w:after="240" w:line="360" w:lineRule="auto"/>
        <w:jc w:val="both"/>
        <w:rPr>
          <w:rFonts w:ascii="Times New Roman" w:eastAsia="Times New Roman" w:hAnsi="Times New Roman" w:cs="Times New Roman"/>
          <w:b/>
          <w:sz w:val="24"/>
          <w:szCs w:val="24"/>
        </w:rPr>
      </w:pPr>
    </w:p>
    <w:p w14:paraId="4A5ABC22" w14:textId="77777777" w:rsidR="003A6EA6" w:rsidRDefault="00D63C91" w:rsidP="003A6EA6">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136474B3" w14:textId="77777777" w:rsidR="003A6EA6" w:rsidRDefault="00D63C91" w:rsidP="003A6EA6">
      <w:pPr>
        <w:spacing w:before="240" w:after="240"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Online learning during the Covid-19 pandemic has become an interesting and challenging thing for education in Indonesia. Online learning is one solution to implementing social distancing to prevent the spread of the Covid-19 outbreak because online learning can </w:t>
      </w:r>
      <w:r>
        <w:rPr>
          <w:rFonts w:ascii="Times New Roman" w:eastAsia="Times New Roman" w:hAnsi="Times New Roman" w:cs="Times New Roman"/>
          <w:sz w:val="24"/>
          <w:szCs w:val="24"/>
        </w:rPr>
        <w:lastRenderedPageBreak/>
        <w:t>provide distance between teachers  and students to study anywhere and anytime to avoid crowds. Interestingly, during online learning, many Indonesians seem to be technologically savvy, both teachers and students' guardians, so that the learning process does not take place quickly. In addition, the role of parents "inevitably" must be directly involved in the learning process carried out by teachers online. Online learning can be said to be the only learning option that educators can do to improve the quality of learning in Indonesia (Purwasih et al, 2020). In addition, online learning is a teacher's effort to keep following the rules of the Indonesian government, where students are not allowed to study directly at school and are required to carry out online learning by utilizing existing online learning applications.</w:t>
      </w:r>
    </w:p>
    <w:p w14:paraId="49762533" w14:textId="77777777" w:rsidR="003A6EA6" w:rsidRDefault="00D63C91" w:rsidP="003A6EA6">
      <w:pPr>
        <w:spacing w:before="240" w:after="240"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Firman and Rahman (2020) stated that distance learning carried out was lacking in terms of interaction, teachers were unable to directly monitor the learning process and limited ability to receive material delivered online with the WhatsApp application. Online learning has a direct impact on students including the availability of inadequate facilities and infrastructure, differences in the atmosphere when studying in class and studying at home so that it affects student learning motivation, and the tendency of students' visual or written learning styles (Satrianingrum and Prasetyo, 2020).</w:t>
      </w:r>
    </w:p>
    <w:p w14:paraId="2D042727" w14:textId="77777777" w:rsidR="003A6EA6" w:rsidRDefault="00D63C91" w:rsidP="003A6EA6">
      <w:pPr>
        <w:spacing w:before="240" w:after="240"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According to Kheryadi (2017), the WhatsApp application is the most widely used application to communicate with others, reaching 82% of users. Related to online media used by WhatsApp by elementary and junior high school students, the researchers intend to conducting research in order to obtain accurate data and information related to how students use WhatsApp as a learning media during pandemic Covid-19, what are the obstacle that occurs in the usage of WhatsApp as a learning medium and what are the solutions to overcome the obstacles in the implementation of online learning by using WhatsApp in the school. </w:t>
      </w:r>
    </w:p>
    <w:p w14:paraId="00000011" w14:textId="4B1FA522" w:rsidR="00C23E79" w:rsidRDefault="00D63C91" w:rsidP="00225EDA">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a preliminary study by researchers, learning using WhatsApp in elementary school is considered more difficult to convey because it is not optimal in delivering material by teachers and elementary students cannot read fluently. While learning using WhatsApp in junior high school students can run smoothly because junior high school students can respond well so that communication goes both ways and can be said to be effective even though it feels different from face-to-face meetings.</w:t>
      </w:r>
    </w:p>
    <w:p w14:paraId="302EA9FE" w14:textId="77777777" w:rsidR="00225EDA" w:rsidRPr="00225EDA" w:rsidRDefault="00225EDA" w:rsidP="00225EDA">
      <w:pPr>
        <w:spacing w:before="240" w:after="240" w:line="360" w:lineRule="auto"/>
        <w:ind w:firstLine="720"/>
        <w:jc w:val="both"/>
        <w:rPr>
          <w:rFonts w:ascii="Times New Roman" w:eastAsia="Times New Roman" w:hAnsi="Times New Roman" w:cs="Times New Roman"/>
          <w:b/>
          <w:sz w:val="24"/>
          <w:szCs w:val="24"/>
        </w:rPr>
      </w:pPr>
    </w:p>
    <w:p w14:paraId="00000012" w14:textId="77777777" w:rsidR="00C23E79" w:rsidRDefault="00D63C91" w:rsidP="003A6EA6">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LITERATURE REVIEW</w:t>
      </w:r>
    </w:p>
    <w:p w14:paraId="00000013" w14:textId="77777777" w:rsidR="00C23E79" w:rsidRDefault="00D63C91" w:rsidP="003A6EA6">
      <w:pPr>
        <w:spacing w:before="240" w:after="240" w:line="360" w:lineRule="auto"/>
        <w:ind w:firstLine="720"/>
        <w:jc w:val="both"/>
        <w:rPr>
          <w:sz w:val="23"/>
          <w:szCs w:val="23"/>
          <w:shd w:val="clear" w:color="auto" w:fill="F3F3F3"/>
        </w:rPr>
      </w:pPr>
      <w:r>
        <w:rPr>
          <w:rFonts w:ascii="Times New Roman" w:eastAsia="Times New Roman" w:hAnsi="Times New Roman" w:cs="Times New Roman"/>
          <w:sz w:val="24"/>
          <w:szCs w:val="24"/>
        </w:rPr>
        <w:t xml:space="preserve">The Covid-19 pandemics has introduced uncertainty into a major aspect of national and global society, including for schools. People are uncertain about the closure of the school and how it impacts students’ life and achievement. In Particular, in-person instruction learning seems to be impossible to conduct since health concerns most at this time although physical schools are better than online classes. Online learning is a learning way conducted by using various online applications (Ermayulis, 2020). There are two types of online learning: synchronous and asynchronous. Synchronous happen when teachers and learners meet in a session at a predetermined time, for example, streaming video calling, zooming, and audio calling. However asynchronous is when the teachers have uploaded all the materials and learners can access them at any time they need. According to Basilaia, </w:t>
      </w:r>
      <w:r>
        <w:rPr>
          <w:rFonts w:ascii="Times New Roman" w:eastAsia="Times New Roman" w:hAnsi="Times New Roman" w:cs="Times New Roman"/>
          <w:sz w:val="24"/>
          <w:szCs w:val="24"/>
          <w:highlight w:val="white"/>
        </w:rPr>
        <w:t xml:space="preserve">Dgebuadze, Kantaria,  and Chokhonelidze (2020) that online platform provides video conferencing, discussion, internet connections, instant feedback. </w:t>
      </w:r>
    </w:p>
    <w:p w14:paraId="0046FB71" w14:textId="77777777" w:rsidR="003A6EA6" w:rsidRDefault="00D63C91" w:rsidP="003A6EA6">
      <w:pPr>
        <w:spacing w:before="240" w:after="240" w:line="36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majority of Indonesians using WhatsApp as one of the instant messenger platforms to communicate with other people. Napratilora, Lisa, and Bangsawan (2020) mention that Whatsapp makes people easy to interact with other people through messages, pictures, audio, documents, and having group discussions. Research done by Gon and Rawekar (2017) depicts that WhatsApp is a convenient tool for teaching and learning activity due to the facilitator’s constant availability and its cost-effectiveness regardless of the few disadvantages such as message flooding and eyestrain produced by using mobiles phone.</w:t>
      </w:r>
    </w:p>
    <w:p w14:paraId="0000001A" w14:textId="4150DED1" w:rsidR="00C23E79" w:rsidRDefault="00D63C91" w:rsidP="003A6EA6">
      <w:pPr>
        <w:spacing w:before="240" w:after="240" w:line="36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According to Susilawati and Supriyatni (2020) states that WhatsApp messenger enhances students’ learning motivation and trigger the occurrence of study group which leads to information sharing in the learning process. Students develop positive opinions towards the usage of WhatsApp in their courses due to effective learning ways by sending images, videos that attract students’ attention, although few students have express adverse opinions regarding the timing of some posts and redundant posts within the group. As the result, the usage of WhatsApp in learning processes is encouraged as a supportive technology (Cetinkaya, 2017).</w:t>
      </w:r>
    </w:p>
    <w:p w14:paraId="5680D283" w14:textId="77777777" w:rsidR="003A6EA6" w:rsidRPr="003A6EA6" w:rsidRDefault="003A6EA6" w:rsidP="003A6EA6">
      <w:pPr>
        <w:spacing w:before="240" w:after="240" w:line="360" w:lineRule="auto"/>
        <w:ind w:firstLine="720"/>
        <w:jc w:val="both"/>
        <w:rPr>
          <w:rFonts w:ascii="Times New Roman" w:eastAsia="Times New Roman" w:hAnsi="Times New Roman" w:cs="Times New Roman"/>
          <w:sz w:val="24"/>
          <w:szCs w:val="24"/>
          <w:highlight w:val="white"/>
        </w:rPr>
      </w:pPr>
    </w:p>
    <w:p w14:paraId="7FD316AB" w14:textId="77777777" w:rsidR="003A6EA6" w:rsidRDefault="00D63C91" w:rsidP="003A6EA6">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METHODS</w:t>
      </w:r>
    </w:p>
    <w:p w14:paraId="6E72401E" w14:textId="77777777" w:rsidR="003A6EA6" w:rsidRDefault="00D63C91" w:rsidP="003A6EA6">
      <w:pPr>
        <w:spacing w:before="240" w:after="240"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This research is qualitative research with a phenomenology design. The subjects of the research are 8 students consisting of 4 elementary schools and 4 junior high school students. In phenomenology, Cohen and colleagues (2000) argue that in phenomenal research if intensively requires a sample of less than 10 participants, if following less intense it requires more than 30 participants.</w:t>
      </w:r>
    </w:p>
    <w:p w14:paraId="45243A78" w14:textId="77777777" w:rsidR="003A6EA6" w:rsidRDefault="00D63C91" w:rsidP="003A6EA6">
      <w:pPr>
        <w:spacing w:before="240" w:after="240"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Data collection was carried out from 6 June till 12 June 2021 when the pandemic is still ongoing in Indonesia. In this research, researchers used interviews as a data collection technique. Participants were questioned regarding the usage of WhatsApp in the learning process among both groups students elementary and junior high school students in English subject by having video calling them. After getting the data, the researcher analyzed the data. In this case, the researcher reduces, displays, and concludes the data. Researchers ignore and reduce irrelevant data by providing codes and notes. Then, to present detailed data, the researcher chose the appropriate data related to the usage of WhatsApp as a learning application during the covid-19 pandemic in elementary school and junior high school students.</w:t>
      </w:r>
    </w:p>
    <w:p w14:paraId="0000001F" w14:textId="180EF88C" w:rsidR="00C23E79" w:rsidRDefault="00D63C91" w:rsidP="00225EDA">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focus of the research is how students use WhatsApp as a learning medium during the Covid-19 pandemic. The obstacles that occur in the use of WhatsApp as a learning media, and the solutions to overcome the obstacles in the implementation of online learning by using WhatsApp in the school. The analysis and presentation of the research data are presented descriptively. The validity of the data is done by confirming to the informant.</w:t>
      </w:r>
    </w:p>
    <w:p w14:paraId="7084C2B6" w14:textId="77777777" w:rsidR="00225EDA" w:rsidRPr="00225EDA" w:rsidRDefault="00225EDA" w:rsidP="00225EDA">
      <w:pPr>
        <w:spacing w:before="240" w:after="240" w:line="360" w:lineRule="auto"/>
        <w:ind w:firstLine="720"/>
        <w:jc w:val="both"/>
        <w:rPr>
          <w:rFonts w:ascii="Times New Roman" w:eastAsia="Times New Roman" w:hAnsi="Times New Roman" w:cs="Times New Roman"/>
          <w:b/>
          <w:sz w:val="24"/>
          <w:szCs w:val="24"/>
        </w:rPr>
      </w:pPr>
    </w:p>
    <w:p w14:paraId="00000020" w14:textId="77777777" w:rsidR="00C23E79" w:rsidRDefault="00D63C91" w:rsidP="003A6EA6">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FINDINGS AND DISCUSSION</w:t>
      </w:r>
    </w:p>
    <w:p w14:paraId="00000021" w14:textId="77777777" w:rsidR="00C23E79" w:rsidRDefault="00D63C91" w:rsidP="003A6EA6">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results of a qualitative study using a phenomenological approach that has been done by using the interview about The Usage of WhatsApp as a Learning Application DuringThe Covid</w:t>
      </w:r>
      <w:r>
        <w:rPr>
          <w:rFonts w:ascii="Times New Roman" w:eastAsia="Times New Roman" w:hAnsi="Times New Roman" w:cs="Times New Roman"/>
          <w:sz w:val="28"/>
          <w:szCs w:val="28"/>
        </w:rPr>
        <w:t>-19</w:t>
      </w:r>
      <w:r>
        <w:rPr>
          <w:rFonts w:ascii="Times New Roman" w:eastAsia="Times New Roman" w:hAnsi="Times New Roman" w:cs="Times New Roman"/>
          <w:sz w:val="24"/>
          <w:szCs w:val="24"/>
        </w:rPr>
        <w:t xml:space="preserve"> Pandemic In Elementary School and Junior High School Students. The responses were divided into three main themes; </w:t>
      </w:r>
      <w:r>
        <w:rPr>
          <w:rFonts w:ascii="Times New Roman" w:eastAsia="Times New Roman" w:hAnsi="Times New Roman" w:cs="Times New Roman"/>
          <w:sz w:val="28"/>
          <w:szCs w:val="28"/>
        </w:rPr>
        <w:t xml:space="preserve"> </w:t>
      </w:r>
      <w:r>
        <w:rPr>
          <w:rFonts w:ascii="Times New Roman" w:eastAsia="Times New Roman" w:hAnsi="Times New Roman" w:cs="Times New Roman"/>
          <w:sz w:val="24"/>
          <w:szCs w:val="24"/>
        </w:rPr>
        <w:t>students’ experiences, the hindrances, and solutions of using WhatsApp as an online medium learning.</w:t>
      </w:r>
    </w:p>
    <w:p w14:paraId="1161DB9E" w14:textId="77777777" w:rsidR="00225EDA" w:rsidRDefault="00225EDA" w:rsidP="003A6EA6">
      <w:pPr>
        <w:spacing w:before="240" w:after="240" w:line="360" w:lineRule="auto"/>
        <w:ind w:firstLine="720"/>
        <w:jc w:val="both"/>
        <w:rPr>
          <w:rFonts w:ascii="Times New Roman" w:eastAsia="Times New Roman" w:hAnsi="Times New Roman" w:cs="Times New Roman"/>
          <w:sz w:val="24"/>
          <w:szCs w:val="24"/>
        </w:rPr>
      </w:pPr>
    </w:p>
    <w:p w14:paraId="7232FE2F" w14:textId="77777777" w:rsidR="00225EDA" w:rsidRDefault="00225EDA" w:rsidP="003A6EA6">
      <w:pPr>
        <w:spacing w:before="240" w:after="240" w:line="360" w:lineRule="auto"/>
        <w:ind w:firstLine="720"/>
        <w:jc w:val="both"/>
        <w:rPr>
          <w:rFonts w:ascii="Times New Roman" w:eastAsia="Times New Roman" w:hAnsi="Times New Roman" w:cs="Times New Roman"/>
          <w:sz w:val="24"/>
          <w:szCs w:val="24"/>
        </w:rPr>
      </w:pPr>
    </w:p>
    <w:p w14:paraId="00000022" w14:textId="77777777" w:rsidR="00C23E79" w:rsidRDefault="00D63C91" w:rsidP="003A6EA6">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Theme 1: Advantages of using Whatsapp for online learning</w:t>
      </w:r>
    </w:p>
    <w:p w14:paraId="6DC6BA82" w14:textId="77777777" w:rsidR="003A6EA6" w:rsidRDefault="00D63C91" w:rsidP="003A6EA6">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Whatsapp is a user-friendly learning application according to elementary students because of its features. All of the respondents are already familiar with this application and the features such as video calls, voice notes, file transferring that support learning processes. </w:t>
      </w:r>
      <w:r>
        <w:rPr>
          <w:rFonts w:ascii="Times New Roman" w:eastAsia="Times New Roman" w:hAnsi="Times New Roman" w:cs="Times New Roman"/>
          <w:i/>
          <w:sz w:val="24"/>
          <w:szCs w:val="24"/>
        </w:rPr>
        <w:t xml:space="preserve">“Usually we use  WhatsApp, using voice note, text chat, sometimes video calls when speaking english class” .“ sometimes we send our assignment and we have to take a photo of using file transferring” </w:t>
      </w:r>
      <w:r>
        <w:rPr>
          <w:rFonts w:ascii="Times New Roman" w:eastAsia="Times New Roman" w:hAnsi="Times New Roman" w:cs="Times New Roman"/>
          <w:sz w:val="24"/>
          <w:szCs w:val="24"/>
        </w:rPr>
        <w:t xml:space="preserve">Meanwhile the remaining three respondents response the same thing that WhatsApp is rich with its features thus this application is preferable in learning. </w:t>
      </w:r>
    </w:p>
    <w:p w14:paraId="4F379E7A" w14:textId="77777777" w:rsidR="005B18BD" w:rsidRDefault="00D63C91" w:rsidP="005B18BD">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Apart from that, the learning implementation system using WhatsApp is systematically organized by the school. </w:t>
      </w:r>
      <w:r>
        <w:rPr>
          <w:rFonts w:ascii="Times New Roman" w:eastAsia="Times New Roman" w:hAnsi="Times New Roman" w:cs="Times New Roman"/>
          <w:i/>
          <w:sz w:val="24"/>
          <w:szCs w:val="24"/>
        </w:rPr>
        <w:t xml:space="preserve">“Firstly, the teacher will share the link for attendance, before the class begins using a google form, after that we wait until all done, then we pray and we begin the lesson”. </w:t>
      </w:r>
      <w:r>
        <w:rPr>
          <w:rFonts w:ascii="Times New Roman" w:eastAsia="Times New Roman" w:hAnsi="Times New Roman" w:cs="Times New Roman"/>
          <w:sz w:val="24"/>
          <w:szCs w:val="24"/>
        </w:rPr>
        <w:t xml:space="preserve">Nevertheless, other respondents mention that her school has different tentative </w:t>
      </w:r>
      <w:r>
        <w:rPr>
          <w:rFonts w:ascii="Times New Roman" w:eastAsia="Times New Roman" w:hAnsi="Times New Roman" w:cs="Times New Roman"/>
          <w:i/>
          <w:sz w:val="24"/>
          <w:szCs w:val="24"/>
        </w:rPr>
        <w:t>“ we submit assignments from the teacher and it considers as attendance”</w:t>
      </w:r>
    </w:p>
    <w:p w14:paraId="0C5FAE5C" w14:textId="77777777" w:rsidR="005B18BD" w:rsidRDefault="00D63C91" w:rsidP="005B18BD">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Whereas, junior high school respondents encounter different experiences as elementary respondents. WhatsApp is the easiest application to use by junior high school students. With its features, WhatsApp has many advantages for online teaching and learning activities, such as easily sending text messages, videos, and photos to support learning. Files can be shared easily, this allows the use of a variety of study materials. Starting from ebooks, PPT, documents, and so on. This was noted by all respondents junior high school students: </w:t>
      </w:r>
      <w:r>
        <w:rPr>
          <w:rFonts w:ascii="Times New Roman" w:eastAsia="Times New Roman" w:hAnsi="Times New Roman" w:cs="Times New Roman"/>
          <w:i/>
          <w:sz w:val="24"/>
          <w:szCs w:val="24"/>
        </w:rPr>
        <w:t>“Features video call, telephone, send pictures, text. Most often text messages to communicate with teachers either in the group or private messages.”</w:t>
      </w:r>
    </w:p>
    <w:p w14:paraId="7DC8E9D3" w14:textId="77777777" w:rsidR="005B18BD" w:rsidRDefault="00D63C91" w:rsidP="005B18BD">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 findings were that students state that online learning media using WhatsApp is easy to use and effective for online learning. This is revealed in the following excerpt by students 2:</w:t>
      </w:r>
      <w:r>
        <w:rPr>
          <w:rFonts w:ascii="Times New Roman" w:eastAsia="Times New Roman" w:hAnsi="Times New Roman" w:cs="Times New Roman"/>
          <w:i/>
          <w:sz w:val="24"/>
          <w:szCs w:val="24"/>
        </w:rPr>
        <w:t xml:space="preserve">“No need to download like Google meeting because the features are complete. Facilitate communication when you want to communicate with the teacher, such as asking questions about learning problems, you can learn online through chat or video calls too. Then if the link is absent, there is no need to use another application so it’s easy.” </w:t>
      </w:r>
      <w:r>
        <w:rPr>
          <w:rFonts w:ascii="Times New Roman" w:eastAsia="Times New Roman" w:hAnsi="Times New Roman" w:cs="Times New Roman"/>
          <w:sz w:val="24"/>
          <w:szCs w:val="24"/>
        </w:rPr>
        <w:t>The data above illustrates the advantages of using WhatsApp for online learning. It shows the advantages experienced by students while using WhatsApp as a learning application during the Covid-19 pandemic.</w:t>
      </w:r>
    </w:p>
    <w:p w14:paraId="2FEA2F74" w14:textId="77777777" w:rsidR="005B18BD" w:rsidRDefault="00D63C91" w:rsidP="005B18BD">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Using social media or mobile devices bring its benefit in terms of the</w:t>
      </w:r>
      <w:r>
        <w:rPr>
          <w:rFonts w:ascii="Times New Roman" w:eastAsia="Times New Roman" w:hAnsi="Times New Roman" w:cs="Times New Roman"/>
          <w:color w:val="FF0000"/>
          <w:sz w:val="24"/>
          <w:szCs w:val="24"/>
          <w:highlight w:val="white"/>
        </w:rPr>
        <w:t xml:space="preserve"> </w:t>
      </w:r>
      <w:r>
        <w:rPr>
          <w:rFonts w:ascii="Times New Roman" w:eastAsia="Times New Roman" w:hAnsi="Times New Roman" w:cs="Times New Roman"/>
          <w:sz w:val="24"/>
          <w:szCs w:val="24"/>
          <w:highlight w:val="white"/>
        </w:rPr>
        <w:t xml:space="preserve">easiness </w:t>
      </w:r>
      <w:r>
        <w:rPr>
          <w:rFonts w:ascii="Times New Roman" w:eastAsia="Times New Roman" w:hAnsi="Times New Roman" w:cs="Times New Roman"/>
          <w:sz w:val="24"/>
          <w:szCs w:val="24"/>
        </w:rPr>
        <w:t xml:space="preserve">of accessing relevant information, materials, and course content. It can be seen from the responses above that Whatsapp is used as a medium of online learning as it is a simple and convenient tool for obtaining information. According to Zounek and Sudicky (2013) mention that online technologies letting students and teachers derive information regarding the course easily due to simple tools. </w:t>
      </w:r>
    </w:p>
    <w:p w14:paraId="3E0B71A7" w14:textId="77777777" w:rsidR="005B18BD" w:rsidRDefault="00D63C91" w:rsidP="005B18BD">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Teachers come up with a schedule and a general guideline in order for elementary students to follow.  Learning enhanced by online technologies sometimes can be ineffective for elementary students due to lower self-regulation to the pace of their learning and progress according to their skills and abilities. In contrast, junior high school students are independently capable of personalizing time management, and schedule. </w:t>
      </w:r>
    </w:p>
    <w:p w14:paraId="71185ACA" w14:textId="77777777" w:rsidR="005B18BD" w:rsidRDefault="00D63C91" w:rsidP="005B18BD">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learning process integrating WhatsApp application is effective for learning and teaching. Based on the result of the present research, the WhatsApp application for learning activities can be a powerful and effective tool for junior high school students. Gillingham and Topper (1999) stated that instant messaging is considered an effective tool for learning and teaching through social interactions.</w:t>
      </w:r>
    </w:p>
    <w:p w14:paraId="36A079DF" w14:textId="77777777" w:rsidR="005B18BD" w:rsidRDefault="00D63C91" w:rsidP="005B18BD">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domain of habits and usability, we note that WhatsApp instant messaging is an easy-to-use interface for students, many of whom are familiar with its use in everyday life. The study shows that a majority of respondents felt that social networking tools based on WhatsApp application for learning activities can help with learning and knowledge sharing. Chan (2005) stated that instant messaging for academic purposes using WhatsApp provides students with opportunities to interact and construct and share knowledge. </w:t>
      </w:r>
    </w:p>
    <w:p w14:paraId="0000002F" w14:textId="294E3D59" w:rsidR="00C23E79" w:rsidRDefault="00D63C91" w:rsidP="00225EDA">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Students in the case study sample used WhatsApp frequently in their daily lives and therefore found the technology easy to use. WhatsApp instant messaging allows students to receive messages instantly. It is an interactive tool that facilitates the rapid exchange of ideas.</w:t>
      </w:r>
    </w:p>
    <w:p w14:paraId="093C4214" w14:textId="77777777" w:rsidR="00225EDA" w:rsidRPr="00225EDA" w:rsidRDefault="00225EDA" w:rsidP="00225EDA">
      <w:pPr>
        <w:spacing w:before="240" w:after="240" w:line="360" w:lineRule="auto"/>
        <w:ind w:firstLine="720"/>
        <w:jc w:val="both"/>
        <w:rPr>
          <w:rFonts w:ascii="Times New Roman" w:eastAsia="Times New Roman" w:hAnsi="Times New Roman" w:cs="Times New Roman"/>
          <w:sz w:val="24"/>
          <w:szCs w:val="24"/>
        </w:rPr>
      </w:pPr>
    </w:p>
    <w:p w14:paraId="00000030" w14:textId="77777777" w:rsidR="00C23E79" w:rsidRDefault="00D63C91" w:rsidP="003A6EA6">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Theme 2: Disadvantages of using Whatsapp for online learning</w:t>
      </w:r>
    </w:p>
    <w:p w14:paraId="38DB4A72" w14:textId="77777777" w:rsidR="005B18BD" w:rsidRDefault="00D63C91" w:rsidP="005B18BD">
      <w:pPr>
        <w:spacing w:before="240" w:after="240" w:line="360" w:lineRule="auto"/>
        <w:ind w:firstLine="72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Respondents depict that using WhatsApp as a learning medium is tougher than offline sessions due to lack of benefit in the learning process, ineffective, and boring. All </w:t>
      </w:r>
      <w:r>
        <w:rPr>
          <w:rFonts w:ascii="Times New Roman" w:eastAsia="Times New Roman" w:hAnsi="Times New Roman" w:cs="Times New Roman"/>
          <w:sz w:val="24"/>
          <w:szCs w:val="24"/>
        </w:rPr>
        <w:lastRenderedPageBreak/>
        <w:t xml:space="preserve">respondents mention the same thing as </w:t>
      </w:r>
      <w:r>
        <w:rPr>
          <w:rFonts w:ascii="Times New Roman" w:eastAsia="Times New Roman" w:hAnsi="Times New Roman" w:cs="Times New Roman"/>
          <w:i/>
          <w:sz w:val="24"/>
          <w:szCs w:val="24"/>
        </w:rPr>
        <w:t>“Usually, English lesson takes 4 hours every week and in every meeting we have to wait for others to response what teacher says while waiting it is so boring sometimes we play games and chit chat to friends”</w:t>
      </w:r>
    </w:p>
    <w:p w14:paraId="0BF6FFCA" w14:textId="77777777" w:rsidR="005B18BD" w:rsidRDefault="00D63C91" w:rsidP="005B18BD">
      <w:pPr>
        <w:spacing w:before="240" w:after="240" w:line="360" w:lineRule="auto"/>
        <w:ind w:firstLine="72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The WhatsApp application is very challenging for junior high school students as most of the students cannot understand the expectations of the course and struggle to stay motivated due to the lack of direct interaction. As one student said: </w:t>
      </w:r>
      <w:r>
        <w:rPr>
          <w:rFonts w:ascii="Times New Roman" w:eastAsia="Times New Roman" w:hAnsi="Times New Roman" w:cs="Times New Roman"/>
          <w:i/>
          <w:sz w:val="24"/>
          <w:szCs w:val="24"/>
        </w:rPr>
        <w:t xml:space="preserve">“It’s okay. Not happy but not lazy either.” </w:t>
      </w:r>
      <w:r>
        <w:rPr>
          <w:rFonts w:ascii="Times New Roman" w:eastAsia="Times New Roman" w:hAnsi="Times New Roman" w:cs="Times New Roman"/>
          <w:sz w:val="24"/>
          <w:szCs w:val="24"/>
        </w:rPr>
        <w:t xml:space="preserve">The student sounds demotivated during the WhatsApp discussion. A student indicated that they were happy to study online using the WhatsApp platform, as said by student 2: </w:t>
      </w:r>
      <w:r>
        <w:rPr>
          <w:rFonts w:ascii="Times New Roman" w:eastAsia="Times New Roman" w:hAnsi="Times New Roman" w:cs="Times New Roman"/>
          <w:i/>
          <w:sz w:val="24"/>
          <w:szCs w:val="24"/>
        </w:rPr>
        <w:t xml:space="preserve">“I feel happy because I don't have to download other applications. Just open WhatsApp, everything will appear, there is already a file link and that's all. So it's very easy. Even though I prefer face-to-face, I see the teacher directly, so I understand better." </w:t>
      </w:r>
      <w:r>
        <w:rPr>
          <w:rFonts w:ascii="Times New Roman" w:eastAsia="Times New Roman" w:hAnsi="Times New Roman" w:cs="Times New Roman"/>
          <w:sz w:val="24"/>
          <w:szCs w:val="24"/>
        </w:rPr>
        <w:t>This shows that it is true that WhatsApp is an application that is friendly for online learning, but still in terms of understanding it is different from class contact time. WhatsApp communication can never compare to class contact time. The students' expressions seem to indicate that online interaction can hardly replace the importance of physical teaching.</w:t>
      </w:r>
    </w:p>
    <w:p w14:paraId="7F46503D" w14:textId="77777777" w:rsidR="005B18BD" w:rsidRDefault="00D63C91" w:rsidP="005B18BD">
      <w:pPr>
        <w:spacing w:before="240" w:after="240" w:line="360" w:lineRule="auto"/>
        <w:ind w:firstLine="72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According to </w:t>
      </w:r>
      <w:r>
        <w:rPr>
          <w:rFonts w:ascii="Times New Roman" w:eastAsia="Times New Roman" w:hAnsi="Times New Roman" w:cs="Times New Roman"/>
          <w:color w:val="222222"/>
          <w:sz w:val="24"/>
          <w:szCs w:val="24"/>
          <w:highlight w:val="white"/>
        </w:rPr>
        <w:t xml:space="preserve">Sawant and Chari (2021) technology contributes to technology addiction so that stress arising out of it with overload information also, interpersonal communication among the students will be the most concerning issue due to lack of face to face communication and this could affect their mental state also. </w:t>
      </w:r>
    </w:p>
    <w:p w14:paraId="00000035" w14:textId="399444F1" w:rsidR="00C23E79" w:rsidRDefault="00D63C91" w:rsidP="00225EDA">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Face-to-face learning is more acceptable than online learning in terms of social presence, social interaction, and satisfaction. However, this study argues that there is no significant perception of online learning and face-to-face learning. Although face-to-face learning is felt to be more satisfying, many choose online learning over face-to-face classes for convenience and ease of time. Therefore, instructors must have a concrete understanding of theory and practice to be effective, both in online learning and face-to-face learning to attract class participation. </w:t>
      </w:r>
    </w:p>
    <w:p w14:paraId="67BFB3B5" w14:textId="77777777" w:rsidR="00225EDA" w:rsidRPr="00225EDA" w:rsidRDefault="00225EDA" w:rsidP="00225EDA">
      <w:pPr>
        <w:spacing w:before="240" w:after="240" w:line="360" w:lineRule="auto"/>
        <w:ind w:firstLine="720"/>
        <w:jc w:val="both"/>
        <w:rPr>
          <w:rFonts w:ascii="Times New Roman" w:eastAsia="Times New Roman" w:hAnsi="Times New Roman" w:cs="Times New Roman"/>
          <w:i/>
          <w:sz w:val="24"/>
          <w:szCs w:val="24"/>
        </w:rPr>
      </w:pPr>
    </w:p>
    <w:p w14:paraId="00000036" w14:textId="77777777" w:rsidR="00C23E79" w:rsidRDefault="00D63C91" w:rsidP="003A6EA6">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Theme 3: The Hindrance of Using WhatsApp as an Online Medium Learning</w:t>
      </w:r>
    </w:p>
    <w:p w14:paraId="00000037" w14:textId="77777777" w:rsidR="00C23E79" w:rsidRDefault="00D63C91" w:rsidP="003A6EA6">
      <w:pPr>
        <w:spacing w:before="240" w:after="240" w:line="360" w:lineRule="auto"/>
        <w:ind w:firstLine="72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Internet connection is the main challenge for elementary students in online learning using WhatsApp. Its disruption delays the information given by teachers due to slow internet </w:t>
      </w:r>
      <w:r>
        <w:rPr>
          <w:rFonts w:ascii="Times New Roman" w:eastAsia="Times New Roman" w:hAnsi="Times New Roman" w:cs="Times New Roman"/>
          <w:sz w:val="24"/>
          <w:szCs w:val="24"/>
        </w:rPr>
        <w:lastRenderedPageBreak/>
        <w:t>connection has been brought to miscomprehend to the respondents in class.</w:t>
      </w:r>
      <w:r>
        <w:rPr>
          <w:rFonts w:ascii="Times New Roman" w:eastAsia="Times New Roman" w:hAnsi="Times New Roman" w:cs="Times New Roman"/>
          <w:i/>
          <w:sz w:val="24"/>
          <w:szCs w:val="24"/>
        </w:rPr>
        <w:t xml:space="preserve"> “ internet signal troubles and sometimes I need to add up data internet so I can send my assignment as soon as possible.” </w:t>
      </w:r>
      <w:r>
        <w:rPr>
          <w:rFonts w:ascii="Times New Roman" w:eastAsia="Times New Roman" w:hAnsi="Times New Roman" w:cs="Times New Roman"/>
          <w:sz w:val="24"/>
          <w:szCs w:val="24"/>
        </w:rPr>
        <w:t>meanwhile</w:t>
      </w:r>
      <w:r>
        <w:rPr>
          <w:rFonts w:ascii="Times New Roman" w:eastAsia="Times New Roman" w:hAnsi="Times New Roman" w:cs="Times New Roman"/>
          <w:i/>
          <w:sz w:val="24"/>
          <w:szCs w:val="24"/>
        </w:rPr>
        <w:t xml:space="preserve">“we prefer to have face to face session rather than online because we often do not understand about the lesson given and too many assignments”. </w:t>
      </w:r>
      <w:r>
        <w:rPr>
          <w:rFonts w:ascii="Times New Roman" w:eastAsia="Times New Roman" w:hAnsi="Times New Roman" w:cs="Times New Roman"/>
          <w:sz w:val="24"/>
          <w:szCs w:val="24"/>
        </w:rPr>
        <w:t xml:space="preserve">Apart from that, </w:t>
      </w:r>
      <w:r>
        <w:rPr>
          <w:rFonts w:ascii="Times New Roman" w:eastAsia="Times New Roman" w:hAnsi="Times New Roman" w:cs="Times New Roman"/>
          <w:i/>
          <w:sz w:val="24"/>
          <w:szCs w:val="24"/>
        </w:rPr>
        <w:t xml:space="preserve">“ using WhatsApp make me spend my data internet a lot” </w:t>
      </w:r>
    </w:p>
    <w:p w14:paraId="00000038" w14:textId="77777777" w:rsidR="00C23E79" w:rsidRDefault="00D63C91" w:rsidP="003A6EA6">
      <w:pPr>
        <w:spacing w:before="240" w:after="240" w:line="360" w:lineRule="auto"/>
        <w:ind w:firstLine="72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All junior high school students did not have problems with learning media. The majority of respondents use smartphones when accessing online learning. Respondents have no problems regarding the quality of the media they use. However, one respondent complains that sometimes there is a power outage in his place during the hours when online learning is being carried out, thus disrupting the ongoing learning process.</w:t>
      </w:r>
      <w:r>
        <w:rPr>
          <w:rFonts w:ascii="Times New Roman" w:eastAsia="Times New Roman" w:hAnsi="Times New Roman" w:cs="Times New Roman"/>
          <w:i/>
          <w:sz w:val="24"/>
          <w:szCs w:val="24"/>
        </w:rPr>
        <w:t xml:space="preserve"> “Internet connection, when the power fails it's usually an error connection.” student 2.</w:t>
      </w:r>
    </w:p>
    <w:p w14:paraId="00000039" w14:textId="77777777" w:rsidR="00C23E79" w:rsidRDefault="00D63C91" w:rsidP="003A6EA6">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Meanwhile, almost all respondents complained about the slow internet network in their place. Sometimes the network is error or disconnected when participating in online learning, and the quota often runs out quickly. Only a few respondents do not complain about internet network problems because their home has WiFi. </w:t>
      </w:r>
      <w:r>
        <w:rPr>
          <w:rFonts w:ascii="Times New Roman" w:eastAsia="Times New Roman" w:hAnsi="Times New Roman" w:cs="Times New Roman"/>
          <w:i/>
          <w:sz w:val="24"/>
          <w:szCs w:val="24"/>
        </w:rPr>
        <w:t>“Signal, when the power fails during lesson time, the wi-fi turns off and sometimes I don't have a quota either.” student 4</w:t>
      </w:r>
    </w:p>
    <w:p w14:paraId="0000003A" w14:textId="77777777" w:rsidR="00C23E79" w:rsidRDefault="00D63C91" w:rsidP="003A6EA6">
      <w:pPr>
        <w:spacing w:before="240" w:after="240"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Junior high school students have problems downloading the material given because the memory is full. The obstacle faced when learning online using the application is the file is sometimes too large. </w:t>
      </w:r>
      <w:r>
        <w:rPr>
          <w:rFonts w:ascii="Times New Roman" w:eastAsia="Times New Roman" w:hAnsi="Times New Roman" w:cs="Times New Roman"/>
          <w:i/>
          <w:sz w:val="24"/>
          <w:szCs w:val="24"/>
        </w:rPr>
        <w:t>“Sometimes can’t open the file because the file is too big.” Students 3</w:t>
      </w:r>
    </w:p>
    <w:p w14:paraId="0000003B" w14:textId="77777777" w:rsidR="00C23E79" w:rsidRDefault="00D63C91" w:rsidP="003A6EA6">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hindrance of using WhatsApp as an online medium Learning experienced during the online learning process includes unstable signal strength, inadequate internet data packets until the cell phone memory is full. The use of online applications is adjusted to what material will be delivered, on material that is only in the form of theory, the teacher will be delivered using the Whatsapp application in the form of PowerPoint or a summary of the material, then it will be evaluated with practice questions using Google Form. Although there are various obstacles, online learning is still carried out in junior high schools according to their respective classes and online learning in junior high schools can be said to be effective according to the results of research and the results of the data collected.</w:t>
      </w:r>
    </w:p>
    <w:p w14:paraId="0000003C" w14:textId="77777777" w:rsidR="00C23E79" w:rsidRDefault="00D63C91" w:rsidP="003A6EA6">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Theme 4: Solutions of using WhatsApp as an online medium learning</w:t>
      </w:r>
    </w:p>
    <w:p w14:paraId="0000003D" w14:textId="77777777" w:rsidR="00C23E79" w:rsidRDefault="00D63C91" w:rsidP="003A6EA6">
      <w:pPr>
        <w:spacing w:before="240" w:after="240" w:line="360" w:lineRule="auto"/>
        <w:ind w:firstLine="72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lastRenderedPageBreak/>
        <w:t xml:space="preserve">The solutions to the hindrance using WhatsApp faced by elementary students according to respondents are by upgrading the internet connection through wifi, data internet, although the government has provided assistance to students and if the students are blurred with subjects they actively questioning every single lesson that is not understood. </w:t>
      </w:r>
      <w:r>
        <w:rPr>
          <w:rFonts w:ascii="Times New Roman" w:eastAsia="Times New Roman" w:hAnsi="Times New Roman" w:cs="Times New Roman"/>
          <w:i/>
          <w:sz w:val="24"/>
          <w:szCs w:val="24"/>
        </w:rPr>
        <w:t>“ I use internet data because it is faster than I use wifi, and if I do not understand what teacher says during english online class I will ask her in direct message” “if my internet signal troubles, I will use my parents’ phone or I buy more internet data and if I do not understand teacher, I will ask her.”</w:t>
      </w:r>
    </w:p>
    <w:p w14:paraId="0000003E" w14:textId="77777777" w:rsidR="00C23E79" w:rsidRDefault="00D63C91" w:rsidP="003A6EA6">
      <w:pPr>
        <w:spacing w:before="240" w:after="240" w:line="360" w:lineRule="auto"/>
        <w:ind w:firstLine="72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To overcome problems regarding signal, the students refresh the cellphone first then tethering from their parents. Regarding quotas, students must go out to buy quotas. For cell phone memory, students try to clean up files that are not important in their cellphones. If the students really can’t open the file, the final solution is to come to school and meet the teacher. The teacher will give a printout of the material. </w:t>
      </w:r>
      <w:r>
        <w:rPr>
          <w:rFonts w:ascii="Times New Roman" w:eastAsia="Times New Roman" w:hAnsi="Times New Roman" w:cs="Times New Roman"/>
          <w:i/>
          <w:sz w:val="24"/>
          <w:szCs w:val="24"/>
        </w:rPr>
        <w:t>“Restart the phone. If I can’t open the assignment file, I can come to school, make an appointment with the teacher. If my quota runs out during class hours, I will go to the counter to buy quota. If the signal is difficult, I will ask my parents to tethering the internet connection.”  Student 3</w:t>
      </w:r>
    </w:p>
    <w:p w14:paraId="0000003F" w14:textId="77777777" w:rsidR="00C23E79" w:rsidRDefault="00D63C91" w:rsidP="003A6EA6">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responses of the participants they are aware of the several hindrances that occur during teaching-learning that rely on online applications such as Whatsapp with the biggest issue of internet connectivity. Thus, students come up with solutions of the hindrance by fixing the connectivity speed and additional expenses in order to provide more internet data.</w:t>
      </w:r>
    </w:p>
    <w:p w14:paraId="00000041" w14:textId="0825A194" w:rsidR="00C23E79" w:rsidRDefault="00D63C91" w:rsidP="00225EDA">
      <w:pPr>
        <w:spacing w:before="240" w:after="240" w:line="360" w:lineRule="auto"/>
        <w:ind w:firstLine="720"/>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Based on study conducted by </w:t>
      </w:r>
      <w:r>
        <w:rPr>
          <w:rFonts w:ascii="Times New Roman" w:eastAsia="Times New Roman" w:hAnsi="Times New Roman" w:cs="Times New Roman"/>
          <w:sz w:val="24"/>
          <w:szCs w:val="24"/>
          <w:highlight w:val="white"/>
        </w:rPr>
        <w:t>Sawant and Chari (2021)</w:t>
      </w:r>
      <w:r>
        <w:rPr>
          <w:rFonts w:ascii="Times New Roman" w:eastAsia="Times New Roman" w:hAnsi="Times New Roman" w:cs="Times New Roman"/>
          <w:sz w:val="24"/>
          <w:szCs w:val="24"/>
        </w:rPr>
        <w:t xml:space="preserve"> WhatsApp is an effective tool for ICT in Higher Education but it must be used wisely and cautiously by both the teachers and the students. </w:t>
      </w:r>
    </w:p>
    <w:p w14:paraId="26B45DF2" w14:textId="77777777" w:rsidR="00225EDA" w:rsidRPr="00225EDA" w:rsidRDefault="00225EDA" w:rsidP="00225EDA">
      <w:pPr>
        <w:spacing w:before="240" w:after="240" w:line="360" w:lineRule="auto"/>
        <w:ind w:firstLine="720"/>
        <w:jc w:val="both"/>
        <w:rPr>
          <w:rFonts w:ascii="Times New Roman" w:eastAsia="Times New Roman" w:hAnsi="Times New Roman" w:cs="Times New Roman"/>
          <w:color w:val="FF0000"/>
          <w:sz w:val="24"/>
          <w:szCs w:val="24"/>
        </w:rPr>
      </w:pPr>
    </w:p>
    <w:p w14:paraId="00000042" w14:textId="77777777" w:rsidR="00C23E79" w:rsidRDefault="00D63C91">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 AND RECOMMENDATION</w:t>
      </w:r>
    </w:p>
    <w:p w14:paraId="00000043" w14:textId="77777777" w:rsidR="00C23E79" w:rsidRDefault="00D63C91" w:rsidP="003A6EA6">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conclusions in this study are taken from the findings and discussions presented in the previous section, it can be concluded that the analysis of the usage of WhatsApp as a learning application during the covid-19 pandemic in elementary school and junior high school students in English subject is divided into 4 themes which are the advantages of online </w:t>
      </w:r>
      <w:r>
        <w:rPr>
          <w:rFonts w:ascii="Times New Roman" w:eastAsia="Times New Roman" w:hAnsi="Times New Roman" w:cs="Times New Roman"/>
          <w:sz w:val="24"/>
          <w:szCs w:val="24"/>
        </w:rPr>
        <w:lastRenderedPageBreak/>
        <w:t>learning using Whatsapp easy access, effortless for sharing assignments with their subjects teachers for both the students elementary and junior high school students. The disadvantage of online learning using WhatsApp is that both groups of students agree that the challenges of non face to face courses are lack of interpersonal communication that may affect mental states of the students. Additionally,  the delays of the information produced by the slower internet connectivity and mobile memory capacity that lead to the hindrance of online learning using Whatsapp. Finally, the solution to these problems are fixing the connectivity speed, additional expenses in order to provide more internet data and upgrading the mobile memory capacity.</w:t>
      </w:r>
    </w:p>
    <w:p w14:paraId="00000046" w14:textId="77777777" w:rsidR="00C23E79" w:rsidRDefault="00D63C91">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assumes that the advantages and disadvantages of the learning process using WhatsApp will be found for both elementary school students and junior high school students in English subjects. That elementary school finds difficulty in using WhatsApp for learning. Because some of the elementary students are still not fluent in reading. Junior high school learners assume that learning by WhatsApp is efficient but still not comparable to face-to-face meetings. The research implications are as follows:  that the students would be able to learn easily by using WhatsApp as a learning application. The teacher would find another method that enhances the understanding of the students besides using WhatsApp by necessity.</w:t>
      </w:r>
    </w:p>
    <w:p w14:paraId="00000047" w14:textId="77777777" w:rsidR="00C23E79" w:rsidRDefault="00C23E79">
      <w:pPr>
        <w:spacing w:before="240" w:after="240" w:line="360" w:lineRule="auto"/>
        <w:rPr>
          <w:rFonts w:ascii="Times New Roman" w:eastAsia="Times New Roman" w:hAnsi="Times New Roman" w:cs="Times New Roman"/>
          <w:b/>
          <w:sz w:val="24"/>
          <w:szCs w:val="24"/>
        </w:rPr>
      </w:pPr>
    </w:p>
    <w:p w14:paraId="00000048" w14:textId="77777777" w:rsidR="00C23E79" w:rsidRDefault="00D63C91">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ACKNOWLEDGEMENT</w:t>
      </w:r>
    </w:p>
    <w:p w14:paraId="00000049" w14:textId="77777777" w:rsidR="00C23E79" w:rsidRDefault="00D63C91" w:rsidP="003A6EA6">
      <w:pPr>
        <w:spacing w:before="240" w:after="240" w:line="360" w:lineRule="auto"/>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authors thank for the collaboration between two universities which are Ahmad Dahlan University (UAD) and University Muhammdiyah Surakarta (UMS). Also, Assoc. Prof. Dr. Eny Purwandari as the Head of Department of Master of Psychology UMS and Drs. Akmal M.Hum., Ph.D. who provided insight, guidance, and expertise that greatly assisted the research and those who brought their contributions to this research paper. </w:t>
      </w:r>
    </w:p>
    <w:p w14:paraId="0000004D" w14:textId="77777777" w:rsidR="00C23E79" w:rsidRDefault="00C23E79">
      <w:pPr>
        <w:spacing w:before="240" w:after="240" w:line="360" w:lineRule="auto"/>
        <w:rPr>
          <w:rFonts w:ascii="Times New Roman" w:eastAsia="Times New Roman" w:hAnsi="Times New Roman" w:cs="Times New Roman"/>
          <w:b/>
          <w:sz w:val="24"/>
          <w:szCs w:val="24"/>
        </w:rPr>
      </w:pPr>
    </w:p>
    <w:p w14:paraId="0000004E" w14:textId="77777777" w:rsidR="00C23E79" w:rsidRDefault="00D63C91">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bookmarkStart w:id="0" w:name="_GoBack"/>
      <w:bookmarkEnd w:id="0"/>
    </w:p>
    <w:p w14:paraId="3C6849D7" w14:textId="77777777" w:rsidR="005B18BD" w:rsidRDefault="00D63C91" w:rsidP="005B18BD">
      <w:pPr>
        <w:spacing w:before="240" w:after="240" w:line="360" w:lineRule="auto"/>
        <w:ind w:left="720" w:hanging="720"/>
        <w:rPr>
          <w:rFonts w:asciiTheme="majorBidi" w:eastAsia="Times New Roman" w:hAnsiTheme="majorBidi" w:cstheme="majorBidi"/>
        </w:rPr>
      </w:pPr>
      <w:r w:rsidRPr="005B18BD">
        <w:rPr>
          <w:rFonts w:asciiTheme="majorBidi" w:eastAsia="Times New Roman" w:hAnsiTheme="majorBidi" w:cstheme="majorBidi"/>
        </w:rPr>
        <w:t>Bali, S., &amp; Liu, M. C. (2018, November). Students' perceptions toward online learning and face-to-face learning courses. In Journal of Physics: Conference Series (Vol. 1108, No. 1, p. 012094). IOP Publishing (pp. 5).</w:t>
      </w:r>
    </w:p>
    <w:p w14:paraId="0A495B9A" w14:textId="77777777" w:rsidR="005B18BD" w:rsidRDefault="00D63C91" w:rsidP="005B18BD">
      <w:pPr>
        <w:spacing w:before="240" w:after="240" w:line="360" w:lineRule="auto"/>
        <w:ind w:left="720" w:hanging="720"/>
        <w:rPr>
          <w:rFonts w:asciiTheme="majorBidi" w:eastAsia="Times New Roman" w:hAnsiTheme="majorBidi" w:cstheme="majorBidi"/>
        </w:rPr>
      </w:pPr>
      <w:r w:rsidRPr="005B18BD">
        <w:rPr>
          <w:rFonts w:asciiTheme="majorBidi" w:hAnsiTheme="majorBidi" w:cstheme="majorBidi"/>
          <w:color w:val="333333"/>
          <w:highlight w:val="white"/>
        </w:rPr>
        <w:lastRenderedPageBreak/>
        <w:t xml:space="preserve">Basilaia, G. , Dgebuadze, M., Kantaria, M., &amp; Chokhonelidze, G. (2020). Replacing the classic learning form at universities as an immediate response to the COVID-19 virus infection in Georgia. </w:t>
      </w:r>
      <w:r w:rsidRPr="005B18BD">
        <w:rPr>
          <w:rFonts w:asciiTheme="majorBidi" w:hAnsiTheme="majorBidi" w:cstheme="majorBidi"/>
          <w:i/>
          <w:color w:val="333333"/>
          <w:highlight w:val="white"/>
        </w:rPr>
        <w:t>International Journal for Research in Applied Science &amp; Engineering Technology</w:t>
      </w:r>
      <w:r w:rsidRPr="005B18BD">
        <w:rPr>
          <w:rFonts w:asciiTheme="majorBidi" w:hAnsiTheme="majorBidi" w:cstheme="majorBidi"/>
          <w:color w:val="333333"/>
          <w:highlight w:val="white"/>
        </w:rPr>
        <w:t xml:space="preserve">, </w:t>
      </w:r>
      <w:r w:rsidRPr="005B18BD">
        <w:rPr>
          <w:rFonts w:asciiTheme="majorBidi" w:hAnsiTheme="majorBidi" w:cstheme="majorBidi"/>
          <w:i/>
          <w:color w:val="333333"/>
          <w:highlight w:val="white"/>
        </w:rPr>
        <w:t>8</w:t>
      </w:r>
      <w:r w:rsidRPr="005B18BD">
        <w:rPr>
          <w:rFonts w:asciiTheme="majorBidi" w:hAnsiTheme="majorBidi" w:cstheme="majorBidi"/>
          <w:color w:val="333333"/>
          <w:highlight w:val="white"/>
        </w:rPr>
        <w:t>(III).</w:t>
      </w:r>
    </w:p>
    <w:p w14:paraId="42D8DA58" w14:textId="3B4BD7C5" w:rsidR="005B18BD" w:rsidRPr="005B18BD" w:rsidRDefault="005B18BD" w:rsidP="005B18BD">
      <w:pPr>
        <w:spacing w:before="240" w:after="240" w:line="360" w:lineRule="auto"/>
        <w:ind w:left="720" w:hanging="720"/>
        <w:rPr>
          <w:rFonts w:asciiTheme="majorBidi" w:eastAsia="Times New Roman" w:hAnsiTheme="majorBidi" w:cstheme="majorBidi"/>
        </w:rPr>
      </w:pPr>
      <w:r w:rsidRPr="005B18BD">
        <w:rPr>
          <w:rFonts w:asciiTheme="majorBidi" w:hAnsiTheme="majorBidi" w:cstheme="majorBidi"/>
          <w:color w:val="222222"/>
          <w:highlight w:val="white"/>
        </w:rPr>
        <w:t xml:space="preserve">Cetinkaya, L. (2017). The impact of WhatsApp use on success in education process. </w:t>
      </w:r>
      <w:r w:rsidRPr="005B18BD">
        <w:rPr>
          <w:rFonts w:asciiTheme="majorBidi" w:hAnsiTheme="majorBidi" w:cstheme="majorBidi"/>
          <w:i/>
          <w:color w:val="222222"/>
          <w:highlight w:val="white"/>
        </w:rPr>
        <w:t>International Review of Research in Open and Distributed Learning</w:t>
      </w:r>
      <w:r w:rsidRPr="005B18BD">
        <w:rPr>
          <w:rFonts w:asciiTheme="majorBidi" w:hAnsiTheme="majorBidi" w:cstheme="majorBidi"/>
          <w:color w:val="222222"/>
          <w:highlight w:val="white"/>
        </w:rPr>
        <w:t xml:space="preserve">, </w:t>
      </w:r>
      <w:r w:rsidRPr="005B18BD">
        <w:rPr>
          <w:rFonts w:asciiTheme="majorBidi" w:hAnsiTheme="majorBidi" w:cstheme="majorBidi"/>
          <w:i/>
          <w:color w:val="222222"/>
          <w:highlight w:val="white"/>
        </w:rPr>
        <w:t>18</w:t>
      </w:r>
      <w:r w:rsidRPr="005B18BD">
        <w:rPr>
          <w:rFonts w:asciiTheme="majorBidi" w:hAnsiTheme="majorBidi" w:cstheme="majorBidi"/>
          <w:color w:val="222222"/>
          <w:highlight w:val="white"/>
        </w:rPr>
        <w:t>(7).</w:t>
      </w:r>
    </w:p>
    <w:p w14:paraId="27F3D762" w14:textId="77777777" w:rsidR="005B18BD" w:rsidRDefault="00D63C91" w:rsidP="005B18BD">
      <w:pPr>
        <w:spacing w:before="240" w:after="240" w:line="360" w:lineRule="auto"/>
        <w:ind w:left="720" w:hanging="720"/>
        <w:rPr>
          <w:rFonts w:asciiTheme="majorBidi" w:eastAsia="Times New Roman" w:hAnsiTheme="majorBidi" w:cstheme="majorBidi"/>
        </w:rPr>
      </w:pPr>
      <w:r w:rsidRPr="005B18BD">
        <w:rPr>
          <w:rFonts w:asciiTheme="majorBidi" w:hAnsiTheme="majorBidi" w:cstheme="majorBidi"/>
          <w:color w:val="222222"/>
          <w:highlight w:val="white"/>
        </w:rPr>
        <w:t xml:space="preserve">Chan, L. (2005). WebCT revolutionized e-learning. UBC Reports, 51(7). Retrieved on 17 July 2021 from </w:t>
      </w:r>
      <w:hyperlink r:id="rId9">
        <w:r w:rsidRPr="005B18BD">
          <w:rPr>
            <w:rFonts w:asciiTheme="majorBidi" w:hAnsiTheme="majorBidi" w:cstheme="majorBidi"/>
            <w:color w:val="1155CC"/>
            <w:highlight w:val="white"/>
            <w:u w:val="single"/>
          </w:rPr>
          <w:t>http://news.ubc.ca/ubcreports/2005/05jul07/webct.html</w:t>
        </w:r>
      </w:hyperlink>
    </w:p>
    <w:p w14:paraId="4CC7B15D" w14:textId="77777777" w:rsidR="005B18BD" w:rsidRDefault="005B18BD" w:rsidP="005B18BD">
      <w:pPr>
        <w:spacing w:before="240" w:after="240" w:line="360" w:lineRule="auto"/>
        <w:ind w:left="720" w:hanging="720"/>
        <w:rPr>
          <w:rFonts w:asciiTheme="majorBidi" w:eastAsia="Times New Roman" w:hAnsiTheme="majorBidi" w:cstheme="majorBidi"/>
        </w:rPr>
      </w:pPr>
      <w:r w:rsidRPr="005B18BD">
        <w:rPr>
          <w:rFonts w:asciiTheme="majorBidi" w:hAnsiTheme="majorBidi" w:cstheme="majorBidi"/>
          <w:color w:val="222222"/>
          <w:highlight w:val="white"/>
        </w:rPr>
        <w:t>Cohen, M. Z., Kahn, D. L., &amp; Steeves, D. L. (2000). Hermeneutic phenomenological research: A practical guide for nurse researchers. Thousand Oaks, CA: Sage.</w:t>
      </w:r>
    </w:p>
    <w:p w14:paraId="719B96DC" w14:textId="77777777" w:rsidR="005B18BD" w:rsidRDefault="005B18BD" w:rsidP="005B18BD">
      <w:pPr>
        <w:spacing w:before="240" w:after="240" w:line="360" w:lineRule="auto"/>
        <w:ind w:left="720" w:hanging="720"/>
        <w:rPr>
          <w:rFonts w:asciiTheme="majorBidi" w:eastAsia="Times New Roman" w:hAnsiTheme="majorBidi" w:cstheme="majorBidi"/>
        </w:rPr>
      </w:pPr>
      <w:r w:rsidRPr="005B18BD">
        <w:rPr>
          <w:rFonts w:asciiTheme="majorBidi" w:hAnsiTheme="majorBidi" w:cstheme="majorBidi"/>
          <w:color w:val="222222"/>
          <w:highlight w:val="white"/>
        </w:rPr>
        <w:t xml:space="preserve">Ermayulis, S. (2020). Penerapan Sistem Pembelajaran Daring Dan Luring Di Tengah Pandemi Covid-19. </w:t>
      </w:r>
      <w:r w:rsidRPr="005B18BD">
        <w:rPr>
          <w:rFonts w:asciiTheme="majorBidi" w:hAnsiTheme="majorBidi" w:cstheme="majorBidi"/>
          <w:i/>
          <w:color w:val="222222"/>
          <w:highlight w:val="white"/>
        </w:rPr>
        <w:t>Webpage STIT Al-Kifayah Riau</w:t>
      </w:r>
      <w:r w:rsidRPr="005B18BD">
        <w:rPr>
          <w:rFonts w:asciiTheme="majorBidi" w:hAnsiTheme="majorBidi" w:cstheme="majorBidi"/>
          <w:color w:val="222222"/>
          <w:highlight w:val="white"/>
        </w:rPr>
        <w:t xml:space="preserve">. </w:t>
      </w:r>
    </w:p>
    <w:p w14:paraId="7EFA35C7" w14:textId="716CA6B2" w:rsidR="005B18BD" w:rsidRPr="005B18BD" w:rsidRDefault="005B18BD" w:rsidP="005B18BD">
      <w:pPr>
        <w:spacing w:before="240" w:after="240" w:line="360" w:lineRule="auto"/>
        <w:ind w:left="720" w:hanging="720"/>
        <w:rPr>
          <w:rFonts w:asciiTheme="majorBidi" w:eastAsia="Times New Roman" w:hAnsiTheme="majorBidi" w:cstheme="majorBidi"/>
        </w:rPr>
      </w:pPr>
      <w:r w:rsidRPr="005B18BD">
        <w:rPr>
          <w:rFonts w:asciiTheme="majorBidi" w:hAnsiTheme="majorBidi" w:cstheme="majorBidi"/>
          <w:color w:val="222222"/>
          <w:highlight w:val="white"/>
        </w:rPr>
        <w:t>Firman &amp; Rahman. (2020). Pembelajaran Online Di Tengah Pandemi Covid-19.</w:t>
      </w:r>
      <w:r>
        <w:rPr>
          <w:rFonts w:asciiTheme="majorBidi" w:eastAsia="Times New Roman" w:hAnsiTheme="majorBidi" w:cstheme="majorBidi"/>
        </w:rPr>
        <w:t xml:space="preserve"> </w:t>
      </w:r>
      <w:r w:rsidRPr="005B18BD">
        <w:rPr>
          <w:rFonts w:asciiTheme="majorBidi" w:hAnsiTheme="majorBidi" w:cstheme="majorBidi"/>
          <w:color w:val="222222"/>
          <w:highlight w:val="white"/>
        </w:rPr>
        <w:t>Indonesian Journal Of Educatoinal Science (IJES).Vol.2(2). 81-89.</w:t>
      </w:r>
    </w:p>
    <w:p w14:paraId="769DBAC6" w14:textId="77777777" w:rsidR="005B18BD" w:rsidRDefault="005B18BD" w:rsidP="005B18BD">
      <w:pPr>
        <w:spacing w:before="240" w:after="240" w:line="360" w:lineRule="auto"/>
        <w:ind w:left="720" w:hanging="720"/>
        <w:rPr>
          <w:rFonts w:asciiTheme="majorBidi" w:eastAsia="Times New Roman" w:hAnsiTheme="majorBidi" w:cstheme="majorBidi"/>
        </w:rPr>
      </w:pPr>
      <w:r w:rsidRPr="005B18BD">
        <w:rPr>
          <w:rFonts w:asciiTheme="majorBidi" w:hAnsiTheme="majorBidi" w:cstheme="majorBidi"/>
          <w:color w:val="222222"/>
          <w:highlight w:val="white"/>
        </w:rPr>
        <w:t xml:space="preserve">Gon, S., &amp; Rawekar, A. (2017). Effectivity of e-learning through WhatsApp as a teaching learning tool. </w:t>
      </w:r>
      <w:r w:rsidRPr="005B18BD">
        <w:rPr>
          <w:rFonts w:asciiTheme="majorBidi" w:hAnsiTheme="majorBidi" w:cstheme="majorBidi"/>
          <w:i/>
          <w:color w:val="222222"/>
          <w:highlight w:val="white"/>
        </w:rPr>
        <w:t>MVP Journal of Medical Sciences</w:t>
      </w:r>
      <w:r w:rsidRPr="005B18BD">
        <w:rPr>
          <w:rFonts w:asciiTheme="majorBidi" w:hAnsiTheme="majorBidi" w:cstheme="majorBidi"/>
          <w:color w:val="222222"/>
          <w:highlight w:val="white"/>
        </w:rPr>
        <w:t xml:space="preserve">, </w:t>
      </w:r>
      <w:r w:rsidRPr="005B18BD">
        <w:rPr>
          <w:rFonts w:asciiTheme="majorBidi" w:hAnsiTheme="majorBidi" w:cstheme="majorBidi"/>
          <w:i/>
          <w:color w:val="222222"/>
          <w:highlight w:val="white"/>
        </w:rPr>
        <w:t>4</w:t>
      </w:r>
      <w:r w:rsidRPr="005B18BD">
        <w:rPr>
          <w:rFonts w:asciiTheme="majorBidi" w:hAnsiTheme="majorBidi" w:cstheme="majorBidi"/>
          <w:color w:val="222222"/>
          <w:highlight w:val="white"/>
        </w:rPr>
        <w:t>(1), 19-25.</w:t>
      </w:r>
    </w:p>
    <w:p w14:paraId="4F333D8F" w14:textId="77777777" w:rsidR="005B18BD" w:rsidRDefault="00D63C91" w:rsidP="005B18BD">
      <w:pPr>
        <w:spacing w:before="240" w:after="240" w:line="360" w:lineRule="auto"/>
        <w:ind w:left="720" w:hanging="720"/>
        <w:rPr>
          <w:rFonts w:asciiTheme="majorBidi" w:eastAsia="Times New Roman" w:hAnsiTheme="majorBidi" w:cstheme="majorBidi"/>
        </w:rPr>
      </w:pPr>
      <w:r w:rsidRPr="005B18BD">
        <w:rPr>
          <w:rFonts w:asciiTheme="majorBidi" w:hAnsiTheme="majorBidi" w:cstheme="majorBidi"/>
          <w:color w:val="222222"/>
          <w:highlight w:val="white"/>
        </w:rPr>
        <w:t>Gillingham, M. G. &amp; Topper, A. (1999). Technology in teacher preparation: Preparing teachers for the future. Journal of Technology &amp; Teacher Education, 7(4), 303-321.</w:t>
      </w:r>
    </w:p>
    <w:p w14:paraId="7575FDB3" w14:textId="77777777" w:rsidR="005B18BD" w:rsidRPr="005B18BD" w:rsidRDefault="005B18BD" w:rsidP="005B18BD">
      <w:pPr>
        <w:spacing w:before="240" w:after="240" w:line="360" w:lineRule="auto"/>
        <w:ind w:left="720" w:hanging="720"/>
        <w:rPr>
          <w:rFonts w:asciiTheme="majorBidi" w:eastAsia="Times New Roman" w:hAnsiTheme="majorBidi" w:cstheme="majorBidi"/>
        </w:rPr>
      </w:pPr>
      <w:r w:rsidRPr="005B18BD">
        <w:rPr>
          <w:rFonts w:asciiTheme="majorBidi" w:hAnsiTheme="majorBidi" w:cstheme="majorBidi"/>
          <w:color w:val="222222"/>
          <w:highlight w:val="white"/>
        </w:rPr>
        <w:t xml:space="preserve">Kheryadi. (2017). The Implementation of “Whatsapp” as A Media of English Language Teaching. LOQUEN, 10(2), 1–14. </w:t>
      </w:r>
    </w:p>
    <w:p w14:paraId="0566EBE6" w14:textId="77777777" w:rsidR="005B18BD" w:rsidRDefault="00D63C91" w:rsidP="005B18BD">
      <w:pPr>
        <w:spacing w:before="240" w:after="240" w:line="360" w:lineRule="auto"/>
        <w:ind w:left="720" w:hanging="720"/>
        <w:rPr>
          <w:rFonts w:asciiTheme="majorBidi" w:hAnsiTheme="majorBidi" w:cstheme="majorBidi"/>
          <w:color w:val="222222"/>
          <w:highlight w:val="white"/>
        </w:rPr>
      </w:pPr>
      <w:r w:rsidRPr="005B18BD">
        <w:rPr>
          <w:rFonts w:asciiTheme="majorBidi" w:eastAsia="Times New Roman" w:hAnsiTheme="majorBidi" w:cstheme="majorBidi"/>
        </w:rPr>
        <w:t>Khoiruman, M. A. (2021). Online Learning Methods Using Online Applications During The Covid-19 Pandemic At Smp Plus Darussalam Banyuwangi East Java. INTERNATIONAL JOURNAL OF EDUCATION, SOCIAL SCIENCES, AND LINGUISTICS, 1(2), (pp. 14-15).</w:t>
      </w:r>
    </w:p>
    <w:p w14:paraId="67913A1F" w14:textId="77777777" w:rsidR="005B18BD" w:rsidRDefault="005B18BD" w:rsidP="005B18BD">
      <w:pPr>
        <w:spacing w:before="240" w:after="240" w:line="360" w:lineRule="auto"/>
        <w:ind w:left="720" w:hanging="720"/>
        <w:rPr>
          <w:rFonts w:asciiTheme="majorBidi" w:hAnsiTheme="majorBidi" w:cstheme="majorBidi"/>
          <w:color w:val="222222"/>
        </w:rPr>
      </w:pPr>
      <w:r w:rsidRPr="005B18BD">
        <w:rPr>
          <w:rFonts w:asciiTheme="majorBidi" w:hAnsiTheme="majorBidi" w:cstheme="majorBidi"/>
          <w:color w:val="222222"/>
          <w:highlight w:val="white"/>
        </w:rPr>
        <w:t xml:space="preserve">Khusaini, Suyudi, A., Winarto, &amp; Sugiyanto. (2017). Optimalisasi Penggunaan WhatsApp dalam Perkuliahan Penilaian Pendidikan Fisika. JRKPF UAD, 4(1), 1– 7. </w:t>
      </w:r>
    </w:p>
    <w:p w14:paraId="492F64F4" w14:textId="496F9D17" w:rsidR="005B18BD" w:rsidRPr="005B18BD" w:rsidRDefault="005B18BD" w:rsidP="005B18BD">
      <w:pPr>
        <w:spacing w:before="240" w:after="240" w:line="360" w:lineRule="auto"/>
        <w:ind w:left="720" w:hanging="720"/>
        <w:rPr>
          <w:rFonts w:asciiTheme="majorBidi" w:hAnsiTheme="majorBidi" w:cstheme="majorBidi"/>
          <w:color w:val="222222"/>
        </w:rPr>
      </w:pPr>
      <w:r w:rsidRPr="005B18BD">
        <w:rPr>
          <w:rFonts w:asciiTheme="majorBidi" w:hAnsiTheme="majorBidi" w:cstheme="majorBidi"/>
          <w:color w:val="222222"/>
          <w:highlight w:val="white"/>
        </w:rPr>
        <w:t xml:space="preserve">Napratilora, M., Lisa, H., &amp; Bangsawan, I. (2020). Using WhatsApp as a learning media in teaching reading. </w:t>
      </w:r>
      <w:r w:rsidRPr="005B18BD">
        <w:rPr>
          <w:rFonts w:asciiTheme="majorBidi" w:hAnsiTheme="majorBidi" w:cstheme="majorBidi"/>
          <w:i/>
          <w:color w:val="222222"/>
          <w:highlight w:val="white"/>
        </w:rPr>
        <w:t>Mitra PGMI: Jurnal Kependidikan MI</w:t>
      </w:r>
      <w:r w:rsidRPr="005B18BD">
        <w:rPr>
          <w:rFonts w:asciiTheme="majorBidi" w:hAnsiTheme="majorBidi" w:cstheme="majorBidi"/>
          <w:color w:val="222222"/>
          <w:highlight w:val="white"/>
        </w:rPr>
        <w:t xml:space="preserve">, </w:t>
      </w:r>
      <w:r w:rsidRPr="005B18BD">
        <w:rPr>
          <w:rFonts w:asciiTheme="majorBidi" w:hAnsiTheme="majorBidi" w:cstheme="majorBidi"/>
          <w:i/>
          <w:color w:val="222222"/>
          <w:highlight w:val="white"/>
        </w:rPr>
        <w:t>6</w:t>
      </w:r>
      <w:r w:rsidRPr="005B18BD">
        <w:rPr>
          <w:rFonts w:asciiTheme="majorBidi" w:hAnsiTheme="majorBidi" w:cstheme="majorBidi"/>
          <w:color w:val="222222"/>
          <w:highlight w:val="white"/>
        </w:rPr>
        <w:t>(2), 116-125.</w:t>
      </w:r>
    </w:p>
    <w:p w14:paraId="047639AB" w14:textId="281D098B" w:rsidR="005B18BD" w:rsidRDefault="00D63C91" w:rsidP="005B18BD">
      <w:pPr>
        <w:spacing w:before="240" w:after="240" w:line="360" w:lineRule="auto"/>
        <w:ind w:left="720" w:hanging="720"/>
        <w:rPr>
          <w:rFonts w:asciiTheme="majorBidi" w:eastAsia="Times New Roman" w:hAnsiTheme="majorBidi" w:cstheme="majorBidi"/>
        </w:rPr>
      </w:pPr>
      <w:r w:rsidRPr="005B18BD">
        <w:rPr>
          <w:rFonts w:asciiTheme="majorBidi" w:eastAsia="Times New Roman" w:hAnsiTheme="majorBidi" w:cstheme="majorBidi"/>
        </w:rPr>
        <w:lastRenderedPageBreak/>
        <w:t>Purwasih, R., Komala, &amp; Santana, F. D. T. (2020). Persepsi Mahasiswa Calon Pendidik terhadap Pembelajaran Daring Berbasis ICT pada Masa Pandemik Covid-19. Edumatica:Jurnal Pendidikan Matematika, 10(02), 10–18.</w:t>
      </w:r>
    </w:p>
    <w:p w14:paraId="2EBF3F30" w14:textId="77777777" w:rsidR="005B18BD" w:rsidRDefault="00D63C91" w:rsidP="005B18BD">
      <w:pPr>
        <w:spacing w:before="240" w:after="240" w:line="360" w:lineRule="auto"/>
        <w:ind w:left="720" w:hanging="720"/>
        <w:rPr>
          <w:rFonts w:asciiTheme="majorBidi" w:eastAsia="Times New Roman" w:hAnsiTheme="majorBidi" w:cstheme="majorBidi"/>
        </w:rPr>
      </w:pPr>
      <w:r w:rsidRPr="005B18BD">
        <w:rPr>
          <w:rFonts w:asciiTheme="majorBidi" w:eastAsia="Times New Roman" w:hAnsiTheme="majorBidi" w:cstheme="majorBidi"/>
        </w:rPr>
        <w:t xml:space="preserve">Satrianingrum, A. P., &amp; Prasetyo, I. (2020). Persepsi Guru Dampak Pandemi Covid-19 terhadap Pelaksanaan Pembelajaran Daring di PAUD. Jurnal Obsesi : Jurnal Pendidikan Anak Usia Dini, 5(1), 633. </w:t>
      </w:r>
      <w:hyperlink r:id="rId10" w:history="1">
        <w:r w:rsidR="005B18BD" w:rsidRPr="008B00FE">
          <w:rPr>
            <w:rStyle w:val="Hyperlink"/>
            <w:rFonts w:asciiTheme="majorBidi" w:eastAsia="Times New Roman" w:hAnsiTheme="majorBidi" w:cstheme="majorBidi"/>
          </w:rPr>
          <w:t>https://doi.org/10.31004/obsesi.v5i1.574</w:t>
        </w:r>
      </w:hyperlink>
      <w:r w:rsidR="005B18BD">
        <w:rPr>
          <w:rFonts w:asciiTheme="majorBidi" w:eastAsia="Times New Roman" w:hAnsiTheme="majorBidi" w:cstheme="majorBidi"/>
        </w:rPr>
        <w:t xml:space="preserve"> </w:t>
      </w:r>
    </w:p>
    <w:p w14:paraId="176A5845" w14:textId="77777777" w:rsidR="005B18BD" w:rsidRDefault="005B18BD" w:rsidP="005B18BD">
      <w:pPr>
        <w:spacing w:before="240" w:after="240" w:line="360" w:lineRule="auto"/>
        <w:ind w:left="720" w:hanging="720"/>
        <w:rPr>
          <w:rFonts w:asciiTheme="majorBidi" w:eastAsia="Times New Roman" w:hAnsiTheme="majorBidi" w:cstheme="majorBidi"/>
        </w:rPr>
      </w:pPr>
      <w:r w:rsidRPr="005B18BD">
        <w:rPr>
          <w:rFonts w:asciiTheme="majorBidi" w:hAnsiTheme="majorBidi" w:cstheme="majorBidi"/>
          <w:color w:val="222222"/>
          <w:highlight w:val="white"/>
        </w:rPr>
        <w:t>Sawant, N., &amp; Chari, N. (2021). WhatsApp as an ICT Tool in Higher Education-a Survey During COVID Pandemic in the State of Goa.</w:t>
      </w:r>
    </w:p>
    <w:p w14:paraId="7BEA733B" w14:textId="65C90743" w:rsidR="005B18BD" w:rsidRPr="005B18BD" w:rsidRDefault="005B18BD" w:rsidP="005B18BD">
      <w:pPr>
        <w:spacing w:before="240" w:after="240" w:line="360" w:lineRule="auto"/>
        <w:ind w:left="720" w:hanging="720"/>
        <w:rPr>
          <w:rFonts w:asciiTheme="majorBidi" w:eastAsia="Times New Roman" w:hAnsiTheme="majorBidi" w:cstheme="majorBidi"/>
        </w:rPr>
      </w:pPr>
      <w:r w:rsidRPr="005B18BD">
        <w:rPr>
          <w:rFonts w:asciiTheme="majorBidi" w:hAnsiTheme="majorBidi" w:cstheme="majorBidi"/>
          <w:color w:val="222222"/>
          <w:highlight w:val="white"/>
        </w:rPr>
        <w:t xml:space="preserve">Susilawati, S., &amp; Supriyatno, T. (2020). Online learning through WhatsApp group in improving learning motivation in the era and post pandemic COVID-19. </w:t>
      </w:r>
      <w:r w:rsidRPr="005B18BD">
        <w:rPr>
          <w:rFonts w:asciiTheme="majorBidi" w:hAnsiTheme="majorBidi" w:cstheme="majorBidi"/>
          <w:i/>
          <w:color w:val="222222"/>
          <w:highlight w:val="white"/>
        </w:rPr>
        <w:t>Jurnal Pendidikan: Teori, Penelitian, dan Pengembangan</w:t>
      </w:r>
      <w:r w:rsidRPr="005B18BD">
        <w:rPr>
          <w:rFonts w:asciiTheme="majorBidi" w:hAnsiTheme="majorBidi" w:cstheme="majorBidi"/>
          <w:color w:val="222222"/>
          <w:highlight w:val="white"/>
        </w:rPr>
        <w:t xml:space="preserve">, </w:t>
      </w:r>
      <w:r w:rsidRPr="005B18BD">
        <w:rPr>
          <w:rFonts w:asciiTheme="majorBidi" w:hAnsiTheme="majorBidi" w:cstheme="majorBidi"/>
          <w:i/>
          <w:color w:val="222222"/>
          <w:highlight w:val="white"/>
        </w:rPr>
        <w:t>5</w:t>
      </w:r>
      <w:r w:rsidRPr="005B18BD">
        <w:rPr>
          <w:rFonts w:asciiTheme="majorBidi" w:hAnsiTheme="majorBidi" w:cstheme="majorBidi"/>
          <w:color w:val="222222"/>
          <w:highlight w:val="white"/>
        </w:rPr>
        <w:t>(6), 852-859.</w:t>
      </w:r>
    </w:p>
    <w:p w14:paraId="00000060" w14:textId="568C1F76" w:rsidR="00C23E79" w:rsidRPr="005B18BD" w:rsidRDefault="00D63C91" w:rsidP="005B18BD">
      <w:pPr>
        <w:spacing w:before="240" w:after="240" w:line="360" w:lineRule="auto"/>
        <w:ind w:left="720" w:hanging="720"/>
        <w:rPr>
          <w:rFonts w:asciiTheme="majorBidi" w:hAnsiTheme="majorBidi" w:cstheme="majorBidi"/>
          <w:color w:val="222222"/>
          <w:highlight w:val="white"/>
        </w:rPr>
      </w:pPr>
      <w:r w:rsidRPr="005B18BD">
        <w:rPr>
          <w:rFonts w:asciiTheme="majorBidi" w:hAnsiTheme="majorBidi" w:cstheme="majorBidi"/>
          <w:color w:val="222222"/>
          <w:highlight w:val="white"/>
        </w:rPr>
        <w:t xml:space="preserve">Zounek, J., &amp; Sudický, P. (2013). Heads in the cloud: Pros and Cons of online learning. In </w:t>
      </w:r>
      <w:r w:rsidRPr="005B18BD">
        <w:rPr>
          <w:rFonts w:asciiTheme="majorBidi" w:hAnsiTheme="majorBidi" w:cstheme="majorBidi"/>
          <w:i/>
          <w:color w:val="222222"/>
          <w:highlight w:val="white"/>
        </w:rPr>
        <w:t>International Conference DisCo New technologies and media literacy education, At Prague</w:t>
      </w:r>
      <w:r w:rsidRPr="005B18BD">
        <w:rPr>
          <w:rFonts w:asciiTheme="majorBidi" w:hAnsiTheme="majorBidi" w:cstheme="majorBidi"/>
          <w:color w:val="222222"/>
          <w:highlight w:val="white"/>
        </w:rPr>
        <w:t xml:space="preserve"> (pp. 59-62).</w:t>
      </w:r>
    </w:p>
    <w:p w14:paraId="00000061" w14:textId="77777777" w:rsidR="00C23E79" w:rsidRPr="005B18BD" w:rsidRDefault="00C23E79">
      <w:pPr>
        <w:rPr>
          <w:rFonts w:asciiTheme="majorBidi" w:hAnsiTheme="majorBidi" w:cstheme="majorBidi"/>
          <w:color w:val="222222"/>
          <w:highlight w:val="white"/>
        </w:rPr>
      </w:pPr>
    </w:p>
    <w:p w14:paraId="0000006B" w14:textId="77777777" w:rsidR="00C23E79" w:rsidRPr="005B18BD" w:rsidRDefault="00C23E79">
      <w:pPr>
        <w:spacing w:before="240" w:after="240" w:line="360" w:lineRule="auto"/>
        <w:jc w:val="both"/>
        <w:rPr>
          <w:rFonts w:asciiTheme="majorBidi" w:hAnsiTheme="majorBidi" w:cstheme="majorBidi"/>
          <w:color w:val="222222"/>
          <w:highlight w:val="white"/>
        </w:rPr>
      </w:pPr>
    </w:p>
    <w:sectPr w:rsidR="00C23E79" w:rsidRPr="005B18BD">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C206EE" w14:textId="77777777" w:rsidR="00AD28CA" w:rsidRDefault="00AD28CA" w:rsidP="00AD28CA">
      <w:pPr>
        <w:spacing w:line="240" w:lineRule="auto"/>
      </w:pPr>
      <w:r>
        <w:separator/>
      </w:r>
    </w:p>
  </w:endnote>
  <w:endnote w:type="continuationSeparator" w:id="0">
    <w:p w14:paraId="331D50DD" w14:textId="77777777" w:rsidR="00AD28CA" w:rsidRDefault="00AD28CA" w:rsidP="00AD28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1571922"/>
      <w:docPartObj>
        <w:docPartGallery w:val="Page Numbers (Bottom of Page)"/>
        <w:docPartUnique/>
      </w:docPartObj>
    </w:sdtPr>
    <w:sdtEndPr>
      <w:rPr>
        <w:noProof/>
      </w:rPr>
    </w:sdtEndPr>
    <w:sdtContent>
      <w:p w14:paraId="667A753E" w14:textId="667A61A5" w:rsidR="00225EDA" w:rsidRDefault="00225EDA">
        <w:pPr>
          <w:pStyle w:val="Footer"/>
          <w:jc w:val="right"/>
        </w:pPr>
        <w:r>
          <w:fldChar w:fldCharType="begin"/>
        </w:r>
        <w:r>
          <w:instrText xml:space="preserve"> PAGE   \* MERGEFORMAT </w:instrText>
        </w:r>
        <w:r>
          <w:fldChar w:fldCharType="separate"/>
        </w:r>
        <w:r w:rsidR="00640B02">
          <w:rPr>
            <w:noProof/>
          </w:rPr>
          <w:t>11</w:t>
        </w:r>
        <w:r>
          <w:rPr>
            <w:noProof/>
          </w:rPr>
          <w:fldChar w:fldCharType="end"/>
        </w:r>
      </w:p>
    </w:sdtContent>
  </w:sdt>
  <w:p w14:paraId="2B52C5DF" w14:textId="77777777" w:rsidR="00AD28CA" w:rsidRDefault="00AD28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3D8CE0" w14:textId="77777777" w:rsidR="00AD28CA" w:rsidRDefault="00AD28CA" w:rsidP="00AD28CA">
      <w:pPr>
        <w:spacing w:line="240" w:lineRule="auto"/>
      </w:pPr>
      <w:r>
        <w:separator/>
      </w:r>
    </w:p>
  </w:footnote>
  <w:footnote w:type="continuationSeparator" w:id="0">
    <w:p w14:paraId="0F1C7C10" w14:textId="77777777" w:rsidR="00AD28CA" w:rsidRDefault="00AD28CA" w:rsidP="00AD28C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C23E79"/>
    <w:rsid w:val="00225EDA"/>
    <w:rsid w:val="002C573C"/>
    <w:rsid w:val="003A6EA6"/>
    <w:rsid w:val="005B18BD"/>
    <w:rsid w:val="00640B02"/>
    <w:rsid w:val="00AD28CA"/>
    <w:rsid w:val="00C23E79"/>
    <w:rsid w:val="00D63C91"/>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id-ID" w:eastAsia="id-ID"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5B18BD"/>
    <w:rPr>
      <w:color w:val="0000FF" w:themeColor="hyperlink"/>
      <w:u w:val="single"/>
    </w:rPr>
  </w:style>
  <w:style w:type="paragraph" w:styleId="Header">
    <w:name w:val="header"/>
    <w:basedOn w:val="Normal"/>
    <w:link w:val="HeaderChar"/>
    <w:uiPriority w:val="99"/>
    <w:unhideWhenUsed/>
    <w:rsid w:val="00AD28CA"/>
    <w:pPr>
      <w:tabs>
        <w:tab w:val="center" w:pos="4513"/>
        <w:tab w:val="right" w:pos="9026"/>
      </w:tabs>
      <w:spacing w:line="240" w:lineRule="auto"/>
    </w:pPr>
  </w:style>
  <w:style w:type="character" w:customStyle="1" w:styleId="HeaderChar">
    <w:name w:val="Header Char"/>
    <w:basedOn w:val="DefaultParagraphFont"/>
    <w:link w:val="Header"/>
    <w:uiPriority w:val="99"/>
    <w:rsid w:val="00AD28CA"/>
  </w:style>
  <w:style w:type="paragraph" w:styleId="Footer">
    <w:name w:val="footer"/>
    <w:basedOn w:val="Normal"/>
    <w:link w:val="FooterChar"/>
    <w:uiPriority w:val="99"/>
    <w:unhideWhenUsed/>
    <w:rsid w:val="00AD28CA"/>
    <w:pPr>
      <w:tabs>
        <w:tab w:val="center" w:pos="4513"/>
        <w:tab w:val="right" w:pos="9026"/>
      </w:tabs>
      <w:spacing w:line="240" w:lineRule="auto"/>
    </w:pPr>
  </w:style>
  <w:style w:type="character" w:customStyle="1" w:styleId="FooterChar">
    <w:name w:val="Footer Char"/>
    <w:basedOn w:val="DefaultParagraphFont"/>
    <w:link w:val="Footer"/>
    <w:uiPriority w:val="99"/>
    <w:rsid w:val="00AD28CA"/>
  </w:style>
  <w:style w:type="paragraph" w:styleId="NormalWeb">
    <w:name w:val="Normal (Web)"/>
    <w:basedOn w:val="Normal"/>
    <w:uiPriority w:val="99"/>
    <w:semiHidden/>
    <w:unhideWhenUsed/>
    <w:rsid w:val="002C57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2C57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id-ID" w:eastAsia="id-ID"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5B18BD"/>
    <w:rPr>
      <w:color w:val="0000FF" w:themeColor="hyperlink"/>
      <w:u w:val="single"/>
    </w:rPr>
  </w:style>
  <w:style w:type="paragraph" w:styleId="Header">
    <w:name w:val="header"/>
    <w:basedOn w:val="Normal"/>
    <w:link w:val="HeaderChar"/>
    <w:uiPriority w:val="99"/>
    <w:unhideWhenUsed/>
    <w:rsid w:val="00AD28CA"/>
    <w:pPr>
      <w:tabs>
        <w:tab w:val="center" w:pos="4513"/>
        <w:tab w:val="right" w:pos="9026"/>
      </w:tabs>
      <w:spacing w:line="240" w:lineRule="auto"/>
    </w:pPr>
  </w:style>
  <w:style w:type="character" w:customStyle="1" w:styleId="HeaderChar">
    <w:name w:val="Header Char"/>
    <w:basedOn w:val="DefaultParagraphFont"/>
    <w:link w:val="Header"/>
    <w:uiPriority w:val="99"/>
    <w:rsid w:val="00AD28CA"/>
  </w:style>
  <w:style w:type="paragraph" w:styleId="Footer">
    <w:name w:val="footer"/>
    <w:basedOn w:val="Normal"/>
    <w:link w:val="FooterChar"/>
    <w:uiPriority w:val="99"/>
    <w:unhideWhenUsed/>
    <w:rsid w:val="00AD28CA"/>
    <w:pPr>
      <w:tabs>
        <w:tab w:val="center" w:pos="4513"/>
        <w:tab w:val="right" w:pos="9026"/>
      </w:tabs>
      <w:spacing w:line="240" w:lineRule="auto"/>
    </w:pPr>
  </w:style>
  <w:style w:type="character" w:customStyle="1" w:styleId="FooterChar">
    <w:name w:val="Footer Char"/>
    <w:basedOn w:val="DefaultParagraphFont"/>
    <w:link w:val="Footer"/>
    <w:uiPriority w:val="99"/>
    <w:rsid w:val="00AD28CA"/>
  </w:style>
  <w:style w:type="paragraph" w:styleId="NormalWeb">
    <w:name w:val="Normal (Web)"/>
    <w:basedOn w:val="Normal"/>
    <w:uiPriority w:val="99"/>
    <w:semiHidden/>
    <w:unhideWhenUsed/>
    <w:rsid w:val="002C57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2C57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8032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fkip.ummetro.ac.id/journal/index.php/english"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31004/obsesi.v5i1.574" TargetMode="External"/><Relationship Id="rId4" Type="http://schemas.openxmlformats.org/officeDocument/2006/relationships/settings" Target="settings.xml"/><Relationship Id="rId9" Type="http://schemas.openxmlformats.org/officeDocument/2006/relationships/hyperlink" Target="http://news.ubc.ca/ubcreports/2005/05jul07/webc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60F7A-2FE7-4D7C-AD81-E374037AE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4057</Words>
  <Characters>23131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2021-08-31T14:21:00Z</dcterms:created>
  <dcterms:modified xsi:type="dcterms:W3CDTF">2021-08-31T14:21:00Z</dcterms:modified>
</cp:coreProperties>
</file>