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7DFB38" w14:textId="0575C9A9" w:rsidR="008D52F5" w:rsidRPr="00350E39" w:rsidRDefault="008D52F5" w:rsidP="00350E39">
      <w:pPr>
        <w:pStyle w:val="DaftarParagraf"/>
        <w:spacing w:line="360" w:lineRule="auto"/>
        <w:ind w:left="0" w:right="-258"/>
        <w:jc w:val="center"/>
        <w:rPr>
          <w:rFonts w:ascii="Times New Roman" w:hAnsi="Times New Roman" w:cs="Times New Roman"/>
          <w:b/>
          <w:bCs/>
          <w:sz w:val="28"/>
          <w:szCs w:val="28"/>
          <w:lang w:val="id-ID"/>
        </w:rPr>
      </w:pPr>
      <w:r w:rsidRPr="00350E39">
        <w:rPr>
          <w:rFonts w:ascii="Times New Roman" w:hAnsi="Times New Roman" w:cs="Times New Roman"/>
          <w:b/>
          <w:bCs/>
          <w:sz w:val="28"/>
          <w:szCs w:val="28"/>
          <w:lang w:val="id-ID"/>
        </w:rPr>
        <w:t xml:space="preserve">ANALISIS PEMASARAN PRODUK TERHADAP PENGGUNAAN </w:t>
      </w:r>
      <w:r w:rsidRPr="00350E39">
        <w:rPr>
          <w:rFonts w:ascii="Times New Roman" w:hAnsi="Times New Roman" w:cs="Times New Roman"/>
          <w:b/>
          <w:bCs/>
          <w:i/>
          <w:iCs/>
          <w:sz w:val="28"/>
          <w:szCs w:val="28"/>
          <w:lang w:val="id-ID"/>
        </w:rPr>
        <w:t xml:space="preserve">MARKETPLACE FACEBOOK </w:t>
      </w:r>
      <w:r w:rsidR="00350E39">
        <w:rPr>
          <w:rFonts w:ascii="Times New Roman" w:hAnsi="Times New Roman" w:cs="Times New Roman"/>
          <w:b/>
          <w:bCs/>
          <w:sz w:val="28"/>
          <w:szCs w:val="28"/>
          <w:lang w:val="id-ID"/>
        </w:rPr>
        <w:t>DI</w:t>
      </w:r>
      <w:r w:rsidRPr="00350E39">
        <w:rPr>
          <w:rFonts w:ascii="Times New Roman" w:hAnsi="Times New Roman" w:cs="Times New Roman"/>
          <w:b/>
          <w:bCs/>
          <w:sz w:val="28"/>
          <w:szCs w:val="28"/>
          <w:lang w:val="id-ID"/>
        </w:rPr>
        <w:t xml:space="preserve"> PERCETAKAN DINDA DI KABUPATEN SIDENRENG RAPPANG</w:t>
      </w:r>
    </w:p>
    <w:p w14:paraId="101B652B" w14:textId="77777777" w:rsidR="008D52F5" w:rsidRPr="000C3652" w:rsidRDefault="008D52F5" w:rsidP="008D52F5">
      <w:pPr>
        <w:pStyle w:val="DaftarParagraf"/>
        <w:spacing w:line="360" w:lineRule="auto"/>
        <w:ind w:left="360"/>
        <w:jc w:val="center"/>
        <w:rPr>
          <w:rFonts w:ascii="Times New Roman" w:hAnsi="Times New Roman" w:cs="Times New Roman"/>
          <w:b/>
          <w:bCs/>
          <w:sz w:val="24"/>
          <w:szCs w:val="24"/>
        </w:rPr>
      </w:pPr>
    </w:p>
    <w:p w14:paraId="0604E396" w14:textId="137CEC53" w:rsidR="008D52F5" w:rsidRPr="00922063" w:rsidRDefault="004A1B9B" w:rsidP="008D52F5">
      <w:pPr>
        <w:spacing w:line="360" w:lineRule="auto"/>
        <w:jc w:val="center"/>
        <w:rPr>
          <w:rFonts w:ascii="Times New Roman" w:hAnsi="Times New Roman" w:cs="Times New Roman"/>
          <w:b/>
          <w:bCs/>
          <w:sz w:val="24"/>
          <w:szCs w:val="28"/>
          <w:lang w:val="id-ID"/>
        </w:rPr>
      </w:pPr>
      <w:r>
        <w:rPr>
          <w:rFonts w:ascii="Times New Roman" w:hAnsi="Times New Roman" w:cs="Times New Roman"/>
          <w:b/>
          <w:bCs/>
          <w:sz w:val="24"/>
          <w:szCs w:val="24"/>
          <w:lang w:val="id-ID"/>
        </w:rPr>
        <w:t xml:space="preserve">LAPORAN </w:t>
      </w:r>
      <w:r w:rsidR="008D52F5" w:rsidRPr="00922063">
        <w:rPr>
          <w:rFonts w:ascii="Times New Roman" w:hAnsi="Times New Roman" w:cs="Times New Roman"/>
          <w:b/>
          <w:bCs/>
          <w:sz w:val="24"/>
          <w:szCs w:val="24"/>
          <w:lang w:val="id-ID"/>
        </w:rPr>
        <w:t xml:space="preserve">TUGAS AKHIR </w:t>
      </w:r>
    </w:p>
    <w:p w14:paraId="049BB77B" w14:textId="77777777" w:rsidR="008D52F5" w:rsidRPr="00922063" w:rsidRDefault="008D52F5" w:rsidP="008D52F5">
      <w:pPr>
        <w:spacing w:line="240" w:lineRule="auto"/>
        <w:rPr>
          <w:rFonts w:ascii="Times New Roman" w:hAnsi="Times New Roman" w:cs="Times New Roman"/>
          <w:b/>
          <w:sz w:val="24"/>
          <w:szCs w:val="28"/>
          <w:lang w:val="id-ID"/>
        </w:rPr>
      </w:pPr>
    </w:p>
    <w:p w14:paraId="64DA8FD2" w14:textId="77777777" w:rsidR="008D52F5" w:rsidRPr="00B04448" w:rsidRDefault="008D52F5" w:rsidP="008D52F5">
      <w:pPr>
        <w:tabs>
          <w:tab w:val="left" w:pos="3828"/>
        </w:tabs>
        <w:spacing w:line="240" w:lineRule="auto"/>
        <w:jc w:val="center"/>
        <w:rPr>
          <w:rFonts w:ascii="Times New Roman" w:hAnsi="Times New Roman" w:cs="Times New Roman"/>
          <w:b/>
          <w:bCs/>
          <w:sz w:val="20"/>
          <w:szCs w:val="20"/>
          <w:lang w:val="id-ID"/>
        </w:rPr>
      </w:pPr>
      <w:r w:rsidRPr="00B04448">
        <w:rPr>
          <w:rFonts w:ascii="Times New Roman" w:hAnsi="Times New Roman" w:cs="Times New Roman"/>
          <w:b/>
          <w:bCs/>
          <w:sz w:val="20"/>
          <w:szCs w:val="20"/>
          <w:lang w:val="id-ID"/>
        </w:rPr>
        <w:t>Untuk memenuhi salah satu syarat ujian</w:t>
      </w:r>
    </w:p>
    <w:p w14:paraId="2FCC5696" w14:textId="77777777" w:rsidR="008D52F5" w:rsidRPr="00B04448" w:rsidRDefault="008D52F5" w:rsidP="008D52F5">
      <w:pPr>
        <w:tabs>
          <w:tab w:val="left" w:pos="3828"/>
        </w:tabs>
        <w:spacing w:line="240" w:lineRule="auto"/>
        <w:jc w:val="center"/>
        <w:rPr>
          <w:rFonts w:ascii="Times New Roman" w:hAnsi="Times New Roman" w:cs="Times New Roman"/>
          <w:b/>
          <w:bCs/>
          <w:sz w:val="20"/>
          <w:szCs w:val="20"/>
          <w:lang w:val="id-ID"/>
        </w:rPr>
      </w:pPr>
      <w:r w:rsidRPr="00B04448">
        <w:rPr>
          <w:rFonts w:ascii="Times New Roman" w:hAnsi="Times New Roman" w:cs="Times New Roman"/>
          <w:b/>
          <w:bCs/>
          <w:sz w:val="20"/>
          <w:szCs w:val="20"/>
          <w:lang w:val="id-ID"/>
        </w:rPr>
        <w:t>guna memperoleh Sarjana (S1) pada</w:t>
      </w:r>
    </w:p>
    <w:p w14:paraId="4D229687" w14:textId="77777777" w:rsidR="008D52F5" w:rsidRPr="00B04448" w:rsidRDefault="008D52F5" w:rsidP="008D52F5">
      <w:pPr>
        <w:tabs>
          <w:tab w:val="left" w:pos="3828"/>
        </w:tabs>
        <w:spacing w:line="240" w:lineRule="auto"/>
        <w:jc w:val="center"/>
        <w:rPr>
          <w:rFonts w:ascii="Times New Roman" w:hAnsi="Times New Roman" w:cs="Times New Roman"/>
          <w:b/>
          <w:bCs/>
          <w:sz w:val="20"/>
          <w:szCs w:val="20"/>
          <w:lang w:val="id-ID"/>
        </w:rPr>
      </w:pPr>
      <w:r w:rsidRPr="00B04448">
        <w:rPr>
          <w:rFonts w:ascii="Times New Roman" w:hAnsi="Times New Roman" w:cs="Times New Roman"/>
          <w:b/>
          <w:bCs/>
          <w:sz w:val="20"/>
          <w:szCs w:val="20"/>
          <w:lang w:val="id-ID"/>
        </w:rPr>
        <w:t>Program Studi Bisnis Digital</w:t>
      </w:r>
    </w:p>
    <w:p w14:paraId="42F5914F" w14:textId="77777777" w:rsidR="008D52F5" w:rsidRPr="00922063" w:rsidRDefault="008D52F5" w:rsidP="008D52F5">
      <w:pPr>
        <w:spacing w:line="360" w:lineRule="auto"/>
        <w:jc w:val="center"/>
        <w:rPr>
          <w:rFonts w:ascii="Times New Roman" w:hAnsi="Times New Roman" w:cs="Times New Roman"/>
          <w:b/>
          <w:sz w:val="24"/>
          <w:szCs w:val="28"/>
          <w:lang w:val="id-ID"/>
        </w:rPr>
      </w:pPr>
      <w:r w:rsidRPr="00922063">
        <w:rPr>
          <w:rFonts w:ascii="Times New Roman" w:hAnsi="Times New Roman" w:cs="Times New Roman"/>
          <w:b/>
          <w:sz w:val="24"/>
          <w:szCs w:val="28"/>
          <w:lang w:val="id-ID"/>
        </w:rPr>
        <w:t xml:space="preserve"> </w:t>
      </w:r>
    </w:p>
    <w:p w14:paraId="61D45C7D" w14:textId="77777777" w:rsidR="008D52F5" w:rsidRPr="00922063" w:rsidRDefault="008D52F5" w:rsidP="008D52F5">
      <w:pPr>
        <w:spacing w:line="360" w:lineRule="auto"/>
        <w:jc w:val="center"/>
        <w:rPr>
          <w:rFonts w:ascii="Times New Roman" w:hAnsi="Times New Roman" w:cs="Times New Roman"/>
          <w:b/>
          <w:sz w:val="24"/>
          <w:szCs w:val="28"/>
          <w:lang w:val="id-ID"/>
        </w:rPr>
      </w:pPr>
      <w:r w:rsidRPr="00922063">
        <w:rPr>
          <w:rFonts w:ascii="Times New Roman" w:hAnsi="Times New Roman" w:cs="Times New Roman"/>
          <w:b/>
          <w:sz w:val="24"/>
          <w:szCs w:val="28"/>
          <w:lang w:val="id-ID"/>
        </w:rPr>
        <w:t>Oleh:</w:t>
      </w:r>
    </w:p>
    <w:p w14:paraId="2AED0A9E" w14:textId="77777777" w:rsidR="008D52F5" w:rsidRPr="00922063" w:rsidRDefault="008D52F5" w:rsidP="008D52F5">
      <w:pPr>
        <w:spacing w:line="240" w:lineRule="auto"/>
        <w:jc w:val="center"/>
        <w:rPr>
          <w:rFonts w:ascii="Times New Roman" w:hAnsi="Times New Roman" w:cs="Times New Roman"/>
          <w:b/>
          <w:sz w:val="24"/>
          <w:szCs w:val="28"/>
          <w:lang w:val="id-ID"/>
        </w:rPr>
      </w:pPr>
      <w:r w:rsidRPr="00922063">
        <w:rPr>
          <w:rFonts w:ascii="Times New Roman" w:hAnsi="Times New Roman" w:cs="Times New Roman"/>
          <w:b/>
          <w:sz w:val="24"/>
          <w:szCs w:val="28"/>
          <w:lang w:val="id-ID"/>
        </w:rPr>
        <w:t>ERWIN</w:t>
      </w:r>
    </w:p>
    <w:p w14:paraId="62BD15C1" w14:textId="77777777" w:rsidR="008D52F5" w:rsidRPr="00922063" w:rsidRDefault="008D52F5" w:rsidP="008D52F5">
      <w:pPr>
        <w:tabs>
          <w:tab w:val="center" w:pos="4513"/>
          <w:tab w:val="left" w:pos="6660"/>
        </w:tabs>
        <w:spacing w:line="240" w:lineRule="auto"/>
        <w:jc w:val="center"/>
        <w:rPr>
          <w:rFonts w:ascii="Times New Roman" w:hAnsi="Times New Roman" w:cs="Times New Roman"/>
          <w:b/>
          <w:sz w:val="24"/>
          <w:szCs w:val="28"/>
          <w:lang w:val="id-ID"/>
        </w:rPr>
      </w:pPr>
      <w:r w:rsidRPr="00922063">
        <w:rPr>
          <w:rFonts w:ascii="Times New Roman" w:hAnsi="Times New Roman" w:cs="Times New Roman"/>
          <w:b/>
          <w:sz w:val="24"/>
          <w:szCs w:val="28"/>
          <w:lang w:val="id-ID"/>
        </w:rPr>
        <w:t>(0910581321058)</w:t>
      </w:r>
    </w:p>
    <w:p w14:paraId="79CB6B31" w14:textId="77777777" w:rsidR="008D52F5" w:rsidRDefault="008D52F5" w:rsidP="00350E39">
      <w:pPr>
        <w:spacing w:line="360" w:lineRule="auto"/>
        <w:rPr>
          <w:rFonts w:ascii="Times New Roman" w:hAnsi="Times New Roman" w:cs="Times New Roman"/>
          <w:b/>
          <w:szCs w:val="24"/>
          <w:lang w:val="id-ID"/>
        </w:rPr>
      </w:pPr>
    </w:p>
    <w:p w14:paraId="5D3BDC63" w14:textId="77777777" w:rsidR="00350E39" w:rsidRPr="00922063" w:rsidRDefault="00350E39" w:rsidP="00350E39">
      <w:pPr>
        <w:spacing w:line="360" w:lineRule="auto"/>
        <w:rPr>
          <w:rFonts w:ascii="Times New Roman" w:hAnsi="Times New Roman" w:cs="Times New Roman"/>
          <w:b/>
          <w:szCs w:val="24"/>
          <w:lang w:val="id-ID"/>
        </w:rPr>
      </w:pPr>
    </w:p>
    <w:p w14:paraId="2D5DFACE" w14:textId="2F517BB0" w:rsidR="008D52F5" w:rsidRDefault="008D52F5" w:rsidP="00350E39">
      <w:pPr>
        <w:spacing w:line="360" w:lineRule="auto"/>
        <w:jc w:val="center"/>
        <w:rPr>
          <w:rFonts w:ascii="Times New Roman" w:hAnsi="Times New Roman" w:cs="Times New Roman"/>
          <w:b/>
          <w:szCs w:val="24"/>
          <w:lang w:val="id-ID"/>
        </w:rPr>
      </w:pPr>
      <w:r w:rsidRPr="00922063">
        <w:rPr>
          <w:rFonts w:ascii="Times New Roman" w:hAnsi="Times New Roman" w:cs="Times New Roman"/>
          <w:szCs w:val="24"/>
          <w:lang w:val="id-ID"/>
        </w:rPr>
        <w:drawing>
          <wp:inline distT="0" distB="0" distL="0" distR="0" wp14:anchorId="31729622" wp14:editId="13F65392">
            <wp:extent cx="1620000" cy="1620000"/>
            <wp:effectExtent l="0" t="0" r="0" b="0"/>
            <wp:docPr id="1812044066" name="Picture 1"/>
            <wp:cNvGraphicFramePr/>
            <a:graphic xmlns:a="http://schemas.openxmlformats.org/drawingml/2006/main">
              <a:graphicData uri="http://schemas.openxmlformats.org/drawingml/2006/picture">
                <pic:pic xmlns:pic="http://schemas.openxmlformats.org/drawingml/2006/picture">
                  <pic:nvPicPr>
                    <pic:cNvPr id="1026" name="Picture 1"/>
                    <pic:cNvPicPr/>
                  </pic:nvPicPr>
                  <pic:blipFill>
                    <a:blip r:embed="rId8" cstate="print"/>
                    <a:srcRect/>
                    <a:stretch/>
                  </pic:blipFill>
                  <pic:spPr>
                    <a:xfrm>
                      <a:off x="0" y="0"/>
                      <a:ext cx="1620000" cy="1620000"/>
                    </a:xfrm>
                    <a:prstGeom prst="rect">
                      <a:avLst/>
                    </a:prstGeom>
                  </pic:spPr>
                </pic:pic>
              </a:graphicData>
            </a:graphic>
          </wp:inline>
        </w:drawing>
      </w:r>
    </w:p>
    <w:p w14:paraId="472D48DF" w14:textId="77777777" w:rsidR="00350E39" w:rsidRPr="00922063" w:rsidRDefault="00350E39" w:rsidP="008D52F5">
      <w:pPr>
        <w:spacing w:line="360" w:lineRule="auto"/>
        <w:jc w:val="center"/>
        <w:rPr>
          <w:rFonts w:ascii="Times New Roman" w:hAnsi="Times New Roman" w:cs="Times New Roman"/>
          <w:b/>
          <w:szCs w:val="24"/>
          <w:lang w:val="id-ID"/>
        </w:rPr>
      </w:pPr>
    </w:p>
    <w:p w14:paraId="096B770C" w14:textId="77777777" w:rsidR="008D52F5" w:rsidRPr="00350E39" w:rsidRDefault="008D52F5" w:rsidP="008D52F5">
      <w:pPr>
        <w:spacing w:after="0" w:line="360" w:lineRule="auto"/>
        <w:jc w:val="center"/>
        <w:rPr>
          <w:rFonts w:ascii="Times New Roman" w:hAnsi="Times New Roman" w:cs="Times New Roman"/>
          <w:b/>
          <w:sz w:val="28"/>
          <w:szCs w:val="24"/>
          <w:lang w:val="id-ID"/>
        </w:rPr>
      </w:pPr>
      <w:r w:rsidRPr="00350E39">
        <w:rPr>
          <w:rFonts w:ascii="Times New Roman" w:hAnsi="Times New Roman" w:cs="Times New Roman"/>
          <w:b/>
          <w:sz w:val="28"/>
          <w:szCs w:val="24"/>
          <w:lang w:val="id-ID"/>
        </w:rPr>
        <w:t>PROGRAM STUDI BISNIS DIGITAL</w:t>
      </w:r>
    </w:p>
    <w:p w14:paraId="7AC2C266" w14:textId="77777777" w:rsidR="008D52F5" w:rsidRPr="00350E39" w:rsidRDefault="008D52F5" w:rsidP="008D52F5">
      <w:pPr>
        <w:spacing w:after="0" w:line="360" w:lineRule="auto"/>
        <w:jc w:val="center"/>
        <w:rPr>
          <w:rFonts w:ascii="Times New Roman" w:hAnsi="Times New Roman" w:cs="Times New Roman"/>
          <w:b/>
          <w:sz w:val="28"/>
          <w:szCs w:val="24"/>
          <w:lang w:val="id-ID"/>
        </w:rPr>
      </w:pPr>
      <w:r w:rsidRPr="00350E39">
        <w:rPr>
          <w:rFonts w:ascii="Times New Roman" w:hAnsi="Times New Roman" w:cs="Times New Roman"/>
          <w:b/>
          <w:sz w:val="28"/>
          <w:szCs w:val="24"/>
          <w:lang w:val="id-ID"/>
        </w:rPr>
        <w:t>FAKULTAS EKONOMI DAN BISNIS</w:t>
      </w:r>
    </w:p>
    <w:p w14:paraId="1CA8C85B" w14:textId="77777777" w:rsidR="008D52F5" w:rsidRPr="00350E39" w:rsidRDefault="008D52F5" w:rsidP="008D52F5">
      <w:pPr>
        <w:spacing w:after="0" w:line="360" w:lineRule="auto"/>
        <w:jc w:val="center"/>
        <w:rPr>
          <w:rFonts w:ascii="Times New Roman" w:hAnsi="Times New Roman" w:cs="Times New Roman"/>
          <w:b/>
          <w:sz w:val="28"/>
          <w:szCs w:val="24"/>
          <w:lang w:val="id-ID"/>
        </w:rPr>
      </w:pPr>
      <w:r w:rsidRPr="00350E39">
        <w:rPr>
          <w:rFonts w:ascii="Times New Roman" w:hAnsi="Times New Roman" w:cs="Times New Roman"/>
          <w:b/>
          <w:sz w:val="28"/>
          <w:szCs w:val="24"/>
          <w:lang w:val="id-ID"/>
        </w:rPr>
        <w:t>UNIVERSITAS MUHAMMADIYAH SIDENRENG RAPPANG</w:t>
      </w:r>
    </w:p>
    <w:p w14:paraId="17C6E6CB" w14:textId="70C3D49C" w:rsidR="008D52F5" w:rsidRPr="00350E39" w:rsidRDefault="008D52F5" w:rsidP="008D52F5">
      <w:pPr>
        <w:jc w:val="center"/>
        <w:rPr>
          <w:rFonts w:ascii="Times New Roman" w:hAnsi="Times New Roman" w:cs="Times New Roman"/>
          <w:b/>
          <w:sz w:val="28"/>
          <w:szCs w:val="24"/>
          <w:lang w:val="id-ID"/>
        </w:rPr>
      </w:pPr>
      <w:r w:rsidRPr="00350E39">
        <w:rPr>
          <w:rFonts w:ascii="Times New Roman" w:hAnsi="Times New Roman" w:cs="Times New Roman"/>
          <w:b/>
          <w:sz w:val="28"/>
          <w:szCs w:val="24"/>
          <w:lang w:val="id-ID"/>
        </w:rPr>
        <w:t>202</w:t>
      </w:r>
      <w:r w:rsidR="00B92B04">
        <w:rPr>
          <w:rFonts w:ascii="Times New Roman" w:hAnsi="Times New Roman" w:cs="Times New Roman"/>
          <w:b/>
          <w:sz w:val="28"/>
          <w:szCs w:val="24"/>
          <w:lang w:val="id-ID"/>
        </w:rPr>
        <w:t>5</w:t>
      </w:r>
    </w:p>
    <w:p w14:paraId="2C9254CC" w14:textId="77777777" w:rsidR="008D52F5" w:rsidRPr="00922063" w:rsidRDefault="008D52F5" w:rsidP="008D52F5">
      <w:pPr>
        <w:pStyle w:val="Judul1"/>
        <w:jc w:val="center"/>
        <w:rPr>
          <w:i/>
          <w:color w:val="FFFFFF"/>
          <w:sz w:val="20"/>
          <w:szCs w:val="20"/>
          <w:highlight w:val="black"/>
          <w:lang w:val="id-ID"/>
        </w:rPr>
      </w:pPr>
      <w:bookmarkStart w:id="0" w:name="_Toc190424271"/>
      <w:r w:rsidRPr="00922063">
        <w:rPr>
          <w:lang w:val="id-ID"/>
        </w:rPr>
        <w:lastRenderedPageBreak/>
        <w:t>HALAMAN PENGESAHAN</w:t>
      </w:r>
      <w:bookmarkEnd w:id="0"/>
    </w:p>
    <w:p w14:paraId="04CBDA26" w14:textId="77777777" w:rsidR="008D52F5" w:rsidRPr="00922063" w:rsidRDefault="008D52F5" w:rsidP="008D52F5">
      <w:pPr>
        <w:tabs>
          <w:tab w:val="left" w:pos="3932"/>
        </w:tabs>
        <w:spacing w:before="120" w:after="0" w:line="240" w:lineRule="auto"/>
        <w:jc w:val="both"/>
        <w:rPr>
          <w:rFonts w:ascii="Times New Roman" w:eastAsia="Times New Roman" w:hAnsi="Times New Roman" w:cs="Times New Roman"/>
          <w:color w:val="000000"/>
          <w:sz w:val="24"/>
          <w:szCs w:val="24"/>
          <w:lang w:val="id-ID"/>
        </w:rPr>
      </w:pPr>
      <w:r w:rsidRPr="00922063">
        <w:rPr>
          <w:rFonts w:ascii="Times New Roman" w:eastAsia="Times New Roman" w:hAnsi="Times New Roman" w:cs="Times New Roman"/>
          <w:color w:val="000000"/>
          <w:sz w:val="24"/>
          <w:szCs w:val="24"/>
          <w:lang w:val="id-ID"/>
        </w:rPr>
        <w:tab/>
      </w:r>
    </w:p>
    <w:p w14:paraId="6566D9BA" w14:textId="77777777" w:rsidR="00B04448" w:rsidRPr="00350E39" w:rsidRDefault="00B04448" w:rsidP="00B04448">
      <w:pPr>
        <w:pStyle w:val="DaftarParagraf"/>
        <w:spacing w:line="360" w:lineRule="auto"/>
        <w:ind w:left="0" w:right="-258"/>
        <w:jc w:val="center"/>
        <w:rPr>
          <w:rFonts w:ascii="Times New Roman" w:hAnsi="Times New Roman" w:cs="Times New Roman"/>
          <w:b/>
          <w:bCs/>
          <w:sz w:val="28"/>
          <w:szCs w:val="28"/>
          <w:lang w:val="id-ID"/>
        </w:rPr>
      </w:pPr>
      <w:r w:rsidRPr="00350E39">
        <w:rPr>
          <w:rFonts w:ascii="Times New Roman" w:hAnsi="Times New Roman" w:cs="Times New Roman"/>
          <w:b/>
          <w:bCs/>
          <w:sz w:val="28"/>
          <w:szCs w:val="28"/>
          <w:lang w:val="id-ID"/>
        </w:rPr>
        <w:t xml:space="preserve">ANALISIS PEMASARAN PRODUK TERHADAP PENGGUNAAN </w:t>
      </w:r>
      <w:r w:rsidRPr="00350E39">
        <w:rPr>
          <w:rFonts w:ascii="Times New Roman" w:hAnsi="Times New Roman" w:cs="Times New Roman"/>
          <w:b/>
          <w:bCs/>
          <w:i/>
          <w:iCs/>
          <w:sz w:val="28"/>
          <w:szCs w:val="28"/>
          <w:lang w:val="id-ID"/>
        </w:rPr>
        <w:t xml:space="preserve">MARKETPLACE FACEBOOK </w:t>
      </w:r>
      <w:r>
        <w:rPr>
          <w:rFonts w:ascii="Times New Roman" w:hAnsi="Times New Roman" w:cs="Times New Roman"/>
          <w:b/>
          <w:bCs/>
          <w:sz w:val="28"/>
          <w:szCs w:val="28"/>
          <w:lang w:val="id-ID"/>
        </w:rPr>
        <w:t>DI</w:t>
      </w:r>
      <w:r w:rsidRPr="00350E39">
        <w:rPr>
          <w:rFonts w:ascii="Times New Roman" w:hAnsi="Times New Roman" w:cs="Times New Roman"/>
          <w:b/>
          <w:bCs/>
          <w:sz w:val="28"/>
          <w:szCs w:val="28"/>
          <w:lang w:val="id-ID"/>
        </w:rPr>
        <w:t xml:space="preserve"> PERCETAKAN DINDA </w:t>
      </w:r>
      <w:bookmarkStart w:id="1" w:name="_Hlk190350097"/>
      <w:r w:rsidRPr="00350E39">
        <w:rPr>
          <w:rFonts w:ascii="Times New Roman" w:hAnsi="Times New Roman" w:cs="Times New Roman"/>
          <w:b/>
          <w:bCs/>
          <w:sz w:val="28"/>
          <w:szCs w:val="28"/>
          <w:lang w:val="id-ID"/>
        </w:rPr>
        <w:t>DI KABUPATEN SIDENRENG RAPPANG</w:t>
      </w:r>
    </w:p>
    <w:bookmarkEnd w:id="1"/>
    <w:p w14:paraId="155CFB7D" w14:textId="77777777" w:rsidR="008D52F5" w:rsidRPr="00922063" w:rsidRDefault="008D52F5" w:rsidP="008D52F5">
      <w:pPr>
        <w:pStyle w:val="DaftarParagraf"/>
        <w:spacing w:line="360" w:lineRule="auto"/>
        <w:ind w:left="360"/>
        <w:jc w:val="center"/>
        <w:rPr>
          <w:rFonts w:ascii="Times New Roman" w:hAnsi="Times New Roman" w:cs="Times New Roman"/>
          <w:b/>
          <w:bCs/>
          <w:sz w:val="24"/>
          <w:szCs w:val="24"/>
          <w:lang w:val="id-ID"/>
        </w:rPr>
      </w:pPr>
    </w:p>
    <w:p w14:paraId="2B289858" w14:textId="77777777" w:rsidR="008D52F5" w:rsidRPr="00922063" w:rsidRDefault="008D52F5" w:rsidP="008D52F5">
      <w:pPr>
        <w:jc w:val="center"/>
        <w:rPr>
          <w:rFonts w:ascii="Times New Roman" w:hAnsi="Times New Roman" w:cs="Times New Roman"/>
          <w:b/>
          <w:sz w:val="24"/>
          <w:szCs w:val="24"/>
          <w:lang w:val="id-ID"/>
        </w:rPr>
      </w:pPr>
      <w:r w:rsidRPr="00922063">
        <w:rPr>
          <w:rFonts w:ascii="Times New Roman" w:hAnsi="Times New Roman" w:cs="Times New Roman"/>
          <w:b/>
          <w:sz w:val="24"/>
          <w:szCs w:val="24"/>
          <w:lang w:val="id-ID"/>
        </w:rPr>
        <w:t>Yang disusun dan diajukan oleh:</w:t>
      </w:r>
    </w:p>
    <w:p w14:paraId="4F6928B5" w14:textId="77777777" w:rsidR="008D52F5" w:rsidRPr="00922063" w:rsidRDefault="008D52F5" w:rsidP="008D52F5">
      <w:pPr>
        <w:jc w:val="center"/>
        <w:rPr>
          <w:rFonts w:ascii="Times New Roman" w:hAnsi="Times New Roman" w:cs="Times New Roman"/>
          <w:b/>
          <w:sz w:val="24"/>
          <w:szCs w:val="24"/>
          <w:lang w:val="id-ID"/>
        </w:rPr>
      </w:pPr>
    </w:p>
    <w:p w14:paraId="104B7F33" w14:textId="77777777" w:rsidR="008D52F5" w:rsidRPr="00922063" w:rsidRDefault="008D52F5" w:rsidP="008D52F5">
      <w:pPr>
        <w:spacing w:after="0"/>
        <w:jc w:val="center"/>
        <w:rPr>
          <w:rFonts w:ascii="Times New Roman" w:hAnsi="Times New Roman" w:cs="Times New Roman"/>
          <w:b/>
          <w:sz w:val="24"/>
          <w:szCs w:val="24"/>
          <w:lang w:val="id-ID"/>
        </w:rPr>
      </w:pPr>
      <w:r w:rsidRPr="00922063">
        <w:rPr>
          <w:rFonts w:ascii="Times New Roman" w:hAnsi="Times New Roman" w:cs="Times New Roman"/>
          <w:b/>
          <w:sz w:val="24"/>
          <w:szCs w:val="24"/>
          <w:lang w:val="id-ID"/>
        </w:rPr>
        <w:t>ERWIN</w:t>
      </w:r>
    </w:p>
    <w:p w14:paraId="3B5B7A08" w14:textId="77777777" w:rsidR="008D52F5" w:rsidRPr="00922063" w:rsidRDefault="008D52F5" w:rsidP="008D52F5">
      <w:pPr>
        <w:spacing w:after="0"/>
        <w:jc w:val="center"/>
        <w:rPr>
          <w:rFonts w:ascii="Times New Roman" w:hAnsi="Times New Roman" w:cs="Times New Roman"/>
          <w:b/>
          <w:sz w:val="24"/>
          <w:szCs w:val="24"/>
          <w:lang w:val="id-ID"/>
        </w:rPr>
      </w:pPr>
      <w:r w:rsidRPr="00922063">
        <w:rPr>
          <w:rFonts w:ascii="Times New Roman" w:hAnsi="Times New Roman" w:cs="Times New Roman"/>
          <w:b/>
          <w:sz w:val="24"/>
          <w:szCs w:val="24"/>
          <w:lang w:val="id-ID"/>
        </w:rPr>
        <w:t>0910581321058</w:t>
      </w:r>
    </w:p>
    <w:p w14:paraId="3F6548B7" w14:textId="77777777" w:rsidR="008D52F5" w:rsidRPr="00922063" w:rsidRDefault="008D52F5" w:rsidP="008D52F5">
      <w:pPr>
        <w:jc w:val="center"/>
        <w:rPr>
          <w:rFonts w:ascii="Times New Roman" w:hAnsi="Times New Roman" w:cs="Times New Roman"/>
          <w:b/>
          <w:sz w:val="24"/>
          <w:szCs w:val="24"/>
          <w:lang w:val="id-ID"/>
        </w:rPr>
      </w:pPr>
    </w:p>
    <w:p w14:paraId="2BA37D15" w14:textId="77777777" w:rsidR="008D52F5" w:rsidRPr="00922063" w:rsidRDefault="008D52F5" w:rsidP="008D52F5">
      <w:pPr>
        <w:jc w:val="center"/>
        <w:rPr>
          <w:rFonts w:ascii="Times New Roman" w:hAnsi="Times New Roman" w:cs="Times New Roman"/>
          <w:b/>
          <w:sz w:val="24"/>
          <w:szCs w:val="24"/>
          <w:lang w:val="id-ID"/>
        </w:rPr>
      </w:pPr>
      <w:r w:rsidRPr="00922063">
        <w:rPr>
          <w:rFonts w:ascii="Times New Roman" w:hAnsi="Times New Roman" w:cs="Times New Roman"/>
          <w:b/>
          <w:sz w:val="24"/>
          <w:szCs w:val="24"/>
          <w:lang w:val="id-ID"/>
        </w:rPr>
        <w:t xml:space="preserve">Menyetujui </w:t>
      </w:r>
    </w:p>
    <w:tbl>
      <w:tblPr>
        <w:tblStyle w:val="KisiTabel"/>
        <w:tblW w:w="81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gridCol w:w="3965"/>
      </w:tblGrid>
      <w:tr w:rsidR="008D52F5" w:rsidRPr="00922063" w14:paraId="2DDE2B26" w14:textId="77777777" w:rsidTr="00021EDD">
        <w:trPr>
          <w:trHeight w:val="467"/>
          <w:jc w:val="center"/>
        </w:trPr>
        <w:tc>
          <w:tcPr>
            <w:tcW w:w="4225" w:type="dxa"/>
          </w:tcPr>
          <w:p w14:paraId="3A0257FC" w14:textId="77777777" w:rsidR="008D52F5" w:rsidRPr="00922063" w:rsidRDefault="008D52F5" w:rsidP="00062A5E">
            <w:pPr>
              <w:tabs>
                <w:tab w:val="center" w:pos="1930"/>
                <w:tab w:val="right" w:pos="3860"/>
              </w:tabs>
              <w:rPr>
                <w:rFonts w:ascii="Times New Roman" w:hAnsi="Times New Roman" w:cs="Times New Roman"/>
                <w:b/>
                <w:sz w:val="24"/>
                <w:szCs w:val="24"/>
                <w:lang w:val="id-ID"/>
              </w:rPr>
            </w:pPr>
            <w:r w:rsidRPr="00922063">
              <w:rPr>
                <w:rFonts w:ascii="Times New Roman" w:hAnsi="Times New Roman" w:cs="Times New Roman"/>
                <w:b/>
                <w:sz w:val="24"/>
                <w:szCs w:val="24"/>
                <w:lang w:val="id-ID"/>
              </w:rPr>
              <w:tab/>
              <w:t>Pembimbing 1</w:t>
            </w:r>
            <w:r w:rsidRPr="00922063">
              <w:rPr>
                <w:rFonts w:ascii="Times New Roman" w:hAnsi="Times New Roman" w:cs="Times New Roman"/>
                <w:b/>
                <w:sz w:val="24"/>
                <w:szCs w:val="24"/>
                <w:lang w:val="id-ID"/>
              </w:rPr>
              <w:tab/>
            </w:r>
          </w:p>
        </w:tc>
        <w:tc>
          <w:tcPr>
            <w:tcW w:w="3965" w:type="dxa"/>
          </w:tcPr>
          <w:p w14:paraId="06F631B9" w14:textId="77777777" w:rsidR="008D52F5" w:rsidRPr="00922063" w:rsidRDefault="008D52F5" w:rsidP="00062A5E">
            <w:pPr>
              <w:jc w:val="center"/>
              <w:rPr>
                <w:rFonts w:ascii="Times New Roman" w:hAnsi="Times New Roman" w:cs="Times New Roman"/>
                <w:b/>
                <w:sz w:val="24"/>
                <w:szCs w:val="24"/>
                <w:lang w:val="id-ID"/>
              </w:rPr>
            </w:pPr>
            <w:r w:rsidRPr="00922063">
              <w:rPr>
                <w:rFonts w:ascii="Times New Roman" w:hAnsi="Times New Roman" w:cs="Times New Roman"/>
                <w:b/>
                <w:sz w:val="24"/>
                <w:szCs w:val="24"/>
                <w:lang w:val="id-ID"/>
              </w:rPr>
              <w:t>Pembimbing 2</w:t>
            </w:r>
          </w:p>
        </w:tc>
      </w:tr>
      <w:tr w:rsidR="008D52F5" w:rsidRPr="00922063" w14:paraId="4CE72C2B" w14:textId="77777777" w:rsidTr="00021EDD">
        <w:trPr>
          <w:trHeight w:val="1070"/>
          <w:jc w:val="center"/>
        </w:trPr>
        <w:tc>
          <w:tcPr>
            <w:tcW w:w="4225" w:type="dxa"/>
          </w:tcPr>
          <w:p w14:paraId="3F2A1956" w14:textId="77777777" w:rsidR="008D52F5" w:rsidRPr="00922063" w:rsidRDefault="008D52F5" w:rsidP="00062A5E">
            <w:pPr>
              <w:rPr>
                <w:rFonts w:ascii="Times New Roman" w:hAnsi="Times New Roman" w:cs="Times New Roman"/>
                <w:b/>
                <w:sz w:val="24"/>
                <w:szCs w:val="24"/>
                <w:lang w:val="id-ID"/>
              </w:rPr>
            </w:pPr>
          </w:p>
          <w:p w14:paraId="4D1ACB7D" w14:textId="77777777" w:rsidR="008D52F5" w:rsidRPr="00922063" w:rsidRDefault="008D52F5" w:rsidP="00062A5E">
            <w:pPr>
              <w:rPr>
                <w:rFonts w:ascii="Times New Roman" w:hAnsi="Times New Roman" w:cs="Times New Roman"/>
                <w:b/>
                <w:sz w:val="24"/>
                <w:szCs w:val="24"/>
                <w:lang w:val="id-ID"/>
              </w:rPr>
            </w:pPr>
          </w:p>
          <w:p w14:paraId="17FD4CAF" w14:textId="77777777" w:rsidR="008D52F5" w:rsidRPr="00922063" w:rsidRDefault="008D52F5" w:rsidP="00062A5E">
            <w:pPr>
              <w:rPr>
                <w:rFonts w:ascii="Times New Roman" w:hAnsi="Times New Roman" w:cs="Times New Roman"/>
                <w:b/>
                <w:sz w:val="24"/>
                <w:szCs w:val="24"/>
                <w:lang w:val="id-ID"/>
              </w:rPr>
            </w:pPr>
          </w:p>
        </w:tc>
        <w:tc>
          <w:tcPr>
            <w:tcW w:w="3965" w:type="dxa"/>
          </w:tcPr>
          <w:p w14:paraId="6B7399FB" w14:textId="77777777" w:rsidR="008D52F5" w:rsidRPr="00922063" w:rsidRDefault="008D52F5" w:rsidP="00062A5E">
            <w:pPr>
              <w:rPr>
                <w:rFonts w:ascii="Times New Roman" w:hAnsi="Times New Roman" w:cs="Times New Roman"/>
                <w:b/>
                <w:sz w:val="24"/>
                <w:szCs w:val="24"/>
                <w:lang w:val="id-ID"/>
              </w:rPr>
            </w:pPr>
          </w:p>
        </w:tc>
      </w:tr>
      <w:tr w:rsidR="008D52F5" w:rsidRPr="00021EDD" w14:paraId="0FE98EB5" w14:textId="77777777" w:rsidTr="00021EDD">
        <w:trPr>
          <w:trHeight w:val="260"/>
          <w:jc w:val="center"/>
        </w:trPr>
        <w:tc>
          <w:tcPr>
            <w:tcW w:w="4225" w:type="dxa"/>
          </w:tcPr>
          <w:p w14:paraId="5B963C5F" w14:textId="77777777" w:rsidR="008D52F5" w:rsidRPr="00922063" w:rsidRDefault="008D52F5" w:rsidP="00062A5E">
            <w:pPr>
              <w:jc w:val="center"/>
              <w:rPr>
                <w:rFonts w:ascii="Times New Roman" w:hAnsi="Times New Roman" w:cs="Times New Roman"/>
                <w:b/>
                <w:sz w:val="24"/>
                <w:szCs w:val="24"/>
                <w:u w:val="single"/>
                <w:lang w:val="id-ID"/>
              </w:rPr>
            </w:pPr>
            <w:r w:rsidRPr="004B3945">
              <w:rPr>
                <w:rFonts w:ascii="Times New Roman" w:hAnsi="Times New Roman" w:cs="Times New Roman"/>
                <w:b/>
                <w:sz w:val="24"/>
                <w:szCs w:val="24"/>
                <w:u w:val="single"/>
              </w:rPr>
              <w:t>apt</w:t>
            </w:r>
            <w:r w:rsidRPr="00922063">
              <w:rPr>
                <w:rFonts w:ascii="Times New Roman" w:hAnsi="Times New Roman" w:cs="Times New Roman"/>
                <w:b/>
                <w:sz w:val="24"/>
                <w:szCs w:val="24"/>
                <w:u w:val="single"/>
                <w:lang w:val="id-ID"/>
              </w:rPr>
              <w:t>. Pratiwi Ramlan, S.Farm., M.A.P.</w:t>
            </w:r>
          </w:p>
        </w:tc>
        <w:tc>
          <w:tcPr>
            <w:tcW w:w="3965" w:type="dxa"/>
          </w:tcPr>
          <w:p w14:paraId="2D96DEAE" w14:textId="413296D4" w:rsidR="008D52F5" w:rsidRPr="00922063" w:rsidRDefault="00021EDD" w:rsidP="00062A5E">
            <w:pPr>
              <w:jc w:val="center"/>
              <w:rPr>
                <w:rFonts w:ascii="Times New Roman" w:hAnsi="Times New Roman" w:cs="Times New Roman"/>
                <w:b/>
                <w:sz w:val="24"/>
                <w:szCs w:val="24"/>
                <w:u w:val="single"/>
                <w:lang w:val="id-ID"/>
              </w:rPr>
            </w:pPr>
            <w:r>
              <w:rPr>
                <w:rFonts w:ascii="Times New Roman" w:hAnsi="Times New Roman" w:cs="Times New Roman"/>
                <w:b/>
                <w:sz w:val="24"/>
                <w:szCs w:val="24"/>
                <w:u w:val="single"/>
                <w:lang w:val="id-ID"/>
              </w:rPr>
              <w:t>Haslindah</w:t>
            </w:r>
            <w:r w:rsidR="008D52F5" w:rsidRPr="00922063">
              <w:rPr>
                <w:rFonts w:ascii="Times New Roman" w:hAnsi="Times New Roman" w:cs="Times New Roman"/>
                <w:b/>
                <w:sz w:val="24"/>
                <w:szCs w:val="24"/>
                <w:u w:val="single"/>
                <w:lang w:val="id-ID"/>
              </w:rPr>
              <w:t>, S.E., M.Ak.</w:t>
            </w:r>
            <w:r>
              <w:rPr>
                <w:rFonts w:ascii="Times New Roman" w:hAnsi="Times New Roman" w:cs="Times New Roman"/>
                <w:b/>
                <w:sz w:val="24"/>
                <w:szCs w:val="24"/>
                <w:u w:val="single"/>
                <w:lang w:val="id-ID"/>
              </w:rPr>
              <w:t>, Ak. ACPA.</w:t>
            </w:r>
          </w:p>
        </w:tc>
      </w:tr>
      <w:tr w:rsidR="008D52F5" w:rsidRPr="00922063" w14:paraId="310C1718" w14:textId="77777777" w:rsidTr="00021EDD">
        <w:trPr>
          <w:trHeight w:val="584"/>
          <w:jc w:val="center"/>
        </w:trPr>
        <w:tc>
          <w:tcPr>
            <w:tcW w:w="4225" w:type="dxa"/>
          </w:tcPr>
          <w:p w14:paraId="0E1472E6" w14:textId="77777777" w:rsidR="008D52F5" w:rsidRPr="00922063" w:rsidRDefault="008D52F5" w:rsidP="00062A5E">
            <w:pPr>
              <w:jc w:val="center"/>
              <w:rPr>
                <w:rFonts w:ascii="Times New Roman" w:hAnsi="Times New Roman" w:cs="Times New Roman"/>
                <w:b/>
                <w:sz w:val="24"/>
                <w:szCs w:val="24"/>
                <w:lang w:val="id-ID"/>
              </w:rPr>
            </w:pPr>
            <w:r w:rsidRPr="00922063">
              <w:rPr>
                <w:rFonts w:ascii="Times New Roman" w:hAnsi="Times New Roman" w:cs="Times New Roman"/>
                <w:b/>
                <w:sz w:val="24"/>
                <w:szCs w:val="24"/>
                <w:lang w:val="id-ID"/>
              </w:rPr>
              <w:t>NIDN. 0929048604</w:t>
            </w:r>
          </w:p>
        </w:tc>
        <w:tc>
          <w:tcPr>
            <w:tcW w:w="3965" w:type="dxa"/>
          </w:tcPr>
          <w:p w14:paraId="41889D6C" w14:textId="5F9288FB" w:rsidR="008D52F5" w:rsidRPr="00922063" w:rsidRDefault="008D52F5" w:rsidP="00062A5E">
            <w:pPr>
              <w:jc w:val="center"/>
              <w:rPr>
                <w:rFonts w:ascii="Times New Roman" w:hAnsi="Times New Roman" w:cs="Times New Roman"/>
                <w:b/>
                <w:sz w:val="24"/>
                <w:szCs w:val="24"/>
                <w:lang w:val="id-ID"/>
              </w:rPr>
            </w:pPr>
            <w:r w:rsidRPr="00922063">
              <w:rPr>
                <w:rFonts w:ascii="Times New Roman" w:hAnsi="Times New Roman" w:cs="Times New Roman"/>
                <w:b/>
                <w:sz w:val="24"/>
                <w:szCs w:val="24"/>
                <w:lang w:val="id-ID"/>
              </w:rPr>
              <w:t>NIDN. 091</w:t>
            </w:r>
            <w:r w:rsidR="00021EDD">
              <w:rPr>
                <w:rFonts w:ascii="Times New Roman" w:hAnsi="Times New Roman" w:cs="Times New Roman"/>
                <w:b/>
                <w:sz w:val="24"/>
                <w:szCs w:val="24"/>
                <w:lang w:val="id-ID"/>
              </w:rPr>
              <w:t>0059501</w:t>
            </w:r>
          </w:p>
        </w:tc>
      </w:tr>
    </w:tbl>
    <w:p w14:paraId="37DECBE9" w14:textId="77777777" w:rsidR="008D52F5" w:rsidRPr="00922063" w:rsidRDefault="008D52F5" w:rsidP="008D52F5">
      <w:pPr>
        <w:rPr>
          <w:rFonts w:ascii="Times New Roman" w:hAnsi="Times New Roman" w:cs="Times New Roman"/>
          <w:b/>
          <w:sz w:val="24"/>
          <w:szCs w:val="24"/>
          <w:lang w:val="id-ID"/>
        </w:rPr>
      </w:pPr>
    </w:p>
    <w:p w14:paraId="79417B77" w14:textId="77777777" w:rsidR="008D52F5" w:rsidRPr="00922063" w:rsidRDefault="008D52F5" w:rsidP="008D52F5">
      <w:pPr>
        <w:rPr>
          <w:rFonts w:ascii="Times New Roman" w:hAnsi="Times New Roman" w:cs="Times New Roman"/>
          <w:b/>
          <w:sz w:val="24"/>
          <w:szCs w:val="24"/>
          <w:lang w:val="id-ID"/>
        </w:rPr>
      </w:pPr>
    </w:p>
    <w:tbl>
      <w:tblPr>
        <w:tblStyle w:val="KisiTabe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2"/>
      </w:tblGrid>
      <w:tr w:rsidR="008D52F5" w:rsidRPr="00A66347" w14:paraId="726E2632" w14:textId="77777777" w:rsidTr="00062A5E">
        <w:trPr>
          <w:jc w:val="center"/>
        </w:trPr>
        <w:tc>
          <w:tcPr>
            <w:tcW w:w="7937" w:type="dxa"/>
          </w:tcPr>
          <w:p w14:paraId="602A6B8E" w14:textId="77777777" w:rsidR="008D52F5" w:rsidRPr="00922063" w:rsidRDefault="008D52F5" w:rsidP="00062A5E">
            <w:pPr>
              <w:jc w:val="center"/>
              <w:rPr>
                <w:rFonts w:ascii="Times New Roman" w:hAnsi="Times New Roman" w:cs="Times New Roman"/>
                <w:b/>
                <w:sz w:val="24"/>
                <w:szCs w:val="24"/>
                <w:lang w:val="id-ID"/>
              </w:rPr>
            </w:pPr>
            <w:r w:rsidRPr="00922063">
              <w:rPr>
                <w:rFonts w:ascii="Times New Roman" w:hAnsi="Times New Roman" w:cs="Times New Roman"/>
                <w:b/>
                <w:sz w:val="24"/>
                <w:szCs w:val="24"/>
                <w:lang w:val="id-ID"/>
              </w:rPr>
              <w:t>Mengetahui</w:t>
            </w:r>
          </w:p>
          <w:p w14:paraId="566D1302" w14:textId="77777777" w:rsidR="008D52F5" w:rsidRPr="00922063" w:rsidRDefault="008D52F5" w:rsidP="00062A5E">
            <w:pPr>
              <w:jc w:val="center"/>
              <w:rPr>
                <w:rFonts w:ascii="Times New Roman" w:hAnsi="Times New Roman" w:cs="Times New Roman"/>
                <w:b/>
                <w:sz w:val="24"/>
                <w:szCs w:val="24"/>
                <w:lang w:val="id-ID"/>
              </w:rPr>
            </w:pPr>
          </w:p>
          <w:p w14:paraId="317F0733" w14:textId="77777777" w:rsidR="008D52F5" w:rsidRPr="00922063" w:rsidRDefault="008D52F5" w:rsidP="00062A5E">
            <w:pPr>
              <w:jc w:val="center"/>
              <w:rPr>
                <w:rFonts w:ascii="Times New Roman" w:hAnsi="Times New Roman" w:cs="Times New Roman"/>
                <w:b/>
                <w:sz w:val="24"/>
                <w:szCs w:val="24"/>
                <w:lang w:val="id-ID"/>
              </w:rPr>
            </w:pPr>
          </w:p>
          <w:p w14:paraId="7143F056" w14:textId="77777777" w:rsidR="008D52F5" w:rsidRPr="00922063" w:rsidRDefault="008D52F5" w:rsidP="00062A5E">
            <w:pPr>
              <w:jc w:val="center"/>
              <w:rPr>
                <w:rFonts w:ascii="Times New Roman" w:hAnsi="Times New Roman" w:cs="Times New Roman"/>
                <w:b/>
                <w:sz w:val="24"/>
                <w:szCs w:val="24"/>
                <w:lang w:val="id-ID"/>
              </w:rPr>
            </w:pPr>
            <w:r w:rsidRPr="00922063">
              <w:rPr>
                <w:rFonts w:ascii="Times New Roman" w:hAnsi="Times New Roman" w:cs="Times New Roman"/>
                <w:b/>
                <w:sz w:val="24"/>
                <w:szCs w:val="24"/>
                <w:lang w:val="id-ID"/>
              </w:rPr>
              <w:t>Ketua Program Studi</w:t>
            </w:r>
          </w:p>
          <w:p w14:paraId="56681804" w14:textId="77777777" w:rsidR="008D52F5" w:rsidRPr="00922063" w:rsidRDefault="008D52F5" w:rsidP="00062A5E">
            <w:pPr>
              <w:jc w:val="center"/>
              <w:rPr>
                <w:rFonts w:ascii="Times New Roman" w:hAnsi="Times New Roman" w:cs="Times New Roman"/>
                <w:b/>
                <w:sz w:val="24"/>
                <w:szCs w:val="24"/>
                <w:lang w:val="id-ID"/>
              </w:rPr>
            </w:pPr>
            <w:r w:rsidRPr="00922063">
              <w:rPr>
                <w:rFonts w:ascii="Times New Roman" w:hAnsi="Times New Roman" w:cs="Times New Roman"/>
                <w:b/>
                <w:sz w:val="24"/>
                <w:szCs w:val="24"/>
                <w:lang w:val="id-ID"/>
              </w:rPr>
              <w:t>Bisnis Digital</w:t>
            </w:r>
          </w:p>
        </w:tc>
      </w:tr>
      <w:tr w:rsidR="008D52F5" w:rsidRPr="00A66347" w14:paraId="7893B805" w14:textId="77777777" w:rsidTr="00062A5E">
        <w:trPr>
          <w:jc w:val="center"/>
        </w:trPr>
        <w:tc>
          <w:tcPr>
            <w:tcW w:w="7937" w:type="dxa"/>
          </w:tcPr>
          <w:p w14:paraId="06BC36B7" w14:textId="77777777" w:rsidR="008D52F5" w:rsidRPr="00922063" w:rsidRDefault="008D52F5" w:rsidP="00062A5E">
            <w:pPr>
              <w:rPr>
                <w:rFonts w:ascii="Times New Roman" w:hAnsi="Times New Roman" w:cs="Times New Roman"/>
                <w:b/>
                <w:sz w:val="24"/>
                <w:szCs w:val="24"/>
                <w:lang w:val="id-ID"/>
              </w:rPr>
            </w:pPr>
          </w:p>
          <w:p w14:paraId="7D8BC958" w14:textId="77777777" w:rsidR="008D52F5" w:rsidRPr="00922063" w:rsidRDefault="008D52F5" w:rsidP="00062A5E">
            <w:pPr>
              <w:rPr>
                <w:rFonts w:ascii="Times New Roman" w:hAnsi="Times New Roman" w:cs="Times New Roman"/>
                <w:b/>
                <w:sz w:val="24"/>
                <w:szCs w:val="24"/>
                <w:lang w:val="id-ID"/>
              </w:rPr>
            </w:pPr>
          </w:p>
          <w:p w14:paraId="76B81E04" w14:textId="77777777" w:rsidR="008D52F5" w:rsidRPr="00922063" w:rsidRDefault="008D52F5" w:rsidP="00062A5E">
            <w:pPr>
              <w:rPr>
                <w:rFonts w:ascii="Times New Roman" w:hAnsi="Times New Roman" w:cs="Times New Roman"/>
                <w:b/>
                <w:sz w:val="24"/>
                <w:szCs w:val="24"/>
                <w:lang w:val="id-ID"/>
              </w:rPr>
            </w:pPr>
          </w:p>
          <w:p w14:paraId="106472C5" w14:textId="77777777" w:rsidR="008D52F5" w:rsidRPr="00922063" w:rsidRDefault="008D52F5" w:rsidP="00062A5E">
            <w:pPr>
              <w:rPr>
                <w:rFonts w:ascii="Times New Roman" w:hAnsi="Times New Roman" w:cs="Times New Roman"/>
                <w:b/>
                <w:sz w:val="24"/>
                <w:szCs w:val="24"/>
                <w:lang w:val="id-ID"/>
              </w:rPr>
            </w:pPr>
          </w:p>
        </w:tc>
      </w:tr>
      <w:tr w:rsidR="008D52F5" w:rsidRPr="00922063" w14:paraId="7A57810B" w14:textId="77777777" w:rsidTr="00062A5E">
        <w:trPr>
          <w:jc w:val="center"/>
        </w:trPr>
        <w:tc>
          <w:tcPr>
            <w:tcW w:w="7937" w:type="dxa"/>
          </w:tcPr>
          <w:p w14:paraId="56078A75" w14:textId="621D09E6" w:rsidR="008D52F5" w:rsidRPr="00922063" w:rsidRDefault="00301A30" w:rsidP="00062A5E">
            <w:pPr>
              <w:jc w:val="center"/>
              <w:rPr>
                <w:rFonts w:ascii="Times New Roman" w:hAnsi="Times New Roman" w:cs="Times New Roman"/>
                <w:b/>
                <w:sz w:val="24"/>
                <w:szCs w:val="24"/>
                <w:u w:val="single"/>
                <w:lang w:val="id-ID"/>
              </w:rPr>
            </w:pPr>
            <w:r>
              <w:rPr>
                <w:rFonts w:ascii="Times New Roman" w:hAnsi="Times New Roman" w:cs="Times New Roman"/>
                <w:b/>
                <w:sz w:val="24"/>
                <w:szCs w:val="24"/>
                <w:u w:val="single"/>
                <w:lang w:val="id-ID"/>
              </w:rPr>
              <w:t>Andi Riska Andreani Syafaruddin</w:t>
            </w:r>
            <w:r w:rsidR="008D52F5" w:rsidRPr="00922063">
              <w:rPr>
                <w:rFonts w:ascii="Times New Roman" w:hAnsi="Times New Roman" w:cs="Times New Roman"/>
                <w:b/>
                <w:sz w:val="24"/>
                <w:szCs w:val="24"/>
                <w:u w:val="single"/>
                <w:lang w:val="id-ID"/>
              </w:rPr>
              <w:t>, S.E., M.Ak.</w:t>
            </w:r>
          </w:p>
        </w:tc>
      </w:tr>
      <w:tr w:rsidR="008D52F5" w:rsidRPr="00922063" w14:paraId="02CE3AEF" w14:textId="77777777" w:rsidTr="00062A5E">
        <w:trPr>
          <w:jc w:val="center"/>
        </w:trPr>
        <w:tc>
          <w:tcPr>
            <w:tcW w:w="7937" w:type="dxa"/>
          </w:tcPr>
          <w:p w14:paraId="09FE7B56" w14:textId="65B681BE" w:rsidR="008D52F5" w:rsidRPr="00922063" w:rsidRDefault="008D52F5" w:rsidP="00062A5E">
            <w:pPr>
              <w:jc w:val="center"/>
              <w:rPr>
                <w:rFonts w:ascii="Times New Roman" w:hAnsi="Times New Roman" w:cs="Times New Roman"/>
                <w:b/>
                <w:sz w:val="24"/>
                <w:szCs w:val="24"/>
                <w:lang w:val="id-ID"/>
              </w:rPr>
            </w:pPr>
            <w:r w:rsidRPr="00922063">
              <w:rPr>
                <w:rFonts w:ascii="Times New Roman" w:hAnsi="Times New Roman" w:cs="Times New Roman"/>
                <w:b/>
                <w:sz w:val="24"/>
                <w:szCs w:val="24"/>
                <w:lang w:val="id-ID"/>
              </w:rPr>
              <w:t>NIDN. 09</w:t>
            </w:r>
            <w:r w:rsidR="00301A30">
              <w:rPr>
                <w:rFonts w:ascii="Times New Roman" w:hAnsi="Times New Roman" w:cs="Times New Roman"/>
                <w:b/>
                <w:sz w:val="24"/>
                <w:szCs w:val="24"/>
                <w:lang w:val="id-ID"/>
              </w:rPr>
              <w:t>23129301</w:t>
            </w:r>
          </w:p>
        </w:tc>
      </w:tr>
    </w:tbl>
    <w:p w14:paraId="37BB6027" w14:textId="77777777" w:rsidR="008D52F5" w:rsidRDefault="008D52F5" w:rsidP="008D52F5">
      <w:pPr>
        <w:rPr>
          <w:rFonts w:ascii="Times New Roman" w:hAnsi="Times New Roman" w:cs="Times New Roman"/>
          <w:b/>
          <w:sz w:val="24"/>
          <w:lang w:val="id-ID"/>
        </w:rPr>
      </w:pPr>
    </w:p>
    <w:p w14:paraId="6BA1B22B" w14:textId="77777777" w:rsidR="008D52F5" w:rsidRDefault="008D52F5" w:rsidP="008D52F5">
      <w:pPr>
        <w:rPr>
          <w:rFonts w:ascii="Times New Roman" w:hAnsi="Times New Roman" w:cs="Times New Roman"/>
          <w:b/>
          <w:sz w:val="24"/>
          <w:lang w:val="id-ID"/>
        </w:rPr>
      </w:pPr>
    </w:p>
    <w:p w14:paraId="476F31D0" w14:textId="77777777" w:rsidR="008D52F5" w:rsidRDefault="008D52F5" w:rsidP="008D52F5">
      <w:pPr>
        <w:rPr>
          <w:rFonts w:ascii="Times New Roman" w:hAnsi="Times New Roman" w:cs="Times New Roman"/>
          <w:b/>
          <w:sz w:val="24"/>
          <w:lang w:val="id-ID"/>
        </w:rPr>
        <w:sectPr w:rsidR="008D52F5" w:rsidSect="008D52F5">
          <w:headerReference w:type="default" r:id="rId9"/>
          <w:footerReference w:type="default" r:id="rId10"/>
          <w:pgSz w:w="11906" w:h="16838"/>
          <w:pgMar w:top="2275" w:right="1699" w:bottom="1699" w:left="2275" w:header="706" w:footer="706" w:gutter="0"/>
          <w:pgNumType w:fmt="lowerRoman" w:start="1"/>
          <w:cols w:space="708"/>
          <w:titlePg/>
          <w:docGrid w:linePitch="360"/>
        </w:sectPr>
      </w:pPr>
    </w:p>
    <w:p w14:paraId="7ABFDED2" w14:textId="3ED62BC2" w:rsidR="008D52F5" w:rsidRDefault="008D52F5" w:rsidP="008D52F5">
      <w:pPr>
        <w:pStyle w:val="Judul1"/>
        <w:jc w:val="center"/>
        <w:rPr>
          <w:lang w:val="id-ID"/>
        </w:rPr>
      </w:pPr>
      <w:bookmarkStart w:id="2" w:name="_Toc190424272"/>
      <w:r w:rsidRPr="00922063">
        <w:rPr>
          <w:lang w:val="id-ID"/>
        </w:rPr>
        <w:lastRenderedPageBreak/>
        <w:t>DAFTAR ISI</w:t>
      </w:r>
      <w:bookmarkEnd w:id="2"/>
    </w:p>
    <w:p w14:paraId="68E6DA1E" w14:textId="77777777" w:rsidR="00326208" w:rsidRPr="00326208" w:rsidRDefault="00326208" w:rsidP="00326208">
      <w:pPr>
        <w:rPr>
          <w:lang w:val="id-ID"/>
        </w:rPr>
      </w:pPr>
    </w:p>
    <w:sdt>
      <w:sdtPr>
        <w:rPr>
          <w:rFonts w:ascii="Times New Roman" w:eastAsiaTheme="minorHAnsi" w:hAnsi="Times New Roman" w:cs="Times New Roman"/>
          <w:color w:val="auto"/>
          <w:kern w:val="2"/>
          <w:sz w:val="22"/>
          <w:szCs w:val="22"/>
          <w:lang w:val="id-ID" w:eastAsia="en-US"/>
          <w14:ligatures w14:val="standardContextual"/>
        </w:rPr>
        <w:id w:val="-1306621159"/>
        <w:docPartObj>
          <w:docPartGallery w:val="Table of Contents"/>
          <w:docPartUnique/>
        </w:docPartObj>
      </w:sdtPr>
      <w:sdtEndPr>
        <w:rPr>
          <w:sz w:val="24"/>
          <w:szCs w:val="24"/>
        </w:rPr>
      </w:sdtEndPr>
      <w:sdtContent>
        <w:p w14:paraId="1FE85CF5" w14:textId="4CE98337" w:rsidR="008D52F5" w:rsidRPr="00031640" w:rsidRDefault="00805BCD" w:rsidP="00114D99">
          <w:pPr>
            <w:pStyle w:val="JudulTOC"/>
            <w:tabs>
              <w:tab w:val="left" w:leader="dot" w:pos="7834"/>
            </w:tabs>
            <w:spacing w:line="360" w:lineRule="auto"/>
            <w:rPr>
              <w:rFonts w:ascii="Times New Roman" w:hAnsi="Times New Roman" w:cs="Times New Roman"/>
              <w:sz w:val="24"/>
              <w:szCs w:val="24"/>
              <w:lang w:val="id-ID"/>
            </w:rPr>
          </w:pPr>
          <w:r w:rsidRPr="00031640">
            <w:rPr>
              <w:rFonts w:ascii="Times New Roman" w:eastAsiaTheme="minorHAnsi" w:hAnsi="Times New Roman" w:cs="Times New Roman"/>
              <w:color w:val="auto"/>
              <w:kern w:val="2"/>
              <w:sz w:val="24"/>
              <w:szCs w:val="24"/>
              <w:lang w:val="id-ID" w:eastAsia="en-US"/>
              <w14:ligatures w14:val="standardContextual"/>
            </w:rPr>
            <w:t>SAMPUL</w:t>
          </w:r>
          <w:r w:rsidR="00114D99" w:rsidRPr="00031640">
            <w:rPr>
              <w:rFonts w:ascii="Times New Roman" w:eastAsiaTheme="minorHAnsi" w:hAnsi="Times New Roman" w:cs="Times New Roman"/>
              <w:color w:val="auto"/>
              <w:kern w:val="2"/>
              <w:sz w:val="24"/>
              <w:szCs w:val="24"/>
              <w:lang w:val="id-ID" w:eastAsia="en-US"/>
              <w14:ligatures w14:val="standardContextual"/>
            </w:rPr>
            <w:tab/>
            <w:t>i</w:t>
          </w:r>
        </w:p>
        <w:p w14:paraId="078ADB15" w14:textId="3C2F919B" w:rsidR="0027364D" w:rsidRPr="00031640" w:rsidRDefault="008D52F5">
          <w:pPr>
            <w:pStyle w:val="TOC1"/>
            <w:tabs>
              <w:tab w:val="right" w:leader="dot" w:pos="7922"/>
            </w:tabs>
            <w:rPr>
              <w:rFonts w:ascii="Times New Roman" w:eastAsiaTheme="minorEastAsia" w:hAnsi="Times New Roman" w:cs="Times New Roman"/>
              <w:sz w:val="24"/>
              <w:szCs w:val="24"/>
              <w:lang w:val="id-ID" w:eastAsia="id-ID"/>
            </w:rPr>
          </w:pPr>
          <w:r w:rsidRPr="00031640">
            <w:rPr>
              <w:rFonts w:ascii="Times New Roman" w:hAnsi="Times New Roman" w:cs="Times New Roman"/>
              <w:sz w:val="24"/>
              <w:szCs w:val="24"/>
              <w:lang w:val="id-ID"/>
            </w:rPr>
            <w:fldChar w:fldCharType="begin"/>
          </w:r>
          <w:r w:rsidRPr="00031640">
            <w:rPr>
              <w:rFonts w:ascii="Times New Roman" w:hAnsi="Times New Roman" w:cs="Times New Roman"/>
              <w:sz w:val="24"/>
              <w:szCs w:val="24"/>
              <w:lang w:val="id-ID"/>
            </w:rPr>
            <w:instrText xml:space="preserve"> TOC \o "1-3" \h \z \u </w:instrText>
          </w:r>
          <w:r w:rsidRPr="00031640">
            <w:rPr>
              <w:rFonts w:ascii="Times New Roman" w:hAnsi="Times New Roman" w:cs="Times New Roman"/>
              <w:sz w:val="24"/>
              <w:szCs w:val="24"/>
              <w:lang w:val="id-ID"/>
            </w:rPr>
            <w:fldChar w:fldCharType="separate"/>
          </w:r>
          <w:hyperlink w:anchor="_Toc190424271" w:history="1">
            <w:r w:rsidR="0027364D" w:rsidRPr="00031640">
              <w:rPr>
                <w:rStyle w:val="Hyperlink"/>
                <w:rFonts w:ascii="Times New Roman" w:hAnsi="Times New Roman" w:cs="Times New Roman"/>
                <w:sz w:val="24"/>
                <w:szCs w:val="24"/>
                <w:lang w:val="id-ID"/>
              </w:rPr>
              <w:t>HALAMAN PENGESAHAN</w:t>
            </w:r>
            <w:r w:rsidR="0027364D" w:rsidRPr="00031640">
              <w:rPr>
                <w:rFonts w:ascii="Times New Roman" w:hAnsi="Times New Roman" w:cs="Times New Roman"/>
                <w:webHidden/>
                <w:sz w:val="24"/>
                <w:szCs w:val="24"/>
              </w:rPr>
              <w:tab/>
            </w:r>
            <w:r w:rsidR="0027364D" w:rsidRPr="00031640">
              <w:rPr>
                <w:rFonts w:ascii="Times New Roman" w:hAnsi="Times New Roman" w:cs="Times New Roman"/>
                <w:webHidden/>
                <w:sz w:val="24"/>
                <w:szCs w:val="24"/>
              </w:rPr>
              <w:fldChar w:fldCharType="begin"/>
            </w:r>
            <w:r w:rsidR="0027364D" w:rsidRPr="00031640">
              <w:rPr>
                <w:rFonts w:ascii="Times New Roman" w:hAnsi="Times New Roman" w:cs="Times New Roman"/>
                <w:webHidden/>
                <w:sz w:val="24"/>
                <w:szCs w:val="24"/>
              </w:rPr>
              <w:instrText xml:space="preserve"> PAGEREF _Toc190424271 \h </w:instrText>
            </w:r>
            <w:r w:rsidR="0027364D" w:rsidRPr="00031640">
              <w:rPr>
                <w:rFonts w:ascii="Times New Roman" w:hAnsi="Times New Roman" w:cs="Times New Roman"/>
                <w:webHidden/>
                <w:sz w:val="24"/>
                <w:szCs w:val="24"/>
              </w:rPr>
            </w:r>
            <w:r w:rsidR="0027364D" w:rsidRPr="00031640">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ii</w:t>
            </w:r>
            <w:r w:rsidR="0027364D" w:rsidRPr="00031640">
              <w:rPr>
                <w:rFonts w:ascii="Times New Roman" w:hAnsi="Times New Roman" w:cs="Times New Roman"/>
                <w:webHidden/>
                <w:sz w:val="24"/>
                <w:szCs w:val="24"/>
              </w:rPr>
              <w:fldChar w:fldCharType="end"/>
            </w:r>
          </w:hyperlink>
        </w:p>
        <w:p w14:paraId="7503699A" w14:textId="4598B52B" w:rsidR="0027364D" w:rsidRPr="00031640" w:rsidRDefault="0027364D">
          <w:pPr>
            <w:pStyle w:val="TOC1"/>
            <w:tabs>
              <w:tab w:val="right" w:leader="dot" w:pos="7922"/>
            </w:tabs>
            <w:rPr>
              <w:rFonts w:ascii="Times New Roman" w:eastAsiaTheme="minorEastAsia" w:hAnsi="Times New Roman" w:cs="Times New Roman"/>
              <w:sz w:val="24"/>
              <w:szCs w:val="24"/>
              <w:lang w:val="id-ID" w:eastAsia="id-ID"/>
            </w:rPr>
          </w:pPr>
          <w:hyperlink w:anchor="_Toc190424272" w:history="1">
            <w:r w:rsidRPr="00031640">
              <w:rPr>
                <w:rStyle w:val="Hyperlink"/>
                <w:rFonts w:ascii="Times New Roman" w:hAnsi="Times New Roman" w:cs="Times New Roman"/>
                <w:sz w:val="24"/>
                <w:szCs w:val="24"/>
                <w:lang w:val="id-ID"/>
              </w:rPr>
              <w:t>DAFTAR ISI</w:t>
            </w:r>
            <w:r w:rsidRPr="00031640">
              <w:rPr>
                <w:rFonts w:ascii="Times New Roman" w:hAnsi="Times New Roman" w:cs="Times New Roman"/>
                <w:webHidden/>
                <w:sz w:val="24"/>
                <w:szCs w:val="24"/>
              </w:rPr>
              <w:tab/>
            </w:r>
            <w:r w:rsidRPr="00031640">
              <w:rPr>
                <w:rFonts w:ascii="Times New Roman" w:hAnsi="Times New Roman" w:cs="Times New Roman"/>
                <w:webHidden/>
                <w:sz w:val="24"/>
                <w:szCs w:val="24"/>
              </w:rPr>
              <w:fldChar w:fldCharType="begin"/>
            </w:r>
            <w:r w:rsidRPr="00031640">
              <w:rPr>
                <w:rFonts w:ascii="Times New Roman" w:hAnsi="Times New Roman" w:cs="Times New Roman"/>
                <w:webHidden/>
                <w:sz w:val="24"/>
                <w:szCs w:val="24"/>
              </w:rPr>
              <w:instrText xml:space="preserve"> PAGEREF _Toc190424272 \h </w:instrText>
            </w:r>
            <w:r w:rsidRPr="00031640">
              <w:rPr>
                <w:rFonts w:ascii="Times New Roman" w:hAnsi="Times New Roman" w:cs="Times New Roman"/>
                <w:webHidden/>
                <w:sz w:val="24"/>
                <w:szCs w:val="24"/>
              </w:rPr>
            </w:r>
            <w:r w:rsidRPr="00031640">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iii</w:t>
            </w:r>
            <w:r w:rsidRPr="00031640">
              <w:rPr>
                <w:rFonts w:ascii="Times New Roman" w:hAnsi="Times New Roman" w:cs="Times New Roman"/>
                <w:webHidden/>
                <w:sz w:val="24"/>
                <w:szCs w:val="24"/>
              </w:rPr>
              <w:fldChar w:fldCharType="end"/>
            </w:r>
          </w:hyperlink>
        </w:p>
        <w:p w14:paraId="1EF722E5" w14:textId="39D892EA" w:rsidR="0027364D" w:rsidRPr="00031640" w:rsidRDefault="0027364D">
          <w:pPr>
            <w:pStyle w:val="TOC1"/>
            <w:tabs>
              <w:tab w:val="right" w:leader="dot" w:pos="7922"/>
            </w:tabs>
            <w:rPr>
              <w:rFonts w:ascii="Times New Roman" w:eastAsiaTheme="minorEastAsia" w:hAnsi="Times New Roman" w:cs="Times New Roman"/>
              <w:sz w:val="24"/>
              <w:szCs w:val="24"/>
              <w:lang w:val="id-ID" w:eastAsia="id-ID"/>
            </w:rPr>
          </w:pPr>
          <w:hyperlink w:anchor="_Toc190424273" w:history="1">
            <w:r w:rsidRPr="00031640">
              <w:rPr>
                <w:rStyle w:val="Hyperlink"/>
                <w:rFonts w:ascii="Times New Roman" w:hAnsi="Times New Roman" w:cs="Times New Roman"/>
                <w:sz w:val="24"/>
                <w:szCs w:val="24"/>
                <w:lang w:val="id-ID"/>
              </w:rPr>
              <w:t>DAFTAR TABEL</w:t>
            </w:r>
            <w:r w:rsidRPr="00031640">
              <w:rPr>
                <w:rFonts w:ascii="Times New Roman" w:hAnsi="Times New Roman" w:cs="Times New Roman"/>
                <w:webHidden/>
                <w:sz w:val="24"/>
                <w:szCs w:val="24"/>
              </w:rPr>
              <w:tab/>
            </w:r>
            <w:r w:rsidRPr="00031640">
              <w:rPr>
                <w:rFonts w:ascii="Times New Roman" w:hAnsi="Times New Roman" w:cs="Times New Roman"/>
                <w:webHidden/>
                <w:sz w:val="24"/>
                <w:szCs w:val="24"/>
              </w:rPr>
              <w:fldChar w:fldCharType="begin"/>
            </w:r>
            <w:r w:rsidRPr="00031640">
              <w:rPr>
                <w:rFonts w:ascii="Times New Roman" w:hAnsi="Times New Roman" w:cs="Times New Roman"/>
                <w:webHidden/>
                <w:sz w:val="24"/>
                <w:szCs w:val="24"/>
              </w:rPr>
              <w:instrText xml:space="preserve"> PAGEREF _Toc190424273 \h </w:instrText>
            </w:r>
            <w:r w:rsidRPr="00031640">
              <w:rPr>
                <w:rFonts w:ascii="Times New Roman" w:hAnsi="Times New Roman" w:cs="Times New Roman"/>
                <w:webHidden/>
                <w:sz w:val="24"/>
                <w:szCs w:val="24"/>
              </w:rPr>
            </w:r>
            <w:r w:rsidRPr="00031640">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iv</w:t>
            </w:r>
            <w:r w:rsidRPr="00031640">
              <w:rPr>
                <w:rFonts w:ascii="Times New Roman" w:hAnsi="Times New Roman" w:cs="Times New Roman"/>
                <w:webHidden/>
                <w:sz w:val="24"/>
                <w:szCs w:val="24"/>
              </w:rPr>
              <w:fldChar w:fldCharType="end"/>
            </w:r>
          </w:hyperlink>
        </w:p>
        <w:p w14:paraId="0A027F0A" w14:textId="52B076D3" w:rsidR="0027364D" w:rsidRPr="00031640" w:rsidRDefault="0027364D">
          <w:pPr>
            <w:pStyle w:val="TOC1"/>
            <w:tabs>
              <w:tab w:val="right" w:leader="dot" w:pos="7922"/>
            </w:tabs>
            <w:rPr>
              <w:rFonts w:ascii="Times New Roman" w:eastAsiaTheme="minorEastAsia" w:hAnsi="Times New Roman" w:cs="Times New Roman"/>
              <w:sz w:val="24"/>
              <w:szCs w:val="24"/>
              <w:lang w:val="id-ID" w:eastAsia="id-ID"/>
            </w:rPr>
          </w:pPr>
          <w:hyperlink w:anchor="_Toc190424274" w:history="1">
            <w:r w:rsidRPr="00031640">
              <w:rPr>
                <w:rStyle w:val="Hyperlink"/>
                <w:rFonts w:ascii="Times New Roman" w:hAnsi="Times New Roman" w:cs="Times New Roman"/>
                <w:sz w:val="24"/>
                <w:szCs w:val="24"/>
                <w:lang w:val="id-ID"/>
              </w:rPr>
              <w:t>DAFTAR GAMBAR</w:t>
            </w:r>
            <w:r w:rsidRPr="00031640">
              <w:rPr>
                <w:rFonts w:ascii="Times New Roman" w:hAnsi="Times New Roman" w:cs="Times New Roman"/>
                <w:webHidden/>
                <w:sz w:val="24"/>
                <w:szCs w:val="24"/>
              </w:rPr>
              <w:tab/>
            </w:r>
            <w:r w:rsidRPr="00031640">
              <w:rPr>
                <w:rFonts w:ascii="Times New Roman" w:hAnsi="Times New Roman" w:cs="Times New Roman"/>
                <w:webHidden/>
                <w:sz w:val="24"/>
                <w:szCs w:val="24"/>
              </w:rPr>
              <w:fldChar w:fldCharType="begin"/>
            </w:r>
            <w:r w:rsidRPr="00031640">
              <w:rPr>
                <w:rFonts w:ascii="Times New Roman" w:hAnsi="Times New Roman" w:cs="Times New Roman"/>
                <w:webHidden/>
                <w:sz w:val="24"/>
                <w:szCs w:val="24"/>
              </w:rPr>
              <w:instrText xml:space="preserve"> PAGEREF _Toc190424274 \h </w:instrText>
            </w:r>
            <w:r w:rsidRPr="00031640">
              <w:rPr>
                <w:rFonts w:ascii="Times New Roman" w:hAnsi="Times New Roman" w:cs="Times New Roman"/>
                <w:webHidden/>
                <w:sz w:val="24"/>
                <w:szCs w:val="24"/>
              </w:rPr>
            </w:r>
            <w:r w:rsidRPr="00031640">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v</w:t>
            </w:r>
            <w:r w:rsidRPr="00031640">
              <w:rPr>
                <w:rFonts w:ascii="Times New Roman" w:hAnsi="Times New Roman" w:cs="Times New Roman"/>
                <w:webHidden/>
                <w:sz w:val="24"/>
                <w:szCs w:val="24"/>
              </w:rPr>
              <w:fldChar w:fldCharType="end"/>
            </w:r>
          </w:hyperlink>
        </w:p>
        <w:p w14:paraId="1CD05FED" w14:textId="54B5EF6E" w:rsidR="0027364D" w:rsidRPr="00031640" w:rsidRDefault="0027364D">
          <w:pPr>
            <w:pStyle w:val="TOC1"/>
            <w:tabs>
              <w:tab w:val="left" w:pos="440"/>
              <w:tab w:val="right" w:leader="dot" w:pos="7922"/>
            </w:tabs>
            <w:rPr>
              <w:rFonts w:ascii="Times New Roman" w:eastAsiaTheme="minorEastAsia" w:hAnsi="Times New Roman" w:cs="Times New Roman"/>
              <w:sz w:val="24"/>
              <w:szCs w:val="24"/>
              <w:lang w:val="id-ID" w:eastAsia="id-ID"/>
            </w:rPr>
          </w:pPr>
          <w:hyperlink w:anchor="_Toc190424275" w:history="1">
            <w:r w:rsidRPr="00031640">
              <w:rPr>
                <w:rStyle w:val="Hyperlink"/>
                <w:rFonts w:ascii="Times New Roman" w:hAnsi="Times New Roman" w:cs="Times New Roman"/>
                <w:sz w:val="24"/>
                <w:szCs w:val="24"/>
                <w:lang w:val="id-ID"/>
              </w:rPr>
              <w:t>A.</w:t>
            </w:r>
            <w:r w:rsidRPr="00031640">
              <w:rPr>
                <w:rFonts w:ascii="Times New Roman" w:eastAsiaTheme="minorEastAsia" w:hAnsi="Times New Roman" w:cs="Times New Roman"/>
                <w:sz w:val="24"/>
                <w:szCs w:val="24"/>
                <w:lang w:val="id-ID" w:eastAsia="id-ID"/>
              </w:rPr>
              <w:tab/>
            </w:r>
            <w:r w:rsidRPr="00031640">
              <w:rPr>
                <w:rStyle w:val="Hyperlink"/>
                <w:rFonts w:ascii="Times New Roman" w:hAnsi="Times New Roman" w:cs="Times New Roman"/>
                <w:sz w:val="24"/>
                <w:szCs w:val="24"/>
                <w:lang w:val="id-ID"/>
              </w:rPr>
              <w:t>JUDUL PENELITIAN</w:t>
            </w:r>
            <w:r w:rsidRPr="00031640">
              <w:rPr>
                <w:rFonts w:ascii="Times New Roman" w:hAnsi="Times New Roman" w:cs="Times New Roman"/>
                <w:webHidden/>
                <w:sz w:val="24"/>
                <w:szCs w:val="24"/>
              </w:rPr>
              <w:tab/>
            </w:r>
            <w:r w:rsidRPr="00031640">
              <w:rPr>
                <w:rFonts w:ascii="Times New Roman" w:hAnsi="Times New Roman" w:cs="Times New Roman"/>
                <w:webHidden/>
                <w:sz w:val="24"/>
                <w:szCs w:val="24"/>
              </w:rPr>
              <w:fldChar w:fldCharType="begin"/>
            </w:r>
            <w:r w:rsidRPr="00031640">
              <w:rPr>
                <w:rFonts w:ascii="Times New Roman" w:hAnsi="Times New Roman" w:cs="Times New Roman"/>
                <w:webHidden/>
                <w:sz w:val="24"/>
                <w:szCs w:val="24"/>
              </w:rPr>
              <w:instrText xml:space="preserve"> PAGEREF _Toc190424275 \h </w:instrText>
            </w:r>
            <w:r w:rsidRPr="00031640">
              <w:rPr>
                <w:rFonts w:ascii="Times New Roman" w:hAnsi="Times New Roman" w:cs="Times New Roman"/>
                <w:webHidden/>
                <w:sz w:val="24"/>
                <w:szCs w:val="24"/>
              </w:rPr>
            </w:r>
            <w:r w:rsidRPr="00031640">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1</w:t>
            </w:r>
            <w:r w:rsidRPr="00031640">
              <w:rPr>
                <w:rFonts w:ascii="Times New Roman" w:hAnsi="Times New Roman" w:cs="Times New Roman"/>
                <w:webHidden/>
                <w:sz w:val="24"/>
                <w:szCs w:val="24"/>
              </w:rPr>
              <w:fldChar w:fldCharType="end"/>
            </w:r>
          </w:hyperlink>
        </w:p>
        <w:p w14:paraId="00FCD0E8" w14:textId="78F8C163" w:rsidR="0027364D" w:rsidRPr="00031640" w:rsidRDefault="0027364D">
          <w:pPr>
            <w:pStyle w:val="TOC1"/>
            <w:tabs>
              <w:tab w:val="left" w:pos="440"/>
              <w:tab w:val="right" w:leader="dot" w:pos="7922"/>
            </w:tabs>
            <w:rPr>
              <w:rFonts w:ascii="Times New Roman" w:eastAsiaTheme="minorEastAsia" w:hAnsi="Times New Roman" w:cs="Times New Roman"/>
              <w:sz w:val="24"/>
              <w:szCs w:val="24"/>
              <w:lang w:val="id-ID" w:eastAsia="id-ID"/>
            </w:rPr>
          </w:pPr>
          <w:hyperlink w:anchor="_Toc190424276" w:history="1">
            <w:r w:rsidRPr="00031640">
              <w:rPr>
                <w:rStyle w:val="Hyperlink"/>
                <w:rFonts w:ascii="Times New Roman" w:hAnsi="Times New Roman" w:cs="Times New Roman"/>
                <w:sz w:val="24"/>
                <w:szCs w:val="24"/>
                <w:lang w:val="id-ID"/>
              </w:rPr>
              <w:t>B.</w:t>
            </w:r>
            <w:r w:rsidRPr="00031640">
              <w:rPr>
                <w:rFonts w:ascii="Times New Roman" w:eastAsiaTheme="minorEastAsia" w:hAnsi="Times New Roman" w:cs="Times New Roman"/>
                <w:sz w:val="24"/>
                <w:szCs w:val="24"/>
                <w:lang w:val="id-ID" w:eastAsia="id-ID"/>
              </w:rPr>
              <w:tab/>
            </w:r>
            <w:r w:rsidRPr="00031640">
              <w:rPr>
                <w:rStyle w:val="Hyperlink"/>
                <w:rFonts w:ascii="Times New Roman" w:hAnsi="Times New Roman" w:cs="Times New Roman"/>
                <w:sz w:val="24"/>
                <w:szCs w:val="24"/>
                <w:lang w:val="id-ID"/>
              </w:rPr>
              <w:t>RINGKASAN DAN KATA KUNCI</w:t>
            </w:r>
            <w:r w:rsidRPr="00031640">
              <w:rPr>
                <w:rFonts w:ascii="Times New Roman" w:hAnsi="Times New Roman" w:cs="Times New Roman"/>
                <w:webHidden/>
                <w:sz w:val="24"/>
                <w:szCs w:val="24"/>
              </w:rPr>
              <w:tab/>
            </w:r>
            <w:r w:rsidRPr="00031640">
              <w:rPr>
                <w:rFonts w:ascii="Times New Roman" w:hAnsi="Times New Roman" w:cs="Times New Roman"/>
                <w:webHidden/>
                <w:sz w:val="24"/>
                <w:szCs w:val="24"/>
              </w:rPr>
              <w:fldChar w:fldCharType="begin"/>
            </w:r>
            <w:r w:rsidRPr="00031640">
              <w:rPr>
                <w:rFonts w:ascii="Times New Roman" w:hAnsi="Times New Roman" w:cs="Times New Roman"/>
                <w:webHidden/>
                <w:sz w:val="24"/>
                <w:szCs w:val="24"/>
              </w:rPr>
              <w:instrText xml:space="preserve"> PAGEREF _Toc190424276 \h </w:instrText>
            </w:r>
            <w:r w:rsidRPr="00031640">
              <w:rPr>
                <w:rFonts w:ascii="Times New Roman" w:hAnsi="Times New Roman" w:cs="Times New Roman"/>
                <w:webHidden/>
                <w:sz w:val="24"/>
                <w:szCs w:val="24"/>
              </w:rPr>
            </w:r>
            <w:r w:rsidRPr="00031640">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1</w:t>
            </w:r>
            <w:r w:rsidRPr="00031640">
              <w:rPr>
                <w:rFonts w:ascii="Times New Roman" w:hAnsi="Times New Roman" w:cs="Times New Roman"/>
                <w:webHidden/>
                <w:sz w:val="24"/>
                <w:szCs w:val="24"/>
              </w:rPr>
              <w:fldChar w:fldCharType="end"/>
            </w:r>
          </w:hyperlink>
        </w:p>
        <w:p w14:paraId="7DE70488" w14:textId="33D24C33" w:rsidR="0027364D" w:rsidRPr="00031640" w:rsidRDefault="0027364D">
          <w:pPr>
            <w:pStyle w:val="TOC1"/>
            <w:tabs>
              <w:tab w:val="left" w:pos="440"/>
              <w:tab w:val="right" w:leader="dot" w:pos="7922"/>
            </w:tabs>
            <w:rPr>
              <w:rFonts w:ascii="Times New Roman" w:eastAsiaTheme="minorEastAsia" w:hAnsi="Times New Roman" w:cs="Times New Roman"/>
              <w:sz w:val="24"/>
              <w:szCs w:val="24"/>
              <w:lang w:val="id-ID" w:eastAsia="id-ID"/>
            </w:rPr>
          </w:pPr>
          <w:hyperlink w:anchor="_Toc190424277" w:history="1">
            <w:r w:rsidRPr="00031640">
              <w:rPr>
                <w:rStyle w:val="Hyperlink"/>
                <w:rFonts w:ascii="Times New Roman" w:hAnsi="Times New Roman" w:cs="Times New Roman"/>
                <w:sz w:val="24"/>
                <w:szCs w:val="24"/>
                <w:lang w:val="id-ID"/>
              </w:rPr>
              <w:t>C.</w:t>
            </w:r>
            <w:r w:rsidRPr="00031640">
              <w:rPr>
                <w:rFonts w:ascii="Times New Roman" w:eastAsiaTheme="minorEastAsia" w:hAnsi="Times New Roman" w:cs="Times New Roman"/>
                <w:sz w:val="24"/>
                <w:szCs w:val="24"/>
                <w:lang w:val="id-ID" w:eastAsia="id-ID"/>
              </w:rPr>
              <w:tab/>
            </w:r>
            <w:r w:rsidRPr="00031640">
              <w:rPr>
                <w:rStyle w:val="Hyperlink"/>
                <w:rFonts w:ascii="Times New Roman" w:hAnsi="Times New Roman" w:cs="Times New Roman"/>
                <w:sz w:val="24"/>
                <w:szCs w:val="24"/>
                <w:lang w:val="id-ID"/>
              </w:rPr>
              <w:t>LATAR BELAKANG</w:t>
            </w:r>
            <w:r w:rsidRPr="00031640">
              <w:rPr>
                <w:rFonts w:ascii="Times New Roman" w:hAnsi="Times New Roman" w:cs="Times New Roman"/>
                <w:webHidden/>
                <w:sz w:val="24"/>
                <w:szCs w:val="24"/>
              </w:rPr>
              <w:tab/>
            </w:r>
            <w:r w:rsidRPr="00031640">
              <w:rPr>
                <w:rFonts w:ascii="Times New Roman" w:hAnsi="Times New Roman" w:cs="Times New Roman"/>
                <w:webHidden/>
                <w:sz w:val="24"/>
                <w:szCs w:val="24"/>
              </w:rPr>
              <w:fldChar w:fldCharType="begin"/>
            </w:r>
            <w:r w:rsidRPr="00031640">
              <w:rPr>
                <w:rFonts w:ascii="Times New Roman" w:hAnsi="Times New Roman" w:cs="Times New Roman"/>
                <w:webHidden/>
                <w:sz w:val="24"/>
                <w:szCs w:val="24"/>
              </w:rPr>
              <w:instrText xml:space="preserve"> PAGEREF _Toc190424277 \h </w:instrText>
            </w:r>
            <w:r w:rsidRPr="00031640">
              <w:rPr>
                <w:rFonts w:ascii="Times New Roman" w:hAnsi="Times New Roman" w:cs="Times New Roman"/>
                <w:webHidden/>
                <w:sz w:val="24"/>
                <w:szCs w:val="24"/>
              </w:rPr>
            </w:r>
            <w:r w:rsidRPr="00031640">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1</w:t>
            </w:r>
            <w:r w:rsidRPr="00031640">
              <w:rPr>
                <w:rFonts w:ascii="Times New Roman" w:hAnsi="Times New Roman" w:cs="Times New Roman"/>
                <w:webHidden/>
                <w:sz w:val="24"/>
                <w:szCs w:val="24"/>
              </w:rPr>
              <w:fldChar w:fldCharType="end"/>
            </w:r>
          </w:hyperlink>
        </w:p>
        <w:p w14:paraId="22A5D4B6" w14:textId="1EF9822C" w:rsidR="0027364D" w:rsidRPr="00031640" w:rsidRDefault="002A5CD5">
          <w:pPr>
            <w:pStyle w:val="TOC2"/>
            <w:tabs>
              <w:tab w:val="left" w:pos="720"/>
              <w:tab w:val="right" w:leader="dot" w:pos="7922"/>
            </w:tabs>
            <w:rPr>
              <w:rFonts w:ascii="Times New Roman" w:eastAsiaTheme="minorEastAsia" w:hAnsi="Times New Roman" w:cs="Times New Roman"/>
              <w:sz w:val="24"/>
              <w:szCs w:val="24"/>
              <w:lang w:val="id-ID" w:eastAsia="id-ID"/>
            </w:rPr>
          </w:pPr>
          <w:r w:rsidRPr="00031640">
            <w:rPr>
              <w:rFonts w:ascii="Times New Roman" w:hAnsi="Times New Roman" w:cs="Times New Roman"/>
              <w:sz w:val="24"/>
              <w:szCs w:val="24"/>
            </w:rPr>
            <w:t>1.</w:t>
          </w:r>
          <w:hyperlink w:anchor="_Toc190424278" w:history="1">
            <w:r w:rsidR="0027364D" w:rsidRPr="00031640">
              <w:rPr>
                <w:rStyle w:val="Hyperlink"/>
                <w:rFonts w:ascii="Times New Roman" w:hAnsi="Times New Roman" w:cs="Times New Roman"/>
                <w:sz w:val="24"/>
                <w:szCs w:val="24"/>
                <w:lang w:val="id-ID"/>
              </w:rPr>
              <w:t>1.</w:t>
            </w:r>
            <w:r w:rsidR="0027364D" w:rsidRPr="00031640">
              <w:rPr>
                <w:rFonts w:ascii="Times New Roman" w:eastAsiaTheme="minorEastAsia" w:hAnsi="Times New Roman" w:cs="Times New Roman"/>
                <w:sz w:val="24"/>
                <w:szCs w:val="24"/>
                <w:lang w:val="id-ID" w:eastAsia="id-ID"/>
              </w:rPr>
              <w:tab/>
            </w:r>
            <w:r w:rsidR="0027364D" w:rsidRPr="00031640">
              <w:rPr>
                <w:rStyle w:val="Hyperlink"/>
                <w:rFonts w:ascii="Times New Roman" w:hAnsi="Times New Roman" w:cs="Times New Roman"/>
                <w:sz w:val="24"/>
                <w:szCs w:val="24"/>
                <w:lang w:val="id-ID"/>
              </w:rPr>
              <w:t>Rumusan Masalah</w:t>
            </w:r>
            <w:r w:rsidR="0027364D" w:rsidRPr="00031640">
              <w:rPr>
                <w:rFonts w:ascii="Times New Roman" w:hAnsi="Times New Roman" w:cs="Times New Roman"/>
                <w:webHidden/>
                <w:sz w:val="24"/>
                <w:szCs w:val="24"/>
              </w:rPr>
              <w:tab/>
            </w:r>
            <w:r w:rsidR="0027364D" w:rsidRPr="00031640">
              <w:rPr>
                <w:rFonts w:ascii="Times New Roman" w:hAnsi="Times New Roman" w:cs="Times New Roman"/>
                <w:webHidden/>
                <w:sz w:val="24"/>
                <w:szCs w:val="24"/>
              </w:rPr>
              <w:fldChar w:fldCharType="begin"/>
            </w:r>
            <w:r w:rsidR="0027364D" w:rsidRPr="00031640">
              <w:rPr>
                <w:rFonts w:ascii="Times New Roman" w:hAnsi="Times New Roman" w:cs="Times New Roman"/>
                <w:webHidden/>
                <w:sz w:val="24"/>
                <w:szCs w:val="24"/>
              </w:rPr>
              <w:instrText xml:space="preserve"> PAGEREF _Toc190424278 \h </w:instrText>
            </w:r>
            <w:r w:rsidR="0027364D" w:rsidRPr="00031640">
              <w:rPr>
                <w:rFonts w:ascii="Times New Roman" w:hAnsi="Times New Roman" w:cs="Times New Roman"/>
                <w:webHidden/>
                <w:sz w:val="24"/>
                <w:szCs w:val="24"/>
              </w:rPr>
            </w:r>
            <w:r w:rsidR="0027364D" w:rsidRPr="00031640">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5</w:t>
            </w:r>
            <w:r w:rsidR="0027364D" w:rsidRPr="00031640">
              <w:rPr>
                <w:rFonts w:ascii="Times New Roman" w:hAnsi="Times New Roman" w:cs="Times New Roman"/>
                <w:webHidden/>
                <w:sz w:val="24"/>
                <w:szCs w:val="24"/>
              </w:rPr>
              <w:fldChar w:fldCharType="end"/>
            </w:r>
          </w:hyperlink>
        </w:p>
        <w:p w14:paraId="4EDE2082" w14:textId="5609702C" w:rsidR="0027364D" w:rsidRPr="00031640" w:rsidRDefault="00031640">
          <w:pPr>
            <w:pStyle w:val="TOC2"/>
            <w:tabs>
              <w:tab w:val="left" w:pos="720"/>
              <w:tab w:val="right" w:leader="dot" w:pos="7922"/>
            </w:tabs>
            <w:rPr>
              <w:rFonts w:ascii="Times New Roman" w:eastAsiaTheme="minorEastAsia" w:hAnsi="Times New Roman" w:cs="Times New Roman"/>
              <w:sz w:val="24"/>
              <w:szCs w:val="24"/>
              <w:lang w:val="id-ID" w:eastAsia="id-ID"/>
            </w:rPr>
          </w:pPr>
          <w:r w:rsidRPr="00031640">
            <w:rPr>
              <w:rFonts w:ascii="Times New Roman" w:hAnsi="Times New Roman" w:cs="Times New Roman"/>
              <w:sz w:val="24"/>
              <w:szCs w:val="24"/>
            </w:rPr>
            <w:t>1.</w:t>
          </w:r>
          <w:hyperlink w:anchor="_Toc190424279" w:history="1">
            <w:r w:rsidR="0027364D" w:rsidRPr="00031640">
              <w:rPr>
                <w:rStyle w:val="Hyperlink"/>
                <w:rFonts w:ascii="Times New Roman" w:hAnsi="Times New Roman" w:cs="Times New Roman"/>
                <w:sz w:val="24"/>
                <w:szCs w:val="24"/>
                <w:lang w:val="id-ID"/>
              </w:rPr>
              <w:t>2.</w:t>
            </w:r>
            <w:r w:rsidR="0027364D" w:rsidRPr="00031640">
              <w:rPr>
                <w:rFonts w:ascii="Times New Roman" w:eastAsiaTheme="minorEastAsia" w:hAnsi="Times New Roman" w:cs="Times New Roman"/>
                <w:sz w:val="24"/>
                <w:szCs w:val="24"/>
                <w:lang w:val="id-ID" w:eastAsia="id-ID"/>
              </w:rPr>
              <w:tab/>
            </w:r>
            <w:r w:rsidR="0027364D" w:rsidRPr="00031640">
              <w:rPr>
                <w:rStyle w:val="Hyperlink"/>
                <w:rFonts w:ascii="Times New Roman" w:hAnsi="Times New Roman" w:cs="Times New Roman"/>
                <w:sz w:val="24"/>
                <w:szCs w:val="24"/>
                <w:lang w:val="id-ID"/>
              </w:rPr>
              <w:t>Tujuan Penelitian</w:t>
            </w:r>
            <w:r w:rsidR="0027364D" w:rsidRPr="00031640">
              <w:rPr>
                <w:rFonts w:ascii="Times New Roman" w:hAnsi="Times New Roman" w:cs="Times New Roman"/>
                <w:webHidden/>
                <w:sz w:val="24"/>
                <w:szCs w:val="24"/>
              </w:rPr>
              <w:tab/>
            </w:r>
            <w:r w:rsidR="0027364D" w:rsidRPr="00031640">
              <w:rPr>
                <w:rFonts w:ascii="Times New Roman" w:hAnsi="Times New Roman" w:cs="Times New Roman"/>
                <w:webHidden/>
                <w:sz w:val="24"/>
                <w:szCs w:val="24"/>
              </w:rPr>
              <w:fldChar w:fldCharType="begin"/>
            </w:r>
            <w:r w:rsidR="0027364D" w:rsidRPr="00031640">
              <w:rPr>
                <w:rFonts w:ascii="Times New Roman" w:hAnsi="Times New Roman" w:cs="Times New Roman"/>
                <w:webHidden/>
                <w:sz w:val="24"/>
                <w:szCs w:val="24"/>
              </w:rPr>
              <w:instrText xml:space="preserve"> PAGEREF _Toc190424279 \h </w:instrText>
            </w:r>
            <w:r w:rsidR="0027364D" w:rsidRPr="00031640">
              <w:rPr>
                <w:rFonts w:ascii="Times New Roman" w:hAnsi="Times New Roman" w:cs="Times New Roman"/>
                <w:webHidden/>
                <w:sz w:val="24"/>
                <w:szCs w:val="24"/>
              </w:rPr>
            </w:r>
            <w:r w:rsidR="0027364D" w:rsidRPr="00031640">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5</w:t>
            </w:r>
            <w:r w:rsidR="0027364D" w:rsidRPr="00031640">
              <w:rPr>
                <w:rFonts w:ascii="Times New Roman" w:hAnsi="Times New Roman" w:cs="Times New Roman"/>
                <w:webHidden/>
                <w:sz w:val="24"/>
                <w:szCs w:val="24"/>
              </w:rPr>
              <w:fldChar w:fldCharType="end"/>
            </w:r>
          </w:hyperlink>
        </w:p>
        <w:p w14:paraId="3A9205A0" w14:textId="6AADDB37" w:rsidR="0027364D" w:rsidRPr="00031640" w:rsidRDefault="00031640">
          <w:pPr>
            <w:pStyle w:val="TOC2"/>
            <w:tabs>
              <w:tab w:val="left" w:pos="720"/>
              <w:tab w:val="right" w:leader="dot" w:pos="7922"/>
            </w:tabs>
            <w:rPr>
              <w:rFonts w:ascii="Times New Roman" w:eastAsiaTheme="minorEastAsia" w:hAnsi="Times New Roman" w:cs="Times New Roman"/>
              <w:sz w:val="24"/>
              <w:szCs w:val="24"/>
              <w:lang w:val="id-ID" w:eastAsia="id-ID"/>
            </w:rPr>
          </w:pPr>
          <w:r w:rsidRPr="00031640">
            <w:rPr>
              <w:rFonts w:ascii="Times New Roman" w:hAnsi="Times New Roman" w:cs="Times New Roman"/>
              <w:sz w:val="24"/>
              <w:szCs w:val="24"/>
            </w:rPr>
            <w:t>1.</w:t>
          </w:r>
          <w:hyperlink w:anchor="_Toc190424280" w:history="1">
            <w:r w:rsidR="0027364D" w:rsidRPr="00031640">
              <w:rPr>
                <w:rStyle w:val="Hyperlink"/>
                <w:rFonts w:ascii="Times New Roman" w:hAnsi="Times New Roman" w:cs="Times New Roman"/>
                <w:sz w:val="24"/>
                <w:szCs w:val="24"/>
                <w:lang w:val="id-ID"/>
              </w:rPr>
              <w:t>3.</w:t>
            </w:r>
            <w:r w:rsidR="0027364D" w:rsidRPr="00031640">
              <w:rPr>
                <w:rFonts w:ascii="Times New Roman" w:eastAsiaTheme="minorEastAsia" w:hAnsi="Times New Roman" w:cs="Times New Roman"/>
                <w:sz w:val="24"/>
                <w:szCs w:val="24"/>
                <w:lang w:val="id-ID" w:eastAsia="id-ID"/>
              </w:rPr>
              <w:tab/>
            </w:r>
            <w:r w:rsidR="0027364D" w:rsidRPr="00031640">
              <w:rPr>
                <w:rStyle w:val="Hyperlink"/>
                <w:rFonts w:ascii="Times New Roman" w:hAnsi="Times New Roman" w:cs="Times New Roman"/>
                <w:sz w:val="24"/>
                <w:szCs w:val="24"/>
                <w:lang w:val="id-ID"/>
              </w:rPr>
              <w:t>Manfaat Penelitian</w:t>
            </w:r>
            <w:r w:rsidR="0027364D" w:rsidRPr="00031640">
              <w:rPr>
                <w:rFonts w:ascii="Times New Roman" w:hAnsi="Times New Roman" w:cs="Times New Roman"/>
                <w:webHidden/>
                <w:sz w:val="24"/>
                <w:szCs w:val="24"/>
              </w:rPr>
              <w:tab/>
            </w:r>
            <w:r w:rsidR="0027364D" w:rsidRPr="00031640">
              <w:rPr>
                <w:rFonts w:ascii="Times New Roman" w:hAnsi="Times New Roman" w:cs="Times New Roman"/>
                <w:webHidden/>
                <w:sz w:val="24"/>
                <w:szCs w:val="24"/>
              </w:rPr>
              <w:fldChar w:fldCharType="begin"/>
            </w:r>
            <w:r w:rsidR="0027364D" w:rsidRPr="00031640">
              <w:rPr>
                <w:rFonts w:ascii="Times New Roman" w:hAnsi="Times New Roman" w:cs="Times New Roman"/>
                <w:webHidden/>
                <w:sz w:val="24"/>
                <w:szCs w:val="24"/>
              </w:rPr>
              <w:instrText xml:space="preserve"> PAGEREF _Toc190424280 \h </w:instrText>
            </w:r>
            <w:r w:rsidR="0027364D" w:rsidRPr="00031640">
              <w:rPr>
                <w:rFonts w:ascii="Times New Roman" w:hAnsi="Times New Roman" w:cs="Times New Roman"/>
                <w:webHidden/>
                <w:sz w:val="24"/>
                <w:szCs w:val="24"/>
              </w:rPr>
            </w:r>
            <w:r w:rsidR="0027364D" w:rsidRPr="00031640">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5</w:t>
            </w:r>
            <w:r w:rsidR="0027364D" w:rsidRPr="00031640">
              <w:rPr>
                <w:rFonts w:ascii="Times New Roman" w:hAnsi="Times New Roman" w:cs="Times New Roman"/>
                <w:webHidden/>
                <w:sz w:val="24"/>
                <w:szCs w:val="24"/>
              </w:rPr>
              <w:fldChar w:fldCharType="end"/>
            </w:r>
          </w:hyperlink>
        </w:p>
        <w:p w14:paraId="0EEEA245" w14:textId="1AE4991C" w:rsidR="0027364D" w:rsidRPr="00031640" w:rsidRDefault="0027364D">
          <w:pPr>
            <w:pStyle w:val="TOC1"/>
            <w:tabs>
              <w:tab w:val="left" w:pos="440"/>
              <w:tab w:val="right" w:leader="dot" w:pos="7922"/>
            </w:tabs>
            <w:rPr>
              <w:rFonts w:ascii="Times New Roman" w:eastAsiaTheme="minorEastAsia" w:hAnsi="Times New Roman" w:cs="Times New Roman"/>
              <w:sz w:val="24"/>
              <w:szCs w:val="24"/>
              <w:lang w:val="id-ID" w:eastAsia="id-ID"/>
            </w:rPr>
          </w:pPr>
          <w:hyperlink w:anchor="_Toc190424281" w:history="1">
            <w:r w:rsidRPr="00031640">
              <w:rPr>
                <w:rStyle w:val="Hyperlink"/>
                <w:rFonts w:ascii="Times New Roman" w:hAnsi="Times New Roman" w:cs="Times New Roman"/>
                <w:sz w:val="24"/>
                <w:szCs w:val="24"/>
                <w:lang w:val="id-ID"/>
              </w:rPr>
              <w:t>D.</w:t>
            </w:r>
            <w:r w:rsidRPr="00031640">
              <w:rPr>
                <w:rFonts w:ascii="Times New Roman" w:eastAsiaTheme="minorEastAsia" w:hAnsi="Times New Roman" w:cs="Times New Roman"/>
                <w:sz w:val="24"/>
                <w:szCs w:val="24"/>
                <w:lang w:val="id-ID" w:eastAsia="id-ID"/>
              </w:rPr>
              <w:tab/>
            </w:r>
            <w:r w:rsidRPr="00031640">
              <w:rPr>
                <w:rStyle w:val="Hyperlink"/>
                <w:rFonts w:ascii="Times New Roman" w:hAnsi="Times New Roman" w:cs="Times New Roman"/>
                <w:sz w:val="24"/>
                <w:szCs w:val="24"/>
                <w:lang w:val="id-ID"/>
              </w:rPr>
              <w:t>TINJAUAN PUSTAKA</w:t>
            </w:r>
            <w:r w:rsidRPr="00031640">
              <w:rPr>
                <w:rFonts w:ascii="Times New Roman" w:hAnsi="Times New Roman" w:cs="Times New Roman"/>
                <w:webHidden/>
                <w:sz w:val="24"/>
                <w:szCs w:val="24"/>
              </w:rPr>
              <w:tab/>
            </w:r>
            <w:r w:rsidRPr="00031640">
              <w:rPr>
                <w:rFonts w:ascii="Times New Roman" w:hAnsi="Times New Roman" w:cs="Times New Roman"/>
                <w:webHidden/>
                <w:sz w:val="24"/>
                <w:szCs w:val="24"/>
              </w:rPr>
              <w:fldChar w:fldCharType="begin"/>
            </w:r>
            <w:r w:rsidRPr="00031640">
              <w:rPr>
                <w:rFonts w:ascii="Times New Roman" w:hAnsi="Times New Roman" w:cs="Times New Roman"/>
                <w:webHidden/>
                <w:sz w:val="24"/>
                <w:szCs w:val="24"/>
              </w:rPr>
              <w:instrText xml:space="preserve"> PAGEREF _Toc190424281 \h </w:instrText>
            </w:r>
            <w:r w:rsidRPr="00031640">
              <w:rPr>
                <w:rFonts w:ascii="Times New Roman" w:hAnsi="Times New Roman" w:cs="Times New Roman"/>
                <w:webHidden/>
                <w:sz w:val="24"/>
                <w:szCs w:val="24"/>
              </w:rPr>
            </w:r>
            <w:r w:rsidRPr="00031640">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6</w:t>
            </w:r>
            <w:r w:rsidRPr="00031640">
              <w:rPr>
                <w:rFonts w:ascii="Times New Roman" w:hAnsi="Times New Roman" w:cs="Times New Roman"/>
                <w:webHidden/>
                <w:sz w:val="24"/>
                <w:szCs w:val="24"/>
              </w:rPr>
              <w:fldChar w:fldCharType="end"/>
            </w:r>
          </w:hyperlink>
        </w:p>
        <w:p w14:paraId="73D3EE0E" w14:textId="0035D040" w:rsidR="0027364D" w:rsidRPr="00031640" w:rsidRDefault="00031640">
          <w:pPr>
            <w:pStyle w:val="TOC2"/>
            <w:tabs>
              <w:tab w:val="left" w:pos="720"/>
              <w:tab w:val="right" w:leader="dot" w:pos="7922"/>
            </w:tabs>
            <w:rPr>
              <w:rFonts w:ascii="Times New Roman" w:eastAsiaTheme="minorEastAsia" w:hAnsi="Times New Roman" w:cs="Times New Roman"/>
              <w:sz w:val="24"/>
              <w:szCs w:val="24"/>
              <w:lang w:val="id-ID" w:eastAsia="id-ID"/>
            </w:rPr>
          </w:pPr>
          <w:r w:rsidRPr="00031640">
            <w:rPr>
              <w:rFonts w:ascii="Times New Roman" w:hAnsi="Times New Roman" w:cs="Times New Roman"/>
              <w:sz w:val="24"/>
              <w:szCs w:val="24"/>
            </w:rPr>
            <w:t>2.</w:t>
          </w:r>
          <w:hyperlink w:anchor="_Toc190424282" w:history="1">
            <w:r w:rsidR="0027364D" w:rsidRPr="00031640">
              <w:rPr>
                <w:rStyle w:val="Hyperlink"/>
                <w:rFonts w:ascii="Times New Roman" w:hAnsi="Times New Roman" w:cs="Times New Roman"/>
                <w:sz w:val="24"/>
                <w:szCs w:val="24"/>
                <w:lang w:val="id-ID"/>
              </w:rPr>
              <w:t>1.</w:t>
            </w:r>
            <w:r w:rsidR="0027364D" w:rsidRPr="00031640">
              <w:rPr>
                <w:rFonts w:ascii="Times New Roman" w:eastAsiaTheme="minorEastAsia" w:hAnsi="Times New Roman" w:cs="Times New Roman"/>
                <w:sz w:val="24"/>
                <w:szCs w:val="24"/>
                <w:lang w:val="id-ID" w:eastAsia="id-ID"/>
              </w:rPr>
              <w:tab/>
            </w:r>
            <w:r w:rsidR="0027364D" w:rsidRPr="00031640">
              <w:rPr>
                <w:rStyle w:val="Hyperlink"/>
                <w:rFonts w:ascii="Times New Roman" w:hAnsi="Times New Roman" w:cs="Times New Roman"/>
                <w:i/>
                <w:iCs/>
                <w:sz w:val="24"/>
                <w:szCs w:val="24"/>
                <w:lang w:val="id-ID"/>
              </w:rPr>
              <w:t>Facebook Marketplace</w:t>
            </w:r>
            <w:r w:rsidR="0027364D" w:rsidRPr="00031640">
              <w:rPr>
                <w:rFonts w:ascii="Times New Roman" w:hAnsi="Times New Roman" w:cs="Times New Roman"/>
                <w:webHidden/>
                <w:sz w:val="24"/>
                <w:szCs w:val="24"/>
              </w:rPr>
              <w:tab/>
            </w:r>
            <w:r w:rsidR="0027364D" w:rsidRPr="00031640">
              <w:rPr>
                <w:rFonts w:ascii="Times New Roman" w:hAnsi="Times New Roman" w:cs="Times New Roman"/>
                <w:webHidden/>
                <w:sz w:val="24"/>
                <w:szCs w:val="24"/>
              </w:rPr>
              <w:fldChar w:fldCharType="begin"/>
            </w:r>
            <w:r w:rsidR="0027364D" w:rsidRPr="00031640">
              <w:rPr>
                <w:rFonts w:ascii="Times New Roman" w:hAnsi="Times New Roman" w:cs="Times New Roman"/>
                <w:webHidden/>
                <w:sz w:val="24"/>
                <w:szCs w:val="24"/>
              </w:rPr>
              <w:instrText xml:space="preserve"> PAGEREF _Toc190424282 \h </w:instrText>
            </w:r>
            <w:r w:rsidR="0027364D" w:rsidRPr="00031640">
              <w:rPr>
                <w:rFonts w:ascii="Times New Roman" w:hAnsi="Times New Roman" w:cs="Times New Roman"/>
                <w:webHidden/>
                <w:sz w:val="24"/>
                <w:szCs w:val="24"/>
              </w:rPr>
            </w:r>
            <w:r w:rsidR="0027364D" w:rsidRPr="00031640">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6</w:t>
            </w:r>
            <w:r w:rsidR="0027364D" w:rsidRPr="00031640">
              <w:rPr>
                <w:rFonts w:ascii="Times New Roman" w:hAnsi="Times New Roman" w:cs="Times New Roman"/>
                <w:webHidden/>
                <w:sz w:val="24"/>
                <w:szCs w:val="24"/>
              </w:rPr>
              <w:fldChar w:fldCharType="end"/>
            </w:r>
          </w:hyperlink>
        </w:p>
        <w:p w14:paraId="246089BF" w14:textId="562AA1F3" w:rsidR="0027364D" w:rsidRPr="00031640" w:rsidRDefault="00031640">
          <w:pPr>
            <w:pStyle w:val="TOC2"/>
            <w:tabs>
              <w:tab w:val="left" w:pos="720"/>
              <w:tab w:val="right" w:leader="dot" w:pos="7922"/>
            </w:tabs>
            <w:rPr>
              <w:rFonts w:ascii="Times New Roman" w:eastAsiaTheme="minorEastAsia" w:hAnsi="Times New Roman" w:cs="Times New Roman"/>
              <w:sz w:val="24"/>
              <w:szCs w:val="24"/>
              <w:lang w:val="id-ID" w:eastAsia="id-ID"/>
            </w:rPr>
          </w:pPr>
          <w:r w:rsidRPr="00031640">
            <w:rPr>
              <w:rFonts w:ascii="Times New Roman" w:hAnsi="Times New Roman" w:cs="Times New Roman"/>
              <w:sz w:val="24"/>
              <w:szCs w:val="24"/>
            </w:rPr>
            <w:t>2.</w:t>
          </w:r>
          <w:hyperlink w:anchor="_Toc190424283" w:history="1">
            <w:r w:rsidR="0027364D" w:rsidRPr="00031640">
              <w:rPr>
                <w:rStyle w:val="Hyperlink"/>
                <w:rFonts w:ascii="Times New Roman" w:hAnsi="Times New Roman" w:cs="Times New Roman"/>
                <w:sz w:val="24"/>
                <w:szCs w:val="24"/>
                <w:lang w:val="id-ID"/>
              </w:rPr>
              <w:t>2.</w:t>
            </w:r>
            <w:r w:rsidR="0027364D" w:rsidRPr="00031640">
              <w:rPr>
                <w:rFonts w:ascii="Times New Roman" w:eastAsiaTheme="minorEastAsia" w:hAnsi="Times New Roman" w:cs="Times New Roman"/>
                <w:sz w:val="24"/>
                <w:szCs w:val="24"/>
                <w:lang w:val="id-ID" w:eastAsia="id-ID"/>
              </w:rPr>
              <w:tab/>
            </w:r>
            <w:r w:rsidR="0027364D" w:rsidRPr="00031640">
              <w:rPr>
                <w:rStyle w:val="Hyperlink"/>
                <w:rFonts w:ascii="Times New Roman" w:hAnsi="Times New Roman" w:cs="Times New Roman"/>
                <w:sz w:val="24"/>
                <w:szCs w:val="24"/>
                <w:lang w:val="id-ID"/>
              </w:rPr>
              <w:t>Pemasaran Digital</w:t>
            </w:r>
            <w:r w:rsidR="0027364D" w:rsidRPr="00031640">
              <w:rPr>
                <w:rFonts w:ascii="Times New Roman" w:hAnsi="Times New Roman" w:cs="Times New Roman"/>
                <w:webHidden/>
                <w:sz w:val="24"/>
                <w:szCs w:val="24"/>
              </w:rPr>
              <w:tab/>
            </w:r>
            <w:r w:rsidR="0027364D" w:rsidRPr="00031640">
              <w:rPr>
                <w:rFonts w:ascii="Times New Roman" w:hAnsi="Times New Roman" w:cs="Times New Roman"/>
                <w:webHidden/>
                <w:sz w:val="24"/>
                <w:szCs w:val="24"/>
              </w:rPr>
              <w:fldChar w:fldCharType="begin"/>
            </w:r>
            <w:r w:rsidR="0027364D" w:rsidRPr="00031640">
              <w:rPr>
                <w:rFonts w:ascii="Times New Roman" w:hAnsi="Times New Roman" w:cs="Times New Roman"/>
                <w:webHidden/>
                <w:sz w:val="24"/>
                <w:szCs w:val="24"/>
              </w:rPr>
              <w:instrText xml:space="preserve"> PAGEREF _Toc190424283 \h </w:instrText>
            </w:r>
            <w:r w:rsidR="0027364D" w:rsidRPr="00031640">
              <w:rPr>
                <w:rFonts w:ascii="Times New Roman" w:hAnsi="Times New Roman" w:cs="Times New Roman"/>
                <w:webHidden/>
                <w:sz w:val="24"/>
                <w:szCs w:val="24"/>
              </w:rPr>
            </w:r>
            <w:r w:rsidR="0027364D" w:rsidRPr="00031640">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8</w:t>
            </w:r>
            <w:r w:rsidR="0027364D" w:rsidRPr="00031640">
              <w:rPr>
                <w:rFonts w:ascii="Times New Roman" w:hAnsi="Times New Roman" w:cs="Times New Roman"/>
                <w:webHidden/>
                <w:sz w:val="24"/>
                <w:szCs w:val="24"/>
              </w:rPr>
              <w:fldChar w:fldCharType="end"/>
            </w:r>
          </w:hyperlink>
        </w:p>
        <w:p w14:paraId="294CF3F0" w14:textId="0D0DDA6F" w:rsidR="0027364D" w:rsidRPr="00031640" w:rsidRDefault="00031640">
          <w:pPr>
            <w:pStyle w:val="TOC2"/>
            <w:tabs>
              <w:tab w:val="left" w:pos="720"/>
              <w:tab w:val="right" w:leader="dot" w:pos="7922"/>
            </w:tabs>
            <w:rPr>
              <w:rFonts w:ascii="Times New Roman" w:eastAsiaTheme="minorEastAsia" w:hAnsi="Times New Roman" w:cs="Times New Roman"/>
              <w:sz w:val="24"/>
              <w:szCs w:val="24"/>
              <w:lang w:val="id-ID" w:eastAsia="id-ID"/>
            </w:rPr>
          </w:pPr>
          <w:r w:rsidRPr="00031640">
            <w:rPr>
              <w:rFonts w:ascii="Times New Roman" w:hAnsi="Times New Roman" w:cs="Times New Roman"/>
              <w:sz w:val="24"/>
              <w:szCs w:val="24"/>
            </w:rPr>
            <w:t>2.</w:t>
          </w:r>
          <w:hyperlink w:anchor="_Toc190424285" w:history="1">
            <w:r w:rsidR="0027364D" w:rsidRPr="00031640">
              <w:rPr>
                <w:rStyle w:val="Hyperlink"/>
                <w:rFonts w:ascii="Times New Roman" w:hAnsi="Times New Roman" w:cs="Times New Roman"/>
                <w:sz w:val="24"/>
                <w:szCs w:val="24"/>
                <w:lang w:val="id-ID"/>
              </w:rPr>
              <w:t>3.</w:t>
            </w:r>
            <w:r w:rsidR="0027364D" w:rsidRPr="00031640">
              <w:rPr>
                <w:rFonts w:ascii="Times New Roman" w:eastAsiaTheme="minorEastAsia" w:hAnsi="Times New Roman" w:cs="Times New Roman"/>
                <w:sz w:val="24"/>
                <w:szCs w:val="24"/>
                <w:lang w:val="id-ID" w:eastAsia="id-ID"/>
              </w:rPr>
              <w:tab/>
            </w:r>
            <w:r w:rsidR="0027364D" w:rsidRPr="00031640">
              <w:rPr>
                <w:rStyle w:val="Hyperlink"/>
                <w:rFonts w:ascii="Times New Roman" w:hAnsi="Times New Roman" w:cs="Times New Roman"/>
                <w:sz w:val="24"/>
                <w:szCs w:val="24"/>
                <w:lang w:val="id-ID"/>
              </w:rPr>
              <w:t>Percetakan</w:t>
            </w:r>
            <w:r w:rsidR="0027364D" w:rsidRPr="00031640">
              <w:rPr>
                <w:rFonts w:ascii="Times New Roman" w:hAnsi="Times New Roman" w:cs="Times New Roman"/>
                <w:webHidden/>
                <w:sz w:val="24"/>
                <w:szCs w:val="24"/>
              </w:rPr>
              <w:tab/>
            </w:r>
            <w:r w:rsidR="0027364D" w:rsidRPr="00031640">
              <w:rPr>
                <w:rFonts w:ascii="Times New Roman" w:hAnsi="Times New Roman" w:cs="Times New Roman"/>
                <w:webHidden/>
                <w:sz w:val="24"/>
                <w:szCs w:val="24"/>
              </w:rPr>
              <w:fldChar w:fldCharType="begin"/>
            </w:r>
            <w:r w:rsidR="0027364D" w:rsidRPr="00031640">
              <w:rPr>
                <w:rFonts w:ascii="Times New Roman" w:hAnsi="Times New Roman" w:cs="Times New Roman"/>
                <w:webHidden/>
                <w:sz w:val="24"/>
                <w:szCs w:val="24"/>
              </w:rPr>
              <w:instrText xml:space="preserve"> PAGEREF _Toc190424285 \h </w:instrText>
            </w:r>
            <w:r w:rsidR="0027364D" w:rsidRPr="00031640">
              <w:rPr>
                <w:rFonts w:ascii="Times New Roman" w:hAnsi="Times New Roman" w:cs="Times New Roman"/>
                <w:webHidden/>
                <w:sz w:val="24"/>
                <w:szCs w:val="24"/>
              </w:rPr>
            </w:r>
            <w:r w:rsidR="0027364D" w:rsidRPr="00031640">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11</w:t>
            </w:r>
            <w:r w:rsidR="0027364D" w:rsidRPr="00031640">
              <w:rPr>
                <w:rFonts w:ascii="Times New Roman" w:hAnsi="Times New Roman" w:cs="Times New Roman"/>
                <w:webHidden/>
                <w:sz w:val="24"/>
                <w:szCs w:val="24"/>
              </w:rPr>
              <w:fldChar w:fldCharType="end"/>
            </w:r>
          </w:hyperlink>
        </w:p>
        <w:p w14:paraId="083712EF" w14:textId="6FC7CF31" w:rsidR="0027364D" w:rsidRPr="00031640" w:rsidRDefault="00031640">
          <w:pPr>
            <w:pStyle w:val="TOC2"/>
            <w:tabs>
              <w:tab w:val="left" w:pos="720"/>
              <w:tab w:val="right" w:leader="dot" w:pos="7922"/>
            </w:tabs>
            <w:rPr>
              <w:rFonts w:ascii="Times New Roman" w:eastAsiaTheme="minorEastAsia" w:hAnsi="Times New Roman" w:cs="Times New Roman"/>
              <w:sz w:val="24"/>
              <w:szCs w:val="24"/>
              <w:lang w:val="id-ID" w:eastAsia="id-ID"/>
            </w:rPr>
          </w:pPr>
          <w:r w:rsidRPr="00031640">
            <w:rPr>
              <w:rFonts w:ascii="Times New Roman" w:hAnsi="Times New Roman" w:cs="Times New Roman"/>
              <w:sz w:val="24"/>
              <w:szCs w:val="24"/>
            </w:rPr>
            <w:t>2.</w:t>
          </w:r>
          <w:hyperlink w:anchor="_Toc190424286" w:history="1">
            <w:r w:rsidR="0027364D" w:rsidRPr="00031640">
              <w:rPr>
                <w:rStyle w:val="Hyperlink"/>
                <w:rFonts w:ascii="Times New Roman" w:hAnsi="Times New Roman" w:cs="Times New Roman"/>
                <w:sz w:val="24"/>
                <w:szCs w:val="24"/>
                <w:lang w:val="id-ID"/>
              </w:rPr>
              <w:t>4.</w:t>
            </w:r>
            <w:r w:rsidR="0027364D" w:rsidRPr="00031640">
              <w:rPr>
                <w:rFonts w:ascii="Times New Roman" w:eastAsiaTheme="minorEastAsia" w:hAnsi="Times New Roman" w:cs="Times New Roman"/>
                <w:sz w:val="24"/>
                <w:szCs w:val="24"/>
                <w:lang w:val="id-ID" w:eastAsia="id-ID"/>
              </w:rPr>
              <w:tab/>
            </w:r>
            <w:r w:rsidR="0027364D" w:rsidRPr="00031640">
              <w:rPr>
                <w:rStyle w:val="Hyperlink"/>
                <w:rFonts w:ascii="Times New Roman" w:hAnsi="Times New Roman" w:cs="Times New Roman"/>
                <w:sz w:val="24"/>
                <w:szCs w:val="24"/>
                <w:lang w:val="id-ID"/>
              </w:rPr>
              <w:t>Hasil Penelitian Terdahulu (</w:t>
            </w:r>
            <w:r w:rsidR="0027364D" w:rsidRPr="00031640">
              <w:rPr>
                <w:rStyle w:val="Hyperlink"/>
                <w:rFonts w:ascii="Times New Roman" w:hAnsi="Times New Roman" w:cs="Times New Roman"/>
                <w:i/>
                <w:iCs/>
                <w:sz w:val="24"/>
                <w:szCs w:val="24"/>
                <w:lang w:val="id-ID"/>
              </w:rPr>
              <w:t>State of The Art</w:t>
            </w:r>
            <w:r w:rsidR="0027364D" w:rsidRPr="00031640">
              <w:rPr>
                <w:rStyle w:val="Hyperlink"/>
                <w:rFonts w:ascii="Times New Roman" w:hAnsi="Times New Roman" w:cs="Times New Roman"/>
                <w:sz w:val="24"/>
                <w:szCs w:val="24"/>
                <w:lang w:val="id-ID"/>
              </w:rPr>
              <w:t>)</w:t>
            </w:r>
            <w:r w:rsidR="0027364D" w:rsidRPr="00031640">
              <w:rPr>
                <w:rFonts w:ascii="Times New Roman" w:hAnsi="Times New Roman" w:cs="Times New Roman"/>
                <w:webHidden/>
                <w:sz w:val="24"/>
                <w:szCs w:val="24"/>
              </w:rPr>
              <w:tab/>
            </w:r>
            <w:r w:rsidR="0027364D" w:rsidRPr="00031640">
              <w:rPr>
                <w:rFonts w:ascii="Times New Roman" w:hAnsi="Times New Roman" w:cs="Times New Roman"/>
                <w:webHidden/>
                <w:sz w:val="24"/>
                <w:szCs w:val="24"/>
              </w:rPr>
              <w:fldChar w:fldCharType="begin"/>
            </w:r>
            <w:r w:rsidR="0027364D" w:rsidRPr="00031640">
              <w:rPr>
                <w:rFonts w:ascii="Times New Roman" w:hAnsi="Times New Roman" w:cs="Times New Roman"/>
                <w:webHidden/>
                <w:sz w:val="24"/>
                <w:szCs w:val="24"/>
              </w:rPr>
              <w:instrText xml:space="preserve"> PAGEREF _Toc190424286 \h </w:instrText>
            </w:r>
            <w:r w:rsidR="0027364D" w:rsidRPr="00031640">
              <w:rPr>
                <w:rFonts w:ascii="Times New Roman" w:hAnsi="Times New Roman" w:cs="Times New Roman"/>
                <w:webHidden/>
                <w:sz w:val="24"/>
                <w:szCs w:val="24"/>
              </w:rPr>
            </w:r>
            <w:r w:rsidR="0027364D" w:rsidRPr="00031640">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12</w:t>
            </w:r>
            <w:r w:rsidR="0027364D" w:rsidRPr="00031640">
              <w:rPr>
                <w:rFonts w:ascii="Times New Roman" w:hAnsi="Times New Roman" w:cs="Times New Roman"/>
                <w:webHidden/>
                <w:sz w:val="24"/>
                <w:szCs w:val="24"/>
              </w:rPr>
              <w:fldChar w:fldCharType="end"/>
            </w:r>
          </w:hyperlink>
        </w:p>
        <w:p w14:paraId="43DE1F02" w14:textId="2F7A7402" w:rsidR="0027364D" w:rsidRPr="00031640" w:rsidRDefault="00031640">
          <w:pPr>
            <w:pStyle w:val="TOC2"/>
            <w:tabs>
              <w:tab w:val="left" w:pos="720"/>
              <w:tab w:val="right" w:leader="dot" w:pos="7922"/>
            </w:tabs>
            <w:rPr>
              <w:rFonts w:ascii="Times New Roman" w:eastAsiaTheme="minorEastAsia" w:hAnsi="Times New Roman" w:cs="Times New Roman"/>
              <w:sz w:val="24"/>
              <w:szCs w:val="24"/>
              <w:lang w:val="id-ID" w:eastAsia="id-ID"/>
            </w:rPr>
          </w:pPr>
          <w:r w:rsidRPr="00031640">
            <w:rPr>
              <w:rFonts w:ascii="Times New Roman" w:hAnsi="Times New Roman" w:cs="Times New Roman"/>
              <w:sz w:val="24"/>
              <w:szCs w:val="24"/>
            </w:rPr>
            <w:t>2.</w:t>
          </w:r>
          <w:hyperlink w:anchor="_Toc190424287" w:history="1">
            <w:r w:rsidR="0027364D" w:rsidRPr="00031640">
              <w:rPr>
                <w:rStyle w:val="Hyperlink"/>
                <w:rFonts w:ascii="Times New Roman" w:hAnsi="Times New Roman" w:cs="Times New Roman"/>
                <w:sz w:val="24"/>
                <w:szCs w:val="24"/>
                <w:lang w:val="id-ID"/>
              </w:rPr>
              <w:t>5.</w:t>
            </w:r>
            <w:r w:rsidR="0027364D" w:rsidRPr="00031640">
              <w:rPr>
                <w:rFonts w:ascii="Times New Roman" w:eastAsiaTheme="minorEastAsia" w:hAnsi="Times New Roman" w:cs="Times New Roman"/>
                <w:sz w:val="24"/>
                <w:szCs w:val="24"/>
                <w:lang w:val="id-ID" w:eastAsia="id-ID"/>
              </w:rPr>
              <w:tab/>
            </w:r>
            <w:r w:rsidR="0027364D" w:rsidRPr="00031640">
              <w:rPr>
                <w:rStyle w:val="Hyperlink"/>
                <w:rFonts w:ascii="Times New Roman" w:hAnsi="Times New Roman" w:cs="Times New Roman"/>
                <w:sz w:val="24"/>
                <w:szCs w:val="24"/>
                <w:lang w:val="id-ID"/>
              </w:rPr>
              <w:t>Kerangka Teori</w:t>
            </w:r>
            <w:r w:rsidR="0027364D" w:rsidRPr="00031640">
              <w:rPr>
                <w:rFonts w:ascii="Times New Roman" w:hAnsi="Times New Roman" w:cs="Times New Roman"/>
                <w:webHidden/>
                <w:sz w:val="24"/>
                <w:szCs w:val="24"/>
              </w:rPr>
              <w:tab/>
            </w:r>
            <w:r w:rsidR="0027364D" w:rsidRPr="00031640">
              <w:rPr>
                <w:rFonts w:ascii="Times New Roman" w:hAnsi="Times New Roman" w:cs="Times New Roman"/>
                <w:webHidden/>
                <w:sz w:val="24"/>
                <w:szCs w:val="24"/>
              </w:rPr>
              <w:fldChar w:fldCharType="begin"/>
            </w:r>
            <w:r w:rsidR="0027364D" w:rsidRPr="00031640">
              <w:rPr>
                <w:rFonts w:ascii="Times New Roman" w:hAnsi="Times New Roman" w:cs="Times New Roman"/>
                <w:webHidden/>
                <w:sz w:val="24"/>
                <w:szCs w:val="24"/>
              </w:rPr>
              <w:instrText xml:space="preserve"> PAGEREF _Toc190424287 \h </w:instrText>
            </w:r>
            <w:r w:rsidR="0027364D" w:rsidRPr="00031640">
              <w:rPr>
                <w:rFonts w:ascii="Times New Roman" w:hAnsi="Times New Roman" w:cs="Times New Roman"/>
                <w:webHidden/>
                <w:sz w:val="24"/>
                <w:szCs w:val="24"/>
              </w:rPr>
            </w:r>
            <w:r w:rsidR="0027364D" w:rsidRPr="00031640">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17</w:t>
            </w:r>
            <w:r w:rsidR="0027364D" w:rsidRPr="00031640">
              <w:rPr>
                <w:rFonts w:ascii="Times New Roman" w:hAnsi="Times New Roman" w:cs="Times New Roman"/>
                <w:webHidden/>
                <w:sz w:val="24"/>
                <w:szCs w:val="24"/>
              </w:rPr>
              <w:fldChar w:fldCharType="end"/>
            </w:r>
          </w:hyperlink>
        </w:p>
        <w:p w14:paraId="3B5874CE" w14:textId="1AFDA961" w:rsidR="0027364D" w:rsidRPr="00031640" w:rsidRDefault="00031640">
          <w:pPr>
            <w:pStyle w:val="TOC2"/>
            <w:tabs>
              <w:tab w:val="left" w:pos="720"/>
              <w:tab w:val="right" w:leader="dot" w:pos="7922"/>
            </w:tabs>
            <w:rPr>
              <w:rFonts w:ascii="Times New Roman" w:eastAsiaTheme="minorEastAsia" w:hAnsi="Times New Roman" w:cs="Times New Roman"/>
              <w:sz w:val="24"/>
              <w:szCs w:val="24"/>
              <w:lang w:val="id-ID" w:eastAsia="id-ID"/>
            </w:rPr>
          </w:pPr>
          <w:r w:rsidRPr="00031640">
            <w:rPr>
              <w:rFonts w:ascii="Times New Roman" w:hAnsi="Times New Roman" w:cs="Times New Roman"/>
              <w:sz w:val="24"/>
              <w:szCs w:val="24"/>
            </w:rPr>
            <w:t>2.</w:t>
          </w:r>
          <w:hyperlink w:anchor="_Toc190424288" w:history="1">
            <w:r w:rsidR="0027364D" w:rsidRPr="00031640">
              <w:rPr>
                <w:rStyle w:val="Hyperlink"/>
                <w:rFonts w:ascii="Times New Roman" w:hAnsi="Times New Roman" w:cs="Times New Roman"/>
                <w:sz w:val="24"/>
                <w:szCs w:val="24"/>
                <w:lang w:val="id-ID"/>
              </w:rPr>
              <w:t>6.</w:t>
            </w:r>
            <w:r w:rsidR="0027364D" w:rsidRPr="00031640">
              <w:rPr>
                <w:rFonts w:ascii="Times New Roman" w:eastAsiaTheme="minorEastAsia" w:hAnsi="Times New Roman" w:cs="Times New Roman"/>
                <w:sz w:val="24"/>
                <w:szCs w:val="24"/>
                <w:lang w:val="id-ID" w:eastAsia="id-ID"/>
              </w:rPr>
              <w:tab/>
            </w:r>
            <w:r w:rsidR="0027364D" w:rsidRPr="00031640">
              <w:rPr>
                <w:rStyle w:val="Hyperlink"/>
                <w:rFonts w:ascii="Times New Roman" w:hAnsi="Times New Roman" w:cs="Times New Roman"/>
                <w:sz w:val="24"/>
                <w:szCs w:val="24"/>
                <w:lang w:val="id-ID"/>
              </w:rPr>
              <w:t>Hipotesis</w:t>
            </w:r>
            <w:r w:rsidR="0027364D" w:rsidRPr="00031640">
              <w:rPr>
                <w:rFonts w:ascii="Times New Roman" w:hAnsi="Times New Roman" w:cs="Times New Roman"/>
                <w:webHidden/>
                <w:sz w:val="24"/>
                <w:szCs w:val="24"/>
              </w:rPr>
              <w:tab/>
            </w:r>
            <w:r w:rsidR="0027364D" w:rsidRPr="00031640">
              <w:rPr>
                <w:rFonts w:ascii="Times New Roman" w:hAnsi="Times New Roman" w:cs="Times New Roman"/>
                <w:webHidden/>
                <w:sz w:val="24"/>
                <w:szCs w:val="24"/>
              </w:rPr>
              <w:fldChar w:fldCharType="begin"/>
            </w:r>
            <w:r w:rsidR="0027364D" w:rsidRPr="00031640">
              <w:rPr>
                <w:rFonts w:ascii="Times New Roman" w:hAnsi="Times New Roman" w:cs="Times New Roman"/>
                <w:webHidden/>
                <w:sz w:val="24"/>
                <w:szCs w:val="24"/>
              </w:rPr>
              <w:instrText xml:space="preserve"> PAGEREF _Toc190424288 \h </w:instrText>
            </w:r>
            <w:r w:rsidR="0027364D" w:rsidRPr="00031640">
              <w:rPr>
                <w:rFonts w:ascii="Times New Roman" w:hAnsi="Times New Roman" w:cs="Times New Roman"/>
                <w:webHidden/>
                <w:sz w:val="24"/>
                <w:szCs w:val="24"/>
              </w:rPr>
            </w:r>
            <w:r w:rsidR="0027364D" w:rsidRPr="00031640">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18</w:t>
            </w:r>
            <w:r w:rsidR="0027364D" w:rsidRPr="00031640">
              <w:rPr>
                <w:rFonts w:ascii="Times New Roman" w:hAnsi="Times New Roman" w:cs="Times New Roman"/>
                <w:webHidden/>
                <w:sz w:val="24"/>
                <w:szCs w:val="24"/>
              </w:rPr>
              <w:fldChar w:fldCharType="end"/>
            </w:r>
          </w:hyperlink>
        </w:p>
        <w:p w14:paraId="4B85DDF3" w14:textId="0F6A7E0F" w:rsidR="0027364D" w:rsidRPr="00031640" w:rsidRDefault="0027364D">
          <w:pPr>
            <w:pStyle w:val="TOC1"/>
            <w:tabs>
              <w:tab w:val="left" w:pos="440"/>
              <w:tab w:val="right" w:leader="dot" w:pos="7922"/>
            </w:tabs>
            <w:rPr>
              <w:rFonts w:ascii="Times New Roman" w:eastAsiaTheme="minorEastAsia" w:hAnsi="Times New Roman" w:cs="Times New Roman"/>
              <w:sz w:val="24"/>
              <w:szCs w:val="24"/>
              <w:lang w:val="id-ID" w:eastAsia="id-ID"/>
            </w:rPr>
          </w:pPr>
          <w:hyperlink w:anchor="_Toc190424289" w:history="1">
            <w:r w:rsidRPr="00031640">
              <w:rPr>
                <w:rStyle w:val="Hyperlink"/>
                <w:rFonts w:ascii="Times New Roman" w:hAnsi="Times New Roman" w:cs="Times New Roman"/>
                <w:sz w:val="24"/>
                <w:szCs w:val="24"/>
                <w:lang w:val="id-ID"/>
              </w:rPr>
              <w:t>E.</w:t>
            </w:r>
            <w:r w:rsidRPr="00031640">
              <w:rPr>
                <w:rFonts w:ascii="Times New Roman" w:eastAsiaTheme="minorEastAsia" w:hAnsi="Times New Roman" w:cs="Times New Roman"/>
                <w:sz w:val="24"/>
                <w:szCs w:val="24"/>
                <w:lang w:val="id-ID" w:eastAsia="id-ID"/>
              </w:rPr>
              <w:tab/>
            </w:r>
            <w:r w:rsidRPr="00031640">
              <w:rPr>
                <w:rStyle w:val="Hyperlink"/>
                <w:rFonts w:ascii="Times New Roman" w:hAnsi="Times New Roman" w:cs="Times New Roman"/>
                <w:sz w:val="24"/>
                <w:szCs w:val="24"/>
                <w:lang w:val="id-ID"/>
              </w:rPr>
              <w:t>METODE PENELITIAN</w:t>
            </w:r>
            <w:r w:rsidRPr="00031640">
              <w:rPr>
                <w:rFonts w:ascii="Times New Roman" w:hAnsi="Times New Roman" w:cs="Times New Roman"/>
                <w:webHidden/>
                <w:sz w:val="24"/>
                <w:szCs w:val="24"/>
              </w:rPr>
              <w:tab/>
            </w:r>
            <w:r w:rsidRPr="00031640">
              <w:rPr>
                <w:rFonts w:ascii="Times New Roman" w:hAnsi="Times New Roman" w:cs="Times New Roman"/>
                <w:webHidden/>
                <w:sz w:val="24"/>
                <w:szCs w:val="24"/>
              </w:rPr>
              <w:fldChar w:fldCharType="begin"/>
            </w:r>
            <w:r w:rsidRPr="00031640">
              <w:rPr>
                <w:rFonts w:ascii="Times New Roman" w:hAnsi="Times New Roman" w:cs="Times New Roman"/>
                <w:webHidden/>
                <w:sz w:val="24"/>
                <w:szCs w:val="24"/>
              </w:rPr>
              <w:instrText xml:space="preserve"> PAGEREF _Toc190424289 \h </w:instrText>
            </w:r>
            <w:r w:rsidRPr="00031640">
              <w:rPr>
                <w:rFonts w:ascii="Times New Roman" w:hAnsi="Times New Roman" w:cs="Times New Roman"/>
                <w:webHidden/>
                <w:sz w:val="24"/>
                <w:szCs w:val="24"/>
              </w:rPr>
            </w:r>
            <w:r w:rsidRPr="00031640">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18</w:t>
            </w:r>
            <w:r w:rsidRPr="00031640">
              <w:rPr>
                <w:rFonts w:ascii="Times New Roman" w:hAnsi="Times New Roman" w:cs="Times New Roman"/>
                <w:webHidden/>
                <w:sz w:val="24"/>
                <w:szCs w:val="24"/>
              </w:rPr>
              <w:fldChar w:fldCharType="end"/>
            </w:r>
          </w:hyperlink>
        </w:p>
        <w:p w14:paraId="69A08852" w14:textId="6221D9CC" w:rsidR="0027364D" w:rsidRPr="00031640" w:rsidRDefault="00031640">
          <w:pPr>
            <w:pStyle w:val="TOC2"/>
            <w:tabs>
              <w:tab w:val="left" w:pos="720"/>
              <w:tab w:val="right" w:leader="dot" w:pos="7922"/>
            </w:tabs>
            <w:rPr>
              <w:rFonts w:ascii="Times New Roman" w:eastAsiaTheme="minorEastAsia" w:hAnsi="Times New Roman" w:cs="Times New Roman"/>
              <w:sz w:val="24"/>
              <w:szCs w:val="24"/>
              <w:lang w:val="id-ID" w:eastAsia="id-ID"/>
            </w:rPr>
          </w:pPr>
          <w:r w:rsidRPr="00031640">
            <w:rPr>
              <w:rFonts w:ascii="Times New Roman" w:hAnsi="Times New Roman" w:cs="Times New Roman"/>
              <w:sz w:val="24"/>
              <w:szCs w:val="24"/>
            </w:rPr>
            <w:t>3.</w:t>
          </w:r>
          <w:hyperlink w:anchor="_Toc190424290" w:history="1">
            <w:r w:rsidR="0027364D" w:rsidRPr="00031640">
              <w:rPr>
                <w:rStyle w:val="Hyperlink"/>
                <w:rFonts w:ascii="Times New Roman" w:hAnsi="Times New Roman" w:cs="Times New Roman"/>
                <w:sz w:val="24"/>
                <w:szCs w:val="24"/>
                <w:lang w:val="id-ID"/>
              </w:rPr>
              <w:t>1.</w:t>
            </w:r>
            <w:r w:rsidR="0027364D" w:rsidRPr="00031640">
              <w:rPr>
                <w:rFonts w:ascii="Times New Roman" w:eastAsiaTheme="minorEastAsia" w:hAnsi="Times New Roman" w:cs="Times New Roman"/>
                <w:sz w:val="24"/>
                <w:szCs w:val="24"/>
                <w:lang w:val="id-ID" w:eastAsia="id-ID"/>
              </w:rPr>
              <w:tab/>
            </w:r>
            <w:r w:rsidR="0027364D" w:rsidRPr="00031640">
              <w:rPr>
                <w:rStyle w:val="Hyperlink"/>
                <w:rFonts w:ascii="Times New Roman" w:hAnsi="Times New Roman" w:cs="Times New Roman"/>
                <w:sz w:val="24"/>
                <w:szCs w:val="24"/>
                <w:lang w:val="id-ID"/>
              </w:rPr>
              <w:t>Jenis Penelitian</w:t>
            </w:r>
            <w:r w:rsidR="0027364D" w:rsidRPr="00031640">
              <w:rPr>
                <w:rFonts w:ascii="Times New Roman" w:hAnsi="Times New Roman" w:cs="Times New Roman"/>
                <w:webHidden/>
                <w:sz w:val="24"/>
                <w:szCs w:val="24"/>
              </w:rPr>
              <w:tab/>
            </w:r>
            <w:r w:rsidR="0027364D" w:rsidRPr="00031640">
              <w:rPr>
                <w:rFonts w:ascii="Times New Roman" w:hAnsi="Times New Roman" w:cs="Times New Roman"/>
                <w:webHidden/>
                <w:sz w:val="24"/>
                <w:szCs w:val="24"/>
              </w:rPr>
              <w:fldChar w:fldCharType="begin"/>
            </w:r>
            <w:r w:rsidR="0027364D" w:rsidRPr="00031640">
              <w:rPr>
                <w:rFonts w:ascii="Times New Roman" w:hAnsi="Times New Roman" w:cs="Times New Roman"/>
                <w:webHidden/>
                <w:sz w:val="24"/>
                <w:szCs w:val="24"/>
              </w:rPr>
              <w:instrText xml:space="preserve"> PAGEREF _Toc190424290 \h </w:instrText>
            </w:r>
            <w:r w:rsidR="0027364D" w:rsidRPr="00031640">
              <w:rPr>
                <w:rFonts w:ascii="Times New Roman" w:hAnsi="Times New Roman" w:cs="Times New Roman"/>
                <w:webHidden/>
                <w:sz w:val="24"/>
                <w:szCs w:val="24"/>
              </w:rPr>
            </w:r>
            <w:r w:rsidR="0027364D" w:rsidRPr="00031640">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18</w:t>
            </w:r>
            <w:r w:rsidR="0027364D" w:rsidRPr="00031640">
              <w:rPr>
                <w:rFonts w:ascii="Times New Roman" w:hAnsi="Times New Roman" w:cs="Times New Roman"/>
                <w:webHidden/>
                <w:sz w:val="24"/>
                <w:szCs w:val="24"/>
              </w:rPr>
              <w:fldChar w:fldCharType="end"/>
            </w:r>
          </w:hyperlink>
        </w:p>
        <w:p w14:paraId="4E9A91D9" w14:textId="5C81DD5F" w:rsidR="0027364D" w:rsidRPr="00031640" w:rsidRDefault="00031640">
          <w:pPr>
            <w:pStyle w:val="TOC2"/>
            <w:tabs>
              <w:tab w:val="left" w:pos="720"/>
              <w:tab w:val="right" w:leader="dot" w:pos="7922"/>
            </w:tabs>
            <w:rPr>
              <w:rFonts w:ascii="Times New Roman" w:eastAsiaTheme="minorEastAsia" w:hAnsi="Times New Roman" w:cs="Times New Roman"/>
              <w:sz w:val="24"/>
              <w:szCs w:val="24"/>
              <w:lang w:val="id-ID" w:eastAsia="id-ID"/>
            </w:rPr>
          </w:pPr>
          <w:r w:rsidRPr="00031640">
            <w:rPr>
              <w:rFonts w:ascii="Times New Roman" w:hAnsi="Times New Roman" w:cs="Times New Roman"/>
              <w:sz w:val="24"/>
              <w:szCs w:val="24"/>
            </w:rPr>
            <w:t>3.</w:t>
          </w:r>
          <w:hyperlink w:anchor="_Toc190424291" w:history="1">
            <w:r w:rsidR="0027364D" w:rsidRPr="00031640">
              <w:rPr>
                <w:rStyle w:val="Hyperlink"/>
                <w:rFonts w:ascii="Times New Roman" w:hAnsi="Times New Roman" w:cs="Times New Roman"/>
                <w:sz w:val="24"/>
                <w:szCs w:val="24"/>
                <w:lang w:val="id-ID"/>
              </w:rPr>
              <w:t>2.</w:t>
            </w:r>
            <w:r w:rsidR="0027364D" w:rsidRPr="00031640">
              <w:rPr>
                <w:rFonts w:ascii="Times New Roman" w:eastAsiaTheme="minorEastAsia" w:hAnsi="Times New Roman" w:cs="Times New Roman"/>
                <w:sz w:val="24"/>
                <w:szCs w:val="24"/>
                <w:lang w:val="id-ID" w:eastAsia="id-ID"/>
              </w:rPr>
              <w:tab/>
            </w:r>
            <w:r w:rsidR="0027364D" w:rsidRPr="00031640">
              <w:rPr>
                <w:rStyle w:val="Hyperlink"/>
                <w:rFonts w:ascii="Times New Roman" w:hAnsi="Times New Roman" w:cs="Times New Roman"/>
                <w:sz w:val="24"/>
                <w:szCs w:val="24"/>
                <w:lang w:val="id-ID"/>
              </w:rPr>
              <w:t>Waktu dan Tempat Penelitian</w:t>
            </w:r>
            <w:r w:rsidR="0027364D" w:rsidRPr="00031640">
              <w:rPr>
                <w:rFonts w:ascii="Times New Roman" w:hAnsi="Times New Roman" w:cs="Times New Roman"/>
                <w:webHidden/>
                <w:sz w:val="24"/>
                <w:szCs w:val="24"/>
              </w:rPr>
              <w:tab/>
            </w:r>
            <w:r w:rsidR="0027364D" w:rsidRPr="00031640">
              <w:rPr>
                <w:rFonts w:ascii="Times New Roman" w:hAnsi="Times New Roman" w:cs="Times New Roman"/>
                <w:webHidden/>
                <w:sz w:val="24"/>
                <w:szCs w:val="24"/>
              </w:rPr>
              <w:fldChar w:fldCharType="begin"/>
            </w:r>
            <w:r w:rsidR="0027364D" w:rsidRPr="00031640">
              <w:rPr>
                <w:rFonts w:ascii="Times New Roman" w:hAnsi="Times New Roman" w:cs="Times New Roman"/>
                <w:webHidden/>
                <w:sz w:val="24"/>
                <w:szCs w:val="24"/>
              </w:rPr>
              <w:instrText xml:space="preserve"> PAGEREF _Toc190424291 \h </w:instrText>
            </w:r>
            <w:r w:rsidR="0027364D" w:rsidRPr="00031640">
              <w:rPr>
                <w:rFonts w:ascii="Times New Roman" w:hAnsi="Times New Roman" w:cs="Times New Roman"/>
                <w:webHidden/>
                <w:sz w:val="24"/>
                <w:szCs w:val="24"/>
              </w:rPr>
            </w:r>
            <w:r w:rsidR="0027364D" w:rsidRPr="00031640">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18</w:t>
            </w:r>
            <w:r w:rsidR="0027364D" w:rsidRPr="00031640">
              <w:rPr>
                <w:rFonts w:ascii="Times New Roman" w:hAnsi="Times New Roman" w:cs="Times New Roman"/>
                <w:webHidden/>
                <w:sz w:val="24"/>
                <w:szCs w:val="24"/>
              </w:rPr>
              <w:fldChar w:fldCharType="end"/>
            </w:r>
          </w:hyperlink>
        </w:p>
        <w:p w14:paraId="1ADA066E" w14:textId="5F4EE61D" w:rsidR="0027364D" w:rsidRPr="00031640" w:rsidRDefault="00031640">
          <w:pPr>
            <w:pStyle w:val="TOC2"/>
            <w:tabs>
              <w:tab w:val="left" w:pos="720"/>
              <w:tab w:val="right" w:leader="dot" w:pos="7922"/>
            </w:tabs>
            <w:rPr>
              <w:rFonts w:ascii="Times New Roman" w:eastAsiaTheme="minorEastAsia" w:hAnsi="Times New Roman" w:cs="Times New Roman"/>
              <w:sz w:val="24"/>
              <w:szCs w:val="24"/>
              <w:lang w:val="id-ID" w:eastAsia="id-ID"/>
            </w:rPr>
          </w:pPr>
          <w:r w:rsidRPr="00031640">
            <w:rPr>
              <w:rFonts w:ascii="Times New Roman" w:hAnsi="Times New Roman" w:cs="Times New Roman"/>
              <w:sz w:val="24"/>
              <w:szCs w:val="24"/>
            </w:rPr>
            <w:t>3.</w:t>
          </w:r>
          <w:hyperlink w:anchor="_Toc190424292" w:history="1">
            <w:r w:rsidR="0027364D" w:rsidRPr="00031640">
              <w:rPr>
                <w:rStyle w:val="Hyperlink"/>
                <w:rFonts w:ascii="Times New Roman" w:hAnsi="Times New Roman" w:cs="Times New Roman"/>
                <w:sz w:val="24"/>
                <w:szCs w:val="24"/>
                <w:lang w:val="id-ID"/>
              </w:rPr>
              <w:t>3.</w:t>
            </w:r>
            <w:r w:rsidR="0027364D" w:rsidRPr="00031640">
              <w:rPr>
                <w:rFonts w:ascii="Times New Roman" w:eastAsiaTheme="minorEastAsia" w:hAnsi="Times New Roman" w:cs="Times New Roman"/>
                <w:sz w:val="24"/>
                <w:szCs w:val="24"/>
                <w:lang w:val="id-ID" w:eastAsia="id-ID"/>
              </w:rPr>
              <w:tab/>
            </w:r>
            <w:r w:rsidR="0027364D" w:rsidRPr="00031640">
              <w:rPr>
                <w:rStyle w:val="Hyperlink"/>
                <w:rFonts w:ascii="Times New Roman" w:hAnsi="Times New Roman" w:cs="Times New Roman"/>
                <w:sz w:val="24"/>
                <w:szCs w:val="24"/>
                <w:lang w:val="id-ID"/>
              </w:rPr>
              <w:t>Populasi dan Sampel Penelitian</w:t>
            </w:r>
            <w:r w:rsidR="0027364D" w:rsidRPr="00031640">
              <w:rPr>
                <w:rFonts w:ascii="Times New Roman" w:hAnsi="Times New Roman" w:cs="Times New Roman"/>
                <w:webHidden/>
                <w:sz w:val="24"/>
                <w:szCs w:val="24"/>
              </w:rPr>
              <w:tab/>
            </w:r>
            <w:r w:rsidR="0027364D" w:rsidRPr="00031640">
              <w:rPr>
                <w:rFonts w:ascii="Times New Roman" w:hAnsi="Times New Roman" w:cs="Times New Roman"/>
                <w:webHidden/>
                <w:sz w:val="24"/>
                <w:szCs w:val="24"/>
              </w:rPr>
              <w:fldChar w:fldCharType="begin"/>
            </w:r>
            <w:r w:rsidR="0027364D" w:rsidRPr="00031640">
              <w:rPr>
                <w:rFonts w:ascii="Times New Roman" w:hAnsi="Times New Roman" w:cs="Times New Roman"/>
                <w:webHidden/>
                <w:sz w:val="24"/>
                <w:szCs w:val="24"/>
              </w:rPr>
              <w:instrText xml:space="preserve"> PAGEREF _Toc190424292 \h </w:instrText>
            </w:r>
            <w:r w:rsidR="0027364D" w:rsidRPr="00031640">
              <w:rPr>
                <w:rFonts w:ascii="Times New Roman" w:hAnsi="Times New Roman" w:cs="Times New Roman"/>
                <w:webHidden/>
                <w:sz w:val="24"/>
                <w:szCs w:val="24"/>
              </w:rPr>
            </w:r>
            <w:r w:rsidR="0027364D" w:rsidRPr="00031640">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19</w:t>
            </w:r>
            <w:r w:rsidR="0027364D" w:rsidRPr="00031640">
              <w:rPr>
                <w:rFonts w:ascii="Times New Roman" w:hAnsi="Times New Roman" w:cs="Times New Roman"/>
                <w:webHidden/>
                <w:sz w:val="24"/>
                <w:szCs w:val="24"/>
              </w:rPr>
              <w:fldChar w:fldCharType="end"/>
            </w:r>
          </w:hyperlink>
        </w:p>
        <w:p w14:paraId="7D73E7C3" w14:textId="303B89DF" w:rsidR="0027364D" w:rsidRPr="00031640" w:rsidRDefault="00031640">
          <w:pPr>
            <w:pStyle w:val="TOC2"/>
            <w:tabs>
              <w:tab w:val="left" w:pos="720"/>
              <w:tab w:val="right" w:leader="dot" w:pos="7922"/>
            </w:tabs>
            <w:rPr>
              <w:rFonts w:ascii="Times New Roman" w:eastAsiaTheme="minorEastAsia" w:hAnsi="Times New Roman" w:cs="Times New Roman"/>
              <w:sz w:val="24"/>
              <w:szCs w:val="24"/>
              <w:lang w:val="id-ID" w:eastAsia="id-ID"/>
            </w:rPr>
          </w:pPr>
          <w:r w:rsidRPr="00031640">
            <w:rPr>
              <w:rFonts w:ascii="Times New Roman" w:hAnsi="Times New Roman" w:cs="Times New Roman"/>
              <w:sz w:val="24"/>
              <w:szCs w:val="24"/>
            </w:rPr>
            <w:t>3.</w:t>
          </w:r>
          <w:hyperlink w:anchor="_Toc190424295" w:history="1">
            <w:r w:rsidR="0027364D" w:rsidRPr="00031640">
              <w:rPr>
                <w:rStyle w:val="Hyperlink"/>
                <w:rFonts w:ascii="Times New Roman" w:hAnsi="Times New Roman" w:cs="Times New Roman"/>
                <w:sz w:val="24"/>
                <w:szCs w:val="24"/>
                <w:lang w:val="id-ID"/>
              </w:rPr>
              <w:t>4.</w:t>
            </w:r>
            <w:r w:rsidR="0027364D" w:rsidRPr="00031640">
              <w:rPr>
                <w:rFonts w:ascii="Times New Roman" w:eastAsiaTheme="minorEastAsia" w:hAnsi="Times New Roman" w:cs="Times New Roman"/>
                <w:sz w:val="24"/>
                <w:szCs w:val="24"/>
                <w:lang w:val="id-ID" w:eastAsia="id-ID"/>
              </w:rPr>
              <w:tab/>
            </w:r>
            <w:r w:rsidR="0027364D" w:rsidRPr="00031640">
              <w:rPr>
                <w:rStyle w:val="Hyperlink"/>
                <w:rFonts w:ascii="Times New Roman" w:hAnsi="Times New Roman" w:cs="Times New Roman"/>
                <w:sz w:val="24"/>
                <w:szCs w:val="24"/>
                <w:lang w:val="id-ID"/>
              </w:rPr>
              <w:t>Teknik Pengumpulan Data</w:t>
            </w:r>
            <w:r w:rsidR="0027364D" w:rsidRPr="00031640">
              <w:rPr>
                <w:rFonts w:ascii="Times New Roman" w:hAnsi="Times New Roman" w:cs="Times New Roman"/>
                <w:webHidden/>
                <w:sz w:val="24"/>
                <w:szCs w:val="24"/>
              </w:rPr>
              <w:tab/>
            </w:r>
            <w:r w:rsidR="0027364D" w:rsidRPr="00031640">
              <w:rPr>
                <w:rFonts w:ascii="Times New Roman" w:hAnsi="Times New Roman" w:cs="Times New Roman"/>
                <w:webHidden/>
                <w:sz w:val="24"/>
                <w:szCs w:val="24"/>
              </w:rPr>
              <w:fldChar w:fldCharType="begin"/>
            </w:r>
            <w:r w:rsidR="0027364D" w:rsidRPr="00031640">
              <w:rPr>
                <w:rFonts w:ascii="Times New Roman" w:hAnsi="Times New Roman" w:cs="Times New Roman"/>
                <w:webHidden/>
                <w:sz w:val="24"/>
                <w:szCs w:val="24"/>
              </w:rPr>
              <w:instrText xml:space="preserve"> PAGEREF _Toc190424295 \h </w:instrText>
            </w:r>
            <w:r w:rsidR="0027364D" w:rsidRPr="00031640">
              <w:rPr>
                <w:rFonts w:ascii="Times New Roman" w:hAnsi="Times New Roman" w:cs="Times New Roman"/>
                <w:webHidden/>
                <w:sz w:val="24"/>
                <w:szCs w:val="24"/>
              </w:rPr>
            </w:r>
            <w:r w:rsidR="0027364D" w:rsidRPr="00031640">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20</w:t>
            </w:r>
            <w:r w:rsidR="0027364D" w:rsidRPr="00031640">
              <w:rPr>
                <w:rFonts w:ascii="Times New Roman" w:hAnsi="Times New Roman" w:cs="Times New Roman"/>
                <w:webHidden/>
                <w:sz w:val="24"/>
                <w:szCs w:val="24"/>
              </w:rPr>
              <w:fldChar w:fldCharType="end"/>
            </w:r>
          </w:hyperlink>
        </w:p>
        <w:p w14:paraId="628F264A" w14:textId="60516063" w:rsidR="0027364D" w:rsidRPr="00031640" w:rsidRDefault="00031640">
          <w:pPr>
            <w:pStyle w:val="TOC2"/>
            <w:tabs>
              <w:tab w:val="left" w:pos="720"/>
              <w:tab w:val="right" w:leader="dot" w:pos="7922"/>
            </w:tabs>
            <w:rPr>
              <w:rFonts w:ascii="Times New Roman" w:eastAsiaTheme="minorEastAsia" w:hAnsi="Times New Roman" w:cs="Times New Roman"/>
              <w:sz w:val="24"/>
              <w:szCs w:val="24"/>
              <w:lang w:val="id-ID" w:eastAsia="id-ID"/>
            </w:rPr>
          </w:pPr>
          <w:r w:rsidRPr="00031640">
            <w:rPr>
              <w:rFonts w:ascii="Times New Roman" w:hAnsi="Times New Roman" w:cs="Times New Roman"/>
              <w:sz w:val="24"/>
              <w:szCs w:val="24"/>
            </w:rPr>
            <w:t>3.</w:t>
          </w:r>
          <w:hyperlink w:anchor="_Toc190424296" w:history="1">
            <w:r w:rsidR="0027364D" w:rsidRPr="00031640">
              <w:rPr>
                <w:rStyle w:val="Hyperlink"/>
                <w:rFonts w:ascii="Times New Roman" w:hAnsi="Times New Roman" w:cs="Times New Roman"/>
                <w:sz w:val="24"/>
                <w:szCs w:val="24"/>
                <w:lang w:val="id-ID"/>
              </w:rPr>
              <w:t>5.</w:t>
            </w:r>
            <w:r w:rsidR="0027364D" w:rsidRPr="00031640">
              <w:rPr>
                <w:rFonts w:ascii="Times New Roman" w:eastAsiaTheme="minorEastAsia" w:hAnsi="Times New Roman" w:cs="Times New Roman"/>
                <w:sz w:val="24"/>
                <w:szCs w:val="24"/>
                <w:lang w:val="id-ID" w:eastAsia="id-ID"/>
              </w:rPr>
              <w:tab/>
            </w:r>
            <w:r w:rsidR="0027364D" w:rsidRPr="00031640">
              <w:rPr>
                <w:rStyle w:val="Hyperlink"/>
                <w:rFonts w:ascii="Times New Roman" w:hAnsi="Times New Roman" w:cs="Times New Roman"/>
                <w:sz w:val="24"/>
                <w:szCs w:val="24"/>
                <w:lang w:val="id-ID"/>
              </w:rPr>
              <w:t>Definisi Operasional Variabel</w:t>
            </w:r>
            <w:r w:rsidR="0027364D" w:rsidRPr="00031640">
              <w:rPr>
                <w:rFonts w:ascii="Times New Roman" w:hAnsi="Times New Roman" w:cs="Times New Roman"/>
                <w:webHidden/>
                <w:sz w:val="24"/>
                <w:szCs w:val="24"/>
              </w:rPr>
              <w:tab/>
            </w:r>
            <w:r w:rsidR="0027364D" w:rsidRPr="00031640">
              <w:rPr>
                <w:rFonts w:ascii="Times New Roman" w:hAnsi="Times New Roman" w:cs="Times New Roman"/>
                <w:webHidden/>
                <w:sz w:val="24"/>
                <w:szCs w:val="24"/>
              </w:rPr>
              <w:fldChar w:fldCharType="begin"/>
            </w:r>
            <w:r w:rsidR="0027364D" w:rsidRPr="00031640">
              <w:rPr>
                <w:rFonts w:ascii="Times New Roman" w:hAnsi="Times New Roman" w:cs="Times New Roman"/>
                <w:webHidden/>
                <w:sz w:val="24"/>
                <w:szCs w:val="24"/>
              </w:rPr>
              <w:instrText xml:space="preserve"> PAGEREF _Toc190424296 \h </w:instrText>
            </w:r>
            <w:r w:rsidR="0027364D" w:rsidRPr="00031640">
              <w:rPr>
                <w:rFonts w:ascii="Times New Roman" w:hAnsi="Times New Roman" w:cs="Times New Roman"/>
                <w:webHidden/>
                <w:sz w:val="24"/>
                <w:szCs w:val="24"/>
              </w:rPr>
            </w:r>
            <w:r w:rsidR="0027364D" w:rsidRPr="00031640">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22</w:t>
            </w:r>
            <w:r w:rsidR="0027364D" w:rsidRPr="00031640">
              <w:rPr>
                <w:rFonts w:ascii="Times New Roman" w:hAnsi="Times New Roman" w:cs="Times New Roman"/>
                <w:webHidden/>
                <w:sz w:val="24"/>
                <w:szCs w:val="24"/>
              </w:rPr>
              <w:fldChar w:fldCharType="end"/>
            </w:r>
          </w:hyperlink>
        </w:p>
        <w:p w14:paraId="28BCC7DD" w14:textId="65F28CBF" w:rsidR="0027364D" w:rsidRPr="00031640" w:rsidRDefault="00031640">
          <w:pPr>
            <w:pStyle w:val="TOC2"/>
            <w:tabs>
              <w:tab w:val="left" w:pos="720"/>
              <w:tab w:val="right" w:leader="dot" w:pos="7922"/>
            </w:tabs>
            <w:rPr>
              <w:rFonts w:ascii="Times New Roman" w:eastAsiaTheme="minorEastAsia" w:hAnsi="Times New Roman" w:cs="Times New Roman"/>
              <w:sz w:val="24"/>
              <w:szCs w:val="24"/>
              <w:lang w:val="id-ID" w:eastAsia="id-ID"/>
            </w:rPr>
          </w:pPr>
          <w:r w:rsidRPr="00031640">
            <w:rPr>
              <w:rFonts w:ascii="Times New Roman" w:hAnsi="Times New Roman" w:cs="Times New Roman"/>
              <w:sz w:val="24"/>
              <w:szCs w:val="24"/>
            </w:rPr>
            <w:t>3.</w:t>
          </w:r>
          <w:hyperlink w:anchor="_Toc190424297" w:history="1">
            <w:r w:rsidR="0027364D" w:rsidRPr="00031640">
              <w:rPr>
                <w:rStyle w:val="Hyperlink"/>
                <w:rFonts w:ascii="Times New Roman" w:hAnsi="Times New Roman" w:cs="Times New Roman"/>
                <w:sz w:val="24"/>
                <w:szCs w:val="24"/>
                <w:lang w:val="id-ID"/>
              </w:rPr>
              <w:t>6.</w:t>
            </w:r>
            <w:r w:rsidR="0027364D" w:rsidRPr="00031640">
              <w:rPr>
                <w:rFonts w:ascii="Times New Roman" w:eastAsiaTheme="minorEastAsia" w:hAnsi="Times New Roman" w:cs="Times New Roman"/>
                <w:sz w:val="24"/>
                <w:szCs w:val="24"/>
                <w:lang w:val="id-ID" w:eastAsia="id-ID"/>
              </w:rPr>
              <w:tab/>
            </w:r>
            <w:r w:rsidR="0027364D" w:rsidRPr="00031640">
              <w:rPr>
                <w:rStyle w:val="Hyperlink"/>
                <w:rFonts w:ascii="Times New Roman" w:hAnsi="Times New Roman" w:cs="Times New Roman"/>
                <w:sz w:val="24"/>
                <w:szCs w:val="24"/>
                <w:lang w:val="id-ID"/>
              </w:rPr>
              <w:t>Teknik Analisis Data</w:t>
            </w:r>
            <w:r w:rsidR="0027364D" w:rsidRPr="00031640">
              <w:rPr>
                <w:rFonts w:ascii="Times New Roman" w:hAnsi="Times New Roman" w:cs="Times New Roman"/>
                <w:webHidden/>
                <w:sz w:val="24"/>
                <w:szCs w:val="24"/>
              </w:rPr>
              <w:tab/>
            </w:r>
            <w:r w:rsidR="0027364D" w:rsidRPr="00031640">
              <w:rPr>
                <w:rFonts w:ascii="Times New Roman" w:hAnsi="Times New Roman" w:cs="Times New Roman"/>
                <w:webHidden/>
                <w:sz w:val="24"/>
                <w:szCs w:val="24"/>
              </w:rPr>
              <w:fldChar w:fldCharType="begin"/>
            </w:r>
            <w:r w:rsidR="0027364D" w:rsidRPr="00031640">
              <w:rPr>
                <w:rFonts w:ascii="Times New Roman" w:hAnsi="Times New Roman" w:cs="Times New Roman"/>
                <w:webHidden/>
                <w:sz w:val="24"/>
                <w:szCs w:val="24"/>
              </w:rPr>
              <w:instrText xml:space="preserve"> PAGEREF _Toc190424297 \h </w:instrText>
            </w:r>
            <w:r w:rsidR="0027364D" w:rsidRPr="00031640">
              <w:rPr>
                <w:rFonts w:ascii="Times New Roman" w:hAnsi="Times New Roman" w:cs="Times New Roman"/>
                <w:webHidden/>
                <w:sz w:val="24"/>
                <w:szCs w:val="24"/>
              </w:rPr>
            </w:r>
            <w:r w:rsidR="0027364D" w:rsidRPr="00031640">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24</w:t>
            </w:r>
            <w:r w:rsidR="0027364D" w:rsidRPr="00031640">
              <w:rPr>
                <w:rFonts w:ascii="Times New Roman" w:hAnsi="Times New Roman" w:cs="Times New Roman"/>
                <w:webHidden/>
                <w:sz w:val="24"/>
                <w:szCs w:val="24"/>
              </w:rPr>
              <w:fldChar w:fldCharType="end"/>
            </w:r>
          </w:hyperlink>
        </w:p>
        <w:p w14:paraId="6D4C4119" w14:textId="32611E50" w:rsidR="0027364D" w:rsidRPr="00031640" w:rsidRDefault="0027364D">
          <w:pPr>
            <w:pStyle w:val="TOC1"/>
            <w:tabs>
              <w:tab w:val="left" w:pos="440"/>
              <w:tab w:val="right" w:leader="dot" w:pos="7922"/>
            </w:tabs>
            <w:rPr>
              <w:rFonts w:ascii="Times New Roman" w:eastAsiaTheme="minorEastAsia" w:hAnsi="Times New Roman" w:cs="Times New Roman"/>
              <w:sz w:val="24"/>
              <w:szCs w:val="24"/>
              <w:lang w:val="id-ID" w:eastAsia="id-ID"/>
            </w:rPr>
          </w:pPr>
          <w:hyperlink w:anchor="_Toc190424298" w:history="1">
            <w:r w:rsidRPr="00031640">
              <w:rPr>
                <w:rStyle w:val="Hyperlink"/>
                <w:rFonts w:ascii="Times New Roman" w:hAnsi="Times New Roman" w:cs="Times New Roman"/>
                <w:sz w:val="24"/>
                <w:szCs w:val="24"/>
                <w:lang w:val="id-ID"/>
              </w:rPr>
              <w:t>F.</w:t>
            </w:r>
            <w:r w:rsidRPr="00031640">
              <w:rPr>
                <w:rFonts w:ascii="Times New Roman" w:eastAsiaTheme="minorEastAsia" w:hAnsi="Times New Roman" w:cs="Times New Roman"/>
                <w:sz w:val="24"/>
                <w:szCs w:val="24"/>
                <w:lang w:val="id-ID" w:eastAsia="id-ID"/>
              </w:rPr>
              <w:tab/>
            </w:r>
            <w:r w:rsidRPr="00031640">
              <w:rPr>
                <w:rStyle w:val="Hyperlink"/>
                <w:rFonts w:ascii="Times New Roman" w:hAnsi="Times New Roman" w:cs="Times New Roman"/>
                <w:sz w:val="24"/>
                <w:szCs w:val="24"/>
                <w:lang w:val="id-ID"/>
              </w:rPr>
              <w:t>JADWAL RENCANA PELAKSANAAN</w:t>
            </w:r>
            <w:r w:rsidRPr="00031640">
              <w:rPr>
                <w:rFonts w:ascii="Times New Roman" w:hAnsi="Times New Roman" w:cs="Times New Roman"/>
                <w:webHidden/>
                <w:sz w:val="24"/>
                <w:szCs w:val="24"/>
              </w:rPr>
              <w:tab/>
            </w:r>
            <w:r w:rsidRPr="00031640">
              <w:rPr>
                <w:rFonts w:ascii="Times New Roman" w:hAnsi="Times New Roman" w:cs="Times New Roman"/>
                <w:webHidden/>
                <w:sz w:val="24"/>
                <w:szCs w:val="24"/>
              </w:rPr>
              <w:fldChar w:fldCharType="begin"/>
            </w:r>
            <w:r w:rsidRPr="00031640">
              <w:rPr>
                <w:rFonts w:ascii="Times New Roman" w:hAnsi="Times New Roman" w:cs="Times New Roman"/>
                <w:webHidden/>
                <w:sz w:val="24"/>
                <w:szCs w:val="24"/>
              </w:rPr>
              <w:instrText xml:space="preserve"> PAGEREF _Toc190424298 \h </w:instrText>
            </w:r>
            <w:r w:rsidRPr="00031640">
              <w:rPr>
                <w:rFonts w:ascii="Times New Roman" w:hAnsi="Times New Roman" w:cs="Times New Roman"/>
                <w:webHidden/>
                <w:sz w:val="24"/>
                <w:szCs w:val="24"/>
              </w:rPr>
            </w:r>
            <w:r w:rsidRPr="00031640">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26</w:t>
            </w:r>
            <w:r w:rsidRPr="00031640">
              <w:rPr>
                <w:rFonts w:ascii="Times New Roman" w:hAnsi="Times New Roman" w:cs="Times New Roman"/>
                <w:webHidden/>
                <w:sz w:val="24"/>
                <w:szCs w:val="24"/>
              </w:rPr>
              <w:fldChar w:fldCharType="end"/>
            </w:r>
          </w:hyperlink>
        </w:p>
        <w:p w14:paraId="216A57CA" w14:textId="435D5E40" w:rsidR="0027364D" w:rsidRPr="00031640" w:rsidRDefault="0027364D">
          <w:pPr>
            <w:pStyle w:val="TOC1"/>
            <w:tabs>
              <w:tab w:val="left" w:pos="440"/>
              <w:tab w:val="right" w:leader="dot" w:pos="7922"/>
            </w:tabs>
            <w:rPr>
              <w:rFonts w:ascii="Times New Roman" w:eastAsiaTheme="minorEastAsia" w:hAnsi="Times New Roman" w:cs="Times New Roman"/>
              <w:sz w:val="24"/>
              <w:szCs w:val="24"/>
              <w:lang w:val="id-ID" w:eastAsia="id-ID"/>
            </w:rPr>
          </w:pPr>
          <w:hyperlink w:anchor="_Toc190424299" w:history="1">
            <w:r w:rsidRPr="00031640">
              <w:rPr>
                <w:rStyle w:val="Hyperlink"/>
                <w:rFonts w:ascii="Times New Roman" w:hAnsi="Times New Roman" w:cs="Times New Roman"/>
                <w:sz w:val="24"/>
                <w:szCs w:val="24"/>
              </w:rPr>
              <w:t>G.</w:t>
            </w:r>
            <w:r w:rsidRPr="00031640">
              <w:rPr>
                <w:rFonts w:ascii="Times New Roman" w:eastAsiaTheme="minorEastAsia" w:hAnsi="Times New Roman" w:cs="Times New Roman"/>
                <w:sz w:val="24"/>
                <w:szCs w:val="24"/>
                <w:lang w:val="id-ID" w:eastAsia="id-ID"/>
              </w:rPr>
              <w:tab/>
            </w:r>
            <w:r w:rsidRPr="00031640">
              <w:rPr>
                <w:rStyle w:val="Hyperlink"/>
                <w:rFonts w:ascii="Times New Roman" w:hAnsi="Times New Roman" w:cs="Times New Roman"/>
                <w:sz w:val="24"/>
                <w:szCs w:val="24"/>
              </w:rPr>
              <w:t>HASIL PELAKSANAAN PENELITIAN</w:t>
            </w:r>
            <w:r w:rsidRPr="00031640">
              <w:rPr>
                <w:rFonts w:ascii="Times New Roman" w:hAnsi="Times New Roman" w:cs="Times New Roman"/>
                <w:webHidden/>
                <w:sz w:val="24"/>
                <w:szCs w:val="24"/>
              </w:rPr>
              <w:tab/>
            </w:r>
            <w:r w:rsidRPr="00031640">
              <w:rPr>
                <w:rFonts w:ascii="Times New Roman" w:hAnsi="Times New Roman" w:cs="Times New Roman"/>
                <w:webHidden/>
                <w:sz w:val="24"/>
                <w:szCs w:val="24"/>
              </w:rPr>
              <w:fldChar w:fldCharType="begin"/>
            </w:r>
            <w:r w:rsidRPr="00031640">
              <w:rPr>
                <w:rFonts w:ascii="Times New Roman" w:hAnsi="Times New Roman" w:cs="Times New Roman"/>
                <w:webHidden/>
                <w:sz w:val="24"/>
                <w:szCs w:val="24"/>
              </w:rPr>
              <w:instrText xml:space="preserve"> PAGEREF _Toc190424299 \h </w:instrText>
            </w:r>
            <w:r w:rsidRPr="00031640">
              <w:rPr>
                <w:rFonts w:ascii="Times New Roman" w:hAnsi="Times New Roman" w:cs="Times New Roman"/>
                <w:webHidden/>
                <w:sz w:val="24"/>
                <w:szCs w:val="24"/>
              </w:rPr>
            </w:r>
            <w:r w:rsidRPr="00031640">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26</w:t>
            </w:r>
            <w:r w:rsidRPr="00031640">
              <w:rPr>
                <w:rFonts w:ascii="Times New Roman" w:hAnsi="Times New Roman" w:cs="Times New Roman"/>
                <w:webHidden/>
                <w:sz w:val="24"/>
                <w:szCs w:val="24"/>
              </w:rPr>
              <w:fldChar w:fldCharType="end"/>
            </w:r>
          </w:hyperlink>
        </w:p>
        <w:p w14:paraId="07B6B608" w14:textId="3A6A6DC5" w:rsidR="0027364D" w:rsidRPr="00031640" w:rsidRDefault="00031640">
          <w:pPr>
            <w:pStyle w:val="TOC2"/>
            <w:tabs>
              <w:tab w:val="left" w:pos="720"/>
              <w:tab w:val="right" w:leader="dot" w:pos="7922"/>
            </w:tabs>
            <w:rPr>
              <w:rFonts w:ascii="Times New Roman" w:eastAsiaTheme="minorEastAsia" w:hAnsi="Times New Roman" w:cs="Times New Roman"/>
              <w:sz w:val="24"/>
              <w:szCs w:val="24"/>
              <w:lang w:val="id-ID" w:eastAsia="id-ID"/>
            </w:rPr>
          </w:pPr>
          <w:r w:rsidRPr="00031640">
            <w:rPr>
              <w:rFonts w:ascii="Times New Roman" w:hAnsi="Times New Roman" w:cs="Times New Roman"/>
              <w:sz w:val="24"/>
              <w:szCs w:val="24"/>
            </w:rPr>
            <w:t>4.</w:t>
          </w:r>
          <w:hyperlink w:anchor="_Toc190424300" w:history="1">
            <w:r w:rsidR="0027364D" w:rsidRPr="00031640">
              <w:rPr>
                <w:rStyle w:val="Hyperlink"/>
                <w:rFonts w:ascii="Times New Roman" w:hAnsi="Times New Roman" w:cs="Times New Roman"/>
                <w:sz w:val="24"/>
                <w:szCs w:val="24"/>
              </w:rPr>
              <w:t>1.</w:t>
            </w:r>
            <w:r w:rsidR="0027364D" w:rsidRPr="00031640">
              <w:rPr>
                <w:rFonts w:ascii="Times New Roman" w:eastAsiaTheme="minorEastAsia" w:hAnsi="Times New Roman" w:cs="Times New Roman"/>
                <w:sz w:val="24"/>
                <w:szCs w:val="24"/>
                <w:lang w:val="id-ID" w:eastAsia="id-ID"/>
              </w:rPr>
              <w:tab/>
            </w:r>
            <w:r w:rsidR="0027364D" w:rsidRPr="00031640">
              <w:rPr>
                <w:rStyle w:val="Hyperlink"/>
                <w:rFonts w:ascii="Times New Roman" w:hAnsi="Times New Roman" w:cs="Times New Roman"/>
                <w:sz w:val="24"/>
                <w:szCs w:val="24"/>
              </w:rPr>
              <w:t>Gambaran Umum Lokasi Penelitian</w:t>
            </w:r>
            <w:r w:rsidR="0027364D" w:rsidRPr="00031640">
              <w:rPr>
                <w:rFonts w:ascii="Times New Roman" w:hAnsi="Times New Roman" w:cs="Times New Roman"/>
                <w:webHidden/>
                <w:sz w:val="24"/>
                <w:szCs w:val="24"/>
              </w:rPr>
              <w:tab/>
            </w:r>
            <w:r w:rsidR="0027364D" w:rsidRPr="00031640">
              <w:rPr>
                <w:rFonts w:ascii="Times New Roman" w:hAnsi="Times New Roman" w:cs="Times New Roman"/>
                <w:webHidden/>
                <w:sz w:val="24"/>
                <w:szCs w:val="24"/>
              </w:rPr>
              <w:fldChar w:fldCharType="begin"/>
            </w:r>
            <w:r w:rsidR="0027364D" w:rsidRPr="00031640">
              <w:rPr>
                <w:rFonts w:ascii="Times New Roman" w:hAnsi="Times New Roman" w:cs="Times New Roman"/>
                <w:webHidden/>
                <w:sz w:val="24"/>
                <w:szCs w:val="24"/>
              </w:rPr>
              <w:instrText xml:space="preserve"> PAGEREF _Toc190424300 \h </w:instrText>
            </w:r>
            <w:r w:rsidR="0027364D" w:rsidRPr="00031640">
              <w:rPr>
                <w:rFonts w:ascii="Times New Roman" w:hAnsi="Times New Roman" w:cs="Times New Roman"/>
                <w:webHidden/>
                <w:sz w:val="24"/>
                <w:szCs w:val="24"/>
              </w:rPr>
            </w:r>
            <w:r w:rsidR="0027364D" w:rsidRPr="00031640">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26</w:t>
            </w:r>
            <w:r w:rsidR="0027364D" w:rsidRPr="00031640">
              <w:rPr>
                <w:rFonts w:ascii="Times New Roman" w:hAnsi="Times New Roman" w:cs="Times New Roman"/>
                <w:webHidden/>
                <w:sz w:val="24"/>
                <w:szCs w:val="24"/>
              </w:rPr>
              <w:fldChar w:fldCharType="end"/>
            </w:r>
          </w:hyperlink>
        </w:p>
        <w:p w14:paraId="0771F5A0" w14:textId="07FC6FF0" w:rsidR="0027364D" w:rsidRPr="00031640" w:rsidRDefault="00031640">
          <w:pPr>
            <w:pStyle w:val="TOC2"/>
            <w:tabs>
              <w:tab w:val="left" w:pos="720"/>
              <w:tab w:val="right" w:leader="dot" w:pos="7922"/>
            </w:tabs>
            <w:rPr>
              <w:rFonts w:ascii="Times New Roman" w:eastAsiaTheme="minorEastAsia" w:hAnsi="Times New Roman" w:cs="Times New Roman"/>
              <w:sz w:val="24"/>
              <w:szCs w:val="24"/>
              <w:lang w:val="id-ID" w:eastAsia="id-ID"/>
            </w:rPr>
          </w:pPr>
          <w:r w:rsidRPr="00031640">
            <w:rPr>
              <w:rFonts w:ascii="Times New Roman" w:hAnsi="Times New Roman" w:cs="Times New Roman"/>
              <w:sz w:val="24"/>
              <w:szCs w:val="24"/>
            </w:rPr>
            <w:t>4.</w:t>
          </w:r>
          <w:hyperlink w:anchor="_Toc190424301" w:history="1">
            <w:r w:rsidR="0027364D" w:rsidRPr="00031640">
              <w:rPr>
                <w:rStyle w:val="Hyperlink"/>
                <w:rFonts w:ascii="Times New Roman" w:hAnsi="Times New Roman" w:cs="Times New Roman"/>
                <w:sz w:val="24"/>
                <w:szCs w:val="24"/>
              </w:rPr>
              <w:t>2.</w:t>
            </w:r>
            <w:r w:rsidR="0027364D" w:rsidRPr="00031640">
              <w:rPr>
                <w:rFonts w:ascii="Times New Roman" w:eastAsiaTheme="minorEastAsia" w:hAnsi="Times New Roman" w:cs="Times New Roman"/>
                <w:sz w:val="24"/>
                <w:szCs w:val="24"/>
                <w:lang w:val="id-ID" w:eastAsia="id-ID"/>
              </w:rPr>
              <w:tab/>
            </w:r>
            <w:r w:rsidR="0027364D" w:rsidRPr="00031640">
              <w:rPr>
                <w:rStyle w:val="Hyperlink"/>
                <w:rFonts w:ascii="Times New Roman" w:hAnsi="Times New Roman" w:cs="Times New Roman"/>
                <w:sz w:val="24"/>
                <w:szCs w:val="24"/>
              </w:rPr>
              <w:t>Identitas Responden</w:t>
            </w:r>
            <w:r w:rsidR="0027364D" w:rsidRPr="00031640">
              <w:rPr>
                <w:rFonts w:ascii="Times New Roman" w:hAnsi="Times New Roman" w:cs="Times New Roman"/>
                <w:webHidden/>
                <w:sz w:val="24"/>
                <w:szCs w:val="24"/>
              </w:rPr>
              <w:tab/>
            </w:r>
            <w:r w:rsidR="0027364D" w:rsidRPr="00031640">
              <w:rPr>
                <w:rFonts w:ascii="Times New Roman" w:hAnsi="Times New Roman" w:cs="Times New Roman"/>
                <w:webHidden/>
                <w:sz w:val="24"/>
                <w:szCs w:val="24"/>
              </w:rPr>
              <w:fldChar w:fldCharType="begin"/>
            </w:r>
            <w:r w:rsidR="0027364D" w:rsidRPr="00031640">
              <w:rPr>
                <w:rFonts w:ascii="Times New Roman" w:hAnsi="Times New Roman" w:cs="Times New Roman"/>
                <w:webHidden/>
                <w:sz w:val="24"/>
                <w:szCs w:val="24"/>
              </w:rPr>
              <w:instrText xml:space="preserve"> PAGEREF _Toc190424301 \h </w:instrText>
            </w:r>
            <w:r w:rsidR="0027364D" w:rsidRPr="00031640">
              <w:rPr>
                <w:rFonts w:ascii="Times New Roman" w:hAnsi="Times New Roman" w:cs="Times New Roman"/>
                <w:webHidden/>
                <w:sz w:val="24"/>
                <w:szCs w:val="24"/>
              </w:rPr>
            </w:r>
            <w:r w:rsidR="0027364D" w:rsidRPr="00031640">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28</w:t>
            </w:r>
            <w:r w:rsidR="0027364D" w:rsidRPr="00031640">
              <w:rPr>
                <w:rFonts w:ascii="Times New Roman" w:hAnsi="Times New Roman" w:cs="Times New Roman"/>
                <w:webHidden/>
                <w:sz w:val="24"/>
                <w:szCs w:val="24"/>
              </w:rPr>
              <w:fldChar w:fldCharType="end"/>
            </w:r>
          </w:hyperlink>
        </w:p>
        <w:p w14:paraId="39E8AEC0" w14:textId="29C5EDF7" w:rsidR="0027364D" w:rsidRPr="00031640" w:rsidRDefault="00031640">
          <w:pPr>
            <w:pStyle w:val="TOC2"/>
            <w:tabs>
              <w:tab w:val="left" w:pos="720"/>
              <w:tab w:val="right" w:leader="dot" w:pos="7922"/>
            </w:tabs>
            <w:rPr>
              <w:rFonts w:ascii="Times New Roman" w:eastAsiaTheme="minorEastAsia" w:hAnsi="Times New Roman" w:cs="Times New Roman"/>
              <w:sz w:val="24"/>
              <w:szCs w:val="24"/>
              <w:lang w:val="id-ID" w:eastAsia="id-ID"/>
            </w:rPr>
          </w:pPr>
          <w:r w:rsidRPr="00031640">
            <w:rPr>
              <w:rFonts w:ascii="Times New Roman" w:hAnsi="Times New Roman" w:cs="Times New Roman"/>
              <w:sz w:val="24"/>
              <w:szCs w:val="24"/>
            </w:rPr>
            <w:t>4.</w:t>
          </w:r>
          <w:hyperlink w:anchor="_Toc190424302" w:history="1">
            <w:r w:rsidR="0027364D" w:rsidRPr="00031640">
              <w:rPr>
                <w:rStyle w:val="Hyperlink"/>
                <w:rFonts w:ascii="Times New Roman" w:hAnsi="Times New Roman" w:cs="Times New Roman"/>
                <w:sz w:val="24"/>
                <w:szCs w:val="24"/>
              </w:rPr>
              <w:t>3.</w:t>
            </w:r>
            <w:r w:rsidR="0027364D" w:rsidRPr="00031640">
              <w:rPr>
                <w:rFonts w:ascii="Times New Roman" w:eastAsiaTheme="minorEastAsia" w:hAnsi="Times New Roman" w:cs="Times New Roman"/>
                <w:sz w:val="24"/>
                <w:szCs w:val="24"/>
                <w:lang w:val="id-ID" w:eastAsia="id-ID"/>
              </w:rPr>
              <w:tab/>
            </w:r>
            <w:r w:rsidR="0027364D" w:rsidRPr="00031640">
              <w:rPr>
                <w:rStyle w:val="Hyperlink"/>
                <w:rFonts w:ascii="Times New Roman" w:hAnsi="Times New Roman" w:cs="Times New Roman"/>
                <w:sz w:val="24"/>
                <w:szCs w:val="24"/>
              </w:rPr>
              <w:t>Hasil Analisis Data</w:t>
            </w:r>
            <w:r w:rsidR="0027364D" w:rsidRPr="00031640">
              <w:rPr>
                <w:rFonts w:ascii="Times New Roman" w:hAnsi="Times New Roman" w:cs="Times New Roman"/>
                <w:webHidden/>
                <w:sz w:val="24"/>
                <w:szCs w:val="24"/>
              </w:rPr>
              <w:tab/>
            </w:r>
            <w:r w:rsidR="0027364D" w:rsidRPr="00031640">
              <w:rPr>
                <w:rFonts w:ascii="Times New Roman" w:hAnsi="Times New Roman" w:cs="Times New Roman"/>
                <w:webHidden/>
                <w:sz w:val="24"/>
                <w:szCs w:val="24"/>
              </w:rPr>
              <w:fldChar w:fldCharType="begin"/>
            </w:r>
            <w:r w:rsidR="0027364D" w:rsidRPr="00031640">
              <w:rPr>
                <w:rFonts w:ascii="Times New Roman" w:hAnsi="Times New Roman" w:cs="Times New Roman"/>
                <w:webHidden/>
                <w:sz w:val="24"/>
                <w:szCs w:val="24"/>
              </w:rPr>
              <w:instrText xml:space="preserve"> PAGEREF _Toc190424302 \h </w:instrText>
            </w:r>
            <w:r w:rsidR="0027364D" w:rsidRPr="00031640">
              <w:rPr>
                <w:rFonts w:ascii="Times New Roman" w:hAnsi="Times New Roman" w:cs="Times New Roman"/>
                <w:webHidden/>
                <w:sz w:val="24"/>
                <w:szCs w:val="24"/>
              </w:rPr>
            </w:r>
            <w:r w:rsidR="0027364D" w:rsidRPr="00031640">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29</w:t>
            </w:r>
            <w:r w:rsidR="0027364D" w:rsidRPr="00031640">
              <w:rPr>
                <w:rFonts w:ascii="Times New Roman" w:hAnsi="Times New Roman" w:cs="Times New Roman"/>
                <w:webHidden/>
                <w:sz w:val="24"/>
                <w:szCs w:val="24"/>
              </w:rPr>
              <w:fldChar w:fldCharType="end"/>
            </w:r>
          </w:hyperlink>
        </w:p>
        <w:p w14:paraId="2E84DB5C" w14:textId="203AAA10" w:rsidR="0027364D" w:rsidRPr="00031640" w:rsidRDefault="0027364D">
          <w:pPr>
            <w:pStyle w:val="TOC1"/>
            <w:tabs>
              <w:tab w:val="left" w:pos="440"/>
              <w:tab w:val="right" w:leader="dot" w:pos="7922"/>
            </w:tabs>
            <w:rPr>
              <w:rFonts w:ascii="Times New Roman" w:eastAsiaTheme="minorEastAsia" w:hAnsi="Times New Roman" w:cs="Times New Roman"/>
              <w:sz w:val="24"/>
              <w:szCs w:val="24"/>
              <w:lang w:val="id-ID" w:eastAsia="id-ID"/>
            </w:rPr>
          </w:pPr>
          <w:hyperlink w:anchor="_Toc190424303" w:history="1">
            <w:r w:rsidRPr="00031640">
              <w:rPr>
                <w:rStyle w:val="Hyperlink"/>
                <w:rFonts w:ascii="Times New Roman" w:hAnsi="Times New Roman" w:cs="Times New Roman"/>
                <w:sz w:val="24"/>
                <w:szCs w:val="24"/>
                <w:lang w:val="id-ID"/>
              </w:rPr>
              <w:t>H.</w:t>
            </w:r>
            <w:r w:rsidRPr="00031640">
              <w:rPr>
                <w:rFonts w:ascii="Times New Roman" w:eastAsiaTheme="minorEastAsia" w:hAnsi="Times New Roman" w:cs="Times New Roman"/>
                <w:sz w:val="24"/>
                <w:szCs w:val="24"/>
                <w:lang w:val="id-ID" w:eastAsia="id-ID"/>
              </w:rPr>
              <w:tab/>
            </w:r>
            <w:r w:rsidRPr="00031640">
              <w:rPr>
                <w:rStyle w:val="Hyperlink"/>
                <w:rFonts w:ascii="Times New Roman" w:hAnsi="Times New Roman" w:cs="Times New Roman"/>
                <w:sz w:val="24"/>
                <w:szCs w:val="24"/>
                <w:lang w:val="id-ID"/>
              </w:rPr>
              <w:t>KESIMPULAN DAN SARAN</w:t>
            </w:r>
            <w:r w:rsidRPr="00031640">
              <w:rPr>
                <w:rFonts w:ascii="Times New Roman" w:hAnsi="Times New Roman" w:cs="Times New Roman"/>
                <w:webHidden/>
                <w:sz w:val="24"/>
                <w:szCs w:val="24"/>
              </w:rPr>
              <w:tab/>
            </w:r>
            <w:r w:rsidRPr="00031640">
              <w:rPr>
                <w:rFonts w:ascii="Times New Roman" w:hAnsi="Times New Roman" w:cs="Times New Roman"/>
                <w:webHidden/>
                <w:sz w:val="24"/>
                <w:szCs w:val="24"/>
              </w:rPr>
              <w:fldChar w:fldCharType="begin"/>
            </w:r>
            <w:r w:rsidRPr="00031640">
              <w:rPr>
                <w:rFonts w:ascii="Times New Roman" w:hAnsi="Times New Roman" w:cs="Times New Roman"/>
                <w:webHidden/>
                <w:sz w:val="24"/>
                <w:szCs w:val="24"/>
              </w:rPr>
              <w:instrText xml:space="preserve"> PAGEREF _Toc190424303 \h </w:instrText>
            </w:r>
            <w:r w:rsidRPr="00031640">
              <w:rPr>
                <w:rFonts w:ascii="Times New Roman" w:hAnsi="Times New Roman" w:cs="Times New Roman"/>
                <w:webHidden/>
                <w:sz w:val="24"/>
                <w:szCs w:val="24"/>
              </w:rPr>
            </w:r>
            <w:r w:rsidRPr="00031640">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51</w:t>
            </w:r>
            <w:r w:rsidRPr="00031640">
              <w:rPr>
                <w:rFonts w:ascii="Times New Roman" w:hAnsi="Times New Roman" w:cs="Times New Roman"/>
                <w:webHidden/>
                <w:sz w:val="24"/>
                <w:szCs w:val="24"/>
              </w:rPr>
              <w:fldChar w:fldCharType="end"/>
            </w:r>
          </w:hyperlink>
        </w:p>
        <w:p w14:paraId="39E02992" w14:textId="211AB4B6" w:rsidR="0027364D" w:rsidRPr="00031640" w:rsidRDefault="00031640">
          <w:pPr>
            <w:pStyle w:val="TOC2"/>
            <w:tabs>
              <w:tab w:val="left" w:pos="720"/>
              <w:tab w:val="right" w:leader="dot" w:pos="7922"/>
            </w:tabs>
            <w:rPr>
              <w:rFonts w:ascii="Times New Roman" w:eastAsiaTheme="minorEastAsia" w:hAnsi="Times New Roman" w:cs="Times New Roman"/>
              <w:sz w:val="24"/>
              <w:szCs w:val="24"/>
              <w:lang w:val="id-ID" w:eastAsia="id-ID"/>
            </w:rPr>
          </w:pPr>
          <w:hyperlink w:anchor="_Toc190424304" w:history="1">
            <w:r w:rsidRPr="00031640">
              <w:rPr>
                <w:rStyle w:val="Hyperlink"/>
                <w:rFonts w:ascii="Times New Roman" w:eastAsia="Times New Roman" w:hAnsi="Times New Roman" w:cs="Times New Roman"/>
                <w:bCs/>
                <w:kern w:val="0"/>
                <w:sz w:val="24"/>
                <w:szCs w:val="24"/>
                <w:lang w:val="id-ID" w:eastAsia="id-ID"/>
                <w14:ligatures w14:val="none"/>
              </w:rPr>
              <w:t>5.1</w:t>
            </w:r>
            <w:r w:rsidR="0027364D" w:rsidRPr="00031640">
              <w:rPr>
                <w:rStyle w:val="Hyperlink"/>
                <w:rFonts w:ascii="Times New Roman" w:eastAsia="Times New Roman" w:hAnsi="Times New Roman" w:cs="Times New Roman"/>
                <w:bCs/>
                <w:kern w:val="0"/>
                <w:sz w:val="24"/>
                <w:szCs w:val="24"/>
                <w:lang w:val="id-ID" w:eastAsia="id-ID"/>
                <w14:ligatures w14:val="none"/>
              </w:rPr>
              <w:t>.</w:t>
            </w:r>
            <w:r w:rsidR="0027364D" w:rsidRPr="00031640">
              <w:rPr>
                <w:rFonts w:ascii="Times New Roman" w:eastAsiaTheme="minorEastAsia" w:hAnsi="Times New Roman" w:cs="Times New Roman"/>
                <w:sz w:val="24"/>
                <w:szCs w:val="24"/>
                <w:lang w:val="id-ID" w:eastAsia="id-ID"/>
              </w:rPr>
              <w:tab/>
            </w:r>
            <w:r w:rsidR="0027364D" w:rsidRPr="00031640">
              <w:rPr>
                <w:rStyle w:val="Hyperlink"/>
                <w:rFonts w:ascii="Times New Roman" w:hAnsi="Times New Roman" w:cs="Times New Roman"/>
                <w:sz w:val="24"/>
                <w:szCs w:val="24"/>
                <w:lang w:val="id-ID" w:eastAsia="id-ID"/>
              </w:rPr>
              <w:t>Kesimpulan</w:t>
            </w:r>
            <w:r w:rsidR="0027364D" w:rsidRPr="00031640">
              <w:rPr>
                <w:rFonts w:ascii="Times New Roman" w:hAnsi="Times New Roman" w:cs="Times New Roman"/>
                <w:webHidden/>
                <w:sz w:val="24"/>
                <w:szCs w:val="24"/>
              </w:rPr>
              <w:tab/>
            </w:r>
            <w:r w:rsidR="0027364D" w:rsidRPr="00031640">
              <w:rPr>
                <w:rFonts w:ascii="Times New Roman" w:hAnsi="Times New Roman" w:cs="Times New Roman"/>
                <w:webHidden/>
                <w:sz w:val="24"/>
                <w:szCs w:val="24"/>
              </w:rPr>
              <w:fldChar w:fldCharType="begin"/>
            </w:r>
            <w:r w:rsidR="0027364D" w:rsidRPr="00031640">
              <w:rPr>
                <w:rFonts w:ascii="Times New Roman" w:hAnsi="Times New Roman" w:cs="Times New Roman"/>
                <w:webHidden/>
                <w:sz w:val="24"/>
                <w:szCs w:val="24"/>
              </w:rPr>
              <w:instrText xml:space="preserve"> PAGEREF _Toc190424304 \h </w:instrText>
            </w:r>
            <w:r w:rsidR="0027364D" w:rsidRPr="00031640">
              <w:rPr>
                <w:rFonts w:ascii="Times New Roman" w:hAnsi="Times New Roman" w:cs="Times New Roman"/>
                <w:webHidden/>
                <w:sz w:val="24"/>
                <w:szCs w:val="24"/>
              </w:rPr>
            </w:r>
            <w:r w:rsidR="0027364D" w:rsidRPr="00031640">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51</w:t>
            </w:r>
            <w:r w:rsidR="0027364D" w:rsidRPr="00031640">
              <w:rPr>
                <w:rFonts w:ascii="Times New Roman" w:hAnsi="Times New Roman" w:cs="Times New Roman"/>
                <w:webHidden/>
                <w:sz w:val="24"/>
                <w:szCs w:val="24"/>
              </w:rPr>
              <w:fldChar w:fldCharType="end"/>
            </w:r>
          </w:hyperlink>
        </w:p>
        <w:p w14:paraId="67A79503" w14:textId="6C123881" w:rsidR="0027364D" w:rsidRPr="00031640" w:rsidRDefault="00031640">
          <w:pPr>
            <w:pStyle w:val="TOC2"/>
            <w:tabs>
              <w:tab w:val="left" w:pos="720"/>
              <w:tab w:val="right" w:leader="dot" w:pos="7922"/>
            </w:tabs>
            <w:rPr>
              <w:rFonts w:ascii="Times New Roman" w:eastAsiaTheme="minorEastAsia" w:hAnsi="Times New Roman" w:cs="Times New Roman"/>
              <w:sz w:val="24"/>
              <w:szCs w:val="24"/>
              <w:lang w:val="id-ID" w:eastAsia="id-ID"/>
            </w:rPr>
          </w:pPr>
          <w:hyperlink w:anchor="_Toc190424305" w:history="1">
            <w:r w:rsidRPr="00031640">
              <w:rPr>
                <w:rStyle w:val="Hyperlink"/>
                <w:rFonts w:ascii="Times New Roman" w:eastAsia="Times New Roman" w:hAnsi="Times New Roman" w:cs="Times New Roman"/>
                <w:sz w:val="24"/>
                <w:szCs w:val="24"/>
                <w:lang w:val="id-ID" w:eastAsia="id-ID"/>
              </w:rPr>
              <w:t>5.2</w:t>
            </w:r>
            <w:r w:rsidR="0027364D" w:rsidRPr="00031640">
              <w:rPr>
                <w:rStyle w:val="Hyperlink"/>
                <w:rFonts w:ascii="Times New Roman" w:eastAsia="Times New Roman" w:hAnsi="Times New Roman" w:cs="Times New Roman"/>
                <w:sz w:val="24"/>
                <w:szCs w:val="24"/>
                <w:lang w:val="id-ID" w:eastAsia="id-ID"/>
              </w:rPr>
              <w:t>.</w:t>
            </w:r>
            <w:r w:rsidR="0027364D" w:rsidRPr="00031640">
              <w:rPr>
                <w:rFonts w:ascii="Times New Roman" w:eastAsiaTheme="minorEastAsia" w:hAnsi="Times New Roman" w:cs="Times New Roman"/>
                <w:sz w:val="24"/>
                <w:szCs w:val="24"/>
                <w:lang w:val="id-ID" w:eastAsia="id-ID"/>
              </w:rPr>
              <w:tab/>
            </w:r>
            <w:r w:rsidR="0027364D" w:rsidRPr="00031640">
              <w:rPr>
                <w:rStyle w:val="Hyperlink"/>
                <w:rFonts w:ascii="Times New Roman" w:eastAsia="Times New Roman" w:hAnsi="Times New Roman" w:cs="Times New Roman"/>
                <w:sz w:val="24"/>
                <w:szCs w:val="24"/>
                <w:lang w:val="id-ID" w:eastAsia="id-ID"/>
              </w:rPr>
              <w:t>Saran</w:t>
            </w:r>
            <w:r w:rsidR="0027364D" w:rsidRPr="00031640">
              <w:rPr>
                <w:rFonts w:ascii="Times New Roman" w:hAnsi="Times New Roman" w:cs="Times New Roman"/>
                <w:webHidden/>
                <w:sz w:val="24"/>
                <w:szCs w:val="24"/>
              </w:rPr>
              <w:tab/>
            </w:r>
            <w:r w:rsidR="0027364D" w:rsidRPr="00031640">
              <w:rPr>
                <w:rFonts w:ascii="Times New Roman" w:hAnsi="Times New Roman" w:cs="Times New Roman"/>
                <w:webHidden/>
                <w:sz w:val="24"/>
                <w:szCs w:val="24"/>
              </w:rPr>
              <w:fldChar w:fldCharType="begin"/>
            </w:r>
            <w:r w:rsidR="0027364D" w:rsidRPr="00031640">
              <w:rPr>
                <w:rFonts w:ascii="Times New Roman" w:hAnsi="Times New Roman" w:cs="Times New Roman"/>
                <w:webHidden/>
                <w:sz w:val="24"/>
                <w:szCs w:val="24"/>
              </w:rPr>
              <w:instrText xml:space="preserve"> PAGEREF _Toc190424305 \h </w:instrText>
            </w:r>
            <w:r w:rsidR="0027364D" w:rsidRPr="00031640">
              <w:rPr>
                <w:rFonts w:ascii="Times New Roman" w:hAnsi="Times New Roman" w:cs="Times New Roman"/>
                <w:webHidden/>
                <w:sz w:val="24"/>
                <w:szCs w:val="24"/>
              </w:rPr>
            </w:r>
            <w:r w:rsidR="0027364D" w:rsidRPr="00031640">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52</w:t>
            </w:r>
            <w:r w:rsidR="0027364D" w:rsidRPr="00031640">
              <w:rPr>
                <w:rFonts w:ascii="Times New Roman" w:hAnsi="Times New Roman" w:cs="Times New Roman"/>
                <w:webHidden/>
                <w:sz w:val="24"/>
                <w:szCs w:val="24"/>
              </w:rPr>
              <w:fldChar w:fldCharType="end"/>
            </w:r>
          </w:hyperlink>
        </w:p>
        <w:p w14:paraId="230C7F2A" w14:textId="55D91087" w:rsidR="0027364D" w:rsidRPr="00031640" w:rsidRDefault="0027364D">
          <w:pPr>
            <w:pStyle w:val="TOC1"/>
            <w:tabs>
              <w:tab w:val="left" w:pos="440"/>
              <w:tab w:val="right" w:leader="dot" w:pos="7922"/>
            </w:tabs>
            <w:rPr>
              <w:rFonts w:ascii="Times New Roman" w:eastAsiaTheme="minorEastAsia" w:hAnsi="Times New Roman" w:cs="Times New Roman"/>
              <w:sz w:val="24"/>
              <w:szCs w:val="24"/>
              <w:lang w:val="id-ID" w:eastAsia="id-ID"/>
            </w:rPr>
          </w:pPr>
          <w:hyperlink w:anchor="_Toc190424306" w:history="1">
            <w:r w:rsidRPr="00031640">
              <w:rPr>
                <w:rStyle w:val="Hyperlink"/>
                <w:rFonts w:ascii="Times New Roman" w:hAnsi="Times New Roman" w:cs="Times New Roman"/>
                <w:sz w:val="24"/>
                <w:szCs w:val="24"/>
                <w:lang w:val="id-ID"/>
              </w:rPr>
              <w:t>I.</w:t>
            </w:r>
            <w:r w:rsidRPr="00031640">
              <w:rPr>
                <w:rFonts w:ascii="Times New Roman" w:eastAsiaTheme="minorEastAsia" w:hAnsi="Times New Roman" w:cs="Times New Roman"/>
                <w:sz w:val="24"/>
                <w:szCs w:val="24"/>
                <w:lang w:val="id-ID" w:eastAsia="id-ID"/>
              </w:rPr>
              <w:tab/>
            </w:r>
            <w:r w:rsidRPr="00031640">
              <w:rPr>
                <w:rStyle w:val="Hyperlink"/>
                <w:rFonts w:ascii="Times New Roman" w:hAnsi="Times New Roman" w:cs="Times New Roman"/>
                <w:sz w:val="24"/>
                <w:szCs w:val="24"/>
                <w:lang w:val="id-ID"/>
              </w:rPr>
              <w:t>DAFTAR PUSTAKA</w:t>
            </w:r>
            <w:r w:rsidRPr="00031640">
              <w:rPr>
                <w:rFonts w:ascii="Times New Roman" w:hAnsi="Times New Roman" w:cs="Times New Roman"/>
                <w:webHidden/>
                <w:sz w:val="24"/>
                <w:szCs w:val="24"/>
              </w:rPr>
              <w:tab/>
            </w:r>
            <w:r w:rsidRPr="00031640">
              <w:rPr>
                <w:rFonts w:ascii="Times New Roman" w:hAnsi="Times New Roman" w:cs="Times New Roman"/>
                <w:webHidden/>
                <w:sz w:val="24"/>
                <w:szCs w:val="24"/>
              </w:rPr>
              <w:fldChar w:fldCharType="begin"/>
            </w:r>
            <w:r w:rsidRPr="00031640">
              <w:rPr>
                <w:rFonts w:ascii="Times New Roman" w:hAnsi="Times New Roman" w:cs="Times New Roman"/>
                <w:webHidden/>
                <w:sz w:val="24"/>
                <w:szCs w:val="24"/>
              </w:rPr>
              <w:instrText xml:space="preserve"> PAGEREF _Toc190424306 \h </w:instrText>
            </w:r>
            <w:r w:rsidRPr="00031640">
              <w:rPr>
                <w:rFonts w:ascii="Times New Roman" w:hAnsi="Times New Roman" w:cs="Times New Roman"/>
                <w:webHidden/>
                <w:sz w:val="24"/>
                <w:szCs w:val="24"/>
              </w:rPr>
            </w:r>
            <w:r w:rsidRPr="00031640">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53</w:t>
            </w:r>
            <w:r w:rsidRPr="00031640">
              <w:rPr>
                <w:rFonts w:ascii="Times New Roman" w:hAnsi="Times New Roman" w:cs="Times New Roman"/>
                <w:webHidden/>
                <w:sz w:val="24"/>
                <w:szCs w:val="24"/>
              </w:rPr>
              <w:fldChar w:fldCharType="end"/>
            </w:r>
          </w:hyperlink>
        </w:p>
        <w:p w14:paraId="31773764" w14:textId="3638712A" w:rsidR="0027364D" w:rsidRPr="00031640" w:rsidRDefault="0027364D">
          <w:pPr>
            <w:pStyle w:val="TOC1"/>
            <w:tabs>
              <w:tab w:val="right" w:leader="dot" w:pos="7922"/>
            </w:tabs>
            <w:rPr>
              <w:rFonts w:ascii="Times New Roman" w:eastAsiaTheme="minorEastAsia" w:hAnsi="Times New Roman" w:cs="Times New Roman"/>
              <w:sz w:val="24"/>
              <w:szCs w:val="24"/>
              <w:lang w:val="id-ID" w:eastAsia="id-ID"/>
            </w:rPr>
          </w:pPr>
          <w:hyperlink w:anchor="_Toc190424307" w:history="1">
            <w:r w:rsidRPr="00031640">
              <w:rPr>
                <w:rStyle w:val="Hyperlink"/>
                <w:rFonts w:ascii="Times New Roman" w:hAnsi="Times New Roman" w:cs="Times New Roman"/>
                <w:sz w:val="24"/>
                <w:szCs w:val="24"/>
                <w:lang w:val="id-ID"/>
              </w:rPr>
              <w:t>LAMPIRAN</w:t>
            </w:r>
            <w:r w:rsidRPr="00031640">
              <w:rPr>
                <w:rFonts w:ascii="Times New Roman" w:hAnsi="Times New Roman" w:cs="Times New Roman"/>
                <w:webHidden/>
                <w:sz w:val="24"/>
                <w:szCs w:val="24"/>
              </w:rPr>
              <w:tab/>
            </w:r>
            <w:r w:rsidR="00075695" w:rsidRPr="00031640">
              <w:rPr>
                <w:rFonts w:ascii="Times New Roman" w:hAnsi="Times New Roman" w:cs="Times New Roman"/>
                <w:webHidden/>
                <w:sz w:val="24"/>
                <w:szCs w:val="24"/>
              </w:rPr>
              <w:t>58</w:t>
            </w:r>
          </w:hyperlink>
        </w:p>
        <w:p w14:paraId="3C3FC399" w14:textId="0AA8A7E3" w:rsidR="008D52F5" w:rsidRDefault="008D52F5" w:rsidP="008D52F5">
          <w:pPr>
            <w:pStyle w:val="TOC1"/>
            <w:tabs>
              <w:tab w:val="right" w:leader="dot" w:pos="7927"/>
            </w:tabs>
            <w:spacing w:line="360" w:lineRule="auto"/>
            <w:jc w:val="both"/>
            <w:rPr>
              <w:rFonts w:ascii="Times New Roman" w:hAnsi="Times New Roman" w:cs="Times New Roman"/>
              <w:sz w:val="24"/>
              <w:szCs w:val="24"/>
              <w:lang w:val="id-ID"/>
            </w:rPr>
          </w:pPr>
          <w:r w:rsidRPr="00031640">
            <w:rPr>
              <w:rFonts w:ascii="Times New Roman" w:hAnsi="Times New Roman" w:cs="Times New Roman"/>
              <w:sz w:val="24"/>
              <w:szCs w:val="24"/>
              <w:lang w:val="id-ID"/>
            </w:rPr>
            <w:fldChar w:fldCharType="end"/>
          </w:r>
        </w:p>
      </w:sdtContent>
    </w:sdt>
    <w:p w14:paraId="6BE8720E" w14:textId="753F94D4" w:rsidR="008D52F5" w:rsidRDefault="008D52F5">
      <w:pPr>
        <w:rPr>
          <w:rFonts w:ascii="Times New Roman" w:hAnsi="Times New Roman" w:cs="Times New Roman"/>
          <w:b/>
          <w:sz w:val="24"/>
          <w:lang w:val="id-ID"/>
        </w:rPr>
        <w:sectPr w:rsidR="008D52F5" w:rsidSect="008D52F5">
          <w:pgSz w:w="11906" w:h="16838"/>
          <w:pgMar w:top="1699" w:right="1699" w:bottom="1699" w:left="2275" w:header="706" w:footer="706" w:gutter="0"/>
          <w:pgNumType w:fmt="lowerRoman" w:start="3"/>
          <w:cols w:space="708"/>
          <w:docGrid w:linePitch="360"/>
        </w:sectPr>
      </w:pPr>
    </w:p>
    <w:p w14:paraId="42BC67B6" w14:textId="77777777" w:rsidR="008D52F5" w:rsidRDefault="008D52F5" w:rsidP="008D52F5">
      <w:pPr>
        <w:pStyle w:val="Judul1"/>
        <w:jc w:val="center"/>
        <w:rPr>
          <w:rFonts w:cs="Times New Roman"/>
          <w:lang w:val="id-ID"/>
        </w:rPr>
      </w:pPr>
      <w:bookmarkStart w:id="3" w:name="_Toc190424273"/>
      <w:r w:rsidRPr="00922063">
        <w:rPr>
          <w:rFonts w:cs="Times New Roman"/>
          <w:lang w:val="id-ID"/>
        </w:rPr>
        <w:lastRenderedPageBreak/>
        <w:t>DAFTAR TABEL</w:t>
      </w:r>
      <w:bookmarkEnd w:id="3"/>
    </w:p>
    <w:p w14:paraId="7A764FC1" w14:textId="77777777" w:rsidR="00326208" w:rsidRPr="00326208" w:rsidRDefault="00326208" w:rsidP="00326208">
      <w:pPr>
        <w:rPr>
          <w:lang w:val="id-ID"/>
        </w:rPr>
      </w:pPr>
    </w:p>
    <w:p w14:paraId="50E38663" w14:textId="06B05E29" w:rsidR="008D52F5" w:rsidRPr="00922063" w:rsidRDefault="008D52F5" w:rsidP="008D52F5">
      <w:pPr>
        <w:pStyle w:val="TabelGambar"/>
        <w:tabs>
          <w:tab w:val="right" w:leader="dot" w:pos="7927"/>
        </w:tabs>
        <w:spacing w:line="360" w:lineRule="auto"/>
        <w:rPr>
          <w:rFonts w:ascii="Times New Roman" w:hAnsi="Times New Roman" w:cs="Times New Roman"/>
          <w:sz w:val="24"/>
          <w:szCs w:val="24"/>
          <w:lang w:val="id-ID"/>
        </w:rPr>
      </w:pPr>
      <w:r w:rsidRPr="00922063">
        <w:rPr>
          <w:rFonts w:ascii="Times New Roman" w:hAnsi="Times New Roman" w:cs="Times New Roman"/>
          <w:sz w:val="24"/>
          <w:szCs w:val="24"/>
          <w:lang w:val="id-ID"/>
        </w:rPr>
        <w:fldChar w:fldCharType="begin"/>
      </w:r>
      <w:r w:rsidRPr="00922063">
        <w:rPr>
          <w:rFonts w:ascii="Times New Roman" w:hAnsi="Times New Roman" w:cs="Times New Roman"/>
          <w:sz w:val="24"/>
          <w:szCs w:val="24"/>
          <w:lang w:val="id-ID"/>
        </w:rPr>
        <w:instrText xml:space="preserve"> TOC \h \z \c "Gambar 2." </w:instrText>
      </w:r>
      <w:r w:rsidRPr="00922063">
        <w:rPr>
          <w:rFonts w:ascii="Times New Roman" w:hAnsi="Times New Roman" w:cs="Times New Roman"/>
          <w:sz w:val="24"/>
          <w:szCs w:val="24"/>
          <w:lang w:val="id-ID"/>
        </w:rPr>
        <w:fldChar w:fldCharType="separate"/>
      </w:r>
      <w:hyperlink w:anchor="_Toc184815066" w:history="1">
        <w:r w:rsidRPr="00922063">
          <w:rPr>
            <w:rStyle w:val="Hyperlink"/>
            <w:rFonts w:ascii="Times New Roman" w:hAnsi="Times New Roman" w:cs="Times New Roman"/>
            <w:sz w:val="24"/>
            <w:szCs w:val="24"/>
            <w:lang w:val="id-ID"/>
          </w:rPr>
          <w:t xml:space="preserve">Tabel </w:t>
        </w:r>
        <w:r w:rsidR="006E1602">
          <w:rPr>
            <w:rStyle w:val="Hyperlink"/>
            <w:rFonts w:ascii="Times New Roman" w:hAnsi="Times New Roman" w:cs="Times New Roman"/>
            <w:sz w:val="24"/>
            <w:szCs w:val="24"/>
            <w:lang w:val="id-ID"/>
          </w:rPr>
          <w:t>4</w:t>
        </w:r>
        <w:r w:rsidRPr="00922063">
          <w:rPr>
            <w:rStyle w:val="Hyperlink"/>
            <w:rFonts w:ascii="Times New Roman" w:hAnsi="Times New Roman" w:cs="Times New Roman"/>
            <w:sz w:val="24"/>
            <w:szCs w:val="24"/>
            <w:lang w:val="id-ID"/>
          </w:rPr>
          <w:t xml:space="preserve">. 1. </w:t>
        </w:r>
        <w:r w:rsidRPr="00B66D72">
          <w:rPr>
            <w:rStyle w:val="Hyperlink"/>
            <w:rFonts w:ascii="Times New Roman" w:hAnsi="Times New Roman" w:cs="Times New Roman"/>
            <w:i/>
            <w:iCs/>
            <w:sz w:val="24"/>
            <w:szCs w:val="24"/>
            <w:lang w:val="id-ID"/>
          </w:rPr>
          <w:t>State of The Art</w:t>
        </w:r>
        <w:r w:rsidRPr="00922063">
          <w:rPr>
            <w:rFonts w:ascii="Times New Roman" w:hAnsi="Times New Roman" w:cs="Times New Roman"/>
            <w:webHidden/>
            <w:sz w:val="24"/>
            <w:szCs w:val="24"/>
            <w:lang w:val="id-ID"/>
          </w:rPr>
          <w:tab/>
        </w:r>
        <w:r w:rsidRPr="00922063">
          <w:rPr>
            <w:rFonts w:ascii="Times New Roman" w:hAnsi="Times New Roman" w:cs="Times New Roman"/>
            <w:webHidden/>
            <w:sz w:val="24"/>
            <w:szCs w:val="24"/>
            <w:lang w:val="id-ID"/>
          </w:rPr>
          <w:fldChar w:fldCharType="begin"/>
        </w:r>
        <w:r w:rsidRPr="00922063">
          <w:rPr>
            <w:rFonts w:ascii="Times New Roman" w:hAnsi="Times New Roman" w:cs="Times New Roman"/>
            <w:webHidden/>
            <w:sz w:val="24"/>
            <w:szCs w:val="24"/>
            <w:lang w:val="id-ID"/>
          </w:rPr>
          <w:instrText xml:space="preserve"> PAGEREF _Toc184815066 \h </w:instrText>
        </w:r>
        <w:r w:rsidRPr="00922063">
          <w:rPr>
            <w:rFonts w:ascii="Times New Roman" w:hAnsi="Times New Roman" w:cs="Times New Roman"/>
            <w:webHidden/>
            <w:sz w:val="24"/>
            <w:szCs w:val="24"/>
            <w:lang w:val="id-ID"/>
          </w:rPr>
        </w:r>
        <w:r w:rsidRPr="00922063">
          <w:rPr>
            <w:rFonts w:ascii="Times New Roman" w:hAnsi="Times New Roman" w:cs="Times New Roman"/>
            <w:webHidden/>
            <w:sz w:val="24"/>
            <w:szCs w:val="24"/>
            <w:lang w:val="id-ID"/>
          </w:rPr>
          <w:fldChar w:fldCharType="separate"/>
        </w:r>
        <w:r w:rsidR="009A56DF">
          <w:rPr>
            <w:rFonts w:ascii="Times New Roman" w:hAnsi="Times New Roman" w:cs="Times New Roman"/>
            <w:webHidden/>
            <w:sz w:val="24"/>
            <w:szCs w:val="24"/>
            <w:lang w:val="id-ID"/>
          </w:rPr>
          <w:t>12</w:t>
        </w:r>
        <w:r w:rsidRPr="00922063">
          <w:rPr>
            <w:rFonts w:ascii="Times New Roman" w:hAnsi="Times New Roman" w:cs="Times New Roman"/>
            <w:webHidden/>
            <w:sz w:val="24"/>
            <w:szCs w:val="24"/>
            <w:lang w:val="id-ID"/>
          </w:rPr>
          <w:fldChar w:fldCharType="end"/>
        </w:r>
      </w:hyperlink>
      <w:r w:rsidRPr="00922063">
        <w:rPr>
          <w:rFonts w:ascii="Times New Roman" w:hAnsi="Times New Roman" w:cs="Times New Roman"/>
          <w:sz w:val="24"/>
          <w:szCs w:val="24"/>
          <w:lang w:val="id-ID"/>
        </w:rPr>
        <w:fldChar w:fldCharType="end"/>
      </w:r>
    </w:p>
    <w:p w14:paraId="43A75291" w14:textId="54A41707" w:rsidR="008D52F5" w:rsidRPr="00922063" w:rsidRDefault="008D52F5" w:rsidP="008D52F5">
      <w:pPr>
        <w:pStyle w:val="TabelGambar"/>
        <w:tabs>
          <w:tab w:val="right" w:leader="dot" w:pos="7927"/>
        </w:tabs>
        <w:spacing w:line="360" w:lineRule="auto"/>
        <w:rPr>
          <w:rFonts w:ascii="Times New Roman" w:eastAsiaTheme="minorEastAsia" w:hAnsi="Times New Roman" w:cs="Times New Roman"/>
          <w:sz w:val="24"/>
          <w:szCs w:val="24"/>
          <w:lang w:val="id-ID" w:eastAsia="id-ID"/>
        </w:rPr>
      </w:pPr>
      <w:r w:rsidRPr="00922063">
        <w:rPr>
          <w:rFonts w:ascii="Times New Roman" w:hAnsi="Times New Roman" w:cs="Times New Roman"/>
          <w:sz w:val="24"/>
          <w:szCs w:val="24"/>
          <w:lang w:val="id-ID"/>
        </w:rPr>
        <w:fldChar w:fldCharType="begin"/>
      </w:r>
      <w:r w:rsidRPr="00922063">
        <w:rPr>
          <w:rFonts w:ascii="Times New Roman" w:hAnsi="Times New Roman" w:cs="Times New Roman"/>
          <w:sz w:val="24"/>
          <w:szCs w:val="24"/>
          <w:lang w:val="id-ID"/>
        </w:rPr>
        <w:instrText xml:space="preserve"> TOC \h \z \c "Tabel 3." </w:instrText>
      </w:r>
      <w:r w:rsidRPr="00922063">
        <w:rPr>
          <w:rFonts w:ascii="Times New Roman" w:hAnsi="Times New Roman" w:cs="Times New Roman"/>
          <w:sz w:val="24"/>
          <w:szCs w:val="24"/>
          <w:lang w:val="id-ID"/>
        </w:rPr>
        <w:fldChar w:fldCharType="separate"/>
      </w:r>
      <w:hyperlink w:anchor="_Toc186027749" w:history="1">
        <w:r w:rsidRPr="00922063">
          <w:rPr>
            <w:rStyle w:val="Hyperlink"/>
            <w:rFonts w:ascii="Times New Roman" w:hAnsi="Times New Roman" w:cs="Times New Roman"/>
            <w:sz w:val="24"/>
            <w:szCs w:val="24"/>
            <w:lang w:val="id-ID"/>
          </w:rPr>
          <w:t xml:space="preserve">Tabel </w:t>
        </w:r>
        <w:r w:rsidR="006E1602">
          <w:rPr>
            <w:rStyle w:val="Hyperlink"/>
            <w:rFonts w:ascii="Times New Roman" w:hAnsi="Times New Roman" w:cs="Times New Roman"/>
            <w:sz w:val="24"/>
            <w:szCs w:val="24"/>
            <w:lang w:val="id-ID"/>
          </w:rPr>
          <w:t>5</w:t>
        </w:r>
        <w:r w:rsidRPr="00922063">
          <w:rPr>
            <w:rStyle w:val="Hyperlink"/>
            <w:rFonts w:ascii="Times New Roman" w:hAnsi="Times New Roman" w:cs="Times New Roman"/>
            <w:sz w:val="24"/>
            <w:szCs w:val="24"/>
            <w:lang w:val="id-ID"/>
          </w:rPr>
          <w:t xml:space="preserve">. 1. </w:t>
        </w:r>
        <w:r>
          <w:rPr>
            <w:rStyle w:val="Hyperlink"/>
            <w:rFonts w:ascii="Times New Roman" w:hAnsi="Times New Roman" w:cs="Times New Roman"/>
            <w:sz w:val="24"/>
            <w:szCs w:val="24"/>
            <w:lang w:val="id-ID"/>
          </w:rPr>
          <w:t>Skala Likert</w:t>
        </w:r>
        <w:r w:rsidRPr="00922063">
          <w:rPr>
            <w:rFonts w:ascii="Times New Roman" w:hAnsi="Times New Roman" w:cs="Times New Roman"/>
            <w:webHidden/>
            <w:sz w:val="24"/>
            <w:szCs w:val="24"/>
            <w:lang w:val="id-ID"/>
          </w:rPr>
          <w:tab/>
        </w:r>
        <w:r w:rsidRPr="00922063">
          <w:rPr>
            <w:rFonts w:ascii="Times New Roman" w:hAnsi="Times New Roman" w:cs="Times New Roman"/>
            <w:webHidden/>
            <w:sz w:val="24"/>
            <w:szCs w:val="24"/>
            <w:lang w:val="id-ID"/>
          </w:rPr>
          <w:fldChar w:fldCharType="begin"/>
        </w:r>
        <w:r w:rsidRPr="00922063">
          <w:rPr>
            <w:rFonts w:ascii="Times New Roman" w:hAnsi="Times New Roman" w:cs="Times New Roman"/>
            <w:webHidden/>
            <w:sz w:val="24"/>
            <w:szCs w:val="24"/>
            <w:lang w:val="id-ID"/>
          </w:rPr>
          <w:instrText xml:space="preserve"> PAGEREF _Toc186027749 \h </w:instrText>
        </w:r>
        <w:r w:rsidRPr="00922063">
          <w:rPr>
            <w:rFonts w:ascii="Times New Roman" w:hAnsi="Times New Roman" w:cs="Times New Roman"/>
            <w:webHidden/>
            <w:sz w:val="24"/>
            <w:szCs w:val="24"/>
            <w:lang w:val="id-ID"/>
          </w:rPr>
        </w:r>
        <w:r w:rsidRPr="00922063">
          <w:rPr>
            <w:rFonts w:ascii="Times New Roman" w:hAnsi="Times New Roman" w:cs="Times New Roman"/>
            <w:webHidden/>
            <w:sz w:val="24"/>
            <w:szCs w:val="24"/>
            <w:lang w:val="id-ID"/>
          </w:rPr>
          <w:fldChar w:fldCharType="separate"/>
        </w:r>
        <w:r w:rsidR="009A56DF">
          <w:rPr>
            <w:rFonts w:ascii="Times New Roman" w:hAnsi="Times New Roman" w:cs="Times New Roman"/>
            <w:webHidden/>
            <w:sz w:val="24"/>
            <w:szCs w:val="24"/>
            <w:lang w:val="id-ID"/>
          </w:rPr>
          <w:t>21</w:t>
        </w:r>
        <w:r w:rsidRPr="00922063">
          <w:rPr>
            <w:rFonts w:ascii="Times New Roman" w:hAnsi="Times New Roman" w:cs="Times New Roman"/>
            <w:webHidden/>
            <w:sz w:val="24"/>
            <w:szCs w:val="24"/>
            <w:lang w:val="id-ID"/>
          </w:rPr>
          <w:fldChar w:fldCharType="end"/>
        </w:r>
      </w:hyperlink>
    </w:p>
    <w:p w14:paraId="05174CE9" w14:textId="442286FF" w:rsidR="008D52F5" w:rsidRPr="00922063" w:rsidRDefault="008D52F5" w:rsidP="008D52F5">
      <w:pPr>
        <w:pStyle w:val="TabelGambar"/>
        <w:tabs>
          <w:tab w:val="right" w:leader="dot" w:pos="7927"/>
        </w:tabs>
        <w:spacing w:line="360" w:lineRule="auto"/>
        <w:rPr>
          <w:rFonts w:ascii="Times New Roman" w:hAnsi="Times New Roman" w:cs="Times New Roman"/>
          <w:sz w:val="24"/>
          <w:szCs w:val="24"/>
          <w:lang w:val="id-ID"/>
        </w:rPr>
      </w:pPr>
      <w:hyperlink w:anchor="_Toc186027750" w:history="1">
        <w:r w:rsidRPr="00922063">
          <w:rPr>
            <w:rStyle w:val="Hyperlink"/>
            <w:rFonts w:ascii="Times New Roman" w:hAnsi="Times New Roman" w:cs="Times New Roman"/>
            <w:sz w:val="24"/>
            <w:szCs w:val="24"/>
            <w:lang w:val="id-ID"/>
          </w:rPr>
          <w:t xml:space="preserve">Tabel </w:t>
        </w:r>
        <w:r w:rsidR="006E1602">
          <w:rPr>
            <w:rStyle w:val="Hyperlink"/>
            <w:rFonts w:ascii="Times New Roman" w:hAnsi="Times New Roman" w:cs="Times New Roman"/>
            <w:sz w:val="24"/>
            <w:szCs w:val="24"/>
            <w:lang w:val="id-ID"/>
          </w:rPr>
          <w:t>5</w:t>
        </w:r>
        <w:r w:rsidRPr="00922063">
          <w:rPr>
            <w:rStyle w:val="Hyperlink"/>
            <w:rFonts w:ascii="Times New Roman" w:hAnsi="Times New Roman" w:cs="Times New Roman"/>
            <w:sz w:val="24"/>
            <w:szCs w:val="24"/>
            <w:lang w:val="id-ID"/>
          </w:rPr>
          <w:t>. 2. Definisi Operasi</w:t>
        </w:r>
        <w:r>
          <w:rPr>
            <w:rStyle w:val="Hyperlink"/>
            <w:rFonts w:ascii="Times New Roman" w:hAnsi="Times New Roman" w:cs="Times New Roman"/>
            <w:sz w:val="24"/>
            <w:szCs w:val="24"/>
            <w:lang w:val="id-ID"/>
          </w:rPr>
          <w:t>o</w:t>
        </w:r>
        <w:r w:rsidRPr="00922063">
          <w:rPr>
            <w:rStyle w:val="Hyperlink"/>
            <w:rFonts w:ascii="Times New Roman" w:hAnsi="Times New Roman" w:cs="Times New Roman"/>
            <w:sz w:val="24"/>
            <w:szCs w:val="24"/>
            <w:lang w:val="id-ID"/>
          </w:rPr>
          <w:t>nal Variabel</w:t>
        </w:r>
        <w:r w:rsidRPr="00922063">
          <w:rPr>
            <w:rFonts w:ascii="Times New Roman" w:hAnsi="Times New Roman" w:cs="Times New Roman"/>
            <w:webHidden/>
            <w:sz w:val="24"/>
            <w:szCs w:val="24"/>
            <w:lang w:val="id-ID"/>
          </w:rPr>
          <w:tab/>
        </w:r>
        <w:r w:rsidRPr="00922063">
          <w:rPr>
            <w:rFonts w:ascii="Times New Roman" w:hAnsi="Times New Roman" w:cs="Times New Roman"/>
            <w:webHidden/>
            <w:sz w:val="24"/>
            <w:szCs w:val="24"/>
            <w:lang w:val="id-ID"/>
          </w:rPr>
          <w:fldChar w:fldCharType="begin"/>
        </w:r>
        <w:r w:rsidRPr="00922063">
          <w:rPr>
            <w:rFonts w:ascii="Times New Roman" w:hAnsi="Times New Roman" w:cs="Times New Roman"/>
            <w:webHidden/>
            <w:sz w:val="24"/>
            <w:szCs w:val="24"/>
            <w:lang w:val="id-ID"/>
          </w:rPr>
          <w:instrText xml:space="preserve"> PAGEREF _Toc186027750 \h </w:instrText>
        </w:r>
        <w:r w:rsidRPr="00922063">
          <w:rPr>
            <w:rFonts w:ascii="Times New Roman" w:hAnsi="Times New Roman" w:cs="Times New Roman"/>
            <w:webHidden/>
            <w:sz w:val="24"/>
            <w:szCs w:val="24"/>
            <w:lang w:val="id-ID"/>
          </w:rPr>
        </w:r>
        <w:r w:rsidRPr="00922063">
          <w:rPr>
            <w:rFonts w:ascii="Times New Roman" w:hAnsi="Times New Roman" w:cs="Times New Roman"/>
            <w:webHidden/>
            <w:sz w:val="24"/>
            <w:szCs w:val="24"/>
            <w:lang w:val="id-ID"/>
          </w:rPr>
          <w:fldChar w:fldCharType="separate"/>
        </w:r>
        <w:r w:rsidR="009A56DF">
          <w:rPr>
            <w:rFonts w:ascii="Times New Roman" w:hAnsi="Times New Roman" w:cs="Times New Roman"/>
            <w:webHidden/>
            <w:sz w:val="24"/>
            <w:szCs w:val="24"/>
            <w:lang w:val="id-ID"/>
          </w:rPr>
          <w:t>22</w:t>
        </w:r>
        <w:r w:rsidRPr="00922063">
          <w:rPr>
            <w:rFonts w:ascii="Times New Roman" w:hAnsi="Times New Roman" w:cs="Times New Roman"/>
            <w:webHidden/>
            <w:sz w:val="24"/>
            <w:szCs w:val="24"/>
            <w:lang w:val="id-ID"/>
          </w:rPr>
          <w:fldChar w:fldCharType="end"/>
        </w:r>
      </w:hyperlink>
      <w:r w:rsidRPr="00922063">
        <w:rPr>
          <w:rFonts w:ascii="Times New Roman" w:hAnsi="Times New Roman" w:cs="Times New Roman"/>
          <w:sz w:val="24"/>
          <w:szCs w:val="24"/>
          <w:lang w:val="id-ID"/>
        </w:rPr>
        <w:fldChar w:fldCharType="end"/>
      </w:r>
      <w:r w:rsidRPr="00922063">
        <w:rPr>
          <w:rFonts w:ascii="Times New Roman" w:hAnsi="Times New Roman" w:cs="Times New Roman"/>
          <w:sz w:val="24"/>
          <w:szCs w:val="24"/>
          <w:lang w:val="id-ID"/>
        </w:rPr>
        <w:fldChar w:fldCharType="begin"/>
      </w:r>
      <w:r w:rsidRPr="00922063">
        <w:rPr>
          <w:rFonts w:ascii="Times New Roman" w:hAnsi="Times New Roman" w:cs="Times New Roman"/>
          <w:sz w:val="24"/>
          <w:szCs w:val="24"/>
          <w:lang w:val="id-ID"/>
        </w:rPr>
        <w:instrText xml:space="preserve"> TOC \h \z \c "Tabel 4." </w:instrText>
      </w:r>
      <w:r w:rsidRPr="00922063">
        <w:rPr>
          <w:rFonts w:ascii="Times New Roman" w:hAnsi="Times New Roman" w:cs="Times New Roman"/>
          <w:sz w:val="24"/>
          <w:szCs w:val="24"/>
          <w:lang w:val="id-ID"/>
        </w:rPr>
        <w:fldChar w:fldCharType="separate"/>
      </w:r>
    </w:p>
    <w:p w14:paraId="0ED64DBB" w14:textId="05157704" w:rsidR="0027364D" w:rsidRDefault="008D52F5" w:rsidP="0027364D">
      <w:pPr>
        <w:pStyle w:val="TabelGambar"/>
        <w:tabs>
          <w:tab w:val="right" w:leader="dot" w:pos="7927"/>
        </w:tabs>
        <w:spacing w:line="360" w:lineRule="auto"/>
      </w:pPr>
      <w:hyperlink w:anchor="_Toc186027755" w:history="1">
        <w:r w:rsidRPr="00922063">
          <w:rPr>
            <w:rStyle w:val="Hyperlink"/>
            <w:rFonts w:ascii="Times New Roman" w:hAnsi="Times New Roman" w:cs="Times New Roman"/>
            <w:sz w:val="24"/>
            <w:szCs w:val="24"/>
            <w:lang w:val="id-ID"/>
          </w:rPr>
          <w:t xml:space="preserve">Tabel </w:t>
        </w:r>
        <w:r w:rsidR="006E1602">
          <w:rPr>
            <w:rStyle w:val="Hyperlink"/>
            <w:rFonts w:ascii="Times New Roman" w:hAnsi="Times New Roman" w:cs="Times New Roman"/>
            <w:sz w:val="24"/>
            <w:szCs w:val="24"/>
            <w:lang w:val="id-ID"/>
          </w:rPr>
          <w:t>6</w:t>
        </w:r>
        <w:r w:rsidRPr="00922063">
          <w:rPr>
            <w:rStyle w:val="Hyperlink"/>
            <w:rFonts w:ascii="Times New Roman" w:hAnsi="Times New Roman" w:cs="Times New Roman"/>
            <w:sz w:val="24"/>
            <w:szCs w:val="24"/>
            <w:lang w:val="id-ID"/>
          </w:rPr>
          <w:t>. 1. Jadwal Penelitian</w:t>
        </w:r>
        <w:r w:rsidRPr="00922063">
          <w:rPr>
            <w:rFonts w:ascii="Times New Roman" w:hAnsi="Times New Roman" w:cs="Times New Roman"/>
            <w:webHidden/>
            <w:sz w:val="24"/>
            <w:szCs w:val="24"/>
            <w:lang w:val="id-ID"/>
          </w:rPr>
          <w:tab/>
        </w:r>
        <w:r w:rsidRPr="00922063">
          <w:rPr>
            <w:rFonts w:ascii="Times New Roman" w:hAnsi="Times New Roman" w:cs="Times New Roman"/>
            <w:webHidden/>
            <w:sz w:val="24"/>
            <w:szCs w:val="24"/>
            <w:lang w:val="id-ID"/>
          </w:rPr>
          <w:fldChar w:fldCharType="begin"/>
        </w:r>
        <w:r w:rsidRPr="00922063">
          <w:rPr>
            <w:rFonts w:ascii="Times New Roman" w:hAnsi="Times New Roman" w:cs="Times New Roman"/>
            <w:webHidden/>
            <w:sz w:val="24"/>
            <w:szCs w:val="24"/>
            <w:lang w:val="id-ID"/>
          </w:rPr>
          <w:instrText xml:space="preserve"> PAGEREF _Toc186027755 \h </w:instrText>
        </w:r>
        <w:r w:rsidRPr="00922063">
          <w:rPr>
            <w:rFonts w:ascii="Times New Roman" w:hAnsi="Times New Roman" w:cs="Times New Roman"/>
            <w:webHidden/>
            <w:sz w:val="24"/>
            <w:szCs w:val="24"/>
            <w:lang w:val="id-ID"/>
          </w:rPr>
        </w:r>
        <w:r w:rsidRPr="00922063">
          <w:rPr>
            <w:rFonts w:ascii="Times New Roman" w:hAnsi="Times New Roman" w:cs="Times New Roman"/>
            <w:webHidden/>
            <w:sz w:val="24"/>
            <w:szCs w:val="24"/>
            <w:lang w:val="id-ID"/>
          </w:rPr>
          <w:fldChar w:fldCharType="separate"/>
        </w:r>
        <w:r w:rsidR="009A56DF">
          <w:rPr>
            <w:rFonts w:ascii="Times New Roman" w:hAnsi="Times New Roman" w:cs="Times New Roman"/>
            <w:webHidden/>
            <w:sz w:val="24"/>
            <w:szCs w:val="24"/>
            <w:lang w:val="id-ID"/>
          </w:rPr>
          <w:t>26</w:t>
        </w:r>
        <w:r w:rsidRPr="00922063">
          <w:rPr>
            <w:rFonts w:ascii="Times New Roman" w:hAnsi="Times New Roman" w:cs="Times New Roman"/>
            <w:webHidden/>
            <w:sz w:val="24"/>
            <w:szCs w:val="24"/>
            <w:lang w:val="id-ID"/>
          </w:rPr>
          <w:fldChar w:fldCharType="end"/>
        </w:r>
      </w:hyperlink>
      <w:r w:rsidRPr="00922063">
        <w:rPr>
          <w:rFonts w:ascii="Times New Roman" w:hAnsi="Times New Roman" w:cs="Times New Roman"/>
          <w:sz w:val="24"/>
          <w:szCs w:val="24"/>
          <w:lang w:val="id-ID"/>
        </w:rPr>
        <w:fldChar w:fldCharType="end"/>
      </w:r>
      <w:r w:rsidR="0027364D">
        <w:rPr>
          <w:rFonts w:ascii="Times New Roman" w:hAnsi="Times New Roman" w:cs="Times New Roman"/>
          <w:sz w:val="24"/>
          <w:szCs w:val="24"/>
          <w:lang w:val="id-ID"/>
        </w:rPr>
        <w:fldChar w:fldCharType="begin"/>
      </w:r>
      <w:r w:rsidR="0027364D">
        <w:rPr>
          <w:rFonts w:ascii="Times New Roman" w:hAnsi="Times New Roman" w:cs="Times New Roman"/>
          <w:sz w:val="24"/>
          <w:szCs w:val="24"/>
          <w:lang w:val="id-ID"/>
        </w:rPr>
        <w:instrText xml:space="preserve"> TOC \h \z \c "Tabel 7." </w:instrText>
      </w:r>
      <w:r w:rsidR="0027364D">
        <w:rPr>
          <w:rFonts w:ascii="Times New Roman" w:hAnsi="Times New Roman" w:cs="Times New Roman"/>
          <w:sz w:val="24"/>
          <w:szCs w:val="24"/>
          <w:lang w:val="id-ID"/>
        </w:rPr>
        <w:fldChar w:fldCharType="separate"/>
      </w:r>
    </w:p>
    <w:p w14:paraId="4E70BABA" w14:textId="08A37FE5" w:rsidR="0027364D" w:rsidRPr="0027364D" w:rsidRDefault="0027364D" w:rsidP="0027364D">
      <w:pPr>
        <w:pStyle w:val="TabelGambar"/>
        <w:tabs>
          <w:tab w:val="right" w:leader="dot" w:pos="7922"/>
        </w:tabs>
        <w:spacing w:line="360" w:lineRule="auto"/>
        <w:rPr>
          <w:rFonts w:ascii="Times New Roman" w:eastAsiaTheme="minorEastAsia" w:hAnsi="Times New Roman" w:cs="Times New Roman"/>
          <w:sz w:val="28"/>
          <w:szCs w:val="28"/>
          <w:lang w:val="id-ID" w:eastAsia="id-ID"/>
        </w:rPr>
      </w:pPr>
      <w:hyperlink w:anchor="_Toc190424667" w:history="1">
        <w:r w:rsidRPr="0027364D">
          <w:rPr>
            <w:rStyle w:val="Hyperlink"/>
            <w:rFonts w:ascii="Times New Roman" w:hAnsi="Times New Roman" w:cs="Times New Roman"/>
            <w:sz w:val="24"/>
            <w:szCs w:val="24"/>
          </w:rPr>
          <w:t>Tabel 7. 1. Identitas Responden berdasarkan Tingkat Usia</w:t>
        </w:r>
        <w:r w:rsidRPr="0027364D">
          <w:rPr>
            <w:rFonts w:ascii="Times New Roman" w:hAnsi="Times New Roman" w:cs="Times New Roman"/>
            <w:webHidden/>
            <w:sz w:val="24"/>
            <w:szCs w:val="24"/>
          </w:rPr>
          <w:tab/>
        </w:r>
        <w:r w:rsidRPr="0027364D">
          <w:rPr>
            <w:rFonts w:ascii="Times New Roman" w:hAnsi="Times New Roman" w:cs="Times New Roman"/>
            <w:webHidden/>
            <w:sz w:val="24"/>
            <w:szCs w:val="24"/>
          </w:rPr>
          <w:fldChar w:fldCharType="begin"/>
        </w:r>
        <w:r w:rsidRPr="0027364D">
          <w:rPr>
            <w:rFonts w:ascii="Times New Roman" w:hAnsi="Times New Roman" w:cs="Times New Roman"/>
            <w:webHidden/>
            <w:sz w:val="24"/>
            <w:szCs w:val="24"/>
          </w:rPr>
          <w:instrText xml:space="preserve"> PAGEREF _Toc190424667 \h </w:instrText>
        </w:r>
        <w:r w:rsidRPr="0027364D">
          <w:rPr>
            <w:rFonts w:ascii="Times New Roman" w:hAnsi="Times New Roman" w:cs="Times New Roman"/>
            <w:webHidden/>
            <w:sz w:val="24"/>
            <w:szCs w:val="24"/>
          </w:rPr>
        </w:r>
        <w:r w:rsidRPr="0027364D">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28</w:t>
        </w:r>
        <w:r w:rsidRPr="0027364D">
          <w:rPr>
            <w:rFonts w:ascii="Times New Roman" w:hAnsi="Times New Roman" w:cs="Times New Roman"/>
            <w:webHidden/>
            <w:sz w:val="24"/>
            <w:szCs w:val="24"/>
          </w:rPr>
          <w:fldChar w:fldCharType="end"/>
        </w:r>
      </w:hyperlink>
    </w:p>
    <w:p w14:paraId="55B84976" w14:textId="33CC5E9B" w:rsidR="0027364D" w:rsidRPr="0027364D" w:rsidRDefault="0027364D" w:rsidP="0027364D">
      <w:pPr>
        <w:pStyle w:val="TabelGambar"/>
        <w:tabs>
          <w:tab w:val="right" w:leader="dot" w:pos="7922"/>
        </w:tabs>
        <w:spacing w:line="360" w:lineRule="auto"/>
        <w:rPr>
          <w:rFonts w:ascii="Times New Roman" w:eastAsiaTheme="minorEastAsia" w:hAnsi="Times New Roman" w:cs="Times New Roman"/>
          <w:sz w:val="28"/>
          <w:szCs w:val="28"/>
          <w:lang w:val="id-ID" w:eastAsia="id-ID"/>
        </w:rPr>
      </w:pPr>
      <w:hyperlink w:anchor="_Toc190424668" w:history="1">
        <w:r w:rsidRPr="0027364D">
          <w:rPr>
            <w:rStyle w:val="Hyperlink"/>
            <w:rFonts w:ascii="Times New Roman" w:hAnsi="Times New Roman" w:cs="Times New Roman"/>
            <w:sz w:val="24"/>
            <w:szCs w:val="24"/>
          </w:rPr>
          <w:t>Tabel 7. 2. Identitas Responden menurut Jenis Kelamin</w:t>
        </w:r>
        <w:r w:rsidRPr="0027364D">
          <w:rPr>
            <w:rFonts w:ascii="Times New Roman" w:hAnsi="Times New Roman" w:cs="Times New Roman"/>
            <w:webHidden/>
            <w:sz w:val="24"/>
            <w:szCs w:val="24"/>
          </w:rPr>
          <w:tab/>
        </w:r>
        <w:r w:rsidRPr="0027364D">
          <w:rPr>
            <w:rFonts w:ascii="Times New Roman" w:hAnsi="Times New Roman" w:cs="Times New Roman"/>
            <w:webHidden/>
            <w:sz w:val="24"/>
            <w:szCs w:val="24"/>
          </w:rPr>
          <w:fldChar w:fldCharType="begin"/>
        </w:r>
        <w:r w:rsidRPr="0027364D">
          <w:rPr>
            <w:rFonts w:ascii="Times New Roman" w:hAnsi="Times New Roman" w:cs="Times New Roman"/>
            <w:webHidden/>
            <w:sz w:val="24"/>
            <w:szCs w:val="24"/>
          </w:rPr>
          <w:instrText xml:space="preserve"> PAGEREF _Toc190424668 \h </w:instrText>
        </w:r>
        <w:r w:rsidRPr="0027364D">
          <w:rPr>
            <w:rFonts w:ascii="Times New Roman" w:hAnsi="Times New Roman" w:cs="Times New Roman"/>
            <w:webHidden/>
            <w:sz w:val="24"/>
            <w:szCs w:val="24"/>
          </w:rPr>
        </w:r>
        <w:r w:rsidRPr="0027364D">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29</w:t>
        </w:r>
        <w:r w:rsidRPr="0027364D">
          <w:rPr>
            <w:rFonts w:ascii="Times New Roman" w:hAnsi="Times New Roman" w:cs="Times New Roman"/>
            <w:webHidden/>
            <w:sz w:val="24"/>
            <w:szCs w:val="24"/>
          </w:rPr>
          <w:fldChar w:fldCharType="end"/>
        </w:r>
      </w:hyperlink>
    </w:p>
    <w:p w14:paraId="19E7102E" w14:textId="7E163719" w:rsidR="0027364D" w:rsidRPr="0027364D" w:rsidRDefault="0027364D" w:rsidP="0027364D">
      <w:pPr>
        <w:pStyle w:val="TabelGambar"/>
        <w:tabs>
          <w:tab w:val="right" w:leader="dot" w:pos="7922"/>
        </w:tabs>
        <w:spacing w:line="360" w:lineRule="auto"/>
        <w:rPr>
          <w:rFonts w:ascii="Times New Roman" w:eastAsiaTheme="minorEastAsia" w:hAnsi="Times New Roman" w:cs="Times New Roman"/>
          <w:sz w:val="28"/>
          <w:szCs w:val="28"/>
          <w:lang w:val="id-ID" w:eastAsia="id-ID"/>
        </w:rPr>
      </w:pPr>
      <w:hyperlink w:anchor="_Toc190424669" w:history="1">
        <w:r w:rsidRPr="0027364D">
          <w:rPr>
            <w:rStyle w:val="Hyperlink"/>
            <w:rFonts w:ascii="Times New Roman" w:hAnsi="Times New Roman" w:cs="Times New Roman"/>
            <w:sz w:val="24"/>
            <w:szCs w:val="24"/>
          </w:rPr>
          <w:t xml:space="preserve">Tabel 7. 3. </w:t>
        </w:r>
        <w:r w:rsidR="00AB51C7" w:rsidRPr="00AB51C7">
          <w:rPr>
            <w:rStyle w:val="Hyperlink"/>
            <w:rFonts w:ascii="Times New Roman" w:hAnsi="Times New Roman" w:cs="Times New Roman"/>
            <w:i/>
            <w:iCs/>
            <w:sz w:val="24"/>
            <w:szCs w:val="24"/>
          </w:rPr>
          <w:t>Frequency statistics</w:t>
        </w:r>
        <w:r w:rsidRPr="0027364D">
          <w:rPr>
            <w:rFonts w:ascii="Times New Roman" w:hAnsi="Times New Roman" w:cs="Times New Roman"/>
            <w:webHidden/>
            <w:sz w:val="24"/>
            <w:szCs w:val="24"/>
          </w:rPr>
          <w:tab/>
        </w:r>
        <w:r w:rsidRPr="0027364D">
          <w:rPr>
            <w:rFonts w:ascii="Times New Roman" w:hAnsi="Times New Roman" w:cs="Times New Roman"/>
            <w:webHidden/>
            <w:sz w:val="24"/>
            <w:szCs w:val="24"/>
          </w:rPr>
          <w:fldChar w:fldCharType="begin"/>
        </w:r>
        <w:r w:rsidRPr="0027364D">
          <w:rPr>
            <w:rFonts w:ascii="Times New Roman" w:hAnsi="Times New Roman" w:cs="Times New Roman"/>
            <w:webHidden/>
            <w:sz w:val="24"/>
            <w:szCs w:val="24"/>
          </w:rPr>
          <w:instrText xml:space="preserve"> PAGEREF _Toc190424669 \h </w:instrText>
        </w:r>
        <w:r w:rsidRPr="0027364D">
          <w:rPr>
            <w:rFonts w:ascii="Times New Roman" w:hAnsi="Times New Roman" w:cs="Times New Roman"/>
            <w:webHidden/>
            <w:sz w:val="24"/>
            <w:szCs w:val="24"/>
          </w:rPr>
        </w:r>
        <w:r w:rsidRPr="0027364D">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29</w:t>
        </w:r>
        <w:r w:rsidRPr="0027364D">
          <w:rPr>
            <w:rFonts w:ascii="Times New Roman" w:hAnsi="Times New Roman" w:cs="Times New Roman"/>
            <w:webHidden/>
            <w:sz w:val="24"/>
            <w:szCs w:val="24"/>
          </w:rPr>
          <w:fldChar w:fldCharType="end"/>
        </w:r>
      </w:hyperlink>
    </w:p>
    <w:p w14:paraId="50648628" w14:textId="5B1A99B2" w:rsidR="0027364D" w:rsidRPr="0027364D" w:rsidRDefault="0027364D" w:rsidP="0027364D">
      <w:pPr>
        <w:pStyle w:val="TabelGambar"/>
        <w:tabs>
          <w:tab w:val="right" w:leader="dot" w:pos="7922"/>
        </w:tabs>
        <w:spacing w:line="360" w:lineRule="auto"/>
        <w:rPr>
          <w:rFonts w:ascii="Times New Roman" w:eastAsiaTheme="minorEastAsia" w:hAnsi="Times New Roman" w:cs="Times New Roman"/>
          <w:sz w:val="28"/>
          <w:szCs w:val="28"/>
          <w:lang w:val="id-ID" w:eastAsia="id-ID"/>
        </w:rPr>
      </w:pPr>
      <w:hyperlink w:anchor="_Toc190424670" w:history="1">
        <w:r w:rsidRPr="0027364D">
          <w:rPr>
            <w:rStyle w:val="Hyperlink"/>
            <w:rFonts w:ascii="Times New Roman" w:hAnsi="Times New Roman" w:cs="Times New Roman"/>
            <w:sz w:val="24"/>
            <w:szCs w:val="24"/>
          </w:rPr>
          <w:t xml:space="preserve">Tabel 7. 4. </w:t>
        </w:r>
        <w:r w:rsidRPr="007A5B74">
          <w:rPr>
            <w:rStyle w:val="Hyperlink"/>
            <w:rFonts w:ascii="Times New Roman" w:hAnsi="Times New Roman" w:cs="Times New Roman"/>
            <w:i/>
            <w:iCs/>
            <w:sz w:val="24"/>
            <w:szCs w:val="24"/>
          </w:rPr>
          <w:t>Frequency Table</w:t>
        </w:r>
        <w:r w:rsidRPr="0027364D">
          <w:rPr>
            <w:rFonts w:ascii="Times New Roman" w:hAnsi="Times New Roman" w:cs="Times New Roman"/>
            <w:webHidden/>
            <w:sz w:val="24"/>
            <w:szCs w:val="24"/>
          </w:rPr>
          <w:tab/>
        </w:r>
        <w:r w:rsidRPr="0027364D">
          <w:rPr>
            <w:rFonts w:ascii="Times New Roman" w:hAnsi="Times New Roman" w:cs="Times New Roman"/>
            <w:webHidden/>
            <w:sz w:val="24"/>
            <w:szCs w:val="24"/>
          </w:rPr>
          <w:fldChar w:fldCharType="begin"/>
        </w:r>
        <w:r w:rsidRPr="0027364D">
          <w:rPr>
            <w:rFonts w:ascii="Times New Roman" w:hAnsi="Times New Roman" w:cs="Times New Roman"/>
            <w:webHidden/>
            <w:sz w:val="24"/>
            <w:szCs w:val="24"/>
          </w:rPr>
          <w:instrText xml:space="preserve"> PAGEREF _Toc190424670 \h </w:instrText>
        </w:r>
        <w:r w:rsidRPr="0027364D">
          <w:rPr>
            <w:rFonts w:ascii="Times New Roman" w:hAnsi="Times New Roman" w:cs="Times New Roman"/>
            <w:webHidden/>
            <w:sz w:val="24"/>
            <w:szCs w:val="24"/>
          </w:rPr>
        </w:r>
        <w:r w:rsidRPr="0027364D">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30</w:t>
        </w:r>
        <w:r w:rsidRPr="0027364D">
          <w:rPr>
            <w:rFonts w:ascii="Times New Roman" w:hAnsi="Times New Roman" w:cs="Times New Roman"/>
            <w:webHidden/>
            <w:sz w:val="24"/>
            <w:szCs w:val="24"/>
          </w:rPr>
          <w:fldChar w:fldCharType="end"/>
        </w:r>
      </w:hyperlink>
    </w:p>
    <w:p w14:paraId="3B7B9761" w14:textId="2C222867" w:rsidR="0027364D" w:rsidRPr="0027364D" w:rsidRDefault="0027364D" w:rsidP="0027364D">
      <w:pPr>
        <w:pStyle w:val="TabelGambar"/>
        <w:tabs>
          <w:tab w:val="right" w:leader="dot" w:pos="7922"/>
        </w:tabs>
        <w:spacing w:line="360" w:lineRule="auto"/>
        <w:rPr>
          <w:rFonts w:ascii="Times New Roman" w:eastAsiaTheme="minorEastAsia" w:hAnsi="Times New Roman" w:cs="Times New Roman"/>
          <w:sz w:val="28"/>
          <w:szCs w:val="28"/>
          <w:lang w:val="id-ID" w:eastAsia="id-ID"/>
        </w:rPr>
      </w:pPr>
      <w:hyperlink w:anchor="_Toc190424671" w:history="1">
        <w:r w:rsidRPr="0027364D">
          <w:rPr>
            <w:rStyle w:val="Hyperlink"/>
            <w:rFonts w:ascii="Times New Roman" w:hAnsi="Times New Roman" w:cs="Times New Roman"/>
            <w:sz w:val="24"/>
            <w:szCs w:val="24"/>
          </w:rPr>
          <w:t xml:space="preserve">Tabel 7. 5. </w:t>
        </w:r>
        <w:r w:rsidR="008B7ED7" w:rsidRPr="008B7ED7">
          <w:rPr>
            <w:rStyle w:val="Hyperlink"/>
            <w:rFonts w:ascii="Times New Roman" w:hAnsi="Times New Roman" w:cs="Times New Roman"/>
            <w:i/>
            <w:iCs/>
            <w:sz w:val="24"/>
            <w:szCs w:val="24"/>
          </w:rPr>
          <w:t>Descriptives Statistics</w:t>
        </w:r>
        <w:r w:rsidRPr="0027364D">
          <w:rPr>
            <w:rFonts w:ascii="Times New Roman" w:hAnsi="Times New Roman" w:cs="Times New Roman"/>
            <w:webHidden/>
            <w:sz w:val="24"/>
            <w:szCs w:val="24"/>
          </w:rPr>
          <w:tab/>
        </w:r>
        <w:r w:rsidRPr="0027364D">
          <w:rPr>
            <w:rFonts w:ascii="Times New Roman" w:hAnsi="Times New Roman" w:cs="Times New Roman"/>
            <w:webHidden/>
            <w:sz w:val="24"/>
            <w:szCs w:val="24"/>
          </w:rPr>
          <w:fldChar w:fldCharType="begin"/>
        </w:r>
        <w:r w:rsidRPr="0027364D">
          <w:rPr>
            <w:rFonts w:ascii="Times New Roman" w:hAnsi="Times New Roman" w:cs="Times New Roman"/>
            <w:webHidden/>
            <w:sz w:val="24"/>
            <w:szCs w:val="24"/>
          </w:rPr>
          <w:instrText xml:space="preserve"> PAGEREF _Toc190424671 \h </w:instrText>
        </w:r>
        <w:r w:rsidRPr="0027364D">
          <w:rPr>
            <w:rFonts w:ascii="Times New Roman" w:hAnsi="Times New Roman" w:cs="Times New Roman"/>
            <w:webHidden/>
            <w:sz w:val="24"/>
            <w:szCs w:val="24"/>
          </w:rPr>
        </w:r>
        <w:r w:rsidRPr="0027364D">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33</w:t>
        </w:r>
        <w:r w:rsidRPr="0027364D">
          <w:rPr>
            <w:rFonts w:ascii="Times New Roman" w:hAnsi="Times New Roman" w:cs="Times New Roman"/>
            <w:webHidden/>
            <w:sz w:val="24"/>
            <w:szCs w:val="24"/>
          </w:rPr>
          <w:fldChar w:fldCharType="end"/>
        </w:r>
      </w:hyperlink>
    </w:p>
    <w:p w14:paraId="0F6B3ED4" w14:textId="5AA9E3E2" w:rsidR="0027364D" w:rsidRPr="0027364D" w:rsidRDefault="0027364D" w:rsidP="0027364D">
      <w:pPr>
        <w:pStyle w:val="TabelGambar"/>
        <w:tabs>
          <w:tab w:val="right" w:leader="dot" w:pos="7922"/>
        </w:tabs>
        <w:spacing w:line="360" w:lineRule="auto"/>
        <w:rPr>
          <w:rFonts w:ascii="Times New Roman" w:eastAsiaTheme="minorEastAsia" w:hAnsi="Times New Roman" w:cs="Times New Roman"/>
          <w:sz w:val="28"/>
          <w:szCs w:val="28"/>
          <w:lang w:val="id-ID" w:eastAsia="id-ID"/>
        </w:rPr>
      </w:pPr>
      <w:hyperlink w:anchor="_Toc190424672" w:history="1">
        <w:r w:rsidRPr="0027364D">
          <w:rPr>
            <w:rStyle w:val="Hyperlink"/>
            <w:rFonts w:ascii="Times New Roman" w:hAnsi="Times New Roman" w:cs="Times New Roman"/>
            <w:sz w:val="24"/>
            <w:szCs w:val="24"/>
          </w:rPr>
          <w:t xml:space="preserve">Tabel 7. 6. </w:t>
        </w:r>
        <w:r w:rsidR="008B7ED7" w:rsidRPr="008B7ED7">
          <w:rPr>
            <w:rStyle w:val="Hyperlink"/>
            <w:rFonts w:ascii="Times New Roman" w:hAnsi="Times New Roman" w:cs="Times New Roman"/>
            <w:i/>
            <w:iCs/>
            <w:sz w:val="24"/>
            <w:szCs w:val="24"/>
          </w:rPr>
          <w:t>Case Processing Summary</w:t>
        </w:r>
        <w:r w:rsidRPr="0027364D">
          <w:rPr>
            <w:rFonts w:ascii="Times New Roman" w:hAnsi="Times New Roman" w:cs="Times New Roman"/>
            <w:webHidden/>
            <w:sz w:val="24"/>
            <w:szCs w:val="24"/>
          </w:rPr>
          <w:tab/>
        </w:r>
        <w:r w:rsidRPr="0027364D">
          <w:rPr>
            <w:rFonts w:ascii="Times New Roman" w:hAnsi="Times New Roman" w:cs="Times New Roman"/>
            <w:webHidden/>
            <w:sz w:val="24"/>
            <w:szCs w:val="24"/>
          </w:rPr>
          <w:fldChar w:fldCharType="begin"/>
        </w:r>
        <w:r w:rsidRPr="0027364D">
          <w:rPr>
            <w:rFonts w:ascii="Times New Roman" w:hAnsi="Times New Roman" w:cs="Times New Roman"/>
            <w:webHidden/>
            <w:sz w:val="24"/>
            <w:szCs w:val="24"/>
          </w:rPr>
          <w:instrText xml:space="preserve"> PAGEREF _Toc190424672 \h </w:instrText>
        </w:r>
        <w:r w:rsidRPr="0027364D">
          <w:rPr>
            <w:rFonts w:ascii="Times New Roman" w:hAnsi="Times New Roman" w:cs="Times New Roman"/>
            <w:webHidden/>
            <w:sz w:val="24"/>
            <w:szCs w:val="24"/>
          </w:rPr>
        </w:r>
        <w:r w:rsidRPr="0027364D">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34</w:t>
        </w:r>
        <w:r w:rsidRPr="0027364D">
          <w:rPr>
            <w:rFonts w:ascii="Times New Roman" w:hAnsi="Times New Roman" w:cs="Times New Roman"/>
            <w:webHidden/>
            <w:sz w:val="24"/>
            <w:szCs w:val="24"/>
          </w:rPr>
          <w:fldChar w:fldCharType="end"/>
        </w:r>
      </w:hyperlink>
    </w:p>
    <w:p w14:paraId="205615A5" w14:textId="66BA5DC7" w:rsidR="0027364D" w:rsidRPr="0027364D" w:rsidRDefault="0027364D" w:rsidP="0027364D">
      <w:pPr>
        <w:pStyle w:val="TabelGambar"/>
        <w:tabs>
          <w:tab w:val="right" w:leader="dot" w:pos="7922"/>
        </w:tabs>
        <w:spacing w:line="360" w:lineRule="auto"/>
        <w:rPr>
          <w:rFonts w:ascii="Times New Roman" w:eastAsiaTheme="minorEastAsia" w:hAnsi="Times New Roman" w:cs="Times New Roman"/>
          <w:sz w:val="28"/>
          <w:szCs w:val="28"/>
          <w:lang w:val="id-ID" w:eastAsia="id-ID"/>
        </w:rPr>
      </w:pPr>
      <w:hyperlink w:anchor="_Toc190424673" w:history="1">
        <w:r w:rsidRPr="0027364D">
          <w:rPr>
            <w:rStyle w:val="Hyperlink"/>
            <w:rFonts w:ascii="Times New Roman" w:hAnsi="Times New Roman" w:cs="Times New Roman"/>
            <w:sz w:val="24"/>
            <w:szCs w:val="24"/>
          </w:rPr>
          <w:t>Tabel 7. 7.</w:t>
        </w:r>
        <w:r w:rsidRPr="007A5B74">
          <w:rPr>
            <w:rStyle w:val="Hyperlink"/>
            <w:rFonts w:ascii="Times New Roman" w:hAnsi="Times New Roman" w:cs="Times New Roman"/>
            <w:i/>
            <w:iCs/>
            <w:sz w:val="24"/>
            <w:szCs w:val="24"/>
          </w:rPr>
          <w:t xml:space="preserve"> Explore Descriptives</w:t>
        </w:r>
        <w:r w:rsidRPr="0027364D">
          <w:rPr>
            <w:rFonts w:ascii="Times New Roman" w:hAnsi="Times New Roman" w:cs="Times New Roman"/>
            <w:webHidden/>
            <w:sz w:val="24"/>
            <w:szCs w:val="24"/>
          </w:rPr>
          <w:tab/>
        </w:r>
        <w:r w:rsidRPr="0027364D">
          <w:rPr>
            <w:rFonts w:ascii="Times New Roman" w:hAnsi="Times New Roman" w:cs="Times New Roman"/>
            <w:webHidden/>
            <w:sz w:val="24"/>
            <w:szCs w:val="24"/>
          </w:rPr>
          <w:fldChar w:fldCharType="begin"/>
        </w:r>
        <w:r w:rsidRPr="0027364D">
          <w:rPr>
            <w:rFonts w:ascii="Times New Roman" w:hAnsi="Times New Roman" w:cs="Times New Roman"/>
            <w:webHidden/>
            <w:sz w:val="24"/>
            <w:szCs w:val="24"/>
          </w:rPr>
          <w:instrText xml:space="preserve"> PAGEREF _Toc190424673 \h </w:instrText>
        </w:r>
        <w:r w:rsidRPr="0027364D">
          <w:rPr>
            <w:rFonts w:ascii="Times New Roman" w:hAnsi="Times New Roman" w:cs="Times New Roman"/>
            <w:webHidden/>
            <w:sz w:val="24"/>
            <w:szCs w:val="24"/>
          </w:rPr>
        </w:r>
        <w:r w:rsidRPr="0027364D">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34</w:t>
        </w:r>
        <w:r w:rsidRPr="0027364D">
          <w:rPr>
            <w:rFonts w:ascii="Times New Roman" w:hAnsi="Times New Roman" w:cs="Times New Roman"/>
            <w:webHidden/>
            <w:sz w:val="24"/>
            <w:szCs w:val="24"/>
          </w:rPr>
          <w:fldChar w:fldCharType="end"/>
        </w:r>
      </w:hyperlink>
    </w:p>
    <w:p w14:paraId="2189317C" w14:textId="7260FC26" w:rsidR="0027364D" w:rsidRPr="0027364D" w:rsidRDefault="0027364D" w:rsidP="0027364D">
      <w:pPr>
        <w:pStyle w:val="TabelGambar"/>
        <w:tabs>
          <w:tab w:val="right" w:leader="dot" w:pos="7922"/>
        </w:tabs>
        <w:spacing w:line="360" w:lineRule="auto"/>
        <w:rPr>
          <w:rFonts w:ascii="Times New Roman" w:eastAsiaTheme="minorEastAsia" w:hAnsi="Times New Roman" w:cs="Times New Roman"/>
          <w:sz w:val="28"/>
          <w:szCs w:val="28"/>
          <w:lang w:val="id-ID" w:eastAsia="id-ID"/>
        </w:rPr>
      </w:pPr>
      <w:hyperlink w:anchor="_Toc190424674" w:history="1">
        <w:r w:rsidRPr="0027364D">
          <w:rPr>
            <w:rStyle w:val="Hyperlink"/>
            <w:rFonts w:ascii="Times New Roman" w:hAnsi="Times New Roman" w:cs="Times New Roman"/>
            <w:sz w:val="24"/>
            <w:szCs w:val="24"/>
          </w:rPr>
          <w:t xml:space="preserve">Tabel 7. 8. </w:t>
        </w:r>
        <w:r w:rsidRPr="007A5B74">
          <w:rPr>
            <w:rStyle w:val="Hyperlink"/>
            <w:rFonts w:ascii="Times New Roman" w:hAnsi="Times New Roman" w:cs="Times New Roman"/>
            <w:i/>
            <w:iCs/>
            <w:sz w:val="24"/>
            <w:szCs w:val="24"/>
          </w:rPr>
          <w:t>Tests of Normality</w:t>
        </w:r>
        <w:r w:rsidRPr="0027364D">
          <w:rPr>
            <w:rFonts w:ascii="Times New Roman" w:hAnsi="Times New Roman" w:cs="Times New Roman"/>
            <w:webHidden/>
            <w:sz w:val="24"/>
            <w:szCs w:val="24"/>
          </w:rPr>
          <w:tab/>
        </w:r>
        <w:r w:rsidRPr="0027364D">
          <w:rPr>
            <w:rFonts w:ascii="Times New Roman" w:hAnsi="Times New Roman" w:cs="Times New Roman"/>
            <w:webHidden/>
            <w:sz w:val="24"/>
            <w:szCs w:val="24"/>
          </w:rPr>
          <w:fldChar w:fldCharType="begin"/>
        </w:r>
        <w:r w:rsidRPr="0027364D">
          <w:rPr>
            <w:rFonts w:ascii="Times New Roman" w:hAnsi="Times New Roman" w:cs="Times New Roman"/>
            <w:webHidden/>
            <w:sz w:val="24"/>
            <w:szCs w:val="24"/>
          </w:rPr>
          <w:instrText xml:space="preserve"> PAGEREF _Toc190424674 \h </w:instrText>
        </w:r>
        <w:r w:rsidRPr="0027364D">
          <w:rPr>
            <w:rFonts w:ascii="Times New Roman" w:hAnsi="Times New Roman" w:cs="Times New Roman"/>
            <w:webHidden/>
            <w:sz w:val="24"/>
            <w:szCs w:val="24"/>
          </w:rPr>
        </w:r>
        <w:r w:rsidRPr="0027364D">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36</w:t>
        </w:r>
        <w:r w:rsidRPr="0027364D">
          <w:rPr>
            <w:rFonts w:ascii="Times New Roman" w:hAnsi="Times New Roman" w:cs="Times New Roman"/>
            <w:webHidden/>
            <w:sz w:val="24"/>
            <w:szCs w:val="24"/>
          </w:rPr>
          <w:fldChar w:fldCharType="end"/>
        </w:r>
      </w:hyperlink>
    </w:p>
    <w:p w14:paraId="273C3405" w14:textId="215C1C96" w:rsidR="0027364D" w:rsidRPr="0027364D" w:rsidRDefault="0027364D" w:rsidP="0027364D">
      <w:pPr>
        <w:pStyle w:val="TabelGambar"/>
        <w:tabs>
          <w:tab w:val="right" w:leader="dot" w:pos="7922"/>
        </w:tabs>
        <w:spacing w:line="360" w:lineRule="auto"/>
        <w:rPr>
          <w:rFonts w:ascii="Times New Roman" w:eastAsiaTheme="minorEastAsia" w:hAnsi="Times New Roman" w:cs="Times New Roman"/>
          <w:sz w:val="28"/>
          <w:szCs w:val="28"/>
          <w:lang w:val="id-ID" w:eastAsia="id-ID"/>
        </w:rPr>
      </w:pPr>
      <w:hyperlink w:anchor="_Toc190424675" w:history="1">
        <w:r w:rsidRPr="0027364D">
          <w:rPr>
            <w:rStyle w:val="Hyperlink"/>
            <w:rFonts w:ascii="Times New Roman" w:hAnsi="Times New Roman" w:cs="Times New Roman"/>
            <w:sz w:val="24"/>
            <w:szCs w:val="24"/>
          </w:rPr>
          <w:t xml:space="preserve">Tabel 7. 9. </w:t>
        </w:r>
        <w:r w:rsidR="00B66D72" w:rsidRPr="00B66D72">
          <w:rPr>
            <w:rStyle w:val="Hyperlink"/>
            <w:rFonts w:ascii="Times New Roman" w:hAnsi="Times New Roman" w:cs="Times New Roman"/>
            <w:i/>
            <w:iCs/>
            <w:sz w:val="24"/>
            <w:szCs w:val="24"/>
          </w:rPr>
          <w:t>One-Sample</w:t>
        </w:r>
        <w:r w:rsidRPr="0027364D">
          <w:rPr>
            <w:rStyle w:val="Hyperlink"/>
            <w:rFonts w:ascii="Times New Roman" w:hAnsi="Times New Roman" w:cs="Times New Roman"/>
            <w:sz w:val="24"/>
            <w:szCs w:val="24"/>
          </w:rPr>
          <w:t xml:space="preserve"> </w:t>
        </w:r>
        <w:r w:rsidR="00B66D72" w:rsidRPr="00B66D72">
          <w:rPr>
            <w:rStyle w:val="Hyperlink"/>
            <w:rFonts w:ascii="Times New Roman" w:hAnsi="Times New Roman" w:cs="Times New Roman"/>
            <w:i/>
            <w:iCs/>
            <w:sz w:val="24"/>
            <w:szCs w:val="24"/>
          </w:rPr>
          <w:t>Kolmogorov-Smirnov test</w:t>
        </w:r>
        <w:r w:rsidRPr="0027364D">
          <w:rPr>
            <w:rStyle w:val="Hyperlink"/>
            <w:rFonts w:ascii="Times New Roman" w:hAnsi="Times New Roman" w:cs="Times New Roman"/>
            <w:sz w:val="24"/>
            <w:szCs w:val="24"/>
          </w:rPr>
          <w:t xml:space="preserve"> (</w:t>
        </w:r>
        <w:r w:rsidR="00B66D72" w:rsidRPr="00B66D72">
          <w:rPr>
            <w:rStyle w:val="Hyperlink"/>
            <w:rFonts w:ascii="Times New Roman" w:hAnsi="Times New Roman" w:cs="Times New Roman"/>
            <w:i/>
            <w:iCs/>
            <w:sz w:val="24"/>
            <w:szCs w:val="24"/>
          </w:rPr>
          <w:t>Monte Carlo</w:t>
        </w:r>
        <w:r w:rsidRPr="0027364D">
          <w:rPr>
            <w:rStyle w:val="Hyperlink"/>
            <w:rFonts w:ascii="Times New Roman" w:hAnsi="Times New Roman" w:cs="Times New Roman"/>
            <w:sz w:val="24"/>
            <w:szCs w:val="24"/>
          </w:rPr>
          <w:t>)</w:t>
        </w:r>
        <w:r w:rsidRPr="0027364D">
          <w:rPr>
            <w:rFonts w:ascii="Times New Roman" w:hAnsi="Times New Roman" w:cs="Times New Roman"/>
            <w:webHidden/>
            <w:sz w:val="24"/>
            <w:szCs w:val="24"/>
          </w:rPr>
          <w:tab/>
        </w:r>
        <w:r w:rsidRPr="0027364D">
          <w:rPr>
            <w:rFonts w:ascii="Times New Roman" w:hAnsi="Times New Roman" w:cs="Times New Roman"/>
            <w:webHidden/>
            <w:sz w:val="24"/>
            <w:szCs w:val="24"/>
          </w:rPr>
          <w:fldChar w:fldCharType="begin"/>
        </w:r>
        <w:r w:rsidRPr="0027364D">
          <w:rPr>
            <w:rFonts w:ascii="Times New Roman" w:hAnsi="Times New Roman" w:cs="Times New Roman"/>
            <w:webHidden/>
            <w:sz w:val="24"/>
            <w:szCs w:val="24"/>
          </w:rPr>
          <w:instrText xml:space="preserve"> PAGEREF _Toc190424675 \h </w:instrText>
        </w:r>
        <w:r w:rsidRPr="0027364D">
          <w:rPr>
            <w:rFonts w:ascii="Times New Roman" w:hAnsi="Times New Roman" w:cs="Times New Roman"/>
            <w:webHidden/>
            <w:sz w:val="24"/>
            <w:szCs w:val="24"/>
          </w:rPr>
        </w:r>
        <w:r w:rsidRPr="0027364D">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36</w:t>
        </w:r>
        <w:r w:rsidRPr="0027364D">
          <w:rPr>
            <w:rFonts w:ascii="Times New Roman" w:hAnsi="Times New Roman" w:cs="Times New Roman"/>
            <w:webHidden/>
            <w:sz w:val="24"/>
            <w:szCs w:val="24"/>
          </w:rPr>
          <w:fldChar w:fldCharType="end"/>
        </w:r>
      </w:hyperlink>
    </w:p>
    <w:p w14:paraId="4BA472B7" w14:textId="46156BB9" w:rsidR="0027364D" w:rsidRPr="0027364D" w:rsidRDefault="0027364D" w:rsidP="0027364D">
      <w:pPr>
        <w:pStyle w:val="TabelGambar"/>
        <w:tabs>
          <w:tab w:val="right" w:leader="dot" w:pos="7922"/>
        </w:tabs>
        <w:spacing w:line="360" w:lineRule="auto"/>
        <w:rPr>
          <w:rFonts w:ascii="Times New Roman" w:eastAsiaTheme="minorEastAsia" w:hAnsi="Times New Roman" w:cs="Times New Roman"/>
          <w:sz w:val="28"/>
          <w:szCs w:val="28"/>
          <w:lang w:val="id-ID" w:eastAsia="id-ID"/>
        </w:rPr>
      </w:pPr>
      <w:hyperlink w:anchor="_Toc190424676" w:history="1">
        <w:r w:rsidRPr="0027364D">
          <w:rPr>
            <w:rStyle w:val="Hyperlink"/>
            <w:rFonts w:ascii="Times New Roman" w:hAnsi="Times New Roman" w:cs="Times New Roman"/>
            <w:sz w:val="24"/>
            <w:szCs w:val="24"/>
          </w:rPr>
          <w:t xml:space="preserve">Tabel 7. 10. </w:t>
        </w:r>
        <w:r w:rsidR="00AB51C7" w:rsidRPr="00AB51C7">
          <w:rPr>
            <w:rStyle w:val="Hyperlink"/>
            <w:rFonts w:ascii="Times New Roman" w:hAnsi="Times New Roman" w:cs="Times New Roman"/>
            <w:i/>
            <w:iCs/>
            <w:sz w:val="24"/>
            <w:szCs w:val="24"/>
          </w:rPr>
          <w:t>Descriptive statistics</w:t>
        </w:r>
        <w:r w:rsidRPr="0027364D">
          <w:rPr>
            <w:rStyle w:val="Hyperlink"/>
            <w:rFonts w:ascii="Times New Roman" w:hAnsi="Times New Roman" w:cs="Times New Roman"/>
            <w:sz w:val="24"/>
            <w:szCs w:val="24"/>
          </w:rPr>
          <w:t xml:space="preserve"> Konten </w:t>
        </w:r>
        <w:r w:rsidRPr="00B66D72">
          <w:rPr>
            <w:rStyle w:val="Hyperlink"/>
            <w:rFonts w:ascii="Times New Roman" w:hAnsi="Times New Roman" w:cs="Times New Roman"/>
            <w:i/>
            <w:iCs/>
            <w:sz w:val="24"/>
            <w:szCs w:val="24"/>
          </w:rPr>
          <w:t>Facebook</w:t>
        </w:r>
        <w:r w:rsidRPr="0027364D">
          <w:rPr>
            <w:rFonts w:ascii="Times New Roman" w:hAnsi="Times New Roman" w:cs="Times New Roman"/>
            <w:webHidden/>
            <w:sz w:val="24"/>
            <w:szCs w:val="24"/>
          </w:rPr>
          <w:tab/>
        </w:r>
        <w:r w:rsidRPr="0027364D">
          <w:rPr>
            <w:rFonts w:ascii="Times New Roman" w:hAnsi="Times New Roman" w:cs="Times New Roman"/>
            <w:webHidden/>
            <w:sz w:val="24"/>
            <w:szCs w:val="24"/>
          </w:rPr>
          <w:fldChar w:fldCharType="begin"/>
        </w:r>
        <w:r w:rsidRPr="0027364D">
          <w:rPr>
            <w:rFonts w:ascii="Times New Roman" w:hAnsi="Times New Roman" w:cs="Times New Roman"/>
            <w:webHidden/>
            <w:sz w:val="24"/>
            <w:szCs w:val="24"/>
          </w:rPr>
          <w:instrText xml:space="preserve"> PAGEREF _Toc190424676 \h </w:instrText>
        </w:r>
        <w:r w:rsidRPr="0027364D">
          <w:rPr>
            <w:rFonts w:ascii="Times New Roman" w:hAnsi="Times New Roman" w:cs="Times New Roman"/>
            <w:webHidden/>
            <w:sz w:val="24"/>
            <w:szCs w:val="24"/>
          </w:rPr>
        </w:r>
        <w:r w:rsidRPr="0027364D">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41</w:t>
        </w:r>
        <w:r w:rsidRPr="0027364D">
          <w:rPr>
            <w:rFonts w:ascii="Times New Roman" w:hAnsi="Times New Roman" w:cs="Times New Roman"/>
            <w:webHidden/>
            <w:sz w:val="24"/>
            <w:szCs w:val="24"/>
          </w:rPr>
          <w:fldChar w:fldCharType="end"/>
        </w:r>
      </w:hyperlink>
    </w:p>
    <w:p w14:paraId="7ED1BA95" w14:textId="2945F55A" w:rsidR="0027364D" w:rsidRPr="0027364D" w:rsidRDefault="0027364D" w:rsidP="0027364D">
      <w:pPr>
        <w:pStyle w:val="TabelGambar"/>
        <w:tabs>
          <w:tab w:val="right" w:leader="dot" w:pos="7922"/>
        </w:tabs>
        <w:spacing w:line="360" w:lineRule="auto"/>
        <w:rPr>
          <w:rFonts w:ascii="Times New Roman" w:eastAsiaTheme="minorEastAsia" w:hAnsi="Times New Roman" w:cs="Times New Roman"/>
          <w:sz w:val="28"/>
          <w:szCs w:val="28"/>
          <w:lang w:val="id-ID" w:eastAsia="id-ID"/>
        </w:rPr>
      </w:pPr>
      <w:hyperlink w:anchor="_Toc190424677" w:history="1">
        <w:r w:rsidRPr="0027364D">
          <w:rPr>
            <w:rStyle w:val="Hyperlink"/>
            <w:rFonts w:ascii="Times New Roman" w:hAnsi="Times New Roman" w:cs="Times New Roman"/>
            <w:sz w:val="24"/>
            <w:szCs w:val="24"/>
            <w:lang w:val="pt-BR"/>
          </w:rPr>
          <w:t xml:space="preserve">Tabel 7. 11. Hasil Uji </w:t>
        </w:r>
        <w:r w:rsidR="00453515" w:rsidRPr="00453515">
          <w:rPr>
            <w:rStyle w:val="Hyperlink"/>
            <w:rFonts w:ascii="Times New Roman" w:hAnsi="Times New Roman" w:cs="Times New Roman"/>
            <w:i/>
            <w:iCs/>
            <w:sz w:val="24"/>
            <w:szCs w:val="24"/>
            <w:lang w:val="pt-BR"/>
          </w:rPr>
          <w:t>Valid</w:t>
        </w:r>
        <w:r w:rsidRPr="0027364D">
          <w:rPr>
            <w:rStyle w:val="Hyperlink"/>
            <w:rFonts w:ascii="Times New Roman" w:hAnsi="Times New Roman" w:cs="Times New Roman"/>
            <w:sz w:val="24"/>
            <w:szCs w:val="24"/>
            <w:lang w:val="pt-BR"/>
          </w:rPr>
          <w:t>itas (</w:t>
        </w:r>
        <w:r w:rsidRPr="007A5B74">
          <w:rPr>
            <w:rStyle w:val="Hyperlink"/>
            <w:rFonts w:ascii="Times New Roman" w:hAnsi="Times New Roman" w:cs="Times New Roman"/>
            <w:i/>
            <w:iCs/>
            <w:sz w:val="24"/>
            <w:szCs w:val="24"/>
            <w:lang w:val="pt-BR"/>
          </w:rPr>
          <w:t>Correlations</w:t>
        </w:r>
        <w:r w:rsidRPr="0027364D">
          <w:rPr>
            <w:rStyle w:val="Hyperlink"/>
            <w:rFonts w:ascii="Times New Roman" w:hAnsi="Times New Roman" w:cs="Times New Roman"/>
            <w:sz w:val="24"/>
            <w:szCs w:val="24"/>
            <w:lang w:val="pt-BR"/>
          </w:rPr>
          <w:t>)</w:t>
        </w:r>
        <w:r w:rsidRPr="0027364D">
          <w:rPr>
            <w:rFonts w:ascii="Times New Roman" w:hAnsi="Times New Roman" w:cs="Times New Roman"/>
            <w:webHidden/>
            <w:sz w:val="24"/>
            <w:szCs w:val="24"/>
          </w:rPr>
          <w:tab/>
        </w:r>
        <w:r w:rsidRPr="0027364D">
          <w:rPr>
            <w:rFonts w:ascii="Times New Roman" w:hAnsi="Times New Roman" w:cs="Times New Roman"/>
            <w:webHidden/>
            <w:sz w:val="24"/>
            <w:szCs w:val="24"/>
          </w:rPr>
          <w:fldChar w:fldCharType="begin"/>
        </w:r>
        <w:r w:rsidRPr="0027364D">
          <w:rPr>
            <w:rFonts w:ascii="Times New Roman" w:hAnsi="Times New Roman" w:cs="Times New Roman"/>
            <w:webHidden/>
            <w:sz w:val="24"/>
            <w:szCs w:val="24"/>
          </w:rPr>
          <w:instrText xml:space="preserve"> PAGEREF _Toc190424677 \h </w:instrText>
        </w:r>
        <w:r w:rsidRPr="0027364D">
          <w:rPr>
            <w:rFonts w:ascii="Times New Roman" w:hAnsi="Times New Roman" w:cs="Times New Roman"/>
            <w:webHidden/>
            <w:sz w:val="24"/>
            <w:szCs w:val="24"/>
          </w:rPr>
        </w:r>
        <w:r w:rsidRPr="0027364D">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46</w:t>
        </w:r>
        <w:r w:rsidRPr="0027364D">
          <w:rPr>
            <w:rFonts w:ascii="Times New Roman" w:hAnsi="Times New Roman" w:cs="Times New Roman"/>
            <w:webHidden/>
            <w:sz w:val="24"/>
            <w:szCs w:val="24"/>
          </w:rPr>
          <w:fldChar w:fldCharType="end"/>
        </w:r>
      </w:hyperlink>
    </w:p>
    <w:p w14:paraId="4EEFD9BE" w14:textId="359290F3" w:rsidR="0027364D" w:rsidRPr="0027364D" w:rsidRDefault="0027364D" w:rsidP="0027364D">
      <w:pPr>
        <w:pStyle w:val="TabelGambar"/>
        <w:tabs>
          <w:tab w:val="right" w:leader="dot" w:pos="7922"/>
        </w:tabs>
        <w:spacing w:line="360" w:lineRule="auto"/>
        <w:rPr>
          <w:rFonts w:ascii="Times New Roman" w:eastAsiaTheme="minorEastAsia" w:hAnsi="Times New Roman" w:cs="Times New Roman"/>
          <w:sz w:val="28"/>
          <w:szCs w:val="28"/>
          <w:lang w:val="id-ID" w:eastAsia="id-ID"/>
        </w:rPr>
      </w:pPr>
      <w:hyperlink w:anchor="_Toc190424678" w:history="1">
        <w:r w:rsidRPr="0027364D">
          <w:rPr>
            <w:rStyle w:val="Hyperlink"/>
            <w:rFonts w:ascii="Times New Roman" w:hAnsi="Times New Roman" w:cs="Times New Roman"/>
            <w:sz w:val="24"/>
            <w:szCs w:val="24"/>
          </w:rPr>
          <w:t>Tabel 7. 12. Hasil Uji Reliabilitas</w:t>
        </w:r>
        <w:r w:rsidRPr="0027364D">
          <w:rPr>
            <w:rFonts w:ascii="Times New Roman" w:hAnsi="Times New Roman" w:cs="Times New Roman"/>
            <w:webHidden/>
            <w:sz w:val="24"/>
            <w:szCs w:val="24"/>
          </w:rPr>
          <w:tab/>
        </w:r>
        <w:r w:rsidRPr="0027364D">
          <w:rPr>
            <w:rFonts w:ascii="Times New Roman" w:hAnsi="Times New Roman" w:cs="Times New Roman"/>
            <w:webHidden/>
            <w:sz w:val="24"/>
            <w:szCs w:val="24"/>
          </w:rPr>
          <w:fldChar w:fldCharType="begin"/>
        </w:r>
        <w:r w:rsidRPr="0027364D">
          <w:rPr>
            <w:rFonts w:ascii="Times New Roman" w:hAnsi="Times New Roman" w:cs="Times New Roman"/>
            <w:webHidden/>
            <w:sz w:val="24"/>
            <w:szCs w:val="24"/>
          </w:rPr>
          <w:instrText xml:space="preserve"> PAGEREF _Toc190424678 \h </w:instrText>
        </w:r>
        <w:r w:rsidRPr="0027364D">
          <w:rPr>
            <w:rFonts w:ascii="Times New Roman" w:hAnsi="Times New Roman" w:cs="Times New Roman"/>
            <w:webHidden/>
            <w:sz w:val="24"/>
            <w:szCs w:val="24"/>
          </w:rPr>
        </w:r>
        <w:r w:rsidRPr="0027364D">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47</w:t>
        </w:r>
        <w:r w:rsidRPr="0027364D">
          <w:rPr>
            <w:rFonts w:ascii="Times New Roman" w:hAnsi="Times New Roman" w:cs="Times New Roman"/>
            <w:webHidden/>
            <w:sz w:val="24"/>
            <w:szCs w:val="24"/>
          </w:rPr>
          <w:fldChar w:fldCharType="end"/>
        </w:r>
      </w:hyperlink>
    </w:p>
    <w:p w14:paraId="6281325A" w14:textId="00F64EA0" w:rsidR="0027364D" w:rsidRPr="0027364D" w:rsidRDefault="0027364D" w:rsidP="0027364D">
      <w:pPr>
        <w:pStyle w:val="TabelGambar"/>
        <w:tabs>
          <w:tab w:val="right" w:leader="dot" w:pos="7922"/>
        </w:tabs>
        <w:spacing w:line="360" w:lineRule="auto"/>
        <w:rPr>
          <w:rFonts w:ascii="Times New Roman" w:eastAsiaTheme="minorEastAsia" w:hAnsi="Times New Roman" w:cs="Times New Roman"/>
          <w:sz w:val="28"/>
          <w:szCs w:val="28"/>
          <w:lang w:val="id-ID" w:eastAsia="id-ID"/>
        </w:rPr>
      </w:pPr>
      <w:hyperlink w:anchor="_Toc190424679" w:history="1">
        <w:r w:rsidRPr="0027364D">
          <w:rPr>
            <w:rStyle w:val="Hyperlink"/>
            <w:rFonts w:ascii="Times New Roman" w:hAnsi="Times New Roman" w:cs="Times New Roman"/>
            <w:sz w:val="24"/>
            <w:szCs w:val="24"/>
            <w:lang w:val="pt-BR"/>
          </w:rPr>
          <w:t>Tabel 7. 13. Uji Parsial (Uji t)</w:t>
        </w:r>
        <w:r w:rsidRPr="0027364D">
          <w:rPr>
            <w:rFonts w:ascii="Times New Roman" w:hAnsi="Times New Roman" w:cs="Times New Roman"/>
            <w:webHidden/>
            <w:sz w:val="24"/>
            <w:szCs w:val="24"/>
          </w:rPr>
          <w:tab/>
        </w:r>
        <w:r w:rsidRPr="0027364D">
          <w:rPr>
            <w:rFonts w:ascii="Times New Roman" w:hAnsi="Times New Roman" w:cs="Times New Roman"/>
            <w:webHidden/>
            <w:sz w:val="24"/>
            <w:szCs w:val="24"/>
          </w:rPr>
          <w:fldChar w:fldCharType="begin"/>
        </w:r>
        <w:r w:rsidRPr="0027364D">
          <w:rPr>
            <w:rFonts w:ascii="Times New Roman" w:hAnsi="Times New Roman" w:cs="Times New Roman"/>
            <w:webHidden/>
            <w:sz w:val="24"/>
            <w:szCs w:val="24"/>
          </w:rPr>
          <w:instrText xml:space="preserve"> PAGEREF _Toc190424679 \h </w:instrText>
        </w:r>
        <w:r w:rsidRPr="0027364D">
          <w:rPr>
            <w:rFonts w:ascii="Times New Roman" w:hAnsi="Times New Roman" w:cs="Times New Roman"/>
            <w:webHidden/>
            <w:sz w:val="24"/>
            <w:szCs w:val="24"/>
          </w:rPr>
        </w:r>
        <w:r w:rsidRPr="0027364D">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48</w:t>
        </w:r>
        <w:r w:rsidRPr="0027364D">
          <w:rPr>
            <w:rFonts w:ascii="Times New Roman" w:hAnsi="Times New Roman" w:cs="Times New Roman"/>
            <w:webHidden/>
            <w:sz w:val="24"/>
            <w:szCs w:val="24"/>
          </w:rPr>
          <w:fldChar w:fldCharType="end"/>
        </w:r>
      </w:hyperlink>
    </w:p>
    <w:p w14:paraId="117588DB" w14:textId="3462F984" w:rsidR="0027364D" w:rsidRPr="0027364D" w:rsidRDefault="0027364D" w:rsidP="0027364D">
      <w:pPr>
        <w:pStyle w:val="TabelGambar"/>
        <w:tabs>
          <w:tab w:val="right" w:leader="dot" w:pos="7922"/>
        </w:tabs>
        <w:spacing w:line="360" w:lineRule="auto"/>
        <w:rPr>
          <w:rFonts w:ascii="Times New Roman" w:eastAsiaTheme="minorEastAsia" w:hAnsi="Times New Roman" w:cs="Times New Roman"/>
          <w:sz w:val="28"/>
          <w:szCs w:val="28"/>
          <w:lang w:val="id-ID" w:eastAsia="id-ID"/>
        </w:rPr>
      </w:pPr>
      <w:hyperlink w:anchor="_Toc190424680" w:history="1">
        <w:r w:rsidRPr="0027364D">
          <w:rPr>
            <w:rStyle w:val="Hyperlink"/>
            <w:rFonts w:ascii="Times New Roman" w:hAnsi="Times New Roman" w:cs="Times New Roman"/>
            <w:sz w:val="24"/>
            <w:szCs w:val="24"/>
            <w:lang w:val="pt-BR"/>
          </w:rPr>
          <w:t xml:space="preserve">Tabel 7. </w:t>
        </w:r>
        <w:r w:rsidRPr="0027364D">
          <w:rPr>
            <w:rStyle w:val="Hyperlink"/>
            <w:rFonts w:ascii="Times New Roman" w:hAnsi="Times New Roman" w:cs="Times New Roman"/>
            <w:sz w:val="24"/>
            <w:szCs w:val="24"/>
          </w:rPr>
          <w:t>14. ANOVA</w:t>
        </w:r>
        <w:r w:rsidRPr="0027364D">
          <w:rPr>
            <w:rFonts w:ascii="Times New Roman" w:hAnsi="Times New Roman" w:cs="Times New Roman"/>
            <w:webHidden/>
            <w:sz w:val="24"/>
            <w:szCs w:val="24"/>
          </w:rPr>
          <w:tab/>
        </w:r>
        <w:r w:rsidRPr="0027364D">
          <w:rPr>
            <w:rFonts w:ascii="Times New Roman" w:hAnsi="Times New Roman" w:cs="Times New Roman"/>
            <w:webHidden/>
            <w:sz w:val="24"/>
            <w:szCs w:val="24"/>
          </w:rPr>
          <w:fldChar w:fldCharType="begin"/>
        </w:r>
        <w:r w:rsidRPr="0027364D">
          <w:rPr>
            <w:rFonts w:ascii="Times New Roman" w:hAnsi="Times New Roman" w:cs="Times New Roman"/>
            <w:webHidden/>
            <w:sz w:val="24"/>
            <w:szCs w:val="24"/>
          </w:rPr>
          <w:instrText xml:space="preserve"> PAGEREF _Toc190424680 \h </w:instrText>
        </w:r>
        <w:r w:rsidRPr="0027364D">
          <w:rPr>
            <w:rFonts w:ascii="Times New Roman" w:hAnsi="Times New Roman" w:cs="Times New Roman"/>
            <w:webHidden/>
            <w:sz w:val="24"/>
            <w:szCs w:val="24"/>
          </w:rPr>
        </w:r>
        <w:r w:rsidRPr="0027364D">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49</w:t>
        </w:r>
        <w:r w:rsidRPr="0027364D">
          <w:rPr>
            <w:rFonts w:ascii="Times New Roman" w:hAnsi="Times New Roman" w:cs="Times New Roman"/>
            <w:webHidden/>
            <w:sz w:val="24"/>
            <w:szCs w:val="24"/>
          </w:rPr>
          <w:fldChar w:fldCharType="end"/>
        </w:r>
      </w:hyperlink>
    </w:p>
    <w:p w14:paraId="650FEB16" w14:textId="46CB309E" w:rsidR="0027364D" w:rsidRPr="0027364D" w:rsidRDefault="0027364D" w:rsidP="0027364D">
      <w:pPr>
        <w:pStyle w:val="TabelGambar"/>
        <w:tabs>
          <w:tab w:val="right" w:leader="dot" w:pos="7922"/>
        </w:tabs>
        <w:spacing w:line="360" w:lineRule="auto"/>
        <w:rPr>
          <w:rFonts w:ascii="Times New Roman" w:eastAsiaTheme="minorEastAsia" w:hAnsi="Times New Roman" w:cs="Times New Roman"/>
          <w:sz w:val="28"/>
          <w:szCs w:val="28"/>
          <w:lang w:val="id-ID" w:eastAsia="id-ID"/>
        </w:rPr>
      </w:pPr>
      <w:hyperlink w:anchor="_Toc190424681" w:history="1">
        <w:r w:rsidRPr="0027364D">
          <w:rPr>
            <w:rStyle w:val="Hyperlink"/>
            <w:rFonts w:ascii="Times New Roman" w:hAnsi="Times New Roman" w:cs="Times New Roman"/>
            <w:sz w:val="24"/>
            <w:szCs w:val="24"/>
          </w:rPr>
          <w:t>Tabel 7. 15. Model</w:t>
        </w:r>
        <w:r w:rsidRPr="007A5B74">
          <w:rPr>
            <w:rStyle w:val="Hyperlink"/>
            <w:rFonts w:ascii="Times New Roman" w:hAnsi="Times New Roman" w:cs="Times New Roman"/>
            <w:i/>
            <w:iCs/>
            <w:sz w:val="24"/>
            <w:szCs w:val="24"/>
          </w:rPr>
          <w:t xml:space="preserve"> Summary</w:t>
        </w:r>
        <w:r w:rsidRPr="0027364D">
          <w:rPr>
            <w:rFonts w:ascii="Times New Roman" w:hAnsi="Times New Roman" w:cs="Times New Roman"/>
            <w:webHidden/>
            <w:sz w:val="24"/>
            <w:szCs w:val="24"/>
          </w:rPr>
          <w:tab/>
        </w:r>
        <w:r w:rsidRPr="0027364D">
          <w:rPr>
            <w:rFonts w:ascii="Times New Roman" w:hAnsi="Times New Roman" w:cs="Times New Roman"/>
            <w:webHidden/>
            <w:sz w:val="24"/>
            <w:szCs w:val="24"/>
          </w:rPr>
          <w:fldChar w:fldCharType="begin"/>
        </w:r>
        <w:r w:rsidRPr="0027364D">
          <w:rPr>
            <w:rFonts w:ascii="Times New Roman" w:hAnsi="Times New Roman" w:cs="Times New Roman"/>
            <w:webHidden/>
            <w:sz w:val="24"/>
            <w:szCs w:val="24"/>
          </w:rPr>
          <w:instrText xml:space="preserve"> PAGEREF _Toc190424681 \h </w:instrText>
        </w:r>
        <w:r w:rsidRPr="0027364D">
          <w:rPr>
            <w:rFonts w:ascii="Times New Roman" w:hAnsi="Times New Roman" w:cs="Times New Roman"/>
            <w:webHidden/>
            <w:sz w:val="24"/>
            <w:szCs w:val="24"/>
          </w:rPr>
        </w:r>
        <w:r w:rsidRPr="0027364D">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50</w:t>
        </w:r>
        <w:r w:rsidRPr="0027364D">
          <w:rPr>
            <w:rFonts w:ascii="Times New Roman" w:hAnsi="Times New Roman" w:cs="Times New Roman"/>
            <w:webHidden/>
            <w:sz w:val="24"/>
            <w:szCs w:val="24"/>
          </w:rPr>
          <w:fldChar w:fldCharType="end"/>
        </w:r>
      </w:hyperlink>
    </w:p>
    <w:p w14:paraId="33CCECCA" w14:textId="6464EC9E" w:rsidR="008D52F5" w:rsidRDefault="0027364D">
      <w:pPr>
        <w:rPr>
          <w:rFonts w:ascii="Times New Roman" w:hAnsi="Times New Roman" w:cs="Times New Roman"/>
          <w:sz w:val="24"/>
          <w:szCs w:val="24"/>
          <w:lang w:val="id-ID"/>
        </w:rPr>
      </w:pPr>
      <w:r>
        <w:rPr>
          <w:rFonts w:ascii="Times New Roman" w:hAnsi="Times New Roman" w:cs="Times New Roman"/>
          <w:sz w:val="24"/>
          <w:szCs w:val="24"/>
          <w:lang w:val="id-ID"/>
        </w:rPr>
        <w:fldChar w:fldCharType="end"/>
      </w:r>
      <w:r w:rsidR="008D52F5">
        <w:rPr>
          <w:rFonts w:ascii="Times New Roman" w:hAnsi="Times New Roman" w:cs="Times New Roman"/>
          <w:sz w:val="24"/>
          <w:szCs w:val="24"/>
          <w:lang w:val="id-ID"/>
        </w:rPr>
        <w:br w:type="page"/>
      </w:r>
    </w:p>
    <w:p w14:paraId="57A4E317" w14:textId="77777777" w:rsidR="008D52F5" w:rsidRDefault="008D52F5" w:rsidP="008D52F5">
      <w:pPr>
        <w:pStyle w:val="Judul1"/>
        <w:jc w:val="center"/>
        <w:rPr>
          <w:rFonts w:cs="Times New Roman"/>
          <w:lang w:val="id-ID"/>
        </w:rPr>
      </w:pPr>
      <w:bookmarkStart w:id="4" w:name="_Toc190424274"/>
      <w:r w:rsidRPr="00922063">
        <w:rPr>
          <w:rFonts w:cs="Times New Roman"/>
          <w:lang w:val="id-ID"/>
        </w:rPr>
        <w:lastRenderedPageBreak/>
        <w:t>DAFTAR GAMBAR</w:t>
      </w:r>
      <w:bookmarkEnd w:id="4"/>
    </w:p>
    <w:p w14:paraId="2098CEF0" w14:textId="77777777" w:rsidR="00326208" w:rsidRPr="00326208" w:rsidRDefault="00326208" w:rsidP="00326208">
      <w:pPr>
        <w:rPr>
          <w:lang w:val="id-ID"/>
        </w:rPr>
      </w:pPr>
    </w:p>
    <w:p w14:paraId="186F0960" w14:textId="4ADC56A7" w:rsidR="00805BCD" w:rsidRPr="00805BCD" w:rsidRDefault="00805BCD" w:rsidP="00805BCD">
      <w:pPr>
        <w:pStyle w:val="TabelGambar"/>
        <w:tabs>
          <w:tab w:val="right" w:leader="dot" w:pos="7922"/>
        </w:tabs>
        <w:spacing w:line="360" w:lineRule="auto"/>
        <w:rPr>
          <w:rFonts w:ascii="Times New Roman" w:eastAsiaTheme="minorEastAsia" w:hAnsi="Times New Roman" w:cs="Times New Roman"/>
          <w:sz w:val="28"/>
          <w:szCs w:val="28"/>
          <w:lang w:val="id-ID" w:eastAsia="id-ID"/>
        </w:rPr>
      </w:pP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TOC \h \z \c "Gambar" </w:instrText>
      </w:r>
      <w:r>
        <w:rPr>
          <w:rFonts w:ascii="Times New Roman" w:hAnsi="Times New Roman" w:cs="Times New Roman"/>
          <w:sz w:val="24"/>
          <w:szCs w:val="24"/>
          <w:lang w:val="id-ID"/>
        </w:rPr>
        <w:fldChar w:fldCharType="separate"/>
      </w:r>
      <w:hyperlink w:anchor="_Toc190424811" w:history="1">
        <w:r w:rsidRPr="00805BCD">
          <w:rPr>
            <w:rStyle w:val="Hyperlink"/>
            <w:rFonts w:ascii="Times New Roman" w:hAnsi="Times New Roman" w:cs="Times New Roman"/>
            <w:sz w:val="24"/>
            <w:szCs w:val="24"/>
            <w:lang w:val="id-ID"/>
          </w:rPr>
          <w:t>Gambar 1. Konten Promosi</w:t>
        </w:r>
        <w:r w:rsidRPr="00805BCD">
          <w:rPr>
            <w:rFonts w:ascii="Times New Roman" w:hAnsi="Times New Roman" w:cs="Times New Roman"/>
            <w:webHidden/>
            <w:sz w:val="24"/>
            <w:szCs w:val="24"/>
          </w:rPr>
          <w:tab/>
        </w:r>
        <w:r w:rsidRPr="00805BCD">
          <w:rPr>
            <w:rFonts w:ascii="Times New Roman" w:hAnsi="Times New Roman" w:cs="Times New Roman"/>
            <w:webHidden/>
            <w:sz w:val="24"/>
            <w:szCs w:val="24"/>
          </w:rPr>
          <w:fldChar w:fldCharType="begin"/>
        </w:r>
        <w:r w:rsidRPr="00805BCD">
          <w:rPr>
            <w:rFonts w:ascii="Times New Roman" w:hAnsi="Times New Roman" w:cs="Times New Roman"/>
            <w:webHidden/>
            <w:sz w:val="24"/>
            <w:szCs w:val="24"/>
          </w:rPr>
          <w:instrText xml:space="preserve"> PAGEREF _Toc190424811 \h </w:instrText>
        </w:r>
        <w:r w:rsidRPr="00805BCD">
          <w:rPr>
            <w:rFonts w:ascii="Times New Roman" w:hAnsi="Times New Roman" w:cs="Times New Roman"/>
            <w:webHidden/>
            <w:sz w:val="24"/>
            <w:szCs w:val="24"/>
          </w:rPr>
        </w:r>
        <w:r w:rsidRPr="00805BCD">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3</w:t>
        </w:r>
        <w:r w:rsidRPr="00805BCD">
          <w:rPr>
            <w:rFonts w:ascii="Times New Roman" w:hAnsi="Times New Roman" w:cs="Times New Roman"/>
            <w:webHidden/>
            <w:sz w:val="24"/>
            <w:szCs w:val="24"/>
          </w:rPr>
          <w:fldChar w:fldCharType="end"/>
        </w:r>
      </w:hyperlink>
    </w:p>
    <w:p w14:paraId="76C7653D" w14:textId="329D7E8A" w:rsidR="00805BCD" w:rsidRPr="00805BCD" w:rsidRDefault="00805BCD" w:rsidP="00805BCD">
      <w:pPr>
        <w:pStyle w:val="TabelGambar"/>
        <w:tabs>
          <w:tab w:val="right" w:leader="dot" w:pos="7922"/>
        </w:tabs>
        <w:spacing w:line="360" w:lineRule="auto"/>
        <w:rPr>
          <w:rFonts w:ascii="Times New Roman" w:eastAsiaTheme="minorEastAsia" w:hAnsi="Times New Roman" w:cs="Times New Roman"/>
          <w:sz w:val="28"/>
          <w:szCs w:val="28"/>
          <w:lang w:val="id-ID" w:eastAsia="id-ID"/>
        </w:rPr>
      </w:pPr>
      <w:hyperlink w:anchor="_Toc190424812" w:history="1">
        <w:r w:rsidRPr="00805BCD">
          <w:rPr>
            <w:rStyle w:val="Hyperlink"/>
            <w:rFonts w:ascii="Times New Roman" w:hAnsi="Times New Roman" w:cs="Times New Roman"/>
            <w:sz w:val="24"/>
            <w:szCs w:val="24"/>
            <w:lang w:val="id-ID"/>
          </w:rPr>
          <w:t>Gambar 2. Kerangka Teori</w:t>
        </w:r>
        <w:r w:rsidRPr="00805BCD">
          <w:rPr>
            <w:rFonts w:ascii="Times New Roman" w:hAnsi="Times New Roman" w:cs="Times New Roman"/>
            <w:webHidden/>
            <w:sz w:val="24"/>
            <w:szCs w:val="24"/>
          </w:rPr>
          <w:tab/>
        </w:r>
        <w:r w:rsidRPr="00805BCD">
          <w:rPr>
            <w:rFonts w:ascii="Times New Roman" w:hAnsi="Times New Roman" w:cs="Times New Roman"/>
            <w:webHidden/>
            <w:sz w:val="24"/>
            <w:szCs w:val="24"/>
          </w:rPr>
          <w:fldChar w:fldCharType="begin"/>
        </w:r>
        <w:r w:rsidRPr="00805BCD">
          <w:rPr>
            <w:rFonts w:ascii="Times New Roman" w:hAnsi="Times New Roman" w:cs="Times New Roman"/>
            <w:webHidden/>
            <w:sz w:val="24"/>
            <w:szCs w:val="24"/>
          </w:rPr>
          <w:instrText xml:space="preserve"> PAGEREF _Toc190424812 \h </w:instrText>
        </w:r>
        <w:r w:rsidRPr="00805BCD">
          <w:rPr>
            <w:rFonts w:ascii="Times New Roman" w:hAnsi="Times New Roman" w:cs="Times New Roman"/>
            <w:webHidden/>
            <w:sz w:val="24"/>
            <w:szCs w:val="24"/>
          </w:rPr>
        </w:r>
        <w:r w:rsidRPr="00805BCD">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17</w:t>
        </w:r>
        <w:r w:rsidRPr="00805BCD">
          <w:rPr>
            <w:rFonts w:ascii="Times New Roman" w:hAnsi="Times New Roman" w:cs="Times New Roman"/>
            <w:webHidden/>
            <w:sz w:val="24"/>
            <w:szCs w:val="24"/>
          </w:rPr>
          <w:fldChar w:fldCharType="end"/>
        </w:r>
      </w:hyperlink>
    </w:p>
    <w:p w14:paraId="5A83CC4B" w14:textId="741E48E4" w:rsidR="00805BCD" w:rsidRPr="00805BCD" w:rsidRDefault="00805BCD" w:rsidP="00805BCD">
      <w:pPr>
        <w:pStyle w:val="TabelGambar"/>
        <w:tabs>
          <w:tab w:val="right" w:leader="dot" w:pos="7922"/>
        </w:tabs>
        <w:spacing w:line="360" w:lineRule="auto"/>
        <w:rPr>
          <w:rFonts w:ascii="Times New Roman" w:eastAsiaTheme="minorEastAsia" w:hAnsi="Times New Roman" w:cs="Times New Roman"/>
          <w:sz w:val="28"/>
          <w:szCs w:val="28"/>
          <w:lang w:val="id-ID" w:eastAsia="id-ID"/>
        </w:rPr>
      </w:pPr>
      <w:hyperlink w:anchor="_Toc190424813" w:history="1">
        <w:r w:rsidRPr="00805BCD">
          <w:rPr>
            <w:rStyle w:val="Hyperlink"/>
            <w:rFonts w:ascii="Times New Roman" w:hAnsi="Times New Roman" w:cs="Times New Roman"/>
            <w:sz w:val="24"/>
            <w:szCs w:val="24"/>
          </w:rPr>
          <w:t>Gambar 3. Akun</w:t>
        </w:r>
        <w:r w:rsidRPr="008B7ED7">
          <w:rPr>
            <w:rStyle w:val="Hyperlink"/>
            <w:rFonts w:ascii="Times New Roman" w:hAnsi="Times New Roman" w:cs="Times New Roman"/>
            <w:i/>
            <w:iCs/>
            <w:sz w:val="24"/>
            <w:szCs w:val="24"/>
          </w:rPr>
          <w:t xml:space="preserve"> Facebook</w:t>
        </w:r>
        <w:r w:rsidRPr="00805BCD">
          <w:rPr>
            <w:rStyle w:val="Hyperlink"/>
            <w:rFonts w:ascii="Times New Roman" w:hAnsi="Times New Roman" w:cs="Times New Roman"/>
            <w:sz w:val="24"/>
            <w:szCs w:val="24"/>
          </w:rPr>
          <w:t xml:space="preserve"> dan </w:t>
        </w:r>
        <w:r w:rsidRPr="008B7ED7">
          <w:rPr>
            <w:rStyle w:val="Hyperlink"/>
            <w:rFonts w:ascii="Times New Roman" w:hAnsi="Times New Roman" w:cs="Times New Roman"/>
            <w:i/>
            <w:iCs/>
            <w:sz w:val="24"/>
            <w:szCs w:val="24"/>
          </w:rPr>
          <w:t>Marketplace Facebook</w:t>
        </w:r>
        <w:r w:rsidRPr="00805BCD">
          <w:rPr>
            <w:rFonts w:ascii="Times New Roman" w:hAnsi="Times New Roman" w:cs="Times New Roman"/>
            <w:webHidden/>
            <w:sz w:val="24"/>
            <w:szCs w:val="24"/>
          </w:rPr>
          <w:tab/>
        </w:r>
        <w:r w:rsidRPr="00805BCD">
          <w:rPr>
            <w:rFonts w:ascii="Times New Roman" w:hAnsi="Times New Roman" w:cs="Times New Roman"/>
            <w:webHidden/>
            <w:sz w:val="24"/>
            <w:szCs w:val="24"/>
          </w:rPr>
          <w:fldChar w:fldCharType="begin"/>
        </w:r>
        <w:r w:rsidRPr="00805BCD">
          <w:rPr>
            <w:rFonts w:ascii="Times New Roman" w:hAnsi="Times New Roman" w:cs="Times New Roman"/>
            <w:webHidden/>
            <w:sz w:val="24"/>
            <w:szCs w:val="24"/>
          </w:rPr>
          <w:instrText xml:space="preserve"> PAGEREF _Toc190424813 \h </w:instrText>
        </w:r>
        <w:r w:rsidRPr="00805BCD">
          <w:rPr>
            <w:rFonts w:ascii="Times New Roman" w:hAnsi="Times New Roman" w:cs="Times New Roman"/>
            <w:webHidden/>
            <w:sz w:val="24"/>
            <w:szCs w:val="24"/>
          </w:rPr>
        </w:r>
        <w:r w:rsidRPr="00805BCD">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27</w:t>
        </w:r>
        <w:r w:rsidRPr="00805BCD">
          <w:rPr>
            <w:rFonts w:ascii="Times New Roman" w:hAnsi="Times New Roman" w:cs="Times New Roman"/>
            <w:webHidden/>
            <w:sz w:val="24"/>
            <w:szCs w:val="24"/>
          </w:rPr>
          <w:fldChar w:fldCharType="end"/>
        </w:r>
      </w:hyperlink>
    </w:p>
    <w:p w14:paraId="0D415242" w14:textId="388A2236" w:rsidR="00805BCD" w:rsidRPr="00805BCD" w:rsidRDefault="00805BCD" w:rsidP="00805BCD">
      <w:pPr>
        <w:pStyle w:val="TabelGambar"/>
        <w:tabs>
          <w:tab w:val="right" w:leader="dot" w:pos="7922"/>
        </w:tabs>
        <w:spacing w:line="360" w:lineRule="auto"/>
        <w:rPr>
          <w:rFonts w:ascii="Times New Roman" w:eastAsiaTheme="minorEastAsia" w:hAnsi="Times New Roman" w:cs="Times New Roman"/>
          <w:sz w:val="28"/>
          <w:szCs w:val="28"/>
          <w:lang w:val="id-ID" w:eastAsia="id-ID"/>
        </w:rPr>
      </w:pPr>
      <w:hyperlink w:anchor="_Toc190424814" w:history="1">
        <w:r w:rsidRPr="00805BCD">
          <w:rPr>
            <w:rStyle w:val="Hyperlink"/>
            <w:rFonts w:ascii="Times New Roman" w:hAnsi="Times New Roman" w:cs="Times New Roman"/>
            <w:sz w:val="24"/>
            <w:szCs w:val="24"/>
          </w:rPr>
          <w:t xml:space="preserve">Gambar 4. </w:t>
        </w:r>
        <w:r w:rsidRPr="007A5B74">
          <w:rPr>
            <w:rStyle w:val="Hyperlink"/>
            <w:rFonts w:ascii="Times New Roman" w:hAnsi="Times New Roman" w:cs="Times New Roman"/>
            <w:i/>
            <w:iCs/>
            <w:sz w:val="24"/>
            <w:szCs w:val="24"/>
          </w:rPr>
          <w:t>Bar Chart</w:t>
        </w:r>
        <w:r w:rsidRPr="00805BCD">
          <w:rPr>
            <w:rFonts w:ascii="Times New Roman" w:hAnsi="Times New Roman" w:cs="Times New Roman"/>
            <w:webHidden/>
            <w:sz w:val="24"/>
            <w:szCs w:val="24"/>
          </w:rPr>
          <w:tab/>
        </w:r>
        <w:r w:rsidRPr="00805BCD">
          <w:rPr>
            <w:rFonts w:ascii="Times New Roman" w:hAnsi="Times New Roman" w:cs="Times New Roman"/>
            <w:webHidden/>
            <w:sz w:val="24"/>
            <w:szCs w:val="24"/>
          </w:rPr>
          <w:fldChar w:fldCharType="begin"/>
        </w:r>
        <w:r w:rsidRPr="00805BCD">
          <w:rPr>
            <w:rFonts w:ascii="Times New Roman" w:hAnsi="Times New Roman" w:cs="Times New Roman"/>
            <w:webHidden/>
            <w:sz w:val="24"/>
            <w:szCs w:val="24"/>
          </w:rPr>
          <w:instrText xml:space="preserve"> PAGEREF _Toc190424814 \h </w:instrText>
        </w:r>
        <w:r w:rsidRPr="00805BCD">
          <w:rPr>
            <w:rFonts w:ascii="Times New Roman" w:hAnsi="Times New Roman" w:cs="Times New Roman"/>
            <w:webHidden/>
            <w:sz w:val="24"/>
            <w:szCs w:val="24"/>
          </w:rPr>
        </w:r>
        <w:r w:rsidRPr="00805BCD">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32</w:t>
        </w:r>
        <w:r w:rsidRPr="00805BCD">
          <w:rPr>
            <w:rFonts w:ascii="Times New Roman" w:hAnsi="Times New Roman" w:cs="Times New Roman"/>
            <w:webHidden/>
            <w:sz w:val="24"/>
            <w:szCs w:val="24"/>
          </w:rPr>
          <w:fldChar w:fldCharType="end"/>
        </w:r>
      </w:hyperlink>
    </w:p>
    <w:p w14:paraId="1DFD6EDE" w14:textId="49D54746" w:rsidR="00805BCD" w:rsidRPr="00805BCD" w:rsidRDefault="00805BCD" w:rsidP="00805BCD">
      <w:pPr>
        <w:pStyle w:val="TabelGambar"/>
        <w:tabs>
          <w:tab w:val="right" w:leader="dot" w:pos="7922"/>
        </w:tabs>
        <w:spacing w:line="360" w:lineRule="auto"/>
        <w:rPr>
          <w:rFonts w:ascii="Times New Roman" w:eastAsiaTheme="minorEastAsia" w:hAnsi="Times New Roman" w:cs="Times New Roman"/>
          <w:sz w:val="28"/>
          <w:szCs w:val="28"/>
          <w:lang w:val="id-ID" w:eastAsia="id-ID"/>
        </w:rPr>
      </w:pPr>
      <w:hyperlink w:anchor="_Toc190424815" w:history="1">
        <w:r w:rsidRPr="00805BCD">
          <w:rPr>
            <w:rStyle w:val="Hyperlink"/>
            <w:rFonts w:ascii="Times New Roman" w:hAnsi="Times New Roman" w:cs="Times New Roman"/>
            <w:sz w:val="24"/>
            <w:szCs w:val="24"/>
            <w:lang w:val="pt-BR"/>
          </w:rPr>
          <w:t xml:space="preserve">Gambar 5. Uji Normalitas </w:t>
        </w:r>
        <w:r w:rsidR="00E20F65" w:rsidRPr="00E20F65">
          <w:rPr>
            <w:rStyle w:val="Hyperlink"/>
            <w:rFonts w:ascii="Times New Roman" w:hAnsi="Times New Roman" w:cs="Times New Roman"/>
            <w:i/>
            <w:iCs/>
            <w:sz w:val="24"/>
            <w:szCs w:val="24"/>
            <w:lang w:val="pt-BR"/>
          </w:rPr>
          <w:t>Normal P-P Plot</w:t>
        </w:r>
        <w:r w:rsidRPr="00805BCD">
          <w:rPr>
            <w:rFonts w:ascii="Times New Roman" w:hAnsi="Times New Roman" w:cs="Times New Roman"/>
            <w:webHidden/>
            <w:sz w:val="24"/>
            <w:szCs w:val="24"/>
          </w:rPr>
          <w:tab/>
        </w:r>
        <w:r w:rsidRPr="00805BCD">
          <w:rPr>
            <w:rFonts w:ascii="Times New Roman" w:hAnsi="Times New Roman" w:cs="Times New Roman"/>
            <w:webHidden/>
            <w:sz w:val="24"/>
            <w:szCs w:val="24"/>
          </w:rPr>
          <w:fldChar w:fldCharType="begin"/>
        </w:r>
        <w:r w:rsidRPr="00805BCD">
          <w:rPr>
            <w:rFonts w:ascii="Times New Roman" w:hAnsi="Times New Roman" w:cs="Times New Roman"/>
            <w:webHidden/>
            <w:sz w:val="24"/>
            <w:szCs w:val="24"/>
          </w:rPr>
          <w:instrText xml:space="preserve"> PAGEREF _Toc190424815 \h </w:instrText>
        </w:r>
        <w:r w:rsidRPr="00805BCD">
          <w:rPr>
            <w:rFonts w:ascii="Times New Roman" w:hAnsi="Times New Roman" w:cs="Times New Roman"/>
            <w:webHidden/>
            <w:sz w:val="24"/>
            <w:szCs w:val="24"/>
          </w:rPr>
        </w:r>
        <w:r w:rsidRPr="00805BCD">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37</w:t>
        </w:r>
        <w:r w:rsidRPr="00805BCD">
          <w:rPr>
            <w:rFonts w:ascii="Times New Roman" w:hAnsi="Times New Roman" w:cs="Times New Roman"/>
            <w:webHidden/>
            <w:sz w:val="24"/>
            <w:szCs w:val="24"/>
          </w:rPr>
          <w:fldChar w:fldCharType="end"/>
        </w:r>
      </w:hyperlink>
    </w:p>
    <w:p w14:paraId="1E92F9AA" w14:textId="4E9DF6C8" w:rsidR="00805BCD" w:rsidRPr="00805BCD" w:rsidRDefault="00805BCD" w:rsidP="00805BCD">
      <w:pPr>
        <w:pStyle w:val="TabelGambar"/>
        <w:tabs>
          <w:tab w:val="right" w:leader="dot" w:pos="7922"/>
        </w:tabs>
        <w:spacing w:line="360" w:lineRule="auto"/>
        <w:rPr>
          <w:rFonts w:ascii="Times New Roman" w:eastAsiaTheme="minorEastAsia" w:hAnsi="Times New Roman" w:cs="Times New Roman"/>
          <w:sz w:val="28"/>
          <w:szCs w:val="28"/>
          <w:lang w:val="id-ID" w:eastAsia="id-ID"/>
        </w:rPr>
      </w:pPr>
      <w:hyperlink w:anchor="_Toc190424816" w:history="1">
        <w:r w:rsidRPr="00805BCD">
          <w:rPr>
            <w:rStyle w:val="Hyperlink"/>
            <w:rFonts w:ascii="Times New Roman" w:hAnsi="Times New Roman" w:cs="Times New Roman"/>
            <w:sz w:val="24"/>
            <w:szCs w:val="24"/>
          </w:rPr>
          <w:t xml:space="preserve">Gambar 6. Uji Normalitas </w:t>
        </w:r>
        <w:r w:rsidR="00E20F65" w:rsidRPr="00E20F65">
          <w:rPr>
            <w:rStyle w:val="Hyperlink"/>
            <w:rFonts w:ascii="Times New Roman" w:eastAsia="Times New Roman" w:hAnsi="Times New Roman" w:cs="Times New Roman"/>
            <w:i/>
            <w:iCs/>
            <w:kern w:val="0"/>
            <w:sz w:val="24"/>
            <w:szCs w:val="24"/>
            <w:lang w:eastAsia="id-ID"/>
            <w14:ligatures w14:val="none"/>
          </w:rPr>
          <w:t>Detrended P-P Plot</w:t>
        </w:r>
        <w:r w:rsidRPr="00805BCD">
          <w:rPr>
            <w:rFonts w:ascii="Times New Roman" w:hAnsi="Times New Roman" w:cs="Times New Roman"/>
            <w:webHidden/>
            <w:sz w:val="24"/>
            <w:szCs w:val="24"/>
          </w:rPr>
          <w:tab/>
        </w:r>
        <w:r w:rsidRPr="00805BCD">
          <w:rPr>
            <w:rFonts w:ascii="Times New Roman" w:hAnsi="Times New Roman" w:cs="Times New Roman"/>
            <w:webHidden/>
            <w:sz w:val="24"/>
            <w:szCs w:val="24"/>
          </w:rPr>
          <w:fldChar w:fldCharType="begin"/>
        </w:r>
        <w:r w:rsidRPr="00805BCD">
          <w:rPr>
            <w:rFonts w:ascii="Times New Roman" w:hAnsi="Times New Roman" w:cs="Times New Roman"/>
            <w:webHidden/>
            <w:sz w:val="24"/>
            <w:szCs w:val="24"/>
          </w:rPr>
          <w:instrText xml:space="preserve"> PAGEREF _Toc190424816 \h </w:instrText>
        </w:r>
        <w:r w:rsidRPr="00805BCD">
          <w:rPr>
            <w:rFonts w:ascii="Times New Roman" w:hAnsi="Times New Roman" w:cs="Times New Roman"/>
            <w:webHidden/>
            <w:sz w:val="24"/>
            <w:szCs w:val="24"/>
          </w:rPr>
        </w:r>
        <w:r w:rsidRPr="00805BCD">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38</w:t>
        </w:r>
        <w:r w:rsidRPr="00805BCD">
          <w:rPr>
            <w:rFonts w:ascii="Times New Roman" w:hAnsi="Times New Roman" w:cs="Times New Roman"/>
            <w:webHidden/>
            <w:sz w:val="24"/>
            <w:szCs w:val="24"/>
          </w:rPr>
          <w:fldChar w:fldCharType="end"/>
        </w:r>
      </w:hyperlink>
    </w:p>
    <w:p w14:paraId="0780BF62" w14:textId="3B2A3F85" w:rsidR="00805BCD" w:rsidRPr="00805BCD" w:rsidRDefault="00805BCD" w:rsidP="00805BCD">
      <w:pPr>
        <w:pStyle w:val="TabelGambar"/>
        <w:tabs>
          <w:tab w:val="right" w:leader="dot" w:pos="7922"/>
        </w:tabs>
        <w:spacing w:line="360" w:lineRule="auto"/>
        <w:rPr>
          <w:rFonts w:ascii="Times New Roman" w:eastAsiaTheme="minorEastAsia" w:hAnsi="Times New Roman" w:cs="Times New Roman"/>
          <w:sz w:val="28"/>
          <w:szCs w:val="28"/>
          <w:lang w:val="id-ID" w:eastAsia="id-ID"/>
        </w:rPr>
      </w:pPr>
      <w:hyperlink w:anchor="_Toc190424817" w:history="1">
        <w:r w:rsidRPr="00805BCD">
          <w:rPr>
            <w:rStyle w:val="Hyperlink"/>
            <w:rFonts w:ascii="Times New Roman" w:hAnsi="Times New Roman" w:cs="Times New Roman"/>
            <w:sz w:val="24"/>
            <w:szCs w:val="24"/>
            <w:lang w:val="pt-BR"/>
          </w:rPr>
          <w:t xml:space="preserve">Gambar 7. Uji Normalitas </w:t>
        </w:r>
        <w:r w:rsidR="00E20F65" w:rsidRPr="00E20F65">
          <w:rPr>
            <w:rStyle w:val="Hyperlink"/>
            <w:rFonts w:ascii="Times New Roman" w:hAnsi="Times New Roman" w:cs="Times New Roman"/>
            <w:i/>
            <w:iCs/>
            <w:sz w:val="24"/>
            <w:szCs w:val="24"/>
            <w:lang w:val="pt-BR"/>
          </w:rPr>
          <w:t>Normal Q-Q Plot</w:t>
        </w:r>
        <w:r w:rsidRPr="00805BCD">
          <w:rPr>
            <w:rFonts w:ascii="Times New Roman" w:hAnsi="Times New Roman" w:cs="Times New Roman"/>
            <w:webHidden/>
            <w:sz w:val="24"/>
            <w:szCs w:val="24"/>
          </w:rPr>
          <w:tab/>
        </w:r>
        <w:r w:rsidRPr="00805BCD">
          <w:rPr>
            <w:rFonts w:ascii="Times New Roman" w:hAnsi="Times New Roman" w:cs="Times New Roman"/>
            <w:webHidden/>
            <w:sz w:val="24"/>
            <w:szCs w:val="24"/>
          </w:rPr>
          <w:fldChar w:fldCharType="begin"/>
        </w:r>
        <w:r w:rsidRPr="00805BCD">
          <w:rPr>
            <w:rFonts w:ascii="Times New Roman" w:hAnsi="Times New Roman" w:cs="Times New Roman"/>
            <w:webHidden/>
            <w:sz w:val="24"/>
            <w:szCs w:val="24"/>
          </w:rPr>
          <w:instrText xml:space="preserve"> PAGEREF _Toc190424817 \h </w:instrText>
        </w:r>
        <w:r w:rsidRPr="00805BCD">
          <w:rPr>
            <w:rFonts w:ascii="Times New Roman" w:hAnsi="Times New Roman" w:cs="Times New Roman"/>
            <w:webHidden/>
            <w:sz w:val="24"/>
            <w:szCs w:val="24"/>
          </w:rPr>
        </w:r>
        <w:r w:rsidRPr="00805BCD">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39</w:t>
        </w:r>
        <w:r w:rsidRPr="00805BCD">
          <w:rPr>
            <w:rFonts w:ascii="Times New Roman" w:hAnsi="Times New Roman" w:cs="Times New Roman"/>
            <w:webHidden/>
            <w:sz w:val="24"/>
            <w:szCs w:val="24"/>
          </w:rPr>
          <w:fldChar w:fldCharType="end"/>
        </w:r>
      </w:hyperlink>
    </w:p>
    <w:p w14:paraId="713AD729" w14:textId="788DD862" w:rsidR="00805BCD" w:rsidRPr="00805BCD" w:rsidRDefault="00805BCD" w:rsidP="00805BCD">
      <w:pPr>
        <w:pStyle w:val="TabelGambar"/>
        <w:tabs>
          <w:tab w:val="right" w:leader="dot" w:pos="7922"/>
        </w:tabs>
        <w:spacing w:line="360" w:lineRule="auto"/>
        <w:rPr>
          <w:rFonts w:ascii="Times New Roman" w:eastAsiaTheme="minorEastAsia" w:hAnsi="Times New Roman" w:cs="Times New Roman"/>
          <w:sz w:val="28"/>
          <w:szCs w:val="28"/>
          <w:lang w:val="id-ID" w:eastAsia="id-ID"/>
        </w:rPr>
      </w:pPr>
      <w:hyperlink w:anchor="_Toc190424818" w:history="1">
        <w:r w:rsidRPr="00805BCD">
          <w:rPr>
            <w:rStyle w:val="Hyperlink"/>
            <w:rFonts w:ascii="Times New Roman" w:hAnsi="Times New Roman" w:cs="Times New Roman"/>
            <w:sz w:val="24"/>
            <w:szCs w:val="24"/>
          </w:rPr>
          <w:t xml:space="preserve">Gambar 8. Uji Normalitas </w:t>
        </w:r>
        <w:r w:rsidRPr="007A5B74">
          <w:rPr>
            <w:rStyle w:val="Hyperlink"/>
            <w:rFonts w:ascii="Times New Roman" w:hAnsi="Times New Roman" w:cs="Times New Roman"/>
            <w:i/>
            <w:iCs/>
            <w:sz w:val="24"/>
            <w:szCs w:val="24"/>
          </w:rPr>
          <w:t>Detrended Q-Q Plot</w:t>
        </w:r>
        <w:r w:rsidRPr="00805BCD">
          <w:rPr>
            <w:rFonts w:ascii="Times New Roman" w:hAnsi="Times New Roman" w:cs="Times New Roman"/>
            <w:webHidden/>
            <w:sz w:val="24"/>
            <w:szCs w:val="24"/>
          </w:rPr>
          <w:tab/>
        </w:r>
        <w:r w:rsidRPr="00805BCD">
          <w:rPr>
            <w:rFonts w:ascii="Times New Roman" w:hAnsi="Times New Roman" w:cs="Times New Roman"/>
            <w:webHidden/>
            <w:sz w:val="24"/>
            <w:szCs w:val="24"/>
          </w:rPr>
          <w:fldChar w:fldCharType="begin"/>
        </w:r>
        <w:r w:rsidRPr="00805BCD">
          <w:rPr>
            <w:rFonts w:ascii="Times New Roman" w:hAnsi="Times New Roman" w:cs="Times New Roman"/>
            <w:webHidden/>
            <w:sz w:val="24"/>
            <w:szCs w:val="24"/>
          </w:rPr>
          <w:instrText xml:space="preserve"> PAGEREF _Toc190424818 \h </w:instrText>
        </w:r>
        <w:r w:rsidRPr="00805BCD">
          <w:rPr>
            <w:rFonts w:ascii="Times New Roman" w:hAnsi="Times New Roman" w:cs="Times New Roman"/>
            <w:webHidden/>
            <w:sz w:val="24"/>
            <w:szCs w:val="24"/>
          </w:rPr>
        </w:r>
        <w:r w:rsidRPr="00805BCD">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40</w:t>
        </w:r>
        <w:r w:rsidRPr="00805BCD">
          <w:rPr>
            <w:rFonts w:ascii="Times New Roman" w:hAnsi="Times New Roman" w:cs="Times New Roman"/>
            <w:webHidden/>
            <w:sz w:val="24"/>
            <w:szCs w:val="24"/>
          </w:rPr>
          <w:fldChar w:fldCharType="end"/>
        </w:r>
      </w:hyperlink>
    </w:p>
    <w:p w14:paraId="795D2173" w14:textId="15D49523" w:rsidR="00805BCD" w:rsidRPr="00805BCD" w:rsidRDefault="00805BCD" w:rsidP="00805BCD">
      <w:pPr>
        <w:pStyle w:val="TabelGambar"/>
        <w:tabs>
          <w:tab w:val="right" w:leader="dot" w:pos="7922"/>
        </w:tabs>
        <w:spacing w:line="360" w:lineRule="auto"/>
        <w:rPr>
          <w:rFonts w:ascii="Times New Roman" w:eastAsiaTheme="minorEastAsia" w:hAnsi="Times New Roman" w:cs="Times New Roman"/>
          <w:sz w:val="28"/>
          <w:szCs w:val="28"/>
          <w:lang w:val="id-ID" w:eastAsia="id-ID"/>
        </w:rPr>
      </w:pPr>
      <w:hyperlink w:anchor="_Toc190424819" w:history="1">
        <w:r w:rsidRPr="00805BCD">
          <w:rPr>
            <w:rStyle w:val="Hyperlink"/>
            <w:rFonts w:ascii="Times New Roman" w:hAnsi="Times New Roman" w:cs="Times New Roman"/>
            <w:sz w:val="24"/>
            <w:szCs w:val="24"/>
          </w:rPr>
          <w:t xml:space="preserve">Gambar 9. </w:t>
        </w:r>
        <w:r w:rsidRPr="007A5B74">
          <w:rPr>
            <w:rStyle w:val="Hyperlink"/>
            <w:rFonts w:ascii="Times New Roman" w:hAnsi="Times New Roman" w:cs="Times New Roman"/>
            <w:i/>
            <w:iCs/>
            <w:sz w:val="24"/>
            <w:szCs w:val="24"/>
          </w:rPr>
          <w:t>Boxplot</w:t>
        </w:r>
        <w:r w:rsidRPr="00805BCD">
          <w:rPr>
            <w:rFonts w:ascii="Times New Roman" w:hAnsi="Times New Roman" w:cs="Times New Roman"/>
            <w:webHidden/>
            <w:sz w:val="24"/>
            <w:szCs w:val="24"/>
          </w:rPr>
          <w:tab/>
        </w:r>
        <w:r w:rsidRPr="00805BCD">
          <w:rPr>
            <w:rFonts w:ascii="Times New Roman" w:hAnsi="Times New Roman" w:cs="Times New Roman"/>
            <w:webHidden/>
            <w:sz w:val="24"/>
            <w:szCs w:val="24"/>
          </w:rPr>
          <w:fldChar w:fldCharType="begin"/>
        </w:r>
        <w:r w:rsidRPr="00805BCD">
          <w:rPr>
            <w:rFonts w:ascii="Times New Roman" w:hAnsi="Times New Roman" w:cs="Times New Roman"/>
            <w:webHidden/>
            <w:sz w:val="24"/>
            <w:szCs w:val="24"/>
          </w:rPr>
          <w:instrText xml:space="preserve"> PAGEREF _Toc190424819 \h </w:instrText>
        </w:r>
        <w:r w:rsidRPr="00805BCD">
          <w:rPr>
            <w:rFonts w:ascii="Times New Roman" w:hAnsi="Times New Roman" w:cs="Times New Roman"/>
            <w:webHidden/>
            <w:sz w:val="24"/>
            <w:szCs w:val="24"/>
          </w:rPr>
        </w:r>
        <w:r w:rsidRPr="00805BCD">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40</w:t>
        </w:r>
        <w:r w:rsidRPr="00805BCD">
          <w:rPr>
            <w:rFonts w:ascii="Times New Roman" w:hAnsi="Times New Roman" w:cs="Times New Roman"/>
            <w:webHidden/>
            <w:sz w:val="24"/>
            <w:szCs w:val="24"/>
          </w:rPr>
          <w:fldChar w:fldCharType="end"/>
        </w:r>
      </w:hyperlink>
    </w:p>
    <w:p w14:paraId="04D925CD" w14:textId="5E65EE54" w:rsidR="00805BCD" w:rsidRPr="00805BCD" w:rsidRDefault="00805BCD" w:rsidP="00805BCD">
      <w:pPr>
        <w:pStyle w:val="TabelGambar"/>
        <w:tabs>
          <w:tab w:val="right" w:leader="dot" w:pos="7922"/>
        </w:tabs>
        <w:spacing w:line="360" w:lineRule="auto"/>
        <w:rPr>
          <w:rFonts w:ascii="Times New Roman" w:eastAsiaTheme="minorEastAsia" w:hAnsi="Times New Roman" w:cs="Times New Roman"/>
          <w:sz w:val="28"/>
          <w:szCs w:val="28"/>
          <w:lang w:val="id-ID" w:eastAsia="id-ID"/>
        </w:rPr>
      </w:pPr>
      <w:hyperlink w:anchor="_Toc190424820" w:history="1">
        <w:r w:rsidRPr="00805BCD">
          <w:rPr>
            <w:rStyle w:val="Hyperlink"/>
            <w:rFonts w:ascii="Times New Roman" w:hAnsi="Times New Roman" w:cs="Times New Roman"/>
            <w:sz w:val="24"/>
            <w:szCs w:val="24"/>
          </w:rPr>
          <w:t>Gambar 10. Grafik Tayangan</w:t>
        </w:r>
        <w:r w:rsidRPr="00805BCD">
          <w:rPr>
            <w:rFonts w:ascii="Times New Roman" w:hAnsi="Times New Roman" w:cs="Times New Roman"/>
            <w:webHidden/>
            <w:sz w:val="24"/>
            <w:szCs w:val="24"/>
          </w:rPr>
          <w:tab/>
        </w:r>
        <w:r w:rsidRPr="00805BCD">
          <w:rPr>
            <w:rFonts w:ascii="Times New Roman" w:hAnsi="Times New Roman" w:cs="Times New Roman"/>
            <w:webHidden/>
            <w:sz w:val="24"/>
            <w:szCs w:val="24"/>
          </w:rPr>
          <w:fldChar w:fldCharType="begin"/>
        </w:r>
        <w:r w:rsidRPr="00805BCD">
          <w:rPr>
            <w:rFonts w:ascii="Times New Roman" w:hAnsi="Times New Roman" w:cs="Times New Roman"/>
            <w:webHidden/>
            <w:sz w:val="24"/>
            <w:szCs w:val="24"/>
          </w:rPr>
          <w:instrText xml:space="preserve"> PAGEREF _Toc190424820 \h </w:instrText>
        </w:r>
        <w:r w:rsidRPr="00805BCD">
          <w:rPr>
            <w:rFonts w:ascii="Times New Roman" w:hAnsi="Times New Roman" w:cs="Times New Roman"/>
            <w:webHidden/>
            <w:sz w:val="24"/>
            <w:szCs w:val="24"/>
          </w:rPr>
        </w:r>
        <w:r w:rsidRPr="00805BCD">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42</w:t>
        </w:r>
        <w:r w:rsidRPr="00805BCD">
          <w:rPr>
            <w:rFonts w:ascii="Times New Roman" w:hAnsi="Times New Roman" w:cs="Times New Roman"/>
            <w:webHidden/>
            <w:sz w:val="24"/>
            <w:szCs w:val="24"/>
          </w:rPr>
          <w:fldChar w:fldCharType="end"/>
        </w:r>
      </w:hyperlink>
    </w:p>
    <w:p w14:paraId="198BE80A" w14:textId="2E539917" w:rsidR="00805BCD" w:rsidRPr="00805BCD" w:rsidRDefault="00805BCD" w:rsidP="00805BCD">
      <w:pPr>
        <w:pStyle w:val="TabelGambar"/>
        <w:tabs>
          <w:tab w:val="right" w:leader="dot" w:pos="7922"/>
        </w:tabs>
        <w:spacing w:line="360" w:lineRule="auto"/>
        <w:rPr>
          <w:rFonts w:ascii="Times New Roman" w:eastAsiaTheme="minorEastAsia" w:hAnsi="Times New Roman" w:cs="Times New Roman"/>
          <w:sz w:val="28"/>
          <w:szCs w:val="28"/>
          <w:lang w:val="id-ID" w:eastAsia="id-ID"/>
        </w:rPr>
      </w:pPr>
      <w:hyperlink w:anchor="_Toc190424821" w:history="1">
        <w:r w:rsidRPr="00805BCD">
          <w:rPr>
            <w:rStyle w:val="Hyperlink"/>
            <w:rFonts w:ascii="Times New Roman" w:hAnsi="Times New Roman" w:cs="Times New Roman"/>
            <w:sz w:val="24"/>
            <w:szCs w:val="24"/>
          </w:rPr>
          <w:t>Gambar 11. Grafik Interaksi</w:t>
        </w:r>
        <w:r w:rsidRPr="00805BCD">
          <w:rPr>
            <w:rFonts w:ascii="Times New Roman" w:hAnsi="Times New Roman" w:cs="Times New Roman"/>
            <w:webHidden/>
            <w:sz w:val="24"/>
            <w:szCs w:val="24"/>
          </w:rPr>
          <w:tab/>
        </w:r>
        <w:r w:rsidRPr="00805BCD">
          <w:rPr>
            <w:rFonts w:ascii="Times New Roman" w:hAnsi="Times New Roman" w:cs="Times New Roman"/>
            <w:webHidden/>
            <w:sz w:val="24"/>
            <w:szCs w:val="24"/>
          </w:rPr>
          <w:fldChar w:fldCharType="begin"/>
        </w:r>
        <w:r w:rsidRPr="00805BCD">
          <w:rPr>
            <w:rFonts w:ascii="Times New Roman" w:hAnsi="Times New Roman" w:cs="Times New Roman"/>
            <w:webHidden/>
            <w:sz w:val="24"/>
            <w:szCs w:val="24"/>
          </w:rPr>
          <w:instrText xml:space="preserve"> PAGEREF _Toc190424821 \h </w:instrText>
        </w:r>
        <w:r w:rsidRPr="00805BCD">
          <w:rPr>
            <w:rFonts w:ascii="Times New Roman" w:hAnsi="Times New Roman" w:cs="Times New Roman"/>
            <w:webHidden/>
            <w:sz w:val="24"/>
            <w:szCs w:val="24"/>
          </w:rPr>
        </w:r>
        <w:r w:rsidRPr="00805BCD">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43</w:t>
        </w:r>
        <w:r w:rsidRPr="00805BCD">
          <w:rPr>
            <w:rFonts w:ascii="Times New Roman" w:hAnsi="Times New Roman" w:cs="Times New Roman"/>
            <w:webHidden/>
            <w:sz w:val="24"/>
            <w:szCs w:val="24"/>
          </w:rPr>
          <w:fldChar w:fldCharType="end"/>
        </w:r>
      </w:hyperlink>
    </w:p>
    <w:p w14:paraId="275194D0" w14:textId="166AB4AC" w:rsidR="00805BCD" w:rsidRPr="00805BCD" w:rsidRDefault="00805BCD" w:rsidP="00805BCD">
      <w:pPr>
        <w:pStyle w:val="TabelGambar"/>
        <w:tabs>
          <w:tab w:val="right" w:leader="dot" w:pos="7922"/>
        </w:tabs>
        <w:spacing w:line="360" w:lineRule="auto"/>
        <w:rPr>
          <w:rFonts w:ascii="Times New Roman" w:eastAsiaTheme="minorEastAsia" w:hAnsi="Times New Roman" w:cs="Times New Roman"/>
          <w:sz w:val="28"/>
          <w:szCs w:val="28"/>
          <w:lang w:val="id-ID" w:eastAsia="id-ID"/>
        </w:rPr>
      </w:pPr>
      <w:hyperlink w:anchor="_Toc190424822" w:history="1">
        <w:r w:rsidRPr="00805BCD">
          <w:rPr>
            <w:rStyle w:val="Hyperlink"/>
            <w:rFonts w:ascii="Times New Roman" w:hAnsi="Times New Roman" w:cs="Times New Roman"/>
            <w:sz w:val="24"/>
            <w:szCs w:val="24"/>
            <w:lang w:val="id-ID"/>
          </w:rPr>
          <w:t>Gambar 12. Grafik Ikhtisar</w:t>
        </w:r>
        <w:r w:rsidRPr="00805BCD">
          <w:rPr>
            <w:rFonts w:ascii="Times New Roman" w:hAnsi="Times New Roman" w:cs="Times New Roman"/>
            <w:webHidden/>
            <w:sz w:val="24"/>
            <w:szCs w:val="24"/>
          </w:rPr>
          <w:tab/>
        </w:r>
        <w:r w:rsidRPr="00805BCD">
          <w:rPr>
            <w:rFonts w:ascii="Times New Roman" w:hAnsi="Times New Roman" w:cs="Times New Roman"/>
            <w:webHidden/>
            <w:sz w:val="24"/>
            <w:szCs w:val="24"/>
          </w:rPr>
          <w:fldChar w:fldCharType="begin"/>
        </w:r>
        <w:r w:rsidRPr="00805BCD">
          <w:rPr>
            <w:rFonts w:ascii="Times New Roman" w:hAnsi="Times New Roman" w:cs="Times New Roman"/>
            <w:webHidden/>
            <w:sz w:val="24"/>
            <w:szCs w:val="24"/>
          </w:rPr>
          <w:instrText xml:space="preserve"> PAGEREF _Toc190424822 \h </w:instrText>
        </w:r>
        <w:r w:rsidRPr="00805BCD">
          <w:rPr>
            <w:rFonts w:ascii="Times New Roman" w:hAnsi="Times New Roman" w:cs="Times New Roman"/>
            <w:webHidden/>
            <w:sz w:val="24"/>
            <w:szCs w:val="24"/>
          </w:rPr>
        </w:r>
        <w:r w:rsidRPr="00805BCD">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44</w:t>
        </w:r>
        <w:r w:rsidRPr="00805BCD">
          <w:rPr>
            <w:rFonts w:ascii="Times New Roman" w:hAnsi="Times New Roman" w:cs="Times New Roman"/>
            <w:webHidden/>
            <w:sz w:val="24"/>
            <w:szCs w:val="24"/>
          </w:rPr>
          <w:fldChar w:fldCharType="end"/>
        </w:r>
      </w:hyperlink>
    </w:p>
    <w:p w14:paraId="7FC6A67B" w14:textId="5B3A3320" w:rsidR="00805BCD" w:rsidRPr="00805BCD" w:rsidRDefault="00805BCD" w:rsidP="00805BCD">
      <w:pPr>
        <w:pStyle w:val="TabelGambar"/>
        <w:tabs>
          <w:tab w:val="right" w:leader="dot" w:pos="7922"/>
        </w:tabs>
        <w:spacing w:line="360" w:lineRule="auto"/>
        <w:rPr>
          <w:rFonts w:ascii="Times New Roman" w:eastAsiaTheme="minorEastAsia" w:hAnsi="Times New Roman" w:cs="Times New Roman"/>
          <w:sz w:val="28"/>
          <w:szCs w:val="28"/>
          <w:lang w:val="id-ID" w:eastAsia="id-ID"/>
        </w:rPr>
      </w:pPr>
      <w:hyperlink w:anchor="_Toc190424823" w:history="1">
        <w:r w:rsidRPr="00805BCD">
          <w:rPr>
            <w:rStyle w:val="Hyperlink"/>
            <w:rFonts w:ascii="Times New Roman" w:hAnsi="Times New Roman" w:cs="Times New Roman"/>
            <w:sz w:val="24"/>
            <w:szCs w:val="24"/>
          </w:rPr>
          <w:t xml:space="preserve">Gambar 13. </w:t>
        </w:r>
        <w:r w:rsidR="00DE0DAD">
          <w:rPr>
            <w:rStyle w:val="Hyperlink"/>
            <w:rFonts w:ascii="Times New Roman" w:hAnsi="Times New Roman" w:cs="Times New Roman"/>
            <w:sz w:val="24"/>
            <w:szCs w:val="24"/>
          </w:rPr>
          <w:t>S</w:t>
        </w:r>
        <w:r w:rsidRPr="00805BCD">
          <w:rPr>
            <w:rStyle w:val="Hyperlink"/>
            <w:rFonts w:ascii="Times New Roman" w:hAnsi="Times New Roman" w:cs="Times New Roman"/>
            <w:sz w:val="24"/>
            <w:szCs w:val="24"/>
          </w:rPr>
          <w:t xml:space="preserve">tatistik performa </w:t>
        </w:r>
        <w:r w:rsidRPr="00DE0DAD">
          <w:rPr>
            <w:rStyle w:val="Hyperlink"/>
            <w:rFonts w:ascii="Times New Roman" w:hAnsi="Times New Roman" w:cs="Times New Roman"/>
            <w:i/>
            <w:iCs/>
            <w:sz w:val="24"/>
            <w:szCs w:val="24"/>
          </w:rPr>
          <w:t>Reels</w:t>
        </w:r>
        <w:r w:rsidRPr="00805BCD">
          <w:rPr>
            <w:rFonts w:ascii="Times New Roman" w:hAnsi="Times New Roman" w:cs="Times New Roman"/>
            <w:webHidden/>
            <w:sz w:val="24"/>
            <w:szCs w:val="24"/>
          </w:rPr>
          <w:tab/>
        </w:r>
        <w:r w:rsidRPr="00805BCD">
          <w:rPr>
            <w:rFonts w:ascii="Times New Roman" w:hAnsi="Times New Roman" w:cs="Times New Roman"/>
            <w:webHidden/>
            <w:sz w:val="24"/>
            <w:szCs w:val="24"/>
          </w:rPr>
          <w:fldChar w:fldCharType="begin"/>
        </w:r>
        <w:r w:rsidRPr="00805BCD">
          <w:rPr>
            <w:rFonts w:ascii="Times New Roman" w:hAnsi="Times New Roman" w:cs="Times New Roman"/>
            <w:webHidden/>
            <w:sz w:val="24"/>
            <w:szCs w:val="24"/>
          </w:rPr>
          <w:instrText xml:space="preserve"> PAGEREF _Toc190424823 \h </w:instrText>
        </w:r>
        <w:r w:rsidRPr="00805BCD">
          <w:rPr>
            <w:rFonts w:ascii="Times New Roman" w:hAnsi="Times New Roman" w:cs="Times New Roman"/>
            <w:webHidden/>
            <w:sz w:val="24"/>
            <w:szCs w:val="24"/>
          </w:rPr>
        </w:r>
        <w:r w:rsidRPr="00805BCD">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44</w:t>
        </w:r>
        <w:r w:rsidRPr="00805BCD">
          <w:rPr>
            <w:rFonts w:ascii="Times New Roman" w:hAnsi="Times New Roman" w:cs="Times New Roman"/>
            <w:webHidden/>
            <w:sz w:val="24"/>
            <w:szCs w:val="24"/>
          </w:rPr>
          <w:fldChar w:fldCharType="end"/>
        </w:r>
      </w:hyperlink>
    </w:p>
    <w:p w14:paraId="02EDC25C" w14:textId="33D4A91C" w:rsidR="00805BCD" w:rsidRPr="00805BCD" w:rsidRDefault="00805BCD" w:rsidP="00805BCD">
      <w:pPr>
        <w:pStyle w:val="TabelGambar"/>
        <w:tabs>
          <w:tab w:val="right" w:leader="dot" w:pos="7922"/>
        </w:tabs>
        <w:spacing w:line="360" w:lineRule="auto"/>
        <w:rPr>
          <w:rFonts w:ascii="Times New Roman" w:eastAsiaTheme="minorEastAsia" w:hAnsi="Times New Roman" w:cs="Times New Roman"/>
          <w:sz w:val="28"/>
          <w:szCs w:val="28"/>
          <w:lang w:val="id-ID" w:eastAsia="id-ID"/>
        </w:rPr>
      </w:pPr>
      <w:hyperlink w:anchor="_Toc190424824" w:history="1">
        <w:r w:rsidRPr="00805BCD">
          <w:rPr>
            <w:rStyle w:val="Hyperlink"/>
            <w:rFonts w:ascii="Times New Roman" w:hAnsi="Times New Roman" w:cs="Times New Roman"/>
            <w:sz w:val="24"/>
            <w:szCs w:val="24"/>
          </w:rPr>
          <w:t xml:space="preserve">Gambar 14. </w:t>
        </w:r>
        <w:r w:rsidRPr="007A5B74">
          <w:rPr>
            <w:rStyle w:val="Hyperlink"/>
            <w:rFonts w:ascii="Times New Roman" w:hAnsi="Times New Roman" w:cs="Times New Roman"/>
            <w:i/>
            <w:iCs/>
            <w:sz w:val="24"/>
            <w:szCs w:val="24"/>
          </w:rPr>
          <w:t>Insight Marketplace</w:t>
        </w:r>
        <w:r w:rsidRPr="00805BCD">
          <w:rPr>
            <w:rFonts w:ascii="Times New Roman" w:hAnsi="Times New Roman" w:cs="Times New Roman"/>
            <w:webHidden/>
            <w:sz w:val="24"/>
            <w:szCs w:val="24"/>
          </w:rPr>
          <w:tab/>
        </w:r>
        <w:r w:rsidRPr="00805BCD">
          <w:rPr>
            <w:rFonts w:ascii="Times New Roman" w:hAnsi="Times New Roman" w:cs="Times New Roman"/>
            <w:webHidden/>
            <w:sz w:val="24"/>
            <w:szCs w:val="24"/>
          </w:rPr>
          <w:fldChar w:fldCharType="begin"/>
        </w:r>
        <w:r w:rsidRPr="00805BCD">
          <w:rPr>
            <w:rFonts w:ascii="Times New Roman" w:hAnsi="Times New Roman" w:cs="Times New Roman"/>
            <w:webHidden/>
            <w:sz w:val="24"/>
            <w:szCs w:val="24"/>
          </w:rPr>
          <w:instrText xml:space="preserve"> PAGEREF _Toc190424824 \h </w:instrText>
        </w:r>
        <w:r w:rsidRPr="00805BCD">
          <w:rPr>
            <w:rFonts w:ascii="Times New Roman" w:hAnsi="Times New Roman" w:cs="Times New Roman"/>
            <w:webHidden/>
            <w:sz w:val="24"/>
            <w:szCs w:val="24"/>
          </w:rPr>
        </w:r>
        <w:r w:rsidRPr="00805BCD">
          <w:rPr>
            <w:rFonts w:ascii="Times New Roman" w:hAnsi="Times New Roman" w:cs="Times New Roman"/>
            <w:webHidden/>
            <w:sz w:val="24"/>
            <w:szCs w:val="24"/>
          </w:rPr>
          <w:fldChar w:fldCharType="separate"/>
        </w:r>
        <w:r w:rsidR="009A56DF">
          <w:rPr>
            <w:rFonts w:ascii="Times New Roman" w:hAnsi="Times New Roman" w:cs="Times New Roman"/>
            <w:webHidden/>
            <w:sz w:val="24"/>
            <w:szCs w:val="24"/>
          </w:rPr>
          <w:t>45</w:t>
        </w:r>
        <w:r w:rsidRPr="00805BCD">
          <w:rPr>
            <w:rFonts w:ascii="Times New Roman" w:hAnsi="Times New Roman" w:cs="Times New Roman"/>
            <w:webHidden/>
            <w:sz w:val="24"/>
            <w:szCs w:val="24"/>
          </w:rPr>
          <w:fldChar w:fldCharType="end"/>
        </w:r>
      </w:hyperlink>
    </w:p>
    <w:p w14:paraId="6FE131AD" w14:textId="7645F8B1" w:rsidR="008D52F5" w:rsidRDefault="00805BCD" w:rsidP="008D52F5">
      <w:pPr>
        <w:rPr>
          <w:rFonts w:ascii="Times New Roman" w:hAnsi="Times New Roman" w:cs="Times New Roman"/>
          <w:sz w:val="24"/>
          <w:szCs w:val="24"/>
          <w:lang w:val="id-ID"/>
        </w:rPr>
      </w:pPr>
      <w:r>
        <w:rPr>
          <w:rFonts w:ascii="Times New Roman" w:hAnsi="Times New Roman" w:cs="Times New Roman"/>
          <w:sz w:val="24"/>
          <w:szCs w:val="24"/>
          <w:lang w:val="id-ID"/>
        </w:rPr>
        <w:fldChar w:fldCharType="end"/>
      </w:r>
    </w:p>
    <w:p w14:paraId="705D1476" w14:textId="77777777" w:rsidR="00805BCD" w:rsidRPr="007A5B74" w:rsidRDefault="00805BCD" w:rsidP="008D52F5">
      <w:pPr>
        <w:rPr>
          <w:rFonts w:ascii="Times New Roman" w:hAnsi="Times New Roman" w:cs="Times New Roman"/>
          <w:i/>
          <w:iCs/>
          <w:sz w:val="24"/>
          <w:szCs w:val="24"/>
          <w:lang w:val="id-ID"/>
        </w:rPr>
        <w:sectPr w:rsidR="00805BCD" w:rsidRPr="007A5B74" w:rsidSect="008D52F5">
          <w:pgSz w:w="11906" w:h="16838"/>
          <w:pgMar w:top="2275" w:right="1699" w:bottom="1699" w:left="2275" w:header="706" w:footer="706" w:gutter="0"/>
          <w:pgNumType w:fmt="lowerRoman" w:start="4"/>
          <w:cols w:space="708"/>
          <w:docGrid w:linePitch="360"/>
        </w:sectPr>
      </w:pPr>
    </w:p>
    <w:p w14:paraId="1690765A" w14:textId="77777777" w:rsidR="008D52F5" w:rsidRPr="00922063" w:rsidRDefault="008D52F5">
      <w:pPr>
        <w:pStyle w:val="Judul1"/>
        <w:numPr>
          <w:ilvl w:val="0"/>
          <w:numId w:val="13"/>
        </w:numPr>
        <w:pBdr>
          <w:top w:val="single" w:sz="4" w:space="1" w:color="auto"/>
          <w:left w:val="single" w:sz="4" w:space="4" w:color="auto"/>
          <w:bottom w:val="single" w:sz="4" w:space="1" w:color="auto"/>
          <w:right w:val="single" w:sz="4" w:space="4" w:color="auto"/>
        </w:pBdr>
        <w:spacing w:line="360" w:lineRule="auto"/>
        <w:rPr>
          <w:rFonts w:asciiTheme="minorHAnsi" w:hAnsiTheme="minorHAnsi" w:cstheme="minorBidi"/>
          <w:sz w:val="20"/>
          <w:szCs w:val="20"/>
          <w:lang w:val="id-ID"/>
        </w:rPr>
      </w:pPr>
      <w:bookmarkStart w:id="5" w:name="_Toc190424275"/>
      <w:r w:rsidRPr="00922063">
        <w:rPr>
          <w:sz w:val="24"/>
          <w:szCs w:val="28"/>
          <w:lang w:val="id-ID"/>
        </w:rPr>
        <w:lastRenderedPageBreak/>
        <w:t>JUDUL PENELITIAN</w:t>
      </w:r>
      <w:bookmarkEnd w:id="5"/>
    </w:p>
    <w:p w14:paraId="3F1925B3" w14:textId="4A28DF82" w:rsidR="008D52F5" w:rsidRPr="00922063" w:rsidRDefault="008D52F5" w:rsidP="008D52F5">
      <w:pPr>
        <w:pStyle w:val="DaftarParagraf"/>
        <w:spacing w:after="0" w:line="360" w:lineRule="auto"/>
        <w:ind w:left="360"/>
        <w:jc w:val="both"/>
        <w:rPr>
          <w:rFonts w:ascii="Times New Roman" w:hAnsi="Times New Roman" w:cs="Times New Roman"/>
          <w:sz w:val="24"/>
          <w:szCs w:val="24"/>
          <w:lang w:val="id-ID"/>
        </w:rPr>
      </w:pPr>
      <w:bookmarkStart w:id="6" w:name="_Hlk183509860"/>
      <w:r w:rsidRPr="00922063">
        <w:rPr>
          <w:rFonts w:ascii="Times New Roman" w:hAnsi="Times New Roman" w:cs="Times New Roman"/>
          <w:sz w:val="24"/>
          <w:szCs w:val="24"/>
          <w:lang w:val="id-ID"/>
        </w:rPr>
        <w:t xml:space="preserve">ANALISIS PEMASARAN PRODUK TERHADAP PENGGUNAAN </w:t>
      </w:r>
      <w:r w:rsidRPr="00922063">
        <w:rPr>
          <w:rFonts w:ascii="Times New Roman" w:hAnsi="Times New Roman" w:cs="Times New Roman"/>
          <w:i/>
          <w:iCs/>
          <w:sz w:val="24"/>
          <w:szCs w:val="24"/>
          <w:lang w:val="id-ID"/>
        </w:rPr>
        <w:t xml:space="preserve">MARKETPLACE FACEBOOK </w:t>
      </w:r>
      <w:r w:rsidRPr="00922063">
        <w:rPr>
          <w:rFonts w:ascii="Times New Roman" w:hAnsi="Times New Roman" w:cs="Times New Roman"/>
          <w:sz w:val="24"/>
          <w:szCs w:val="24"/>
          <w:lang w:val="id-ID"/>
        </w:rPr>
        <w:t>DI PERCETAKAN DINDA DI KABUPATEN SIDENRENG RAPPANG.</w:t>
      </w:r>
    </w:p>
    <w:p w14:paraId="42C8170C" w14:textId="77777777" w:rsidR="008D52F5" w:rsidRPr="00922063" w:rsidRDefault="008D52F5">
      <w:pPr>
        <w:pStyle w:val="Judul1"/>
        <w:numPr>
          <w:ilvl w:val="0"/>
          <w:numId w:val="13"/>
        </w:numPr>
        <w:pBdr>
          <w:top w:val="single" w:sz="4" w:space="1" w:color="auto"/>
          <w:left w:val="single" w:sz="4" w:space="4" w:color="auto"/>
          <w:bottom w:val="single" w:sz="4" w:space="1" w:color="auto"/>
          <w:right w:val="single" w:sz="4" w:space="4" w:color="auto"/>
          <w:between w:val="single" w:sz="4" w:space="1" w:color="auto"/>
          <w:bar w:val="single" w:sz="4" w:color="auto"/>
        </w:pBdr>
        <w:spacing w:before="0" w:line="360" w:lineRule="auto"/>
        <w:rPr>
          <w:rFonts w:cs="Times New Roman"/>
          <w:sz w:val="24"/>
          <w:szCs w:val="28"/>
          <w:lang w:val="id-ID"/>
        </w:rPr>
      </w:pPr>
      <w:bookmarkStart w:id="7" w:name="_Toc190424276"/>
      <w:bookmarkEnd w:id="6"/>
      <w:r w:rsidRPr="00922063">
        <w:rPr>
          <w:rFonts w:cs="Times New Roman"/>
          <w:sz w:val="24"/>
          <w:szCs w:val="28"/>
          <w:lang w:val="id-ID"/>
        </w:rPr>
        <w:t>RINGKASAN DAN KATA KUNCI</w:t>
      </w:r>
      <w:bookmarkEnd w:id="7"/>
    </w:p>
    <w:p w14:paraId="2D3C6B72" w14:textId="1FB7F62E" w:rsidR="0091109D" w:rsidRPr="0091109D" w:rsidRDefault="0091109D" w:rsidP="0091109D">
      <w:pPr>
        <w:spacing w:after="0" w:line="360" w:lineRule="auto"/>
        <w:ind w:left="360" w:firstLine="720"/>
        <w:jc w:val="both"/>
        <w:rPr>
          <w:rFonts w:ascii="Times New Roman" w:hAnsi="Times New Roman" w:cs="Times New Roman"/>
          <w:sz w:val="24"/>
          <w:szCs w:val="24"/>
          <w:lang w:val="id-ID"/>
        </w:rPr>
      </w:pPr>
      <w:r w:rsidRPr="0091109D">
        <w:rPr>
          <w:rFonts w:ascii="Times New Roman" w:hAnsi="Times New Roman" w:cs="Times New Roman"/>
          <w:sz w:val="24"/>
          <w:szCs w:val="24"/>
          <w:lang w:val="id-ID"/>
        </w:rPr>
        <w:t xml:space="preserve">Dalam era digital, </w:t>
      </w:r>
      <w:r w:rsidRPr="0091109D">
        <w:rPr>
          <w:rFonts w:ascii="Times New Roman" w:hAnsi="Times New Roman" w:cs="Times New Roman"/>
          <w:i/>
          <w:iCs/>
          <w:sz w:val="24"/>
          <w:szCs w:val="24"/>
          <w:lang w:val="id-ID"/>
        </w:rPr>
        <w:t>Facebook Marketplace</w:t>
      </w:r>
      <w:r w:rsidRPr="0091109D">
        <w:rPr>
          <w:rFonts w:ascii="Times New Roman" w:hAnsi="Times New Roman" w:cs="Times New Roman"/>
          <w:sz w:val="24"/>
          <w:szCs w:val="24"/>
          <w:lang w:val="id-ID"/>
        </w:rPr>
        <w:t xml:space="preserve"> telah menjadi solusi pemasaran inovatif bagi pelaku usaha kecil dan menengah, termasuk usaha percetakan. Dengan fitur unggulannya, platform ini memiliki potensi untuk membantu pelaku usaha, seperti Percetakan Dinda, dalam menjangkau konsumen lebih luas, berinteraksi langsung dengan pelanggan, serta menghemat biaya promosi dibandingkan metode tradisional. Penelitian ini bertujuan untuk menganalisis efektivitas </w:t>
      </w:r>
      <w:r w:rsidRPr="0091109D">
        <w:rPr>
          <w:rFonts w:ascii="Times New Roman" w:hAnsi="Times New Roman" w:cs="Times New Roman"/>
          <w:i/>
          <w:iCs/>
          <w:sz w:val="24"/>
          <w:szCs w:val="24"/>
          <w:lang w:val="id-ID"/>
        </w:rPr>
        <w:t>Facebook Marketplace</w:t>
      </w:r>
      <w:r w:rsidRPr="0091109D">
        <w:rPr>
          <w:rFonts w:ascii="Times New Roman" w:hAnsi="Times New Roman" w:cs="Times New Roman"/>
          <w:sz w:val="24"/>
          <w:szCs w:val="24"/>
          <w:lang w:val="id-ID"/>
        </w:rPr>
        <w:t xml:space="preserve"> dalam pemasaran produk dengan mengukur pengaruh jangkauan luas, komunikasi langsung, dan efisiensi biaya terhadap keberhasilan pemasaran. Penelitian ini menggunakan metode deskriptif kuantitatif, dengan data diperoleh melalui kuesioner, observasi kuantitatif, serta analisis </w:t>
      </w:r>
      <w:r w:rsidRPr="0091109D">
        <w:rPr>
          <w:rFonts w:ascii="Times New Roman" w:hAnsi="Times New Roman" w:cs="Times New Roman"/>
          <w:i/>
          <w:iCs/>
          <w:sz w:val="24"/>
          <w:szCs w:val="24"/>
          <w:lang w:val="id-ID"/>
        </w:rPr>
        <w:t>Facebook Insights</w:t>
      </w:r>
      <w:r w:rsidRPr="0091109D">
        <w:rPr>
          <w:rFonts w:ascii="Times New Roman" w:hAnsi="Times New Roman" w:cs="Times New Roman"/>
          <w:sz w:val="24"/>
          <w:szCs w:val="24"/>
          <w:lang w:val="id-ID"/>
        </w:rPr>
        <w:t xml:space="preserve">. Pengolahan data menggunakan </w:t>
      </w:r>
      <w:r w:rsidR="00AB51C7" w:rsidRPr="00AB51C7">
        <w:rPr>
          <w:rFonts w:ascii="Times New Roman" w:hAnsi="Times New Roman" w:cs="Times New Roman"/>
          <w:i/>
          <w:iCs/>
          <w:sz w:val="24"/>
          <w:szCs w:val="24"/>
          <w:lang w:val="id-ID"/>
        </w:rPr>
        <w:t>IBM SPSS Statistics 26</w:t>
      </w:r>
      <w:r w:rsidRPr="0091109D">
        <w:rPr>
          <w:rFonts w:ascii="Times New Roman" w:hAnsi="Times New Roman" w:cs="Times New Roman"/>
          <w:sz w:val="24"/>
          <w:szCs w:val="24"/>
          <w:lang w:val="id-ID"/>
        </w:rPr>
        <w:t xml:space="preserve">, dengan teknik analisis deskriptif, uji </w:t>
      </w:r>
      <w:r w:rsidR="00453515" w:rsidRPr="00453515">
        <w:rPr>
          <w:rFonts w:ascii="Times New Roman" w:hAnsi="Times New Roman" w:cs="Times New Roman"/>
          <w:i/>
          <w:iCs/>
          <w:sz w:val="24"/>
          <w:szCs w:val="24"/>
          <w:lang w:val="id-ID"/>
        </w:rPr>
        <w:t>valid</w:t>
      </w:r>
      <w:r w:rsidRPr="0091109D">
        <w:rPr>
          <w:rFonts w:ascii="Times New Roman" w:hAnsi="Times New Roman" w:cs="Times New Roman"/>
          <w:sz w:val="24"/>
          <w:szCs w:val="24"/>
          <w:lang w:val="id-ID"/>
        </w:rPr>
        <w:t xml:space="preserve">itas dan reliabilitas, serta regresi linear sederhana. Hasil penelitian menunjukkan bahwa </w:t>
      </w:r>
      <w:r w:rsidRPr="0091109D">
        <w:rPr>
          <w:rFonts w:ascii="Times New Roman" w:hAnsi="Times New Roman" w:cs="Times New Roman"/>
          <w:i/>
          <w:iCs/>
          <w:sz w:val="24"/>
          <w:szCs w:val="24"/>
          <w:lang w:val="id-ID"/>
        </w:rPr>
        <w:t>Facebook Marketplace</w:t>
      </w:r>
      <w:r w:rsidRPr="0091109D">
        <w:rPr>
          <w:rFonts w:ascii="Times New Roman" w:hAnsi="Times New Roman" w:cs="Times New Roman"/>
          <w:sz w:val="24"/>
          <w:szCs w:val="24"/>
          <w:lang w:val="id-ID"/>
        </w:rPr>
        <w:t xml:space="preserve"> (X) memiliki pengaruh signifikan terhadap keberhasilan pemasaran (Y). </w:t>
      </w:r>
      <w:r w:rsidR="006915B3">
        <w:rPr>
          <w:rFonts w:ascii="Times New Roman" w:hAnsi="Times New Roman" w:cs="Times New Roman"/>
          <w:sz w:val="24"/>
          <w:szCs w:val="24"/>
          <w:lang w:val="id-ID"/>
        </w:rPr>
        <w:t>Indikator</w:t>
      </w:r>
      <w:r w:rsidRPr="0091109D">
        <w:rPr>
          <w:rFonts w:ascii="Times New Roman" w:hAnsi="Times New Roman" w:cs="Times New Roman"/>
          <w:sz w:val="24"/>
          <w:szCs w:val="24"/>
          <w:lang w:val="id-ID"/>
        </w:rPr>
        <w:t xml:space="preserve"> jangkauan luas, komunikasi langsung dengan pelanggan, serta efisiensi biaya terbukti berkontribusi dalam meningkatkan kesadaran merek, volume penjualan, dan loyalitas pelanggan.</w:t>
      </w:r>
    </w:p>
    <w:p w14:paraId="6E9B4220" w14:textId="14677F5C" w:rsidR="008D52F5" w:rsidRPr="00863B97" w:rsidRDefault="008D52F5" w:rsidP="008D52F5">
      <w:pPr>
        <w:spacing w:after="0" w:line="360" w:lineRule="auto"/>
        <w:ind w:firstLine="360"/>
        <w:jc w:val="both"/>
        <w:rPr>
          <w:rFonts w:ascii="Times New Roman" w:hAnsi="Times New Roman" w:cs="Times New Roman"/>
          <w:i/>
          <w:iCs/>
          <w:sz w:val="24"/>
          <w:szCs w:val="24"/>
          <w:lang w:val="id-ID"/>
        </w:rPr>
      </w:pPr>
      <w:r w:rsidRPr="00922063">
        <w:rPr>
          <w:rFonts w:ascii="Times New Roman" w:hAnsi="Times New Roman" w:cs="Times New Roman"/>
          <w:b/>
          <w:bCs/>
          <w:sz w:val="24"/>
          <w:szCs w:val="24"/>
          <w:lang w:val="id-ID"/>
        </w:rPr>
        <w:t>Kata kunci:</w:t>
      </w:r>
      <w:r w:rsidRPr="00922063">
        <w:rPr>
          <w:rFonts w:ascii="Times New Roman" w:hAnsi="Times New Roman" w:cs="Times New Roman"/>
          <w:sz w:val="24"/>
          <w:szCs w:val="24"/>
          <w:lang w:val="id-ID"/>
        </w:rPr>
        <w:t xml:space="preserve"> </w:t>
      </w:r>
      <w:r w:rsidR="005864D1" w:rsidRPr="005864D1">
        <w:rPr>
          <w:rFonts w:ascii="Times New Roman" w:hAnsi="Times New Roman" w:cs="Times New Roman"/>
          <w:i/>
          <w:iCs/>
          <w:sz w:val="24"/>
          <w:szCs w:val="24"/>
          <w:lang w:val="id-ID"/>
        </w:rPr>
        <w:t>Facebook Marketplace</w:t>
      </w:r>
      <w:r w:rsidRPr="00922063">
        <w:rPr>
          <w:rFonts w:ascii="Times New Roman" w:hAnsi="Times New Roman" w:cs="Times New Roman"/>
          <w:sz w:val="24"/>
          <w:szCs w:val="24"/>
          <w:lang w:val="id-ID"/>
        </w:rPr>
        <w:t xml:space="preserve">; </w:t>
      </w:r>
      <w:r w:rsidR="00863B97" w:rsidRPr="00863B97">
        <w:rPr>
          <w:rFonts w:ascii="Times New Roman" w:hAnsi="Times New Roman" w:cs="Times New Roman"/>
          <w:i/>
          <w:iCs/>
          <w:sz w:val="24"/>
          <w:szCs w:val="24"/>
          <w:lang w:val="id-ID"/>
        </w:rPr>
        <w:t>P</w:t>
      </w:r>
      <w:r w:rsidRPr="00863B97">
        <w:rPr>
          <w:rFonts w:ascii="Times New Roman" w:hAnsi="Times New Roman" w:cs="Times New Roman"/>
          <w:i/>
          <w:iCs/>
          <w:sz w:val="24"/>
          <w:szCs w:val="24"/>
          <w:lang w:val="id-ID"/>
        </w:rPr>
        <w:t xml:space="preserve">emasaran digital; </w:t>
      </w:r>
      <w:r w:rsidR="00863B97" w:rsidRPr="00863B97">
        <w:rPr>
          <w:rFonts w:ascii="Times New Roman" w:hAnsi="Times New Roman" w:cs="Times New Roman"/>
          <w:i/>
          <w:iCs/>
          <w:sz w:val="24"/>
          <w:szCs w:val="24"/>
          <w:lang w:val="id-ID"/>
        </w:rPr>
        <w:t>P</w:t>
      </w:r>
      <w:r w:rsidRPr="00863B97">
        <w:rPr>
          <w:rFonts w:ascii="Times New Roman" w:hAnsi="Times New Roman" w:cs="Times New Roman"/>
          <w:i/>
          <w:iCs/>
          <w:sz w:val="24"/>
          <w:szCs w:val="24"/>
          <w:lang w:val="id-ID"/>
        </w:rPr>
        <w:t>ercetakan</w:t>
      </w:r>
    </w:p>
    <w:p w14:paraId="5544BE7C" w14:textId="77777777" w:rsidR="008D52F5" w:rsidRPr="00922063" w:rsidRDefault="008D52F5">
      <w:pPr>
        <w:pStyle w:val="Judul1"/>
        <w:numPr>
          <w:ilvl w:val="0"/>
          <w:numId w:val="13"/>
        </w:numPr>
        <w:pBdr>
          <w:top w:val="single" w:sz="4" w:space="1" w:color="auto"/>
          <w:left w:val="single" w:sz="4" w:space="4" w:color="auto"/>
          <w:bottom w:val="single" w:sz="4" w:space="1" w:color="auto"/>
          <w:right w:val="single" w:sz="4" w:space="4" w:color="auto"/>
          <w:between w:val="single" w:sz="4" w:space="1" w:color="auto"/>
          <w:bar w:val="single" w:sz="4" w:color="auto"/>
        </w:pBdr>
        <w:spacing w:before="0" w:line="360" w:lineRule="auto"/>
        <w:rPr>
          <w:rFonts w:cs="Times New Roman"/>
          <w:sz w:val="24"/>
          <w:szCs w:val="28"/>
          <w:lang w:val="id-ID"/>
        </w:rPr>
      </w:pPr>
      <w:bookmarkStart w:id="8" w:name="_Toc190424277"/>
      <w:r w:rsidRPr="00922063">
        <w:rPr>
          <w:rFonts w:cs="Times New Roman"/>
          <w:sz w:val="24"/>
          <w:szCs w:val="28"/>
          <w:lang w:val="id-ID"/>
        </w:rPr>
        <w:t>LATAR BELAKANG</w:t>
      </w:r>
      <w:bookmarkEnd w:id="8"/>
      <w:r w:rsidRPr="00922063">
        <w:rPr>
          <w:rFonts w:cs="Times New Roman"/>
          <w:sz w:val="24"/>
          <w:szCs w:val="28"/>
          <w:lang w:val="id-ID"/>
        </w:rPr>
        <w:t xml:space="preserve"> </w:t>
      </w:r>
    </w:p>
    <w:p w14:paraId="494C7470" w14:textId="77777777" w:rsidR="008D52F5" w:rsidRPr="00922063" w:rsidRDefault="008D52F5" w:rsidP="008D52F5">
      <w:pPr>
        <w:spacing w:after="0" w:line="360" w:lineRule="auto"/>
        <w:ind w:left="360" w:firstLine="720"/>
        <w:jc w:val="both"/>
        <w:rPr>
          <w:rFonts w:ascii="Times New Roman" w:hAnsi="Times New Roman" w:cs="Times New Roman"/>
          <w:sz w:val="24"/>
          <w:szCs w:val="24"/>
          <w:lang w:val="id-ID"/>
        </w:rPr>
      </w:pPr>
      <w:bookmarkStart w:id="9" w:name="_Hlk181896239"/>
      <w:r w:rsidRPr="00922063">
        <w:rPr>
          <w:rFonts w:ascii="Times New Roman" w:hAnsi="Times New Roman" w:cs="Times New Roman"/>
          <w:sz w:val="24"/>
          <w:szCs w:val="24"/>
          <w:lang w:val="id-ID"/>
        </w:rPr>
        <w:t xml:space="preserve">Era globalisasi telah membawa perubahan signifikan di berbagai bidang, terutama dalam teknologi informasi dan komunikasi. Internet kini menjadi media yang sangat efektif untuk mendukung berbagai aktivitas, termasuk pemasaran produk dan jasa. Menurut </w:t>
      </w:r>
      <w:r w:rsidRPr="00922063">
        <w:rPr>
          <w:rFonts w:ascii="Times New Roman" w:hAnsi="Times New Roman" w:cs="Times New Roman"/>
          <w:sz w:val="24"/>
          <w:szCs w:val="24"/>
          <w:lang w:val="id-ID"/>
        </w:rPr>
        <w:fldChar w:fldCharType="begin" w:fldLock="1"/>
      </w:r>
      <w:r w:rsidRPr="00922063">
        <w:rPr>
          <w:rFonts w:ascii="Times New Roman" w:hAnsi="Times New Roman" w:cs="Times New Roman"/>
          <w:sz w:val="24"/>
          <w:szCs w:val="24"/>
          <w:lang w:val="id-ID"/>
        </w:rPr>
        <w:instrText>ADDIN CSL_CITATION {"citationItems":[{"id":"ITEM-1","itemData":{"author":[{"dropping-particle":"","family":"Simon Kemp","given":"","non-dropping-particle":"","parse-names":false,"suffix":""}],"id":"ITEM-1","issued":{"date-parts":[["2023"]]},"title":"Digital 2023_ Laporan Tinjauan Global — DataReportal – Wawasan Digital Global","type":"article"},"uris":["http://www.mendeley.com/documents/?uuid=004ec765-0383-4fd4-9341-69dde262df98"]}],"mendeley":{"formattedCitation":"(Simon Kemp, 2023)","plainTextFormattedCitation":"(Simon Kemp, 2023)","previouslyFormattedCitation":"(Simon Kemp, 2023)"},"properties":{"noteIndex":0},"schema":"https://github.com/citation-style-language/schema/raw/master/csl-citation.json"}</w:instrText>
      </w:r>
      <w:r w:rsidRPr="00922063">
        <w:rPr>
          <w:rFonts w:ascii="Times New Roman" w:hAnsi="Times New Roman" w:cs="Times New Roman"/>
          <w:sz w:val="24"/>
          <w:szCs w:val="24"/>
          <w:lang w:val="id-ID"/>
        </w:rPr>
        <w:fldChar w:fldCharType="separate"/>
      </w:r>
      <w:r w:rsidRPr="00922063">
        <w:rPr>
          <w:rFonts w:ascii="Times New Roman" w:hAnsi="Times New Roman" w:cs="Times New Roman"/>
          <w:sz w:val="24"/>
          <w:szCs w:val="24"/>
          <w:lang w:val="id-ID"/>
        </w:rPr>
        <w:t>(Simon Kemp, 2023)</w:t>
      </w:r>
      <w:r w:rsidRPr="00922063">
        <w:rPr>
          <w:rFonts w:ascii="Times New Roman" w:hAnsi="Times New Roman" w:cs="Times New Roman"/>
          <w:sz w:val="24"/>
          <w:szCs w:val="24"/>
          <w:lang w:val="id-ID"/>
        </w:rPr>
        <w:fldChar w:fldCharType="end"/>
      </w:r>
      <w:r w:rsidRPr="00922063">
        <w:rPr>
          <w:rFonts w:ascii="Times New Roman" w:hAnsi="Times New Roman" w:cs="Times New Roman"/>
          <w:sz w:val="24"/>
          <w:szCs w:val="24"/>
          <w:lang w:val="id-ID"/>
        </w:rPr>
        <w:t xml:space="preserve"> dalam laporan DataReportal (2023), jumlah pengguna internet global mencapai 5,16 miliar, meningkat 1,9% dibandingkan tahun sebelumnya. Di Indonesia, jumlah </w:t>
      </w:r>
      <w:r w:rsidRPr="00922063">
        <w:rPr>
          <w:rFonts w:ascii="Times New Roman" w:hAnsi="Times New Roman" w:cs="Times New Roman"/>
          <w:sz w:val="24"/>
          <w:szCs w:val="24"/>
          <w:lang w:val="id-ID"/>
        </w:rPr>
        <w:lastRenderedPageBreak/>
        <w:t xml:space="preserve">pengguna internet pada awal tahun 2023 tercatat mencapai 212,9 juta orang. Hal ini mencerminkan peluang besar bagi pelaku usaha untuk memperluas pangsa pasar melalui platform digital, termasuk media sosial. </w:t>
      </w:r>
      <w:r w:rsidRPr="00922063">
        <w:rPr>
          <w:rFonts w:ascii="Times New Roman" w:hAnsi="Times New Roman" w:cs="Times New Roman"/>
          <w:i/>
          <w:iCs/>
          <w:sz w:val="24"/>
          <w:szCs w:val="24"/>
          <w:lang w:val="id-ID"/>
        </w:rPr>
        <w:t>Facebook</w:t>
      </w:r>
      <w:r w:rsidRPr="00922063">
        <w:rPr>
          <w:rFonts w:ascii="Times New Roman" w:hAnsi="Times New Roman" w:cs="Times New Roman"/>
          <w:sz w:val="24"/>
          <w:szCs w:val="24"/>
          <w:lang w:val="id-ID"/>
        </w:rPr>
        <w:t xml:space="preserve">, sebagai salah satu platform terbesar, memiliki 2,989 miliar pengguna aktif bulanan secara </w:t>
      </w:r>
      <w:r w:rsidRPr="00922063">
        <w:rPr>
          <w:rFonts w:ascii="Times New Roman" w:hAnsi="Times New Roman" w:cs="Times New Roman"/>
          <w:i/>
          <w:iCs/>
          <w:sz w:val="24"/>
          <w:szCs w:val="24"/>
          <w:lang w:val="id-ID"/>
        </w:rPr>
        <w:t xml:space="preserve">global </w:t>
      </w:r>
      <w:r w:rsidRPr="00922063">
        <w:rPr>
          <w:rFonts w:ascii="Times New Roman" w:hAnsi="Times New Roman" w:cs="Times New Roman"/>
          <w:sz w:val="24"/>
          <w:szCs w:val="24"/>
          <w:lang w:val="id-ID"/>
        </w:rPr>
        <w:t xml:space="preserve">pada April 2023. Di Indonesia sendiri, data dari </w:t>
      </w:r>
      <w:r w:rsidRPr="00922063">
        <w:rPr>
          <w:rFonts w:ascii="Times New Roman" w:hAnsi="Times New Roman" w:cs="Times New Roman"/>
          <w:i/>
          <w:iCs/>
          <w:sz w:val="24"/>
          <w:szCs w:val="24"/>
          <w:lang w:val="id-ID"/>
        </w:rPr>
        <w:t xml:space="preserve">Meta </w:t>
      </w:r>
      <w:r w:rsidRPr="00922063">
        <w:rPr>
          <w:rFonts w:ascii="Times New Roman" w:hAnsi="Times New Roman" w:cs="Times New Roman"/>
          <w:sz w:val="24"/>
          <w:szCs w:val="24"/>
          <w:lang w:val="id-ID"/>
        </w:rPr>
        <w:t xml:space="preserve">menunjukkan bahwa </w:t>
      </w:r>
      <w:r w:rsidRPr="00922063">
        <w:rPr>
          <w:rFonts w:ascii="Times New Roman" w:hAnsi="Times New Roman" w:cs="Times New Roman"/>
          <w:i/>
          <w:iCs/>
          <w:sz w:val="24"/>
          <w:szCs w:val="24"/>
          <w:lang w:val="id-ID"/>
        </w:rPr>
        <w:t>Facebook</w:t>
      </w:r>
      <w:r w:rsidRPr="00922063">
        <w:rPr>
          <w:rFonts w:ascii="Times New Roman" w:hAnsi="Times New Roman" w:cs="Times New Roman"/>
          <w:sz w:val="24"/>
          <w:szCs w:val="24"/>
          <w:lang w:val="id-ID"/>
        </w:rPr>
        <w:t xml:space="preserve"> memiliki 119,9 juta pengguna aktif pada awal tahun yang sama.</w:t>
      </w:r>
    </w:p>
    <w:p w14:paraId="151BBAEA" w14:textId="3A7DD162" w:rsidR="008D52F5" w:rsidRPr="00922063" w:rsidRDefault="005864D1" w:rsidP="008D52F5">
      <w:pPr>
        <w:spacing w:after="0" w:line="360" w:lineRule="auto"/>
        <w:ind w:left="360" w:firstLine="720"/>
        <w:jc w:val="both"/>
        <w:rPr>
          <w:rFonts w:ascii="Times New Roman" w:hAnsi="Times New Roman" w:cs="Times New Roman"/>
          <w:sz w:val="24"/>
          <w:szCs w:val="24"/>
          <w:lang w:val="id-ID"/>
        </w:rPr>
      </w:pPr>
      <w:r w:rsidRPr="005864D1">
        <w:rPr>
          <w:rFonts w:ascii="Times New Roman" w:hAnsi="Times New Roman" w:cs="Times New Roman"/>
          <w:i/>
          <w:iCs/>
          <w:sz w:val="24"/>
          <w:szCs w:val="24"/>
          <w:lang w:val="id-ID"/>
        </w:rPr>
        <w:t>Facebook Marketplace</w:t>
      </w:r>
      <w:r w:rsidR="008D52F5" w:rsidRPr="00922063">
        <w:rPr>
          <w:rFonts w:ascii="Times New Roman" w:hAnsi="Times New Roman" w:cs="Times New Roman"/>
          <w:i/>
          <w:iCs/>
          <w:sz w:val="24"/>
          <w:szCs w:val="24"/>
          <w:lang w:val="id-ID"/>
        </w:rPr>
        <w:t xml:space="preserve"> </w:t>
      </w:r>
      <w:r w:rsidR="008D52F5" w:rsidRPr="00922063">
        <w:rPr>
          <w:rFonts w:ascii="Times New Roman" w:hAnsi="Times New Roman" w:cs="Times New Roman"/>
          <w:sz w:val="24"/>
          <w:szCs w:val="24"/>
          <w:lang w:val="id-ID"/>
        </w:rPr>
        <w:t xml:space="preserve">merupakan salah satu fitur dari </w:t>
      </w:r>
      <w:r w:rsidR="008D52F5" w:rsidRPr="00922063">
        <w:rPr>
          <w:rFonts w:ascii="Times New Roman" w:hAnsi="Times New Roman" w:cs="Times New Roman"/>
          <w:i/>
          <w:iCs/>
          <w:sz w:val="24"/>
          <w:szCs w:val="24"/>
          <w:lang w:val="id-ID"/>
        </w:rPr>
        <w:t>Facebook</w:t>
      </w:r>
      <w:r w:rsidR="008D52F5" w:rsidRPr="00922063">
        <w:rPr>
          <w:rFonts w:ascii="Times New Roman" w:hAnsi="Times New Roman" w:cs="Times New Roman"/>
          <w:sz w:val="24"/>
          <w:szCs w:val="24"/>
          <w:lang w:val="id-ID"/>
        </w:rPr>
        <w:t xml:space="preserve"> yang menyediakan platform untuk jual beli secara online </w:t>
      </w:r>
      <w:r w:rsidR="008D52F5" w:rsidRPr="00922063">
        <w:rPr>
          <w:rFonts w:ascii="Times New Roman" w:hAnsi="Times New Roman" w:cs="Times New Roman"/>
          <w:sz w:val="24"/>
          <w:szCs w:val="24"/>
          <w:lang w:val="id-ID"/>
        </w:rPr>
        <w:fldChar w:fldCharType="begin" w:fldLock="1"/>
      </w:r>
      <w:r w:rsidR="008D52F5" w:rsidRPr="00922063">
        <w:rPr>
          <w:rFonts w:ascii="Times New Roman" w:hAnsi="Times New Roman" w:cs="Times New Roman"/>
          <w:sz w:val="24"/>
          <w:szCs w:val="24"/>
          <w:lang w:val="id-ID"/>
        </w:rPr>
        <w:instrText>ADDIN CSL_CITATION {"citationItems":[{"id":"ITEM-1","itemData":{"author":[{"dropping-particle":"","family":"Wisataone","given":"Voettie","non-dropping-particle":"","parse-names":false,"suffix":""},{"dropping-particle":"","family":"Aw","given":"Suranto","non-dropping-particle":"","parse-names":false,"suffix":""},{"dropping-particle":"","family":"Hidayati","given":"Ulfah","non-dropping-particle":"","parse-names":false,"suffix":""}],"id":"ITEM-1","issue":"6","issued":{"date-parts":[["2021"]]},"page":"4-12","title":"PENGGUNAAN MARKETPLACE UNTUK MENINGKATKAN PEMASARAN DIGITAL DI MASA PANDEMI COVID-19","type":"article-journal","volume":"5"},"uris":["http://www.mendeley.com/documents/?uuid=5b23277f-a4c4-43a9-b1da-0e8d79c5e132"]}],"mendeley":{"formattedCitation":"(Wisataone et al., 2021)","plainTextFormattedCitation":"(Wisataone et al., 2021)","previouslyFormattedCitation":"(Wisataone et al., 2021)"},"properties":{"noteIndex":0},"schema":"https://github.com/citation-style-language/schema/raw/master/csl-citation.json"}</w:instrText>
      </w:r>
      <w:r w:rsidR="008D52F5" w:rsidRPr="00922063">
        <w:rPr>
          <w:rFonts w:ascii="Times New Roman" w:hAnsi="Times New Roman" w:cs="Times New Roman"/>
          <w:sz w:val="24"/>
          <w:szCs w:val="24"/>
          <w:lang w:val="id-ID"/>
        </w:rPr>
        <w:fldChar w:fldCharType="separate"/>
      </w:r>
      <w:r w:rsidR="008D52F5" w:rsidRPr="00922063">
        <w:rPr>
          <w:rFonts w:ascii="Times New Roman" w:hAnsi="Times New Roman" w:cs="Times New Roman"/>
          <w:sz w:val="24"/>
          <w:szCs w:val="24"/>
          <w:lang w:val="id-ID"/>
        </w:rPr>
        <w:t>(Wisataone et al., 2021)</w:t>
      </w:r>
      <w:r w:rsidR="008D52F5" w:rsidRPr="00922063">
        <w:rPr>
          <w:rFonts w:ascii="Times New Roman" w:hAnsi="Times New Roman" w:cs="Times New Roman"/>
          <w:sz w:val="24"/>
          <w:szCs w:val="24"/>
          <w:lang w:val="id-ID"/>
        </w:rPr>
        <w:fldChar w:fldCharType="end"/>
      </w:r>
      <w:r w:rsidR="008D52F5" w:rsidRPr="00922063">
        <w:rPr>
          <w:rFonts w:ascii="Times New Roman" w:hAnsi="Times New Roman" w:cs="Times New Roman"/>
          <w:sz w:val="24"/>
          <w:szCs w:val="24"/>
          <w:lang w:val="id-ID"/>
        </w:rPr>
        <w:t xml:space="preserve">. Memungkinkan pengguna memasarkan produk langsung ke calon konsumen. </w:t>
      </w:r>
      <w:r w:rsidRPr="005864D1">
        <w:rPr>
          <w:rFonts w:ascii="Times New Roman" w:hAnsi="Times New Roman" w:cs="Times New Roman"/>
          <w:i/>
          <w:iCs/>
          <w:sz w:val="24"/>
          <w:szCs w:val="24"/>
          <w:lang w:val="id-ID"/>
        </w:rPr>
        <w:t>Facebook Marketplace</w:t>
      </w:r>
      <w:r w:rsidR="008D52F5" w:rsidRPr="00922063">
        <w:rPr>
          <w:rFonts w:ascii="Times New Roman" w:hAnsi="Times New Roman" w:cs="Times New Roman"/>
          <w:i/>
          <w:iCs/>
          <w:sz w:val="24"/>
          <w:szCs w:val="24"/>
          <w:lang w:val="id-ID"/>
        </w:rPr>
        <w:t xml:space="preserve"> </w:t>
      </w:r>
      <w:r w:rsidR="008D52F5" w:rsidRPr="00922063">
        <w:rPr>
          <w:rFonts w:ascii="Times New Roman" w:hAnsi="Times New Roman" w:cs="Times New Roman"/>
          <w:sz w:val="24"/>
          <w:szCs w:val="24"/>
          <w:lang w:val="id-ID"/>
        </w:rPr>
        <w:t xml:space="preserve">sangat efektif bagi pelaku usaha kecil dan menengah (UKM) yang memiliki keterbatasan anggaran untuk iklan berbayar karena fitur ini dapat diakses secara gratis dan memiliki jangkauan yang luas. Dengan memanfaatkan </w:t>
      </w:r>
      <w:r w:rsidRPr="005864D1">
        <w:rPr>
          <w:rFonts w:ascii="Times New Roman" w:hAnsi="Times New Roman" w:cs="Times New Roman"/>
          <w:i/>
          <w:iCs/>
          <w:sz w:val="24"/>
          <w:szCs w:val="24"/>
          <w:lang w:val="id-ID"/>
        </w:rPr>
        <w:t>Facebook Marketplace</w:t>
      </w:r>
      <w:r w:rsidR="008D52F5" w:rsidRPr="00922063">
        <w:rPr>
          <w:rFonts w:ascii="Times New Roman" w:hAnsi="Times New Roman" w:cs="Times New Roman"/>
          <w:sz w:val="24"/>
          <w:szCs w:val="24"/>
          <w:lang w:val="id-ID"/>
        </w:rPr>
        <w:t xml:space="preserve">, pelaku usaha, termasuk UKM di bidang jasa percetakan, dapat menjangkau </w:t>
      </w:r>
      <w:r w:rsidR="008D52F5" w:rsidRPr="00922063">
        <w:rPr>
          <w:rFonts w:ascii="Times New Roman" w:hAnsi="Times New Roman" w:cs="Times New Roman"/>
          <w:i/>
          <w:iCs/>
          <w:sz w:val="24"/>
          <w:szCs w:val="24"/>
          <w:lang w:val="id-ID"/>
        </w:rPr>
        <w:t>audiens</w:t>
      </w:r>
      <w:r w:rsidR="008D52F5" w:rsidRPr="00922063">
        <w:rPr>
          <w:rFonts w:ascii="Times New Roman" w:hAnsi="Times New Roman" w:cs="Times New Roman"/>
          <w:sz w:val="24"/>
          <w:szCs w:val="24"/>
          <w:lang w:val="id-ID"/>
        </w:rPr>
        <w:t xml:space="preserve"> lebih luas tanpa biaya besar.</w:t>
      </w:r>
    </w:p>
    <w:p w14:paraId="63DE6EC2" w14:textId="14984D5C" w:rsidR="008D52F5" w:rsidRPr="00922063" w:rsidRDefault="008D52F5" w:rsidP="008D52F5">
      <w:pPr>
        <w:spacing w:after="0" w:line="360" w:lineRule="auto"/>
        <w:ind w:left="360" w:firstLine="720"/>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Penggunaan </w:t>
      </w:r>
      <w:r w:rsidR="005864D1" w:rsidRPr="005864D1">
        <w:rPr>
          <w:rFonts w:ascii="Times New Roman" w:hAnsi="Times New Roman" w:cs="Times New Roman"/>
          <w:i/>
          <w:iCs/>
          <w:sz w:val="24"/>
          <w:szCs w:val="24"/>
          <w:lang w:val="id-ID"/>
        </w:rPr>
        <w:t>Facebook Marketplace</w:t>
      </w:r>
      <w:r w:rsidRPr="00922063">
        <w:rPr>
          <w:rFonts w:ascii="Times New Roman" w:hAnsi="Times New Roman" w:cs="Times New Roman"/>
          <w:i/>
          <w:iCs/>
          <w:sz w:val="24"/>
          <w:szCs w:val="24"/>
          <w:lang w:val="id-ID"/>
        </w:rPr>
        <w:t xml:space="preserve"> </w:t>
      </w:r>
      <w:r w:rsidRPr="00922063">
        <w:rPr>
          <w:rFonts w:ascii="Times New Roman" w:hAnsi="Times New Roman" w:cs="Times New Roman"/>
          <w:sz w:val="24"/>
          <w:szCs w:val="24"/>
          <w:lang w:val="id-ID"/>
        </w:rPr>
        <w:t xml:space="preserve">tidak hanya membantu mengurangi biaya promosi, tetapi juga memungkinkan interaksi langsung antara penjual dan pembeli melalui fitur komunikasi yang disediakan </w:t>
      </w:r>
      <w:r w:rsidRPr="00922063">
        <w:rPr>
          <w:rFonts w:ascii="Times New Roman" w:hAnsi="Times New Roman" w:cs="Times New Roman"/>
          <w:sz w:val="24"/>
          <w:szCs w:val="24"/>
          <w:lang w:val="id-ID"/>
        </w:rPr>
        <w:fldChar w:fldCharType="begin" w:fldLock="1"/>
      </w:r>
      <w:r w:rsidRPr="00922063">
        <w:rPr>
          <w:rFonts w:ascii="Times New Roman" w:hAnsi="Times New Roman" w:cs="Times New Roman"/>
          <w:sz w:val="24"/>
          <w:szCs w:val="24"/>
          <w:lang w:val="id-ID"/>
        </w:rPr>
        <w:instrText>ADDIN CSL_CITATION {"citationItems":[{"id":"ITEM-1","itemData":{"author":[{"dropping-particle":"","family":"Ajib Susanto","given":"","non-dropping-particle":"","parse-names":false,"suffix":""},{"dropping-particle":"","family":"Sari","given":"Christy Atika","non-dropping-particle":"","parse-names":false,"suffix":""},{"dropping-particle":"","family":"Moses","given":"De Rosal Ignatius","non-dropping-particle":"","parse-names":false,"suffix":""},{"dropping-particle":"","family":"Rachmawanto","given":"Eko Hari","non-dropping-particle":"","parse-names":false,"suffix":""},{"dropping-particle":"","family":"Utomo","given":"Ibnu","non-dropping-particle":"","parse-names":false,"suffix":""}],"id":"ITEM-1","issue":"1","issued":{"date-parts":[["2020"]]},"page":"42-51","title":"Implementasi Facebook Marketplace untuk Produk UMKM sebagai Upaya Peningkatan Pemasaran dan Penjualan Online","type":"article-journal","volume":"3"},"uris":["http://www.mendeley.com/documents/?uuid=81ad774e-9455-4411-9553-d972b99907f1"]}],"mendeley":{"formattedCitation":"(Ajib Susanto et al., 2020)","plainTextFormattedCitation":"(Ajib Susanto et al., 2020)","previouslyFormattedCitation":"(Ajib Susanto et al., 2020)"},"properties":{"noteIndex":0},"schema":"https://github.com/citation-style-language/schema/raw/master/csl-citation.json"}</w:instrText>
      </w:r>
      <w:r w:rsidRPr="00922063">
        <w:rPr>
          <w:rFonts w:ascii="Times New Roman" w:hAnsi="Times New Roman" w:cs="Times New Roman"/>
          <w:sz w:val="24"/>
          <w:szCs w:val="24"/>
          <w:lang w:val="id-ID"/>
        </w:rPr>
        <w:fldChar w:fldCharType="separate"/>
      </w:r>
      <w:r w:rsidRPr="00922063">
        <w:rPr>
          <w:rFonts w:ascii="Times New Roman" w:hAnsi="Times New Roman" w:cs="Times New Roman"/>
          <w:sz w:val="24"/>
          <w:szCs w:val="24"/>
          <w:lang w:val="id-ID"/>
        </w:rPr>
        <w:t>(Ajib Susanto et al., 2020)</w:t>
      </w:r>
      <w:r w:rsidRPr="00922063">
        <w:rPr>
          <w:rFonts w:ascii="Times New Roman" w:hAnsi="Times New Roman" w:cs="Times New Roman"/>
          <w:sz w:val="24"/>
          <w:szCs w:val="24"/>
          <w:lang w:val="id-ID"/>
        </w:rPr>
        <w:fldChar w:fldCharType="end"/>
      </w:r>
      <w:r w:rsidRPr="00922063">
        <w:rPr>
          <w:rFonts w:ascii="Times New Roman" w:hAnsi="Times New Roman" w:cs="Times New Roman"/>
          <w:sz w:val="24"/>
          <w:szCs w:val="24"/>
          <w:lang w:val="id-ID"/>
        </w:rPr>
        <w:t xml:space="preserve">. Dengan strategi yang tepat, Percetakan Dinda dapat meningkatkan visibilitas produknya dan memperkuat citra merek di kalangan konsumen yang lebih luas. Selain itu, </w:t>
      </w:r>
      <w:r w:rsidR="005864D1" w:rsidRPr="005864D1">
        <w:rPr>
          <w:rFonts w:ascii="Times New Roman" w:hAnsi="Times New Roman" w:cs="Times New Roman"/>
          <w:i/>
          <w:iCs/>
          <w:sz w:val="24"/>
          <w:szCs w:val="24"/>
          <w:lang w:val="id-ID"/>
        </w:rPr>
        <w:t>Facebook Marketplace</w:t>
      </w:r>
      <w:r w:rsidRPr="00922063">
        <w:rPr>
          <w:rFonts w:ascii="Times New Roman" w:hAnsi="Times New Roman" w:cs="Times New Roman"/>
          <w:i/>
          <w:iCs/>
          <w:sz w:val="24"/>
          <w:szCs w:val="24"/>
          <w:lang w:val="id-ID"/>
        </w:rPr>
        <w:t xml:space="preserve"> </w:t>
      </w:r>
      <w:r w:rsidRPr="00922063">
        <w:rPr>
          <w:rFonts w:ascii="Times New Roman" w:hAnsi="Times New Roman" w:cs="Times New Roman"/>
          <w:sz w:val="24"/>
          <w:szCs w:val="24"/>
          <w:lang w:val="id-ID"/>
        </w:rPr>
        <w:t xml:space="preserve">juga menawarkan kemudahan dalam mengatur produk dan promosi yang dapat disesuaikan dengan kebutuhan konsumen secara </w:t>
      </w:r>
      <w:r w:rsidRPr="00F444AC">
        <w:rPr>
          <w:rFonts w:ascii="Times New Roman" w:hAnsi="Times New Roman" w:cs="Times New Roman"/>
          <w:i/>
          <w:iCs/>
          <w:sz w:val="24"/>
          <w:szCs w:val="24"/>
          <w:lang w:val="id-ID"/>
        </w:rPr>
        <w:t>real-time</w:t>
      </w:r>
      <w:r w:rsidRPr="00922063">
        <w:rPr>
          <w:rFonts w:ascii="Times New Roman" w:hAnsi="Times New Roman" w:cs="Times New Roman"/>
          <w:sz w:val="24"/>
          <w:szCs w:val="24"/>
          <w:lang w:val="id-ID"/>
        </w:rPr>
        <w:t xml:space="preserve">, sebuah keunggulan yang tidak selalu tersedia pada metode pemasaran tradisional. </w:t>
      </w:r>
    </w:p>
    <w:p w14:paraId="674BFAD1" w14:textId="720585D4" w:rsidR="008D52F5" w:rsidRPr="00922063" w:rsidRDefault="008D52F5" w:rsidP="008D52F5">
      <w:pPr>
        <w:spacing w:after="0" w:line="360" w:lineRule="auto"/>
        <w:ind w:left="360" w:firstLine="720"/>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Dalam era digital saat ini, platform media sosial telah terbukti menjadi alat yang sangat efektif dalam strategi pemasaran digital. Media sosial memungkinkan pelaku usaha untuk tidak hanya mempromosikan produk mereka, tetapi juga untuk berinteraksi secara langsung dengan konsumen. Hal ini membantu membangun hubungan yang lebih erat antara pelaku usaha dan konsumen, yang pada akhirnya dapat meningkatkan loyalitas konsumen terhadap merek tersebut. Sebuah studi oleh </w:t>
      </w:r>
      <w:r w:rsidRPr="00922063">
        <w:rPr>
          <w:rFonts w:ascii="Times New Roman" w:hAnsi="Times New Roman" w:cs="Times New Roman"/>
          <w:sz w:val="24"/>
          <w:szCs w:val="24"/>
          <w:lang w:val="id-ID"/>
        </w:rPr>
        <w:fldChar w:fldCharType="begin" w:fldLock="1"/>
      </w:r>
      <w:r w:rsidRPr="00922063">
        <w:rPr>
          <w:rFonts w:ascii="Times New Roman" w:hAnsi="Times New Roman" w:cs="Times New Roman"/>
          <w:sz w:val="24"/>
          <w:szCs w:val="24"/>
          <w:lang w:val="id-ID"/>
        </w:rPr>
        <w:instrText>ADDIN CSL_CITATION {"citationItems":[{"id":"ITEM-1","itemData":{"author":[{"dropping-particle":"","family":"Yacub","given":"Rudi","non-dropping-particle":"","parse-names":false,"suffix":""},{"dropping-particle":"","family":"Mustajab","given":"Wahyu","non-dropping-particle":"","parse-names":false,"suffix":""}],"id":"ITEM-1","issue":"2","issued":{"date-parts":[["2020"]]},"page":"198-209","title":"ANALISIS PENGARUH PEMASARAN DIGITAL ( DIGITAL MARKETING ) TERHADAP BRAND AWARENESS PADA E-","type":"article-journal","volume":"12"},"uris":["http://www.mendeley.com/documents/?uuid=1181871b-7656-44dd-aaff-18b33efd4dbb"]}],"mendeley":{"formattedCitation":"(Yacub &amp; Mustajab, 2020)","plainTextFormattedCitation":"(Yacub &amp; Mustajab, 2020)","previouslyFormattedCitation":"(Yacub &amp; Mustajab, 2020)"},"properties":{"noteIndex":0},"schema":"https://github.com/citation-style-language/schema/raw/master/csl-citation.json"}</w:instrText>
      </w:r>
      <w:r w:rsidRPr="00922063">
        <w:rPr>
          <w:rFonts w:ascii="Times New Roman" w:hAnsi="Times New Roman" w:cs="Times New Roman"/>
          <w:sz w:val="24"/>
          <w:szCs w:val="24"/>
          <w:lang w:val="id-ID"/>
        </w:rPr>
        <w:fldChar w:fldCharType="separate"/>
      </w:r>
      <w:r w:rsidRPr="00922063">
        <w:rPr>
          <w:rFonts w:ascii="Times New Roman" w:hAnsi="Times New Roman" w:cs="Times New Roman"/>
          <w:sz w:val="24"/>
          <w:szCs w:val="24"/>
          <w:lang w:val="id-ID"/>
        </w:rPr>
        <w:t>(Yacub &amp; Mustajab, 2020)</w:t>
      </w:r>
      <w:r w:rsidRPr="00922063">
        <w:rPr>
          <w:rFonts w:ascii="Times New Roman" w:hAnsi="Times New Roman" w:cs="Times New Roman"/>
          <w:sz w:val="24"/>
          <w:szCs w:val="24"/>
          <w:lang w:val="id-ID"/>
        </w:rPr>
        <w:fldChar w:fldCharType="end"/>
      </w:r>
      <w:r w:rsidRPr="00922063">
        <w:rPr>
          <w:rFonts w:ascii="Times New Roman" w:hAnsi="Times New Roman" w:cs="Times New Roman"/>
          <w:sz w:val="24"/>
          <w:szCs w:val="24"/>
          <w:lang w:val="id-ID"/>
        </w:rPr>
        <w:t xml:space="preserve"> </w:t>
      </w:r>
      <w:r w:rsidRPr="00922063">
        <w:rPr>
          <w:rFonts w:ascii="Times New Roman" w:hAnsi="Times New Roman" w:cs="Times New Roman"/>
          <w:sz w:val="24"/>
          <w:szCs w:val="24"/>
          <w:lang w:val="id-ID"/>
        </w:rPr>
        <w:lastRenderedPageBreak/>
        <w:t xml:space="preserve">menunjukkan bahwa interaksi langsung melalui platform media sosial seperti </w:t>
      </w:r>
      <w:r w:rsidR="005864D1" w:rsidRPr="005864D1">
        <w:rPr>
          <w:rFonts w:ascii="Times New Roman" w:hAnsi="Times New Roman" w:cs="Times New Roman"/>
          <w:i/>
          <w:iCs/>
          <w:sz w:val="24"/>
          <w:szCs w:val="24"/>
          <w:lang w:val="id-ID"/>
        </w:rPr>
        <w:t>Facebook Marketplace</w:t>
      </w:r>
      <w:r w:rsidRPr="00922063">
        <w:rPr>
          <w:rFonts w:ascii="Times New Roman" w:hAnsi="Times New Roman" w:cs="Times New Roman"/>
          <w:i/>
          <w:iCs/>
          <w:sz w:val="24"/>
          <w:szCs w:val="24"/>
          <w:lang w:val="id-ID"/>
        </w:rPr>
        <w:t xml:space="preserve"> </w:t>
      </w:r>
      <w:r w:rsidRPr="00922063">
        <w:rPr>
          <w:rFonts w:ascii="Times New Roman" w:hAnsi="Times New Roman" w:cs="Times New Roman"/>
          <w:sz w:val="24"/>
          <w:szCs w:val="24"/>
          <w:lang w:val="id-ID"/>
        </w:rPr>
        <w:t>dapat meningkatkan kepercayaan konsumen dan memperkuat hubungan pelanggan.</w:t>
      </w:r>
    </w:p>
    <w:p w14:paraId="68E204CE" w14:textId="01394FCC" w:rsidR="008D52F5" w:rsidRPr="00922063" w:rsidRDefault="005864D1" w:rsidP="008D52F5">
      <w:pPr>
        <w:spacing w:after="0" w:line="360" w:lineRule="auto"/>
        <w:ind w:left="360" w:firstLine="720"/>
        <w:jc w:val="both"/>
        <w:rPr>
          <w:rFonts w:ascii="Times New Roman" w:hAnsi="Times New Roman" w:cs="Times New Roman"/>
          <w:sz w:val="24"/>
          <w:szCs w:val="24"/>
          <w:lang w:val="id-ID"/>
        </w:rPr>
      </w:pPr>
      <w:r w:rsidRPr="005864D1">
        <w:rPr>
          <w:rFonts w:ascii="Times New Roman" w:hAnsi="Times New Roman" w:cs="Times New Roman"/>
          <w:i/>
          <w:iCs/>
          <w:sz w:val="24"/>
          <w:szCs w:val="24"/>
          <w:lang w:val="id-ID"/>
        </w:rPr>
        <w:t>Facebook Marketplace</w:t>
      </w:r>
      <w:r w:rsidR="008D52F5" w:rsidRPr="00922063">
        <w:rPr>
          <w:rFonts w:ascii="Times New Roman" w:hAnsi="Times New Roman" w:cs="Times New Roman"/>
          <w:sz w:val="24"/>
          <w:szCs w:val="24"/>
          <w:lang w:val="id-ID"/>
        </w:rPr>
        <w:t xml:space="preserve">, sebagai salah satu platform media sosial yang paling populer, memberikan peluang besar bagi UKM untuk meningkatkan visibilitas dan penjualan produk mereka. Menurut penelitian oleh </w:t>
      </w:r>
      <w:r w:rsidR="008D52F5" w:rsidRPr="00922063">
        <w:rPr>
          <w:rFonts w:ascii="Times New Roman" w:hAnsi="Times New Roman" w:cs="Times New Roman"/>
          <w:sz w:val="24"/>
          <w:szCs w:val="24"/>
          <w:lang w:val="id-ID"/>
        </w:rPr>
        <w:fldChar w:fldCharType="begin" w:fldLock="1"/>
      </w:r>
      <w:r w:rsidR="008D52F5" w:rsidRPr="00922063">
        <w:rPr>
          <w:rFonts w:ascii="Times New Roman" w:hAnsi="Times New Roman" w:cs="Times New Roman"/>
          <w:sz w:val="24"/>
          <w:szCs w:val="24"/>
          <w:lang w:val="id-ID"/>
        </w:rPr>
        <w:instrText>ADDIN CSL_CITATION {"citationItems":[{"id":"ITEM-1","itemData":{"author":[{"dropping-particle":"","family":"Haryanto","given":"Rudy","non-dropping-particle":"","parse-names":false,"suffix":""},{"dropping-particle":"","family":"Setiawan","given":"Arief","non-dropping-particle":"","parse-names":false,"suffix":""},{"dropping-particle":"","family":"Nurhayati","given":"R.","non-dropping-particle":"","parse-names":false,"suffix":""},{"dropping-particle":"","family":"Mertayasa","given":"I Gede Agus","non-dropping-particle":"","parse-names":false,"suffix":""},{"dropping-particle":"","family":"Nugraha","given":"Yoga Adi","non-dropping-particle":"","parse-names":false,"suffix":""}],"id":"ITEM-1","issue":"02","issued":{"date-parts":[["2024"]]},"page":"1-10","title":"Politeknik Negeri Banjarmasin, 2 Universitas Tadulako, Universitas Islam Ahmad Dahlan, 4 Universitas Dhyana Pura 5 Universitas Padjadjaran","type":"article-journal","volume":"08"},"uris":["http://www.mendeley.com/documents/?uuid=2825d1f6-30b5-4d5f-a807-e9559d807f4b"]}],"mendeley":{"formattedCitation":"(Haryanto et al., 2024)","plainTextFormattedCitation":"(Haryanto et al., 2024)","previouslyFormattedCitation":"(Haryanto et al., 2024)"},"properties":{"noteIndex":0},"schema":"https://github.com/citation-style-language/schema/raw/master/csl-citation.json"}</w:instrText>
      </w:r>
      <w:r w:rsidR="008D52F5" w:rsidRPr="00922063">
        <w:rPr>
          <w:rFonts w:ascii="Times New Roman" w:hAnsi="Times New Roman" w:cs="Times New Roman"/>
          <w:sz w:val="24"/>
          <w:szCs w:val="24"/>
          <w:lang w:val="id-ID"/>
        </w:rPr>
        <w:fldChar w:fldCharType="separate"/>
      </w:r>
      <w:r w:rsidR="008D52F5" w:rsidRPr="00922063">
        <w:rPr>
          <w:rFonts w:ascii="Times New Roman" w:hAnsi="Times New Roman" w:cs="Times New Roman"/>
          <w:sz w:val="24"/>
          <w:szCs w:val="24"/>
          <w:lang w:val="id-ID"/>
        </w:rPr>
        <w:t>(Haryanto et al., 2024)</w:t>
      </w:r>
      <w:r w:rsidR="008D52F5" w:rsidRPr="00922063">
        <w:rPr>
          <w:rFonts w:ascii="Times New Roman" w:hAnsi="Times New Roman" w:cs="Times New Roman"/>
          <w:sz w:val="24"/>
          <w:szCs w:val="24"/>
          <w:lang w:val="id-ID"/>
        </w:rPr>
        <w:fldChar w:fldCharType="end"/>
      </w:r>
      <w:r w:rsidR="008D52F5" w:rsidRPr="00922063">
        <w:rPr>
          <w:rFonts w:ascii="Times New Roman" w:hAnsi="Times New Roman" w:cs="Times New Roman"/>
          <w:sz w:val="24"/>
          <w:szCs w:val="24"/>
          <w:lang w:val="id-ID"/>
        </w:rPr>
        <w:t xml:space="preserve">, </w:t>
      </w:r>
      <w:r w:rsidRPr="005864D1">
        <w:rPr>
          <w:rFonts w:ascii="Times New Roman" w:hAnsi="Times New Roman" w:cs="Times New Roman"/>
          <w:i/>
          <w:iCs/>
          <w:sz w:val="24"/>
          <w:szCs w:val="24"/>
          <w:lang w:val="id-ID"/>
        </w:rPr>
        <w:t>Facebook Marketplace</w:t>
      </w:r>
      <w:r w:rsidR="008D52F5" w:rsidRPr="00922063">
        <w:rPr>
          <w:rFonts w:ascii="Times New Roman" w:hAnsi="Times New Roman" w:cs="Times New Roman"/>
          <w:i/>
          <w:iCs/>
          <w:sz w:val="24"/>
          <w:szCs w:val="24"/>
          <w:lang w:val="id-ID"/>
        </w:rPr>
        <w:t xml:space="preserve"> </w:t>
      </w:r>
      <w:r w:rsidR="008D52F5" w:rsidRPr="00922063">
        <w:rPr>
          <w:rFonts w:ascii="Times New Roman" w:hAnsi="Times New Roman" w:cs="Times New Roman"/>
          <w:sz w:val="24"/>
          <w:szCs w:val="24"/>
          <w:lang w:val="id-ID"/>
        </w:rPr>
        <w:t xml:space="preserve">memungkinkan UKM untuk memanfaatkan fitur-fitur pemasaran yang fokus pada pelanggan, seperti pesan instan dan penyusunan daftar produk yang tersegmentasi. Hal ini memungkinkan pelaku usaha untuk berinteraksi dengan konsumen secara </w:t>
      </w:r>
      <w:r w:rsidR="008D52F5" w:rsidRPr="00F444AC">
        <w:rPr>
          <w:rFonts w:ascii="Times New Roman" w:hAnsi="Times New Roman" w:cs="Times New Roman"/>
          <w:i/>
          <w:iCs/>
          <w:sz w:val="24"/>
          <w:szCs w:val="24"/>
          <w:lang w:val="id-ID"/>
        </w:rPr>
        <w:t>real-time</w:t>
      </w:r>
      <w:r w:rsidR="008D52F5" w:rsidRPr="00922063">
        <w:rPr>
          <w:rFonts w:ascii="Times New Roman" w:hAnsi="Times New Roman" w:cs="Times New Roman"/>
          <w:sz w:val="24"/>
          <w:szCs w:val="24"/>
          <w:lang w:val="id-ID"/>
        </w:rPr>
        <w:t>, meningkatkan keterlibatan (</w:t>
      </w:r>
      <w:r w:rsidR="008D52F5" w:rsidRPr="00922063">
        <w:rPr>
          <w:rFonts w:ascii="Times New Roman" w:hAnsi="Times New Roman" w:cs="Times New Roman"/>
          <w:i/>
          <w:iCs/>
          <w:sz w:val="24"/>
          <w:szCs w:val="24"/>
          <w:lang w:val="id-ID"/>
        </w:rPr>
        <w:t>Engagement</w:t>
      </w:r>
      <w:r w:rsidR="008D52F5" w:rsidRPr="00922063">
        <w:rPr>
          <w:rFonts w:ascii="Times New Roman" w:hAnsi="Times New Roman" w:cs="Times New Roman"/>
          <w:sz w:val="24"/>
          <w:szCs w:val="24"/>
          <w:lang w:val="id-ID"/>
        </w:rPr>
        <w:t>), dan mempercepat proses transaksi penjualan.</w:t>
      </w:r>
    </w:p>
    <w:p w14:paraId="41DF4DB8" w14:textId="6D67492F" w:rsidR="008D52F5" w:rsidRPr="00922063" w:rsidRDefault="008D52F5" w:rsidP="008D52F5">
      <w:pPr>
        <w:spacing w:after="0" w:line="360" w:lineRule="auto"/>
        <w:ind w:left="360" w:firstLine="720"/>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Namun, meskipun </w:t>
      </w:r>
      <w:r w:rsidR="005864D1" w:rsidRPr="005864D1">
        <w:rPr>
          <w:rFonts w:ascii="Times New Roman" w:hAnsi="Times New Roman" w:cs="Times New Roman"/>
          <w:i/>
          <w:iCs/>
          <w:sz w:val="24"/>
          <w:szCs w:val="24"/>
          <w:lang w:val="id-ID"/>
        </w:rPr>
        <w:t>Facebook Marketplace</w:t>
      </w:r>
      <w:r w:rsidRPr="00922063">
        <w:rPr>
          <w:rFonts w:ascii="Times New Roman" w:hAnsi="Times New Roman" w:cs="Times New Roman"/>
          <w:i/>
          <w:iCs/>
          <w:sz w:val="24"/>
          <w:szCs w:val="24"/>
          <w:lang w:val="id-ID"/>
        </w:rPr>
        <w:t xml:space="preserve"> </w:t>
      </w:r>
      <w:r w:rsidRPr="00922063">
        <w:rPr>
          <w:rFonts w:ascii="Times New Roman" w:hAnsi="Times New Roman" w:cs="Times New Roman"/>
          <w:sz w:val="24"/>
          <w:szCs w:val="24"/>
          <w:lang w:val="id-ID"/>
        </w:rPr>
        <w:t xml:space="preserve">menawarkan berbagai keuntungan, masih banyak pelaku usaha yang belum sepenuhnya memanfaatkan platform ini. Salah satu alasan utama adalah kurangnya pemahaman tentang cara efektif menggunakan media sosial untuk pemasaran. Banyak pelaku usaha masih bergantung pada metode pemasaran konvensional yang sering kali kurang efektif dalam era digital ini. Penelitian oleh </w:t>
      </w:r>
      <w:r w:rsidRPr="00922063">
        <w:rPr>
          <w:rFonts w:ascii="Times New Roman" w:hAnsi="Times New Roman" w:cs="Times New Roman"/>
          <w:sz w:val="24"/>
          <w:szCs w:val="24"/>
          <w:lang w:val="id-ID"/>
        </w:rPr>
        <w:fldChar w:fldCharType="begin" w:fldLock="1"/>
      </w:r>
      <w:r w:rsidRPr="00922063">
        <w:rPr>
          <w:rFonts w:ascii="Times New Roman" w:hAnsi="Times New Roman" w:cs="Times New Roman"/>
          <w:sz w:val="24"/>
          <w:szCs w:val="24"/>
          <w:lang w:val="id-ID"/>
        </w:rPr>
        <w:instrText>ADDIN CSL_CITATION {"citationItems":[{"id":"ITEM-1","itemData":{"author":[{"dropping-particle":"","family":"Pradiptya","given":"Adhi","non-dropping-particle":"","parse-names":false,"suffix":""},{"dropping-particle":"","family":"Mawardani","given":"Mita","non-dropping-particle":"","parse-names":false,"suffix":""},{"dropping-particle":"","family":"Ekonomi","given":"Fakultas","non-dropping-particle":"","parse-names":false,"suffix":""},{"dropping-particle":"","family":"Manajemen","given":"Prodi","non-dropping-particle":"","parse-names":false,"suffix":""},{"dropping-particle":"","family":"Semarang","given":"Universitas","non-dropping-particle":"","parse-names":false,"suffix":""},{"dropping-particle":"","family":"Pati","given":"Ayana Store","non-dropping-particle":"","parse-names":false,"suffix":""}],"id":"ITEM-1","issue":"4","issued":{"date-parts":[["2022"]]},"page":"397-402","title":"PENERAPAN DIGITAL MARKETING DALAM MENINGKATKAN PENJUALAN","type":"article-journal","volume":"20"},"uris":["http://www.mendeley.com/documents/?uuid=ea6200ea-53bd-4204-b870-038d9066c143"]}],"mendeley":{"formattedCitation":"(Pradiptya et al., 2022)","plainTextFormattedCitation":"(Pradiptya et al., 2022)","previouslyFormattedCitation":"(Pradiptya et al., 2022)"},"properties":{"noteIndex":0},"schema":"https://github.com/citation-style-language/schema/raw/master/csl-citation.json"}</w:instrText>
      </w:r>
      <w:r w:rsidRPr="00922063">
        <w:rPr>
          <w:rFonts w:ascii="Times New Roman" w:hAnsi="Times New Roman" w:cs="Times New Roman"/>
          <w:sz w:val="24"/>
          <w:szCs w:val="24"/>
          <w:lang w:val="id-ID"/>
        </w:rPr>
        <w:fldChar w:fldCharType="separate"/>
      </w:r>
      <w:r w:rsidRPr="00922063">
        <w:rPr>
          <w:rFonts w:ascii="Times New Roman" w:hAnsi="Times New Roman" w:cs="Times New Roman"/>
          <w:sz w:val="24"/>
          <w:szCs w:val="24"/>
          <w:lang w:val="id-ID"/>
        </w:rPr>
        <w:t>(Pradiptya et al., 2022)</w:t>
      </w:r>
      <w:r w:rsidRPr="00922063">
        <w:rPr>
          <w:rFonts w:ascii="Times New Roman" w:hAnsi="Times New Roman" w:cs="Times New Roman"/>
          <w:sz w:val="24"/>
          <w:szCs w:val="24"/>
          <w:lang w:val="id-ID"/>
        </w:rPr>
        <w:fldChar w:fldCharType="end"/>
      </w:r>
      <w:r w:rsidRPr="00922063">
        <w:rPr>
          <w:rFonts w:ascii="Times New Roman" w:hAnsi="Times New Roman" w:cs="Times New Roman"/>
          <w:sz w:val="24"/>
          <w:szCs w:val="24"/>
          <w:lang w:val="id-ID"/>
        </w:rPr>
        <w:t xml:space="preserve"> menunjukkan bahwa strategi pemasaran digital yang efektif, seperti penggunaan konten visual yang menarik dan interaksi yang cepat dan responsif, dapat membantu meningkatkan minat beli pelanggan di platform seperti </w:t>
      </w:r>
      <w:r w:rsidR="005864D1" w:rsidRPr="005864D1">
        <w:rPr>
          <w:rFonts w:ascii="Times New Roman" w:hAnsi="Times New Roman" w:cs="Times New Roman"/>
          <w:i/>
          <w:iCs/>
          <w:sz w:val="24"/>
          <w:szCs w:val="24"/>
          <w:lang w:val="id-ID"/>
        </w:rPr>
        <w:t>Facebook Marketplace</w:t>
      </w:r>
      <w:r w:rsidRPr="00922063">
        <w:rPr>
          <w:rFonts w:ascii="Times New Roman" w:hAnsi="Times New Roman" w:cs="Times New Roman"/>
          <w:sz w:val="24"/>
          <w:szCs w:val="24"/>
          <w:lang w:val="id-ID"/>
        </w:rPr>
        <w:t>.</w:t>
      </w:r>
    </w:p>
    <w:p w14:paraId="7F69C37C" w14:textId="77777777" w:rsidR="008D52F5" w:rsidRDefault="008D52F5" w:rsidP="008D52F5">
      <w:pPr>
        <w:spacing w:after="0" w:line="240" w:lineRule="auto"/>
        <w:ind w:firstLine="720"/>
        <w:jc w:val="center"/>
        <w:rPr>
          <w:rFonts w:ascii="Times New Roman" w:hAnsi="Times New Roman" w:cs="Times New Roman"/>
          <w:sz w:val="24"/>
          <w:szCs w:val="24"/>
          <w:lang w:val="id-ID"/>
        </w:rPr>
      </w:pPr>
      <w:r w:rsidRPr="00922063">
        <w:rPr>
          <w:rFonts w:ascii="Times New Roman" w:hAnsi="Times New Roman" w:cs="Times New Roman"/>
          <w:sz w:val="24"/>
          <w:szCs w:val="24"/>
          <w:lang w:val="id-ID"/>
        </w:rPr>
        <w:drawing>
          <wp:inline distT="0" distB="0" distL="0" distR="0" wp14:anchorId="3ABB2D63" wp14:editId="39C9000A">
            <wp:extent cx="3646170" cy="2215030"/>
            <wp:effectExtent l="0" t="0" r="0" b="0"/>
            <wp:docPr id="1338080557"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080557" name="Gambar 133808055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63044" cy="2225281"/>
                    </a:xfrm>
                    <a:prstGeom prst="rect">
                      <a:avLst/>
                    </a:prstGeom>
                  </pic:spPr>
                </pic:pic>
              </a:graphicData>
            </a:graphic>
          </wp:inline>
        </w:drawing>
      </w:r>
    </w:p>
    <w:p w14:paraId="3DAC891A" w14:textId="2E0A060D" w:rsidR="00863B97" w:rsidRPr="00863B97" w:rsidRDefault="00863B97" w:rsidP="00863B97">
      <w:pPr>
        <w:pStyle w:val="Keterangan"/>
        <w:keepNext/>
        <w:spacing w:after="0"/>
        <w:ind w:firstLine="720"/>
        <w:jc w:val="center"/>
        <w:rPr>
          <w:rFonts w:ascii="Times New Roman" w:hAnsi="Times New Roman" w:cs="Times New Roman"/>
          <w:b/>
          <w:bCs/>
          <w:i w:val="0"/>
          <w:iCs w:val="0"/>
          <w:color w:val="auto"/>
          <w:sz w:val="24"/>
          <w:szCs w:val="24"/>
          <w:lang w:val="id-ID"/>
        </w:rPr>
      </w:pPr>
      <w:bookmarkStart w:id="10" w:name="_Toc190424811"/>
      <w:r w:rsidRPr="00922063">
        <w:rPr>
          <w:rFonts w:ascii="Times New Roman" w:hAnsi="Times New Roman" w:cs="Times New Roman"/>
          <w:b/>
          <w:bCs/>
          <w:i w:val="0"/>
          <w:iCs w:val="0"/>
          <w:color w:val="auto"/>
          <w:sz w:val="24"/>
          <w:szCs w:val="24"/>
          <w:lang w:val="id-ID"/>
        </w:rPr>
        <w:t xml:space="preserve">Gambar </w:t>
      </w:r>
      <w:r w:rsidRPr="00922063">
        <w:rPr>
          <w:rFonts w:ascii="Times New Roman" w:hAnsi="Times New Roman" w:cs="Times New Roman"/>
          <w:b/>
          <w:bCs/>
          <w:i w:val="0"/>
          <w:iCs w:val="0"/>
          <w:color w:val="auto"/>
          <w:sz w:val="24"/>
          <w:szCs w:val="24"/>
          <w:lang w:val="id-ID"/>
        </w:rPr>
        <w:fldChar w:fldCharType="begin"/>
      </w:r>
      <w:r w:rsidRPr="00922063">
        <w:rPr>
          <w:rFonts w:ascii="Times New Roman" w:hAnsi="Times New Roman" w:cs="Times New Roman"/>
          <w:b/>
          <w:bCs/>
          <w:i w:val="0"/>
          <w:iCs w:val="0"/>
          <w:color w:val="auto"/>
          <w:sz w:val="24"/>
          <w:szCs w:val="24"/>
          <w:lang w:val="id-ID"/>
        </w:rPr>
        <w:instrText xml:space="preserve"> SEQ Gambar \* ARABIC </w:instrText>
      </w:r>
      <w:r w:rsidRPr="00922063">
        <w:rPr>
          <w:rFonts w:ascii="Times New Roman" w:hAnsi="Times New Roman" w:cs="Times New Roman"/>
          <w:b/>
          <w:bCs/>
          <w:i w:val="0"/>
          <w:iCs w:val="0"/>
          <w:color w:val="auto"/>
          <w:sz w:val="24"/>
          <w:szCs w:val="24"/>
          <w:lang w:val="id-ID"/>
        </w:rPr>
        <w:fldChar w:fldCharType="separate"/>
      </w:r>
      <w:r w:rsidR="009A56DF">
        <w:rPr>
          <w:rFonts w:ascii="Times New Roman" w:hAnsi="Times New Roman" w:cs="Times New Roman"/>
          <w:b/>
          <w:bCs/>
          <w:i w:val="0"/>
          <w:iCs w:val="0"/>
          <w:color w:val="auto"/>
          <w:sz w:val="24"/>
          <w:szCs w:val="24"/>
          <w:lang w:val="id-ID"/>
        </w:rPr>
        <w:t>1</w:t>
      </w:r>
      <w:r w:rsidRPr="00922063">
        <w:rPr>
          <w:rFonts w:ascii="Times New Roman" w:hAnsi="Times New Roman" w:cs="Times New Roman"/>
          <w:b/>
          <w:bCs/>
          <w:i w:val="0"/>
          <w:iCs w:val="0"/>
          <w:color w:val="auto"/>
          <w:sz w:val="24"/>
          <w:szCs w:val="24"/>
          <w:lang w:val="id-ID"/>
        </w:rPr>
        <w:fldChar w:fldCharType="end"/>
      </w:r>
      <w:r w:rsidRPr="00922063">
        <w:rPr>
          <w:rFonts w:ascii="Times New Roman" w:hAnsi="Times New Roman" w:cs="Times New Roman"/>
          <w:b/>
          <w:bCs/>
          <w:i w:val="0"/>
          <w:iCs w:val="0"/>
          <w:color w:val="auto"/>
          <w:sz w:val="24"/>
          <w:szCs w:val="24"/>
          <w:lang w:val="id-ID"/>
        </w:rPr>
        <w:t>. Konten Promosi</w:t>
      </w:r>
      <w:bookmarkEnd w:id="10"/>
    </w:p>
    <w:p w14:paraId="41B464BD" w14:textId="54C47917" w:rsidR="008D52F5" w:rsidRPr="00492F2E" w:rsidRDefault="008D52F5" w:rsidP="00045D3E">
      <w:pPr>
        <w:pStyle w:val="NormalWeb"/>
        <w:spacing w:before="0" w:beforeAutospacing="0" w:after="0" w:afterAutospacing="0"/>
        <w:ind w:firstLine="720"/>
        <w:jc w:val="center"/>
        <w:rPr>
          <w:b/>
          <w:bCs/>
          <w:lang w:val="id-ID"/>
        </w:rPr>
      </w:pPr>
      <w:r w:rsidRPr="00492F2E">
        <w:rPr>
          <w:b/>
          <w:bCs/>
          <w:lang w:val="id-ID"/>
        </w:rPr>
        <w:t>Sumber: Tangkapan Layar Akun Percetakan Dinda (</w:t>
      </w:r>
      <w:r w:rsidRPr="00492F2E">
        <w:rPr>
          <w:b/>
          <w:bCs/>
          <w:i/>
          <w:iCs/>
          <w:lang w:val="id-ID"/>
        </w:rPr>
        <w:t>Facebook</w:t>
      </w:r>
      <w:r w:rsidRPr="00492F2E">
        <w:rPr>
          <w:b/>
          <w:bCs/>
          <w:lang w:val="id-ID"/>
        </w:rPr>
        <w:t>)</w:t>
      </w:r>
    </w:p>
    <w:p w14:paraId="40897EC7" w14:textId="77777777" w:rsidR="008D52F5" w:rsidRPr="00922063" w:rsidRDefault="008D52F5" w:rsidP="008D52F5">
      <w:pPr>
        <w:spacing w:after="0" w:line="360" w:lineRule="auto"/>
        <w:ind w:left="360" w:firstLine="720"/>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lastRenderedPageBreak/>
        <w:t>Percetakan Dinda adalah salah satu Usaha Kecil dan Menengah (UKM) yang bergerak di bidang percetakan undangan. Usaha ini terletak di Jl. Flamboyan, Kelurahan Lalebata, Kabupaten Sidenreng Rappang, sekitar 10 km dari pusat kota. Didirikan oleh Dedi Alamsyah pada tahun 2000, Percetakan Dinda menawarkan berbagai layanan percetakan untuk acara-acara spesial, seperti pernikahan dan ulang tahun, dengan kualitas cetakan yang tinggi. Selain itu, percetakan ini juga menyediakan desain undangan yang dapat disesuaikan dengan keinginan dan kebutuhan masing-masing pelanggan.</w:t>
      </w:r>
    </w:p>
    <w:p w14:paraId="75D16325" w14:textId="05DB59A7" w:rsidR="008D52F5" w:rsidRPr="00922063" w:rsidRDefault="008D52F5" w:rsidP="008D52F5">
      <w:pPr>
        <w:spacing w:after="0" w:line="360" w:lineRule="auto"/>
        <w:ind w:left="360" w:firstLine="720"/>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Fenomena yang mendasari penelitian ini adalah rendahnya daya tarik pemasaran yang dilakukan oleh Percetakan Dinda melalui metode konvensional, yang menyebabkan usaha ini belum mampu menjangkau konsumen secara maksimal. Berdasarkan observasi dan wawancara yang dilakukan pada tanggal 12 hingga 15 November 2024, ditemukan beberapa masalah utama, seperti kurangnya pelanggan, konsumen yang terbatas pada kalangan terdekat, dan merek produk yang belum dikenal luas. Selain itu, persaingan yang semakin ketat, dengan pesaing yang mulai menggunakan pemasaran digital seperti </w:t>
      </w:r>
      <w:r w:rsidR="005864D1" w:rsidRPr="005864D1">
        <w:rPr>
          <w:rFonts w:ascii="Times New Roman" w:hAnsi="Times New Roman" w:cs="Times New Roman"/>
          <w:i/>
          <w:iCs/>
          <w:sz w:val="24"/>
          <w:szCs w:val="24"/>
          <w:lang w:val="id-ID"/>
        </w:rPr>
        <w:t>Facebook Marketplace</w:t>
      </w:r>
      <w:r w:rsidRPr="00922063">
        <w:rPr>
          <w:rFonts w:ascii="Times New Roman" w:hAnsi="Times New Roman" w:cs="Times New Roman"/>
          <w:sz w:val="24"/>
          <w:szCs w:val="24"/>
          <w:lang w:val="id-ID"/>
        </w:rPr>
        <w:t>, memberikan tantangan bagi Percetakan Dinda untuk meningkatkan daya saingnya.</w:t>
      </w:r>
    </w:p>
    <w:p w14:paraId="7CD56DE3" w14:textId="57850A12" w:rsidR="008D52F5" w:rsidRPr="00922063" w:rsidRDefault="008D52F5" w:rsidP="008D52F5">
      <w:pPr>
        <w:spacing w:after="0" w:line="360" w:lineRule="auto"/>
        <w:ind w:left="360" w:firstLine="720"/>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Kondisi ini menunjukkan bahwa strategi pemasaran yang lebih modern dan berbasis teknologi sangat diperlukan bagi Percetakan Dinda untuk memperluas jangkauan konsumen dan meningkatkan daya saingnya </w:t>
      </w:r>
      <w:r w:rsidRPr="00922063">
        <w:rPr>
          <w:rFonts w:ascii="Times New Roman" w:hAnsi="Times New Roman" w:cs="Times New Roman"/>
          <w:sz w:val="24"/>
          <w:szCs w:val="24"/>
          <w:lang w:val="id-ID"/>
        </w:rPr>
        <w:fldChar w:fldCharType="begin" w:fldLock="1"/>
      </w:r>
      <w:r w:rsidRPr="00922063">
        <w:rPr>
          <w:rFonts w:ascii="Times New Roman" w:hAnsi="Times New Roman" w:cs="Times New Roman"/>
          <w:sz w:val="24"/>
          <w:szCs w:val="24"/>
          <w:lang w:val="id-ID"/>
        </w:rPr>
        <w:instrText>ADDIN CSL_CITATION {"citationItems":[{"id":"ITEM-1","itemData":{"author":[{"dropping-particle":"","family":"Anindhita","given":"Fitrah","non-dropping-particle":"","parse-names":false,"suffix":""},{"dropping-particle":"","family":"Rusdi","given":"Muhammad","non-dropping-particle":"","parse-names":false,"suffix":""},{"dropping-particle":"","family":"Haslindah","given":"","non-dropping-particle":"","parse-names":false,"suffix":""},{"dropping-particle":"","family":"Ramlan","given":"Pratiwi","non-dropping-particle":"","parse-names":false,"suffix":""}],"id":"ITEM-1","issued":{"date-parts":[["2024"]]},"title":"Marketing models and promotional strategies (case study: dinda printing in lalebata village, panca rijang district, sidenreng rappang district)","type":"article-journal","volume":"7"},"uris":["http://www.mendeley.com/documents/?uuid=961ae83f-c957-4c75-b32f-a581d9c2f6ca"]}],"mendeley":{"formattedCitation":"(Anindhita et al., 2024)","plainTextFormattedCitation":"(Anindhita et al., 2024)","previouslyFormattedCitation":"(Anindhita et al., 2024)"},"properties":{"noteIndex":0},"schema":"https://github.com/citation-style-language/schema/raw/master/csl-citation.json"}</w:instrText>
      </w:r>
      <w:r w:rsidRPr="00922063">
        <w:rPr>
          <w:rFonts w:ascii="Times New Roman" w:hAnsi="Times New Roman" w:cs="Times New Roman"/>
          <w:sz w:val="24"/>
          <w:szCs w:val="24"/>
          <w:lang w:val="id-ID"/>
        </w:rPr>
        <w:fldChar w:fldCharType="separate"/>
      </w:r>
      <w:r w:rsidRPr="00922063">
        <w:rPr>
          <w:rFonts w:ascii="Times New Roman" w:hAnsi="Times New Roman" w:cs="Times New Roman"/>
          <w:sz w:val="24"/>
          <w:szCs w:val="24"/>
          <w:lang w:val="id-ID"/>
        </w:rPr>
        <w:t>(Anindhita et al., 2024)</w:t>
      </w:r>
      <w:r w:rsidRPr="00922063">
        <w:rPr>
          <w:rFonts w:ascii="Times New Roman" w:hAnsi="Times New Roman" w:cs="Times New Roman"/>
          <w:sz w:val="24"/>
          <w:szCs w:val="24"/>
          <w:lang w:val="id-ID"/>
        </w:rPr>
        <w:fldChar w:fldCharType="end"/>
      </w:r>
      <w:r w:rsidRPr="00922063">
        <w:rPr>
          <w:rFonts w:ascii="Times New Roman" w:hAnsi="Times New Roman" w:cs="Times New Roman"/>
          <w:sz w:val="24"/>
          <w:szCs w:val="24"/>
          <w:lang w:val="id-ID"/>
        </w:rPr>
        <w:t xml:space="preserve">. Pemanfaatan </w:t>
      </w:r>
      <w:r w:rsidR="005864D1" w:rsidRPr="005864D1">
        <w:rPr>
          <w:rFonts w:ascii="Times New Roman" w:hAnsi="Times New Roman" w:cs="Times New Roman"/>
          <w:i/>
          <w:iCs/>
          <w:sz w:val="24"/>
          <w:szCs w:val="24"/>
          <w:lang w:val="id-ID"/>
        </w:rPr>
        <w:t>Facebook Marketplace</w:t>
      </w:r>
      <w:r w:rsidRPr="00922063">
        <w:rPr>
          <w:rFonts w:ascii="Times New Roman" w:hAnsi="Times New Roman" w:cs="Times New Roman"/>
          <w:i/>
          <w:iCs/>
          <w:sz w:val="24"/>
          <w:szCs w:val="24"/>
          <w:lang w:val="id-ID"/>
        </w:rPr>
        <w:t xml:space="preserve"> </w:t>
      </w:r>
      <w:r w:rsidRPr="00922063">
        <w:rPr>
          <w:rFonts w:ascii="Times New Roman" w:hAnsi="Times New Roman" w:cs="Times New Roman"/>
          <w:sz w:val="24"/>
          <w:szCs w:val="24"/>
          <w:lang w:val="id-ID"/>
        </w:rPr>
        <w:t xml:space="preserve">dapat menjadi salah satu solusi untuk memperkuat kehadiran Percetakan digital Dinda dan menarik lebih banyak pelanggan di tengah persaingan yang semakin ketat. Di tengah persaingan ketat bisnis percetakan yang semakin kompetitif, Percetakan Dinda perlu mengembangkan strategi pemasaran digital untuk memperluas pasarnya, salah satunya melalui pemanfaatan </w:t>
      </w:r>
      <w:r w:rsidR="005864D1" w:rsidRPr="005864D1">
        <w:rPr>
          <w:rFonts w:ascii="Times New Roman" w:hAnsi="Times New Roman" w:cs="Times New Roman"/>
          <w:i/>
          <w:iCs/>
          <w:sz w:val="24"/>
          <w:szCs w:val="24"/>
          <w:lang w:val="id-ID"/>
        </w:rPr>
        <w:t>Facebook Marketplace</w:t>
      </w:r>
      <w:r w:rsidRPr="00922063">
        <w:rPr>
          <w:rFonts w:ascii="Times New Roman" w:hAnsi="Times New Roman" w:cs="Times New Roman"/>
          <w:sz w:val="24"/>
          <w:szCs w:val="24"/>
          <w:lang w:val="id-ID"/>
        </w:rPr>
        <w:t xml:space="preserve">. Berdasarkan uraian diatas ini, maka dilakukan penelitian </w:t>
      </w:r>
      <w:r w:rsidRPr="00922063">
        <w:rPr>
          <w:rFonts w:ascii="Times New Roman" w:hAnsi="Times New Roman" w:cs="Times New Roman"/>
          <w:b/>
          <w:sz w:val="24"/>
          <w:szCs w:val="24"/>
          <w:lang w:val="id-ID"/>
        </w:rPr>
        <w:t>“</w:t>
      </w:r>
      <w:r w:rsidRPr="00922063">
        <w:rPr>
          <w:rFonts w:ascii="Times New Roman" w:hAnsi="Times New Roman" w:cs="Times New Roman"/>
          <w:b/>
          <w:bCs/>
          <w:sz w:val="24"/>
          <w:szCs w:val="24"/>
          <w:lang w:val="id-ID"/>
        </w:rPr>
        <w:t xml:space="preserve">ANALISIS PEMASARAN PRODUK TERHADAP PENGGUNAAN </w:t>
      </w:r>
      <w:r w:rsidRPr="00922063">
        <w:rPr>
          <w:rFonts w:ascii="Times New Roman" w:hAnsi="Times New Roman" w:cs="Times New Roman"/>
          <w:b/>
          <w:bCs/>
          <w:i/>
          <w:iCs/>
          <w:sz w:val="24"/>
          <w:szCs w:val="24"/>
          <w:lang w:val="id-ID"/>
        </w:rPr>
        <w:t xml:space="preserve">MARKETPLACE FACEBOOK </w:t>
      </w:r>
      <w:r w:rsidRPr="00922063">
        <w:rPr>
          <w:rFonts w:ascii="Times New Roman" w:hAnsi="Times New Roman" w:cs="Times New Roman"/>
          <w:b/>
          <w:bCs/>
          <w:sz w:val="24"/>
          <w:szCs w:val="24"/>
          <w:lang w:val="id-ID"/>
        </w:rPr>
        <w:t>DI PERCETAKAN DINDA DI KABUPATEN SIDENRENG RAPPANG</w:t>
      </w:r>
      <w:r w:rsidRPr="00922063">
        <w:rPr>
          <w:rFonts w:ascii="Times New Roman" w:hAnsi="Times New Roman" w:cs="Times New Roman"/>
          <w:b/>
          <w:sz w:val="24"/>
          <w:szCs w:val="24"/>
          <w:lang w:val="id-ID"/>
        </w:rPr>
        <w:t>”.</w:t>
      </w:r>
      <w:bookmarkEnd w:id="9"/>
    </w:p>
    <w:p w14:paraId="22E58997" w14:textId="477B32EE" w:rsidR="008D52F5" w:rsidRPr="00922063" w:rsidRDefault="00863B97" w:rsidP="00863B97">
      <w:pPr>
        <w:pStyle w:val="Judul2"/>
        <w:numPr>
          <w:ilvl w:val="1"/>
          <w:numId w:val="28"/>
        </w:numPr>
        <w:spacing w:line="360" w:lineRule="auto"/>
        <w:rPr>
          <w:rFonts w:cs="Times New Roman"/>
          <w:lang w:val="id-ID"/>
        </w:rPr>
      </w:pPr>
      <w:bookmarkStart w:id="11" w:name="_Toc190424278"/>
      <w:r>
        <w:rPr>
          <w:rFonts w:cs="Times New Roman"/>
          <w:lang w:val="id-ID"/>
        </w:rPr>
        <w:lastRenderedPageBreak/>
        <w:t xml:space="preserve"> </w:t>
      </w:r>
      <w:r w:rsidR="008D52F5" w:rsidRPr="00922063">
        <w:rPr>
          <w:rFonts w:cs="Times New Roman"/>
          <w:lang w:val="id-ID"/>
        </w:rPr>
        <w:t>Rumusan Masalah</w:t>
      </w:r>
      <w:bookmarkEnd w:id="11"/>
      <w:r w:rsidR="008D52F5" w:rsidRPr="00922063">
        <w:rPr>
          <w:rFonts w:cs="Times New Roman"/>
          <w:lang w:val="id-ID"/>
        </w:rPr>
        <w:t xml:space="preserve"> </w:t>
      </w:r>
    </w:p>
    <w:p w14:paraId="5ADC1D87" w14:textId="267C7899" w:rsidR="008D52F5" w:rsidRPr="00922063" w:rsidRDefault="008D52F5" w:rsidP="008D52F5">
      <w:pPr>
        <w:spacing w:after="0" w:line="360" w:lineRule="auto"/>
        <w:ind w:left="720" w:firstLine="720"/>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Permasalahan utama yang akan diteliti dalam penelitian ini adalah bagaimana mengukur keberhasilan pemasaran produk Percetakan Dinda melalui </w:t>
      </w:r>
      <w:r w:rsidR="005864D1" w:rsidRPr="005864D1">
        <w:rPr>
          <w:rFonts w:ascii="Times New Roman" w:hAnsi="Times New Roman" w:cs="Times New Roman"/>
          <w:i/>
          <w:iCs/>
          <w:sz w:val="24"/>
          <w:szCs w:val="24"/>
          <w:lang w:val="id-ID"/>
        </w:rPr>
        <w:t>Facebook Marketplace</w:t>
      </w:r>
      <w:r w:rsidRPr="00922063">
        <w:rPr>
          <w:rFonts w:ascii="Times New Roman" w:hAnsi="Times New Roman" w:cs="Times New Roman"/>
          <w:sz w:val="24"/>
          <w:szCs w:val="24"/>
          <w:lang w:val="id-ID"/>
        </w:rPr>
        <w:t>. Rumusan masalah dari penelitian ini adalah:</w:t>
      </w:r>
    </w:p>
    <w:p w14:paraId="49659C4F" w14:textId="634E6CAB" w:rsidR="008D52F5" w:rsidRPr="00922063" w:rsidRDefault="008D52F5">
      <w:pPr>
        <w:pStyle w:val="DaftarParagraf"/>
        <w:numPr>
          <w:ilvl w:val="0"/>
          <w:numId w:val="11"/>
        </w:numPr>
        <w:spacing w:after="0" w:line="360" w:lineRule="auto"/>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Bagaimana jangkauan luas (</w:t>
      </w:r>
      <w:r w:rsidR="003075B8">
        <w:rPr>
          <w:rFonts w:ascii="Times New Roman" w:hAnsi="Times New Roman" w:cs="Times New Roman"/>
          <w:i/>
          <w:iCs/>
          <w:sz w:val="24"/>
          <w:szCs w:val="24"/>
          <w:lang w:val="id-ID"/>
        </w:rPr>
        <w:t>W</w:t>
      </w:r>
      <w:r w:rsidRPr="00922063">
        <w:rPr>
          <w:rFonts w:ascii="Times New Roman" w:hAnsi="Times New Roman" w:cs="Times New Roman"/>
          <w:i/>
          <w:iCs/>
          <w:sz w:val="24"/>
          <w:szCs w:val="24"/>
          <w:lang w:val="id-ID"/>
        </w:rPr>
        <w:t xml:space="preserve">ide </w:t>
      </w:r>
      <w:r w:rsidR="003075B8" w:rsidRPr="003075B8">
        <w:rPr>
          <w:rFonts w:ascii="Times New Roman" w:hAnsi="Times New Roman" w:cs="Times New Roman"/>
          <w:i/>
          <w:iCs/>
          <w:sz w:val="24"/>
          <w:szCs w:val="24"/>
          <w:lang w:val="id-ID"/>
        </w:rPr>
        <w:t>Reach</w:t>
      </w:r>
      <w:r w:rsidRPr="00922063">
        <w:rPr>
          <w:rFonts w:ascii="Times New Roman" w:hAnsi="Times New Roman" w:cs="Times New Roman"/>
          <w:sz w:val="24"/>
          <w:szCs w:val="24"/>
          <w:lang w:val="id-ID"/>
        </w:rPr>
        <w:t xml:space="preserve">) yang diperoleh melalui </w:t>
      </w:r>
      <w:r w:rsidR="005864D1" w:rsidRPr="005864D1">
        <w:rPr>
          <w:rFonts w:ascii="Times New Roman" w:hAnsi="Times New Roman" w:cs="Times New Roman"/>
          <w:i/>
          <w:iCs/>
          <w:sz w:val="24"/>
          <w:szCs w:val="24"/>
          <w:lang w:val="id-ID"/>
        </w:rPr>
        <w:t>Facebook Marketplace</w:t>
      </w:r>
      <w:r w:rsidRPr="00922063">
        <w:rPr>
          <w:rFonts w:ascii="Times New Roman" w:hAnsi="Times New Roman" w:cs="Times New Roman"/>
          <w:i/>
          <w:iCs/>
          <w:sz w:val="24"/>
          <w:szCs w:val="24"/>
          <w:lang w:val="id-ID"/>
        </w:rPr>
        <w:t xml:space="preserve"> </w:t>
      </w:r>
      <w:r w:rsidRPr="00922063">
        <w:rPr>
          <w:rFonts w:ascii="Times New Roman" w:hAnsi="Times New Roman" w:cs="Times New Roman"/>
          <w:sz w:val="24"/>
          <w:szCs w:val="24"/>
          <w:lang w:val="id-ID"/>
        </w:rPr>
        <w:t>mempengaruhi keberhasilan pemasaran produk Percetakan Dinda?</w:t>
      </w:r>
    </w:p>
    <w:p w14:paraId="5A2A5B7D" w14:textId="3252244D" w:rsidR="008D52F5" w:rsidRPr="00922063" w:rsidRDefault="008D52F5">
      <w:pPr>
        <w:pStyle w:val="DaftarParagraf"/>
        <w:numPr>
          <w:ilvl w:val="0"/>
          <w:numId w:val="11"/>
        </w:numPr>
        <w:spacing w:after="0" w:line="360" w:lineRule="auto"/>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Bagaimana komunikasi langsung (</w:t>
      </w:r>
      <w:r w:rsidR="003075B8">
        <w:rPr>
          <w:rFonts w:ascii="Times New Roman" w:hAnsi="Times New Roman" w:cs="Times New Roman"/>
          <w:i/>
          <w:iCs/>
          <w:sz w:val="24"/>
          <w:szCs w:val="24"/>
          <w:lang w:val="id-ID"/>
        </w:rPr>
        <w:t>D</w:t>
      </w:r>
      <w:r w:rsidRPr="00922063">
        <w:rPr>
          <w:rFonts w:ascii="Times New Roman" w:hAnsi="Times New Roman" w:cs="Times New Roman"/>
          <w:i/>
          <w:iCs/>
          <w:sz w:val="24"/>
          <w:szCs w:val="24"/>
          <w:lang w:val="id-ID"/>
        </w:rPr>
        <w:t xml:space="preserve">irect </w:t>
      </w:r>
      <w:r w:rsidR="003075B8">
        <w:rPr>
          <w:rFonts w:ascii="Times New Roman" w:hAnsi="Times New Roman" w:cs="Times New Roman"/>
          <w:i/>
          <w:iCs/>
          <w:sz w:val="24"/>
          <w:szCs w:val="24"/>
          <w:lang w:val="id-ID"/>
        </w:rPr>
        <w:t>C</w:t>
      </w:r>
      <w:r w:rsidRPr="00922063">
        <w:rPr>
          <w:rFonts w:ascii="Times New Roman" w:hAnsi="Times New Roman" w:cs="Times New Roman"/>
          <w:i/>
          <w:iCs/>
          <w:sz w:val="24"/>
          <w:szCs w:val="24"/>
          <w:lang w:val="id-ID"/>
        </w:rPr>
        <w:t>ommunication</w:t>
      </w:r>
      <w:r w:rsidRPr="00922063">
        <w:rPr>
          <w:rFonts w:ascii="Times New Roman" w:hAnsi="Times New Roman" w:cs="Times New Roman"/>
          <w:sz w:val="24"/>
          <w:szCs w:val="24"/>
          <w:lang w:val="id-ID"/>
        </w:rPr>
        <w:t xml:space="preserve">) antara penjual dan konsumen melalui </w:t>
      </w:r>
      <w:r w:rsidR="005864D1" w:rsidRPr="005864D1">
        <w:rPr>
          <w:rFonts w:ascii="Times New Roman" w:hAnsi="Times New Roman" w:cs="Times New Roman"/>
          <w:i/>
          <w:iCs/>
          <w:sz w:val="24"/>
          <w:szCs w:val="24"/>
          <w:lang w:val="id-ID"/>
        </w:rPr>
        <w:t>Facebook Marketplace</w:t>
      </w:r>
      <w:r w:rsidRPr="00922063">
        <w:rPr>
          <w:rFonts w:ascii="Times New Roman" w:hAnsi="Times New Roman" w:cs="Times New Roman"/>
          <w:i/>
          <w:iCs/>
          <w:sz w:val="24"/>
          <w:szCs w:val="24"/>
          <w:lang w:val="id-ID"/>
        </w:rPr>
        <w:t xml:space="preserve"> </w:t>
      </w:r>
      <w:r w:rsidRPr="00922063">
        <w:rPr>
          <w:rFonts w:ascii="Times New Roman" w:hAnsi="Times New Roman" w:cs="Times New Roman"/>
          <w:sz w:val="24"/>
          <w:szCs w:val="24"/>
          <w:lang w:val="id-ID"/>
        </w:rPr>
        <w:t>mempengaruhi keberhasilan pemasaran produk Percetakan Dinda?</w:t>
      </w:r>
    </w:p>
    <w:p w14:paraId="2604AD9E" w14:textId="7C92C1A0" w:rsidR="008D52F5" w:rsidRPr="00922063" w:rsidRDefault="008D52F5">
      <w:pPr>
        <w:pStyle w:val="DaftarParagraf"/>
        <w:numPr>
          <w:ilvl w:val="0"/>
          <w:numId w:val="11"/>
        </w:numPr>
        <w:spacing w:after="0" w:line="360" w:lineRule="auto"/>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Bagaimana efisiensi biaya (</w:t>
      </w:r>
      <w:r w:rsidR="003075B8">
        <w:rPr>
          <w:rFonts w:ascii="Times New Roman" w:hAnsi="Times New Roman" w:cs="Times New Roman"/>
          <w:i/>
          <w:iCs/>
          <w:sz w:val="24"/>
          <w:szCs w:val="24"/>
          <w:lang w:val="id-ID"/>
        </w:rPr>
        <w:t>C</w:t>
      </w:r>
      <w:r w:rsidRPr="00922063">
        <w:rPr>
          <w:rFonts w:ascii="Times New Roman" w:hAnsi="Times New Roman" w:cs="Times New Roman"/>
          <w:i/>
          <w:iCs/>
          <w:sz w:val="24"/>
          <w:szCs w:val="24"/>
          <w:lang w:val="id-ID"/>
        </w:rPr>
        <w:t xml:space="preserve">ost </w:t>
      </w:r>
      <w:r w:rsidR="003075B8">
        <w:rPr>
          <w:rFonts w:ascii="Times New Roman" w:hAnsi="Times New Roman" w:cs="Times New Roman"/>
          <w:i/>
          <w:iCs/>
          <w:sz w:val="24"/>
          <w:szCs w:val="24"/>
          <w:lang w:val="id-ID"/>
        </w:rPr>
        <w:t>E</w:t>
      </w:r>
      <w:r>
        <w:rPr>
          <w:rFonts w:ascii="Times New Roman" w:hAnsi="Times New Roman" w:cs="Times New Roman"/>
          <w:i/>
          <w:iCs/>
          <w:sz w:val="24"/>
          <w:szCs w:val="24"/>
          <w:lang w:val="id-ID"/>
        </w:rPr>
        <w:t>f</w:t>
      </w:r>
      <w:r w:rsidRPr="00922063">
        <w:rPr>
          <w:rFonts w:ascii="Times New Roman" w:hAnsi="Times New Roman" w:cs="Times New Roman"/>
          <w:i/>
          <w:iCs/>
          <w:sz w:val="24"/>
          <w:szCs w:val="24"/>
          <w:lang w:val="id-ID"/>
        </w:rPr>
        <w:t>fi</w:t>
      </w:r>
      <w:r w:rsidRPr="00635A4F">
        <w:rPr>
          <w:rFonts w:ascii="Times New Roman" w:hAnsi="Times New Roman" w:cs="Times New Roman"/>
          <w:i/>
          <w:iCs/>
          <w:sz w:val="24"/>
          <w:szCs w:val="24"/>
          <w:lang w:val="id-ID"/>
        </w:rPr>
        <w:t>ciency</w:t>
      </w:r>
      <w:r w:rsidRPr="00922063">
        <w:rPr>
          <w:rFonts w:ascii="Times New Roman" w:hAnsi="Times New Roman" w:cs="Times New Roman"/>
          <w:sz w:val="24"/>
          <w:szCs w:val="24"/>
          <w:lang w:val="id-ID"/>
        </w:rPr>
        <w:t xml:space="preserve">) yang ditawarkan oleh </w:t>
      </w:r>
      <w:r w:rsidR="005864D1" w:rsidRPr="005864D1">
        <w:rPr>
          <w:rFonts w:ascii="Times New Roman" w:hAnsi="Times New Roman" w:cs="Times New Roman"/>
          <w:i/>
          <w:iCs/>
          <w:sz w:val="24"/>
          <w:szCs w:val="24"/>
          <w:lang w:val="id-ID"/>
        </w:rPr>
        <w:t>Facebook Marketplace</w:t>
      </w:r>
      <w:r w:rsidRPr="00922063">
        <w:rPr>
          <w:rFonts w:ascii="Times New Roman" w:hAnsi="Times New Roman" w:cs="Times New Roman"/>
          <w:i/>
          <w:iCs/>
          <w:sz w:val="24"/>
          <w:szCs w:val="24"/>
          <w:lang w:val="id-ID"/>
        </w:rPr>
        <w:t xml:space="preserve"> </w:t>
      </w:r>
      <w:r w:rsidRPr="00922063">
        <w:rPr>
          <w:rFonts w:ascii="Times New Roman" w:hAnsi="Times New Roman" w:cs="Times New Roman"/>
          <w:sz w:val="24"/>
          <w:szCs w:val="24"/>
          <w:lang w:val="id-ID"/>
        </w:rPr>
        <w:t>mempengaruhi keberhasilan pemasaran produk Percetakan Dinda?</w:t>
      </w:r>
    </w:p>
    <w:p w14:paraId="1C854CC2" w14:textId="5183FE2F" w:rsidR="008D52F5" w:rsidRPr="00922063" w:rsidRDefault="00863B97" w:rsidP="00863B97">
      <w:pPr>
        <w:pStyle w:val="Judul2"/>
        <w:numPr>
          <w:ilvl w:val="1"/>
          <w:numId w:val="28"/>
        </w:numPr>
        <w:spacing w:line="360" w:lineRule="auto"/>
        <w:rPr>
          <w:rFonts w:cs="Times New Roman"/>
          <w:lang w:val="id-ID"/>
        </w:rPr>
      </w:pPr>
      <w:bookmarkStart w:id="12" w:name="_Toc190424279"/>
      <w:r>
        <w:rPr>
          <w:rFonts w:cs="Times New Roman"/>
          <w:lang w:val="id-ID"/>
        </w:rPr>
        <w:t xml:space="preserve"> </w:t>
      </w:r>
      <w:r w:rsidR="008D52F5" w:rsidRPr="00922063">
        <w:rPr>
          <w:rFonts w:cs="Times New Roman"/>
          <w:lang w:val="id-ID"/>
        </w:rPr>
        <w:t>Tujuan Penelitian</w:t>
      </w:r>
      <w:bookmarkEnd w:id="12"/>
    </w:p>
    <w:p w14:paraId="40DE7775" w14:textId="77777777" w:rsidR="008D52F5" w:rsidRPr="00922063" w:rsidRDefault="008D52F5" w:rsidP="008D52F5">
      <w:pPr>
        <w:spacing w:after="0" w:line="360" w:lineRule="auto"/>
        <w:ind w:left="720"/>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Penelitian ini memiliki beberapa tujuan khusus, antara lain:</w:t>
      </w:r>
    </w:p>
    <w:p w14:paraId="31999A32" w14:textId="7D73BB7D" w:rsidR="008D52F5" w:rsidRPr="00922063" w:rsidRDefault="008D52F5">
      <w:pPr>
        <w:pStyle w:val="DaftarParagraf"/>
        <w:numPr>
          <w:ilvl w:val="0"/>
          <w:numId w:val="10"/>
        </w:numPr>
        <w:spacing w:after="0" w:line="360" w:lineRule="auto"/>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Menganalisis hubungan antara jangkauan luas yang diperoleh melalui </w:t>
      </w:r>
      <w:r w:rsidR="005864D1" w:rsidRPr="005864D1">
        <w:rPr>
          <w:rFonts w:ascii="Times New Roman" w:hAnsi="Times New Roman" w:cs="Times New Roman"/>
          <w:i/>
          <w:iCs/>
          <w:sz w:val="24"/>
          <w:szCs w:val="24"/>
          <w:lang w:val="id-ID"/>
        </w:rPr>
        <w:t>Facebook Marketplace</w:t>
      </w:r>
      <w:r w:rsidRPr="00922063">
        <w:rPr>
          <w:rFonts w:ascii="Times New Roman" w:hAnsi="Times New Roman" w:cs="Times New Roman"/>
          <w:i/>
          <w:iCs/>
          <w:sz w:val="24"/>
          <w:szCs w:val="24"/>
          <w:lang w:val="id-ID"/>
        </w:rPr>
        <w:t xml:space="preserve"> </w:t>
      </w:r>
      <w:r w:rsidRPr="00922063">
        <w:rPr>
          <w:rFonts w:ascii="Times New Roman" w:hAnsi="Times New Roman" w:cs="Times New Roman"/>
          <w:sz w:val="24"/>
          <w:szCs w:val="24"/>
          <w:lang w:val="id-ID"/>
        </w:rPr>
        <w:t>dan keberhasilan pemasaran produk Percetakan Dinda.</w:t>
      </w:r>
    </w:p>
    <w:p w14:paraId="6CBD5012" w14:textId="1FDBCC0F" w:rsidR="008D52F5" w:rsidRPr="00922063" w:rsidRDefault="008D52F5">
      <w:pPr>
        <w:pStyle w:val="DaftarParagraf"/>
        <w:numPr>
          <w:ilvl w:val="0"/>
          <w:numId w:val="10"/>
        </w:numPr>
        <w:spacing w:line="360" w:lineRule="auto"/>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Mengetahui dampak komunikasi langsung antara penjual dan konsumen melalui </w:t>
      </w:r>
      <w:r w:rsidR="005864D1" w:rsidRPr="005864D1">
        <w:rPr>
          <w:rFonts w:ascii="Times New Roman" w:hAnsi="Times New Roman" w:cs="Times New Roman"/>
          <w:i/>
          <w:iCs/>
          <w:sz w:val="24"/>
          <w:szCs w:val="24"/>
          <w:lang w:val="id-ID"/>
        </w:rPr>
        <w:t>Facebook Marketplace</w:t>
      </w:r>
      <w:r w:rsidRPr="00922063">
        <w:rPr>
          <w:rFonts w:ascii="Times New Roman" w:hAnsi="Times New Roman" w:cs="Times New Roman"/>
          <w:i/>
          <w:iCs/>
          <w:sz w:val="24"/>
          <w:szCs w:val="24"/>
          <w:lang w:val="id-ID"/>
        </w:rPr>
        <w:t xml:space="preserve"> </w:t>
      </w:r>
      <w:r w:rsidRPr="00922063">
        <w:rPr>
          <w:rFonts w:ascii="Times New Roman" w:hAnsi="Times New Roman" w:cs="Times New Roman"/>
          <w:sz w:val="24"/>
          <w:szCs w:val="24"/>
          <w:lang w:val="id-ID"/>
        </w:rPr>
        <w:t>terhadap keberhasilan pemasaran produk Percetakan Dinda.</w:t>
      </w:r>
    </w:p>
    <w:p w14:paraId="35B5AF90" w14:textId="2865617B" w:rsidR="008D52F5" w:rsidRPr="00922063" w:rsidRDefault="008D52F5">
      <w:pPr>
        <w:pStyle w:val="DaftarParagraf"/>
        <w:numPr>
          <w:ilvl w:val="0"/>
          <w:numId w:val="10"/>
        </w:numPr>
        <w:tabs>
          <w:tab w:val="num" w:pos="1800"/>
        </w:tabs>
        <w:spacing w:after="0" w:line="360" w:lineRule="auto"/>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Mengidentifikasi pengaruh efisiensi biaya yang ditawarkan oleh </w:t>
      </w:r>
      <w:r w:rsidR="005864D1" w:rsidRPr="005864D1">
        <w:rPr>
          <w:rFonts w:ascii="Times New Roman" w:hAnsi="Times New Roman" w:cs="Times New Roman"/>
          <w:i/>
          <w:iCs/>
          <w:sz w:val="24"/>
          <w:szCs w:val="24"/>
          <w:lang w:val="id-ID"/>
        </w:rPr>
        <w:t>Facebook Marketplace</w:t>
      </w:r>
      <w:r w:rsidRPr="00922063">
        <w:rPr>
          <w:rFonts w:ascii="Times New Roman" w:hAnsi="Times New Roman" w:cs="Times New Roman"/>
          <w:i/>
          <w:iCs/>
          <w:sz w:val="24"/>
          <w:szCs w:val="24"/>
          <w:lang w:val="id-ID"/>
        </w:rPr>
        <w:t xml:space="preserve"> </w:t>
      </w:r>
      <w:r w:rsidRPr="00922063">
        <w:rPr>
          <w:rFonts w:ascii="Times New Roman" w:hAnsi="Times New Roman" w:cs="Times New Roman"/>
          <w:sz w:val="24"/>
          <w:szCs w:val="24"/>
          <w:lang w:val="id-ID"/>
        </w:rPr>
        <w:t>terhadap keberhasilan pemasaran produk Percetakan Dinda.</w:t>
      </w:r>
    </w:p>
    <w:p w14:paraId="161CE5E1" w14:textId="4600444A" w:rsidR="008D52F5" w:rsidRPr="00922063" w:rsidRDefault="00863B97" w:rsidP="00863B97">
      <w:pPr>
        <w:pStyle w:val="Judul2"/>
        <w:numPr>
          <w:ilvl w:val="1"/>
          <w:numId w:val="28"/>
        </w:numPr>
        <w:spacing w:line="360" w:lineRule="auto"/>
        <w:rPr>
          <w:rFonts w:cs="Times New Roman"/>
          <w:lang w:val="id-ID"/>
        </w:rPr>
      </w:pPr>
      <w:bookmarkStart w:id="13" w:name="_Toc190424280"/>
      <w:r>
        <w:rPr>
          <w:rFonts w:cs="Times New Roman"/>
          <w:lang w:val="id-ID"/>
        </w:rPr>
        <w:t xml:space="preserve"> </w:t>
      </w:r>
      <w:r w:rsidR="008D52F5" w:rsidRPr="00922063">
        <w:rPr>
          <w:rFonts w:cs="Times New Roman"/>
          <w:lang w:val="id-ID"/>
        </w:rPr>
        <w:t>Manfaat Penelitian</w:t>
      </w:r>
      <w:bookmarkEnd w:id="13"/>
    </w:p>
    <w:p w14:paraId="6DABB5E9" w14:textId="77777777" w:rsidR="008D52F5" w:rsidRPr="00922063" w:rsidRDefault="008D52F5" w:rsidP="008D52F5">
      <w:pPr>
        <w:pStyle w:val="DaftarParagraf"/>
        <w:numPr>
          <w:ilvl w:val="0"/>
          <w:numId w:val="3"/>
        </w:numPr>
        <w:spacing w:after="0" w:line="360" w:lineRule="auto"/>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Manfaat Akademis:</w:t>
      </w:r>
    </w:p>
    <w:p w14:paraId="6F6EAF4A" w14:textId="0898208A" w:rsidR="008D52F5" w:rsidRPr="00922063" w:rsidRDefault="008D52F5" w:rsidP="008D52F5">
      <w:pPr>
        <w:pStyle w:val="DaftarParagraf"/>
        <w:spacing w:after="0" w:line="360" w:lineRule="auto"/>
        <w:ind w:left="1080" w:firstLine="720"/>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Penelitian ini dapat memberikan wawasan baru tentang keberhasilan pemasaran melalui media sosial, khususnya </w:t>
      </w:r>
      <w:r w:rsidR="005864D1" w:rsidRPr="005864D1">
        <w:rPr>
          <w:rFonts w:ascii="Times New Roman" w:hAnsi="Times New Roman" w:cs="Times New Roman"/>
          <w:i/>
          <w:iCs/>
          <w:sz w:val="24"/>
          <w:szCs w:val="24"/>
          <w:lang w:val="id-ID"/>
        </w:rPr>
        <w:t>Facebook Marketplace</w:t>
      </w:r>
      <w:r w:rsidRPr="00922063">
        <w:rPr>
          <w:rFonts w:ascii="Times New Roman" w:hAnsi="Times New Roman" w:cs="Times New Roman"/>
          <w:sz w:val="24"/>
          <w:szCs w:val="24"/>
          <w:lang w:val="id-ID"/>
        </w:rPr>
        <w:t>, sebagai referensi bagi penelitian di bidang pemasaran digital.</w:t>
      </w:r>
    </w:p>
    <w:p w14:paraId="0447AFA2" w14:textId="77777777" w:rsidR="008D52F5" w:rsidRPr="00922063" w:rsidRDefault="008D52F5" w:rsidP="008D52F5">
      <w:pPr>
        <w:pStyle w:val="DaftarParagraf"/>
        <w:numPr>
          <w:ilvl w:val="0"/>
          <w:numId w:val="3"/>
        </w:numPr>
        <w:spacing w:after="0" w:line="360" w:lineRule="auto"/>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lastRenderedPageBreak/>
        <w:t>Manfaat Teoritis:</w:t>
      </w:r>
    </w:p>
    <w:p w14:paraId="4D29962B" w14:textId="77777777" w:rsidR="008D52F5" w:rsidRPr="00922063" w:rsidRDefault="008D52F5" w:rsidP="008D52F5">
      <w:pPr>
        <w:pStyle w:val="DaftarParagraf"/>
        <w:spacing w:after="0" w:line="360" w:lineRule="auto"/>
        <w:ind w:left="1080" w:firstLine="720"/>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Penelitian ini diharapkan dapat memperkaya literatur di bidang pemasaran digital, dengan menyoroti bagaimana jangkauan luas, komunikasi langsung, dan efisiensi biaya dapat mempengaruhi keberhasilan pemasaran produk.</w:t>
      </w:r>
    </w:p>
    <w:p w14:paraId="4F72D1ED" w14:textId="77777777" w:rsidR="008D52F5" w:rsidRPr="00922063" w:rsidRDefault="008D52F5" w:rsidP="008D52F5">
      <w:pPr>
        <w:pStyle w:val="DaftarParagraf"/>
        <w:numPr>
          <w:ilvl w:val="0"/>
          <w:numId w:val="3"/>
        </w:numPr>
        <w:spacing w:after="0" w:line="360" w:lineRule="auto"/>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Manfaat Praktis:</w:t>
      </w:r>
    </w:p>
    <w:p w14:paraId="02EC56EE" w14:textId="578548D2" w:rsidR="008D52F5" w:rsidRPr="00922063" w:rsidRDefault="008D52F5" w:rsidP="008D52F5">
      <w:pPr>
        <w:pStyle w:val="DaftarParagraf"/>
        <w:numPr>
          <w:ilvl w:val="0"/>
          <w:numId w:val="4"/>
        </w:numPr>
        <w:spacing w:after="0" w:line="360" w:lineRule="auto"/>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Penelitian ini dapat digunakan untuk menyusun strategi pemasaran berbasis data yang lebih efektif di </w:t>
      </w:r>
      <w:r w:rsidR="005864D1" w:rsidRPr="005864D1">
        <w:rPr>
          <w:rFonts w:ascii="Times New Roman" w:hAnsi="Times New Roman" w:cs="Times New Roman"/>
          <w:i/>
          <w:iCs/>
          <w:sz w:val="24"/>
          <w:szCs w:val="24"/>
          <w:lang w:val="id-ID"/>
        </w:rPr>
        <w:t>Facebook Marketplace</w:t>
      </w:r>
      <w:r w:rsidRPr="00922063">
        <w:rPr>
          <w:rFonts w:ascii="Times New Roman" w:hAnsi="Times New Roman" w:cs="Times New Roman"/>
          <w:sz w:val="24"/>
          <w:szCs w:val="24"/>
          <w:lang w:val="id-ID"/>
        </w:rPr>
        <w:t>, dengan memanfaatkan keunggulan jangkauan luas, komunikasi langsung, dan efisiensi biaya.</w:t>
      </w:r>
    </w:p>
    <w:p w14:paraId="3FCF962B" w14:textId="65026BB3" w:rsidR="008D52F5" w:rsidRPr="00922063" w:rsidRDefault="008D52F5" w:rsidP="008D52F5">
      <w:pPr>
        <w:pStyle w:val="DaftarParagraf"/>
        <w:numPr>
          <w:ilvl w:val="0"/>
          <w:numId w:val="4"/>
        </w:numPr>
        <w:spacing w:after="0" w:line="360" w:lineRule="auto"/>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Penelitian ini memberikan panduan untuk memanfaatkan media sosial, khususnya </w:t>
      </w:r>
      <w:r w:rsidR="005864D1" w:rsidRPr="005864D1">
        <w:rPr>
          <w:rFonts w:ascii="Times New Roman" w:hAnsi="Times New Roman" w:cs="Times New Roman"/>
          <w:i/>
          <w:iCs/>
          <w:sz w:val="24"/>
          <w:szCs w:val="24"/>
          <w:lang w:val="id-ID"/>
        </w:rPr>
        <w:t>Facebook Marketplace</w:t>
      </w:r>
      <w:bookmarkStart w:id="14" w:name="_Hlk181896205"/>
      <w:r w:rsidRPr="00922063">
        <w:rPr>
          <w:rFonts w:ascii="Times New Roman" w:hAnsi="Times New Roman" w:cs="Times New Roman"/>
          <w:sz w:val="24"/>
          <w:szCs w:val="24"/>
          <w:lang w:val="id-ID"/>
        </w:rPr>
        <w:t>, untuk mencapai keberhasilan pemasaran yang lebih baik dan meningkatkan daya saing mereka di pasar.</w:t>
      </w:r>
    </w:p>
    <w:p w14:paraId="19C0C1D3" w14:textId="77777777" w:rsidR="008D52F5" w:rsidRPr="00922063" w:rsidRDefault="008D52F5">
      <w:pPr>
        <w:pStyle w:val="Judul1"/>
        <w:numPr>
          <w:ilvl w:val="0"/>
          <w:numId w:val="13"/>
        </w:numPr>
        <w:pBdr>
          <w:top w:val="single" w:sz="4" w:space="1" w:color="auto"/>
          <w:left w:val="single" w:sz="4" w:space="4" w:color="auto"/>
          <w:bottom w:val="single" w:sz="4" w:space="1" w:color="auto"/>
          <w:right w:val="single" w:sz="4" w:space="4" w:color="auto"/>
          <w:between w:val="single" w:sz="4" w:space="1" w:color="auto"/>
          <w:bar w:val="single" w:sz="4" w:color="auto"/>
        </w:pBdr>
        <w:spacing w:before="0" w:line="360" w:lineRule="auto"/>
        <w:rPr>
          <w:rFonts w:cs="Times New Roman"/>
          <w:sz w:val="24"/>
          <w:szCs w:val="28"/>
          <w:lang w:val="id-ID"/>
        </w:rPr>
      </w:pPr>
      <w:bookmarkStart w:id="15" w:name="_Toc190424281"/>
      <w:bookmarkEnd w:id="14"/>
      <w:r w:rsidRPr="00922063">
        <w:rPr>
          <w:rFonts w:cs="Times New Roman"/>
          <w:sz w:val="24"/>
          <w:szCs w:val="28"/>
          <w:lang w:val="id-ID"/>
        </w:rPr>
        <w:t>TINJAUAN PUSTAKA</w:t>
      </w:r>
      <w:bookmarkEnd w:id="15"/>
    </w:p>
    <w:p w14:paraId="41F05B75" w14:textId="77777777" w:rsidR="00863B97" w:rsidRPr="00863B97" w:rsidRDefault="00863B97" w:rsidP="00863B97">
      <w:pPr>
        <w:pStyle w:val="DaftarParagraf"/>
        <w:keepNext/>
        <w:keepLines/>
        <w:numPr>
          <w:ilvl w:val="0"/>
          <w:numId w:val="5"/>
        </w:numPr>
        <w:spacing w:after="0" w:line="360" w:lineRule="auto"/>
        <w:contextualSpacing w:val="0"/>
        <w:outlineLvl w:val="1"/>
        <w:rPr>
          <w:rFonts w:ascii="Times New Roman" w:eastAsiaTheme="majorEastAsia" w:hAnsi="Times New Roman" w:cs="Times New Roman"/>
          <w:b/>
          <w:i/>
          <w:iCs/>
          <w:vanish/>
          <w:sz w:val="24"/>
          <w:szCs w:val="26"/>
          <w:lang w:val="id-ID"/>
        </w:rPr>
      </w:pPr>
      <w:bookmarkStart w:id="16" w:name="_Toc190424282"/>
    </w:p>
    <w:p w14:paraId="1679246D" w14:textId="77777777" w:rsidR="00863B97" w:rsidRPr="00863B97" w:rsidRDefault="00863B97" w:rsidP="00863B97">
      <w:pPr>
        <w:pStyle w:val="DaftarParagraf"/>
        <w:keepNext/>
        <w:keepLines/>
        <w:numPr>
          <w:ilvl w:val="0"/>
          <w:numId w:val="5"/>
        </w:numPr>
        <w:spacing w:after="0" w:line="360" w:lineRule="auto"/>
        <w:contextualSpacing w:val="0"/>
        <w:outlineLvl w:val="1"/>
        <w:rPr>
          <w:rFonts w:ascii="Times New Roman" w:eastAsiaTheme="majorEastAsia" w:hAnsi="Times New Roman" w:cs="Times New Roman"/>
          <w:b/>
          <w:i/>
          <w:iCs/>
          <w:vanish/>
          <w:sz w:val="24"/>
          <w:szCs w:val="26"/>
          <w:lang w:val="id-ID"/>
        </w:rPr>
      </w:pPr>
    </w:p>
    <w:p w14:paraId="12D869BD" w14:textId="5C932052" w:rsidR="008D52F5" w:rsidRPr="00922063" w:rsidRDefault="00A6211A" w:rsidP="00A6211A">
      <w:pPr>
        <w:pStyle w:val="Judul2"/>
        <w:numPr>
          <w:ilvl w:val="1"/>
          <w:numId w:val="4"/>
        </w:numPr>
        <w:spacing w:before="0" w:line="360" w:lineRule="auto"/>
        <w:ind w:left="720"/>
        <w:rPr>
          <w:rFonts w:cs="Times New Roman"/>
          <w:i/>
          <w:iCs/>
          <w:lang w:val="id-ID"/>
        </w:rPr>
      </w:pPr>
      <w:r>
        <w:rPr>
          <w:rFonts w:cs="Times New Roman"/>
          <w:i/>
          <w:iCs/>
          <w:lang w:val="id-ID"/>
        </w:rPr>
        <w:t xml:space="preserve"> </w:t>
      </w:r>
      <w:r w:rsidR="005864D1" w:rsidRPr="005864D1">
        <w:rPr>
          <w:rFonts w:cs="Times New Roman"/>
          <w:i/>
          <w:iCs/>
          <w:lang w:val="id-ID"/>
        </w:rPr>
        <w:t>Facebook Marketplace</w:t>
      </w:r>
      <w:bookmarkEnd w:id="16"/>
    </w:p>
    <w:p w14:paraId="135D1FFA" w14:textId="36B46431" w:rsidR="008D52F5" w:rsidRPr="00922063" w:rsidRDefault="005864D1" w:rsidP="008D52F5">
      <w:pPr>
        <w:spacing w:after="0" w:line="360" w:lineRule="auto"/>
        <w:ind w:left="720" w:firstLine="720"/>
        <w:jc w:val="both"/>
        <w:rPr>
          <w:rFonts w:ascii="Times New Roman" w:hAnsi="Times New Roman" w:cs="Times New Roman"/>
          <w:sz w:val="24"/>
          <w:szCs w:val="24"/>
          <w:lang w:val="id-ID"/>
        </w:rPr>
      </w:pPr>
      <w:r w:rsidRPr="005864D1">
        <w:rPr>
          <w:rFonts w:ascii="Times New Roman" w:hAnsi="Times New Roman" w:cs="Times New Roman"/>
          <w:i/>
          <w:iCs/>
          <w:sz w:val="24"/>
          <w:szCs w:val="24"/>
          <w:lang w:val="id-ID"/>
        </w:rPr>
        <w:t>Facebook Marketplace</w:t>
      </w:r>
      <w:r w:rsidR="008D52F5" w:rsidRPr="00922063">
        <w:rPr>
          <w:rFonts w:ascii="Times New Roman" w:hAnsi="Times New Roman" w:cs="Times New Roman"/>
          <w:i/>
          <w:iCs/>
          <w:sz w:val="24"/>
          <w:szCs w:val="24"/>
          <w:lang w:val="id-ID"/>
        </w:rPr>
        <w:t xml:space="preserve"> </w:t>
      </w:r>
      <w:r w:rsidR="008D52F5" w:rsidRPr="00922063">
        <w:rPr>
          <w:rFonts w:ascii="Times New Roman" w:hAnsi="Times New Roman" w:cs="Times New Roman"/>
          <w:sz w:val="24"/>
          <w:szCs w:val="24"/>
          <w:lang w:val="id-ID"/>
        </w:rPr>
        <w:t xml:space="preserve">adalah platform yang disediakan oleh </w:t>
      </w:r>
      <w:r w:rsidR="008D52F5" w:rsidRPr="00922063">
        <w:rPr>
          <w:rFonts w:ascii="Times New Roman" w:hAnsi="Times New Roman" w:cs="Times New Roman"/>
          <w:i/>
          <w:iCs/>
          <w:sz w:val="24"/>
          <w:szCs w:val="24"/>
          <w:lang w:val="id-ID"/>
        </w:rPr>
        <w:t>Facebook</w:t>
      </w:r>
      <w:r w:rsidR="008D52F5" w:rsidRPr="00922063">
        <w:rPr>
          <w:rFonts w:ascii="Times New Roman" w:hAnsi="Times New Roman" w:cs="Times New Roman"/>
          <w:sz w:val="24"/>
          <w:szCs w:val="24"/>
          <w:lang w:val="id-ID"/>
        </w:rPr>
        <w:t xml:space="preserve"> untuk memfasilitasi jual beli secara online. Platform ini memungkinkan pengguna untuk memasarkan produk mereka langsung ke calon konsumen dengan biaya yang relatif rendah atau bahkan gratis. Menurut penelitian oleh </w:t>
      </w:r>
      <w:r w:rsidR="008D52F5" w:rsidRPr="00922063">
        <w:rPr>
          <w:rFonts w:ascii="Times New Roman" w:hAnsi="Times New Roman" w:cs="Times New Roman"/>
          <w:sz w:val="24"/>
          <w:szCs w:val="24"/>
          <w:lang w:val="id-ID"/>
        </w:rPr>
        <w:fldChar w:fldCharType="begin" w:fldLock="1"/>
      </w:r>
      <w:r w:rsidR="008D52F5" w:rsidRPr="00922063">
        <w:rPr>
          <w:rFonts w:ascii="Times New Roman" w:hAnsi="Times New Roman" w:cs="Times New Roman"/>
          <w:sz w:val="24"/>
          <w:szCs w:val="24"/>
          <w:lang w:val="id-ID"/>
        </w:rPr>
        <w:instrText>ADDIN CSL_CITATION {"citationItems":[{"id":"ITEM-1","itemData":{"author":[{"dropping-particle":"","family":"Ajib Susanto","given":"","non-dropping-particle":"","parse-names":false,"suffix":""},{"dropping-particle":"","family":"Sari","given":"Christy Atika","non-dropping-particle":"","parse-names":false,"suffix":""},{"dropping-particle":"","family":"Moses","given":"De Rosal Ignatius","non-dropping-particle":"","parse-names":false,"suffix":""},{"dropping-particle":"","family":"Rachmawanto","given":"Eko Hari","non-dropping-particle":"","parse-names":false,"suffix":""},{"dropping-particle":"","family":"Utomo","given":"Ibnu","non-dropping-particle":"","parse-names":false,"suffix":""}],"id":"ITEM-1","issue":"1","issued":{"date-parts":[["2020"]]},"page":"42-51","title":"Implementasi Facebook Marketplace untuk Produk UMKM sebagai Upaya Peningkatan Pemasaran dan Penjualan Online","type":"article-journal","volume":"3"},"uris":["http://www.mendeley.com/documents/?uuid=81ad774e-9455-4411-9553-d972b99907f1"]}],"mendeley":{"formattedCitation":"(Ajib Susanto et al., 2020)","plainTextFormattedCitation":"(Ajib Susanto et al., 2020)","previouslyFormattedCitation":"(Ajib Susanto et al., 2020)"},"properties":{"noteIndex":0},"schema":"https://github.com/citation-style-language/schema/raw/master/csl-citation.json"}</w:instrText>
      </w:r>
      <w:r w:rsidR="008D52F5" w:rsidRPr="00922063">
        <w:rPr>
          <w:rFonts w:ascii="Times New Roman" w:hAnsi="Times New Roman" w:cs="Times New Roman"/>
          <w:sz w:val="24"/>
          <w:szCs w:val="24"/>
          <w:lang w:val="id-ID"/>
        </w:rPr>
        <w:fldChar w:fldCharType="separate"/>
      </w:r>
      <w:r w:rsidR="008D52F5" w:rsidRPr="00922063">
        <w:rPr>
          <w:rFonts w:ascii="Times New Roman" w:hAnsi="Times New Roman" w:cs="Times New Roman"/>
          <w:sz w:val="24"/>
          <w:szCs w:val="24"/>
          <w:lang w:val="id-ID"/>
        </w:rPr>
        <w:t>(Ajib Susanto et al., 2020)</w:t>
      </w:r>
      <w:r w:rsidR="008D52F5" w:rsidRPr="00922063">
        <w:rPr>
          <w:rFonts w:ascii="Times New Roman" w:hAnsi="Times New Roman" w:cs="Times New Roman"/>
          <w:sz w:val="24"/>
          <w:szCs w:val="24"/>
          <w:lang w:val="id-ID"/>
        </w:rPr>
        <w:fldChar w:fldCharType="end"/>
      </w:r>
      <w:r w:rsidR="008D52F5" w:rsidRPr="00922063">
        <w:rPr>
          <w:rFonts w:ascii="Times New Roman" w:hAnsi="Times New Roman" w:cs="Times New Roman"/>
          <w:sz w:val="24"/>
          <w:szCs w:val="24"/>
          <w:lang w:val="id-ID"/>
        </w:rPr>
        <w:t xml:space="preserve">, </w:t>
      </w:r>
      <w:r w:rsidRPr="005864D1">
        <w:rPr>
          <w:rFonts w:ascii="Times New Roman" w:hAnsi="Times New Roman" w:cs="Times New Roman"/>
          <w:i/>
          <w:iCs/>
          <w:sz w:val="24"/>
          <w:szCs w:val="24"/>
          <w:lang w:val="id-ID"/>
        </w:rPr>
        <w:t>Facebook Marketplace</w:t>
      </w:r>
      <w:r w:rsidR="008D52F5" w:rsidRPr="00922063">
        <w:rPr>
          <w:rFonts w:ascii="Times New Roman" w:hAnsi="Times New Roman" w:cs="Times New Roman"/>
          <w:i/>
          <w:iCs/>
          <w:sz w:val="24"/>
          <w:szCs w:val="24"/>
          <w:lang w:val="id-ID"/>
        </w:rPr>
        <w:t xml:space="preserve"> </w:t>
      </w:r>
      <w:r w:rsidR="008D52F5" w:rsidRPr="00922063">
        <w:rPr>
          <w:rFonts w:ascii="Times New Roman" w:hAnsi="Times New Roman" w:cs="Times New Roman"/>
          <w:sz w:val="24"/>
          <w:szCs w:val="24"/>
          <w:lang w:val="id-ID"/>
        </w:rPr>
        <w:t>sangat efektif bagi pelaku usaha kecil dan menengah (UKM) yang memiliki keterbatasan anggaran untuk iklan berbayar.</w:t>
      </w:r>
    </w:p>
    <w:p w14:paraId="76A062A7" w14:textId="2ED00F66" w:rsidR="008D52F5" w:rsidRPr="00922063" w:rsidRDefault="005864D1" w:rsidP="008D52F5">
      <w:pPr>
        <w:spacing w:after="0" w:line="360" w:lineRule="auto"/>
        <w:ind w:left="720" w:firstLine="720"/>
        <w:jc w:val="both"/>
        <w:rPr>
          <w:rFonts w:ascii="Times New Roman" w:hAnsi="Times New Roman" w:cs="Times New Roman"/>
          <w:sz w:val="24"/>
          <w:szCs w:val="24"/>
          <w:lang w:val="id-ID"/>
        </w:rPr>
      </w:pPr>
      <w:r w:rsidRPr="005864D1">
        <w:rPr>
          <w:rFonts w:ascii="Times New Roman" w:hAnsi="Times New Roman" w:cs="Times New Roman"/>
          <w:i/>
          <w:iCs/>
          <w:sz w:val="24"/>
          <w:szCs w:val="24"/>
          <w:lang w:val="id-ID"/>
        </w:rPr>
        <w:t>Facebook Marketplace</w:t>
      </w:r>
      <w:r w:rsidR="008D52F5" w:rsidRPr="00922063">
        <w:rPr>
          <w:rFonts w:ascii="Times New Roman" w:hAnsi="Times New Roman" w:cs="Times New Roman"/>
          <w:i/>
          <w:iCs/>
          <w:sz w:val="24"/>
          <w:szCs w:val="24"/>
          <w:lang w:val="id-ID"/>
        </w:rPr>
        <w:t xml:space="preserve"> </w:t>
      </w:r>
      <w:r w:rsidR="008D52F5" w:rsidRPr="00922063">
        <w:rPr>
          <w:rFonts w:ascii="Times New Roman" w:hAnsi="Times New Roman" w:cs="Times New Roman"/>
          <w:sz w:val="24"/>
          <w:szCs w:val="24"/>
          <w:lang w:val="id-ID"/>
        </w:rPr>
        <w:t>mendukung interaksi langsung antara bisnis dan konsumen, memberikan kemudahan bagi pelaku usaha untuk mempromosikan produk tanpa batasan geografis dan biaya yang tinggi. Fitur-fitur interaktif yang ada di platform ini, seperti pesan instan dan daftar produk yang tersegmentasi, membantu meningkatkan keterlibatan (</w:t>
      </w:r>
      <w:r w:rsidR="008D52F5" w:rsidRPr="00922063">
        <w:rPr>
          <w:rFonts w:ascii="Times New Roman" w:hAnsi="Times New Roman" w:cs="Times New Roman"/>
          <w:i/>
          <w:iCs/>
          <w:sz w:val="24"/>
          <w:szCs w:val="24"/>
          <w:lang w:val="id-ID"/>
        </w:rPr>
        <w:t>Engagement</w:t>
      </w:r>
      <w:r w:rsidR="008D52F5" w:rsidRPr="00922063">
        <w:rPr>
          <w:rFonts w:ascii="Times New Roman" w:hAnsi="Times New Roman" w:cs="Times New Roman"/>
          <w:sz w:val="24"/>
          <w:szCs w:val="24"/>
          <w:lang w:val="id-ID"/>
        </w:rPr>
        <w:t xml:space="preserve">) dan mempercepat proses transaksi penjualan </w:t>
      </w:r>
      <w:r w:rsidR="008D52F5" w:rsidRPr="00922063">
        <w:rPr>
          <w:rFonts w:ascii="Times New Roman" w:hAnsi="Times New Roman" w:cs="Times New Roman"/>
          <w:sz w:val="24"/>
          <w:szCs w:val="24"/>
          <w:lang w:val="id-ID"/>
        </w:rPr>
        <w:fldChar w:fldCharType="begin" w:fldLock="1"/>
      </w:r>
      <w:r w:rsidR="00E91F69">
        <w:rPr>
          <w:rFonts w:ascii="Times New Roman" w:hAnsi="Times New Roman" w:cs="Times New Roman"/>
          <w:sz w:val="24"/>
          <w:szCs w:val="24"/>
          <w:lang w:val="id-ID"/>
        </w:rPr>
        <w:instrText>ADDIN CSL_CITATION {"citationItems":[{"id":"ITEM-1","itemData":{"DOI":"10.59818/kontan.v3i2.491","author":[{"dropping-particle":"","family":"Nyoman","given":"Ni","non-dropping-particle":"","parse-names":false,"suffix":""},{"dropping-particle":"","family":"Asmara","given":"Suli","non-dropping-particle":"","parse-names":false,"suffix":""}],"id":"ITEM-1","issue":"2","issued":{"date-parts":[["2024"]]},"title":"Penggunaan Fitur Marketplace Facebook , Komunikasi Kepada Pelanggan , dan Promosi Sebagai Determinan Keputusan Pembelian Secara Online","type":"article-journal","volume":"3"},"uris":["http://www.mendeley.com/documents/?uuid=ca905b4a-94c1-42b2-a77a-36717ec39151"]}],"mendeley":{"formattedCitation":"(Nyoman &amp; Asmara, 2024)","plainTextFormattedCitation":"(Nyoman &amp; Asmara, 2024)","previouslyFormattedCitation":"(Nyoman &amp; Asmara, 2024)"},"properties":{"noteIndex":0},"schema":"https://github.com/citation-style-language/schema/raw/master/csl-citation.json"}</w:instrText>
      </w:r>
      <w:r w:rsidR="008D52F5" w:rsidRPr="00922063">
        <w:rPr>
          <w:rFonts w:ascii="Times New Roman" w:hAnsi="Times New Roman" w:cs="Times New Roman"/>
          <w:sz w:val="24"/>
          <w:szCs w:val="24"/>
          <w:lang w:val="id-ID"/>
        </w:rPr>
        <w:fldChar w:fldCharType="separate"/>
      </w:r>
      <w:r w:rsidR="008D52F5" w:rsidRPr="00922063">
        <w:rPr>
          <w:rFonts w:ascii="Times New Roman" w:hAnsi="Times New Roman" w:cs="Times New Roman"/>
          <w:sz w:val="24"/>
          <w:szCs w:val="24"/>
          <w:lang w:val="id-ID"/>
        </w:rPr>
        <w:t>(Nyoman &amp; Asmara, 2024)</w:t>
      </w:r>
      <w:r w:rsidR="008D52F5" w:rsidRPr="00922063">
        <w:rPr>
          <w:rFonts w:ascii="Times New Roman" w:hAnsi="Times New Roman" w:cs="Times New Roman"/>
          <w:sz w:val="24"/>
          <w:szCs w:val="24"/>
          <w:lang w:val="id-ID"/>
        </w:rPr>
        <w:fldChar w:fldCharType="end"/>
      </w:r>
      <w:r w:rsidR="008D52F5" w:rsidRPr="00922063">
        <w:rPr>
          <w:rFonts w:ascii="Times New Roman" w:hAnsi="Times New Roman" w:cs="Times New Roman"/>
          <w:sz w:val="24"/>
          <w:szCs w:val="24"/>
          <w:lang w:val="id-ID"/>
        </w:rPr>
        <w:t>.</w:t>
      </w:r>
    </w:p>
    <w:p w14:paraId="01F5A0A6" w14:textId="2AD4928D" w:rsidR="008D52F5" w:rsidRPr="00922063" w:rsidRDefault="008D52F5" w:rsidP="008D52F5">
      <w:pPr>
        <w:spacing w:after="0" w:line="360" w:lineRule="auto"/>
        <w:ind w:left="720" w:firstLine="720"/>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lastRenderedPageBreak/>
        <w:t xml:space="preserve">Secara umum, </w:t>
      </w:r>
      <w:r w:rsidRPr="00922063">
        <w:rPr>
          <w:rFonts w:ascii="Times New Roman" w:hAnsi="Times New Roman" w:cs="Times New Roman"/>
          <w:i/>
          <w:iCs/>
          <w:sz w:val="24"/>
          <w:szCs w:val="24"/>
          <w:lang w:val="id-ID"/>
        </w:rPr>
        <w:t>Marketplace</w:t>
      </w:r>
      <w:r w:rsidRPr="00922063">
        <w:rPr>
          <w:rFonts w:ascii="Times New Roman" w:hAnsi="Times New Roman" w:cs="Times New Roman"/>
          <w:sz w:val="24"/>
          <w:szCs w:val="24"/>
          <w:lang w:val="id-ID"/>
        </w:rPr>
        <w:t xml:space="preserve"> adalah wadah pemasaran produk secara elektronik yang mempertemukan banyak penjual dan pembeli untuk saling bertransaksi. </w:t>
      </w:r>
      <w:r w:rsidRPr="00922063">
        <w:rPr>
          <w:rFonts w:ascii="Times New Roman" w:hAnsi="Times New Roman" w:cs="Times New Roman"/>
          <w:i/>
          <w:iCs/>
          <w:sz w:val="24"/>
          <w:szCs w:val="24"/>
          <w:lang w:val="id-ID"/>
        </w:rPr>
        <w:t>Marketplace</w:t>
      </w:r>
      <w:r w:rsidRPr="00922063">
        <w:rPr>
          <w:rFonts w:ascii="Times New Roman" w:hAnsi="Times New Roman" w:cs="Times New Roman"/>
          <w:sz w:val="24"/>
          <w:szCs w:val="24"/>
          <w:lang w:val="id-ID"/>
        </w:rPr>
        <w:t xml:space="preserve"> memberikan solusi praktis bagi pelaku usaha yang ingin berjualan online tanpa harus membangun infrastruktur sendiri. Penjual cukup mendaftarkan diri untuk mulai berjualan, karena semua proses teknis, seperti pengaturan platform dan keamanan transaksi, sudah ditangani oleh tim </w:t>
      </w:r>
      <w:r w:rsidRPr="00922063">
        <w:rPr>
          <w:rFonts w:ascii="Times New Roman" w:hAnsi="Times New Roman" w:cs="Times New Roman"/>
          <w:i/>
          <w:iCs/>
          <w:sz w:val="24"/>
          <w:szCs w:val="24"/>
          <w:lang w:val="id-ID"/>
        </w:rPr>
        <w:t>Marketplace</w:t>
      </w:r>
      <w:r w:rsidRPr="00922063">
        <w:rPr>
          <w:rFonts w:ascii="Times New Roman" w:hAnsi="Times New Roman" w:cs="Times New Roman"/>
          <w:sz w:val="24"/>
          <w:szCs w:val="24"/>
          <w:lang w:val="id-ID"/>
        </w:rPr>
        <w:t xml:space="preserve">. Hal ini menjadikan </w:t>
      </w:r>
      <w:r w:rsidR="005864D1" w:rsidRPr="005864D1">
        <w:rPr>
          <w:rFonts w:ascii="Times New Roman" w:hAnsi="Times New Roman" w:cs="Times New Roman"/>
          <w:i/>
          <w:iCs/>
          <w:sz w:val="24"/>
          <w:szCs w:val="24"/>
          <w:lang w:val="id-ID"/>
        </w:rPr>
        <w:t>Facebook Marketplace</w:t>
      </w:r>
      <w:r w:rsidRPr="00922063">
        <w:rPr>
          <w:rFonts w:ascii="Times New Roman" w:hAnsi="Times New Roman" w:cs="Times New Roman"/>
          <w:i/>
          <w:iCs/>
          <w:sz w:val="24"/>
          <w:szCs w:val="24"/>
          <w:lang w:val="id-ID"/>
        </w:rPr>
        <w:t xml:space="preserve"> </w:t>
      </w:r>
      <w:r w:rsidRPr="00922063">
        <w:rPr>
          <w:rFonts w:ascii="Times New Roman" w:hAnsi="Times New Roman" w:cs="Times New Roman"/>
          <w:sz w:val="24"/>
          <w:szCs w:val="24"/>
          <w:lang w:val="id-ID"/>
        </w:rPr>
        <w:t xml:space="preserve">menjadi pilihan populer di kalangan pelaku usaha yang ingin menjangkau pasar lebih luas dengan cepat dan efisien tanpa memerlukan biaya besar atau keahlian teknis tambahan </w:t>
      </w:r>
      <w:r w:rsidRPr="00922063">
        <w:rPr>
          <w:rFonts w:ascii="Times New Roman" w:hAnsi="Times New Roman" w:cs="Times New Roman"/>
          <w:sz w:val="24"/>
          <w:szCs w:val="24"/>
          <w:lang w:val="id-ID"/>
        </w:rPr>
        <w:fldChar w:fldCharType="begin" w:fldLock="1"/>
      </w:r>
      <w:r w:rsidRPr="00922063">
        <w:rPr>
          <w:rFonts w:ascii="Times New Roman" w:hAnsi="Times New Roman" w:cs="Times New Roman"/>
          <w:sz w:val="24"/>
          <w:szCs w:val="24"/>
          <w:lang w:val="id-ID"/>
        </w:rPr>
        <w:instrText>ADDIN CSL_CITATION {"citationItems":[{"id":"ITEM-1","itemData":{"author":[{"dropping-particle":"","family":"Agusti","given":"Reza","non-dropping-particle":"","parse-names":false,"suffix":""},{"dropping-particle":"","family":"Aravik","given":"Havis","non-dropping-particle":"","parse-names":false,"suffix":""}],"id":"ITEM-1","issue":"2","issued":{"date-parts":[["2023"]]},"title":"Analisis Penggunaan Marketplace Facebook Terhadap Penjualan Mebel Dalam Bauran Pemasaran Syariah Di Supran Mebel Karang Anyar Palembang","type":"article-journal","volume":"1"},"uris":["http://www.mendeley.com/documents/?uuid=de7079c8-e14d-4140-bd9b-123a5ea24da2"]}],"mendeley":{"formattedCitation":"(Agusti &amp; Aravik, 2023)","plainTextFormattedCitation":"(Agusti &amp; Aravik, 2023)","previouslyFormattedCitation":"(Agusti &amp; Aravik, 2023)"},"properties":{"noteIndex":0},"schema":"https://github.com/citation-style-language/schema/raw/master/csl-citation.json"}</w:instrText>
      </w:r>
      <w:r w:rsidRPr="00922063">
        <w:rPr>
          <w:rFonts w:ascii="Times New Roman" w:hAnsi="Times New Roman" w:cs="Times New Roman"/>
          <w:sz w:val="24"/>
          <w:szCs w:val="24"/>
          <w:lang w:val="id-ID"/>
        </w:rPr>
        <w:fldChar w:fldCharType="separate"/>
      </w:r>
      <w:r w:rsidRPr="00922063">
        <w:rPr>
          <w:rFonts w:ascii="Times New Roman" w:hAnsi="Times New Roman" w:cs="Times New Roman"/>
          <w:sz w:val="24"/>
          <w:szCs w:val="24"/>
          <w:lang w:val="id-ID"/>
        </w:rPr>
        <w:t>(Agusti &amp; Aravik, 2023)</w:t>
      </w:r>
      <w:r w:rsidRPr="00922063">
        <w:rPr>
          <w:rFonts w:ascii="Times New Roman" w:hAnsi="Times New Roman" w:cs="Times New Roman"/>
          <w:sz w:val="24"/>
          <w:szCs w:val="24"/>
          <w:lang w:val="id-ID"/>
        </w:rPr>
        <w:fldChar w:fldCharType="end"/>
      </w:r>
      <w:r w:rsidRPr="00922063">
        <w:rPr>
          <w:rFonts w:ascii="Times New Roman" w:hAnsi="Times New Roman" w:cs="Times New Roman"/>
          <w:sz w:val="24"/>
          <w:szCs w:val="24"/>
          <w:lang w:val="id-ID"/>
        </w:rPr>
        <w:t>.</w:t>
      </w:r>
    </w:p>
    <w:p w14:paraId="4720BD12" w14:textId="77777777" w:rsidR="008D52F5" w:rsidRPr="00922063" w:rsidRDefault="008D52F5" w:rsidP="008D52F5">
      <w:pPr>
        <w:spacing w:after="0" w:line="360" w:lineRule="auto"/>
        <w:ind w:left="720" w:firstLine="720"/>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Menurut </w:t>
      </w:r>
      <w:r w:rsidRPr="00922063">
        <w:rPr>
          <w:rFonts w:ascii="Times New Roman" w:hAnsi="Times New Roman" w:cs="Times New Roman"/>
          <w:sz w:val="24"/>
          <w:szCs w:val="24"/>
          <w:lang w:val="id-ID"/>
        </w:rPr>
        <w:fldChar w:fldCharType="begin" w:fldLock="1"/>
      </w:r>
      <w:r w:rsidRPr="00922063">
        <w:rPr>
          <w:rFonts w:ascii="Times New Roman" w:hAnsi="Times New Roman" w:cs="Times New Roman"/>
          <w:sz w:val="24"/>
          <w:szCs w:val="24"/>
          <w:lang w:val="id-ID"/>
        </w:rPr>
        <w:instrText>ADDIN CSL_CITATION {"citationItems":[{"id":"ITEM-1","itemData":{"author":[{"dropping-particle":"","family":"Brunn","given":"Peter","non-dropping-particle":"","parse-names":false,"suffix":""},{"dropping-particle":"","family":"Jensen","given":"Martin","non-dropping-particle":"","parse-names":false,"suffix":""},{"dropping-particle":"","family":"Group","given":"Boston Consulting","non-dropping-particle":"","parse-names":false,"suffix":""}],"id":"ITEM-1","issue":"3","issued":{"date-parts":[["2002"]]},"page":"286-298","title":"Crafting A Winning Strategy","type":"article-journal","volume":"20"},"uris":["http://www.mendeley.com/documents/?uuid=509afd5f-d60b-4bf6-85e2-039415157fb9"]}],"mendeley":{"formattedCitation":"(Brunn et al., 2002)","plainTextFormattedCitation":"(Brunn et al., 2002)","previouslyFormattedCitation":"(Brunn et al., 2002)"},"properties":{"noteIndex":0},"schema":"https://github.com/citation-style-language/schema/raw/master/csl-citation.json"}</w:instrText>
      </w:r>
      <w:r w:rsidRPr="00922063">
        <w:rPr>
          <w:rFonts w:ascii="Times New Roman" w:hAnsi="Times New Roman" w:cs="Times New Roman"/>
          <w:sz w:val="24"/>
          <w:szCs w:val="24"/>
          <w:lang w:val="id-ID"/>
        </w:rPr>
        <w:fldChar w:fldCharType="separate"/>
      </w:r>
      <w:r w:rsidRPr="00922063">
        <w:rPr>
          <w:rFonts w:ascii="Times New Roman" w:hAnsi="Times New Roman" w:cs="Times New Roman"/>
          <w:sz w:val="24"/>
          <w:szCs w:val="24"/>
          <w:lang w:val="id-ID"/>
        </w:rPr>
        <w:t>(Brunn et al., 2002)</w:t>
      </w:r>
      <w:r w:rsidRPr="00922063">
        <w:rPr>
          <w:rFonts w:ascii="Times New Roman" w:hAnsi="Times New Roman" w:cs="Times New Roman"/>
          <w:sz w:val="24"/>
          <w:szCs w:val="24"/>
          <w:lang w:val="id-ID"/>
        </w:rPr>
        <w:fldChar w:fldCharType="end"/>
      </w:r>
      <w:r w:rsidRPr="00922063">
        <w:rPr>
          <w:rFonts w:ascii="Times New Roman" w:hAnsi="Times New Roman" w:cs="Times New Roman"/>
          <w:sz w:val="24"/>
          <w:szCs w:val="24"/>
          <w:lang w:val="id-ID"/>
        </w:rPr>
        <w:t xml:space="preserve">, </w:t>
      </w:r>
      <w:r w:rsidRPr="00922063">
        <w:rPr>
          <w:rFonts w:ascii="Times New Roman" w:hAnsi="Times New Roman" w:cs="Times New Roman"/>
          <w:i/>
          <w:iCs/>
          <w:sz w:val="24"/>
          <w:szCs w:val="24"/>
          <w:lang w:val="id-ID"/>
        </w:rPr>
        <w:t>Marketplace</w:t>
      </w:r>
      <w:r w:rsidRPr="00922063">
        <w:rPr>
          <w:rFonts w:ascii="Times New Roman" w:hAnsi="Times New Roman" w:cs="Times New Roman"/>
          <w:sz w:val="24"/>
          <w:szCs w:val="24"/>
          <w:lang w:val="id-ID"/>
        </w:rPr>
        <w:t xml:space="preserve"> adalah wadah komunitas bisnis interaktif secara elektronik yang menyediakan pasar di mana perusahaan dapat ambil andil dalam </w:t>
      </w:r>
      <w:r w:rsidRPr="00922063">
        <w:rPr>
          <w:rFonts w:ascii="Times New Roman" w:hAnsi="Times New Roman" w:cs="Times New Roman"/>
          <w:i/>
          <w:iCs/>
          <w:sz w:val="24"/>
          <w:szCs w:val="24"/>
          <w:lang w:val="id-ID"/>
        </w:rPr>
        <w:t>B2B e-Commerce</w:t>
      </w:r>
      <w:r w:rsidRPr="00922063">
        <w:rPr>
          <w:rFonts w:ascii="Times New Roman" w:hAnsi="Times New Roman" w:cs="Times New Roman"/>
          <w:sz w:val="24"/>
          <w:szCs w:val="24"/>
          <w:lang w:val="id-ID"/>
        </w:rPr>
        <w:t xml:space="preserve"> dan kegiatan </w:t>
      </w:r>
      <w:r w:rsidRPr="00922063">
        <w:rPr>
          <w:rFonts w:ascii="Times New Roman" w:hAnsi="Times New Roman" w:cs="Times New Roman"/>
          <w:i/>
          <w:iCs/>
          <w:sz w:val="24"/>
          <w:szCs w:val="24"/>
          <w:lang w:val="id-ID"/>
        </w:rPr>
        <w:t>e-Business</w:t>
      </w:r>
      <w:r w:rsidRPr="00922063">
        <w:rPr>
          <w:rFonts w:ascii="Times New Roman" w:hAnsi="Times New Roman" w:cs="Times New Roman"/>
          <w:sz w:val="24"/>
          <w:szCs w:val="24"/>
          <w:lang w:val="id-ID"/>
        </w:rPr>
        <w:t xml:space="preserve"> lainnya. Definisi ini menekankan bahwa </w:t>
      </w:r>
      <w:r w:rsidRPr="00922063">
        <w:rPr>
          <w:rFonts w:ascii="Times New Roman" w:hAnsi="Times New Roman" w:cs="Times New Roman"/>
          <w:i/>
          <w:iCs/>
          <w:sz w:val="24"/>
          <w:szCs w:val="24"/>
          <w:lang w:val="id-ID"/>
        </w:rPr>
        <w:t>Marketplace</w:t>
      </w:r>
      <w:r w:rsidRPr="00922063">
        <w:rPr>
          <w:rFonts w:ascii="Times New Roman" w:hAnsi="Times New Roman" w:cs="Times New Roman"/>
          <w:sz w:val="24"/>
          <w:szCs w:val="24"/>
          <w:lang w:val="id-ID"/>
        </w:rPr>
        <w:t xml:space="preserve"> berfungsi sebagai platform yang memungkinkan interaksi dan transaksi antara berbagai pelaku usaha dalam lingkungan digital.</w:t>
      </w:r>
      <w:r w:rsidRPr="00922063">
        <w:rPr>
          <w:rFonts w:ascii="Times New Roman" w:hAnsi="Times New Roman" w:cs="Times New Roman"/>
          <w:lang w:val="id-ID"/>
        </w:rPr>
        <w:t xml:space="preserve"> </w:t>
      </w:r>
      <w:r w:rsidRPr="00922063">
        <w:rPr>
          <w:rFonts w:ascii="Times New Roman" w:hAnsi="Times New Roman" w:cs="Times New Roman"/>
          <w:sz w:val="24"/>
          <w:szCs w:val="24"/>
          <w:lang w:val="id-ID"/>
        </w:rPr>
        <w:t xml:space="preserve">Beberapa komponen yang menunjang sebuah </w:t>
      </w:r>
      <w:r w:rsidRPr="00922063">
        <w:rPr>
          <w:rFonts w:ascii="Times New Roman" w:hAnsi="Times New Roman" w:cs="Times New Roman"/>
          <w:i/>
          <w:iCs/>
          <w:sz w:val="24"/>
          <w:szCs w:val="24"/>
          <w:lang w:val="id-ID"/>
        </w:rPr>
        <w:t>Marketplace</w:t>
      </w:r>
      <w:r w:rsidRPr="00922063">
        <w:rPr>
          <w:rFonts w:ascii="Times New Roman" w:hAnsi="Times New Roman" w:cs="Times New Roman"/>
          <w:sz w:val="24"/>
          <w:szCs w:val="24"/>
          <w:lang w:val="id-ID"/>
        </w:rPr>
        <w:t xml:space="preserve"> itu sendiri menurut </w:t>
      </w:r>
      <w:r w:rsidRPr="00922063">
        <w:rPr>
          <w:rFonts w:ascii="Times New Roman" w:hAnsi="Times New Roman" w:cs="Times New Roman"/>
          <w:sz w:val="24"/>
          <w:szCs w:val="24"/>
          <w:lang w:val="id-ID"/>
        </w:rPr>
        <w:fldChar w:fldCharType="begin" w:fldLock="1"/>
      </w:r>
      <w:r w:rsidRPr="00922063">
        <w:rPr>
          <w:rFonts w:ascii="Times New Roman" w:hAnsi="Times New Roman" w:cs="Times New Roman"/>
          <w:sz w:val="24"/>
          <w:szCs w:val="24"/>
          <w:lang w:val="id-ID"/>
        </w:rPr>
        <w:instrText>ADDIN CSL_CITATION {"citationItems":[{"id":"ITEM-1","itemData":{"author":[{"dropping-particle":"","family":"Apriadia","given":"Deni","non-dropping-particle":"","parse-names":false,"suffix":""},{"dropping-particle":"","family":"Arie Yandi Saputrab","given":"","non-dropping-particle":"","parse-names":false,"suffix":""}],"id":"ITEM-1","issue":"2","issued":{"date-parts":[["2017"]]},"page":"131-136","title":"E-Commerce Berbasis Marketplace Dalam Upaya Mempersingkat Distribusi Penjualan Hasil Pertanian","type":"article-journal","volume":"1"},"uris":["http://www.mendeley.com/documents/?uuid=ad847221-9ea7-4677-a9ef-692be5fe7782"]}],"mendeley":{"formattedCitation":"(Apriadia &amp; Arie Yandi Saputrab, 2017)","plainTextFormattedCitation":"(Apriadia &amp; Arie Yandi Saputrab, 2017)","previouslyFormattedCitation":"(Apriadia &amp; Arie Yandi Saputrab, 2017)"},"properties":{"noteIndex":0},"schema":"https://github.com/citation-style-language/schema/raw/master/csl-citation.json"}</w:instrText>
      </w:r>
      <w:r w:rsidRPr="00922063">
        <w:rPr>
          <w:rFonts w:ascii="Times New Roman" w:hAnsi="Times New Roman" w:cs="Times New Roman"/>
          <w:sz w:val="24"/>
          <w:szCs w:val="24"/>
          <w:lang w:val="id-ID"/>
        </w:rPr>
        <w:fldChar w:fldCharType="separate"/>
      </w:r>
      <w:r w:rsidRPr="00922063">
        <w:rPr>
          <w:rFonts w:ascii="Times New Roman" w:hAnsi="Times New Roman" w:cs="Times New Roman"/>
          <w:sz w:val="24"/>
          <w:szCs w:val="24"/>
          <w:lang w:val="id-ID"/>
        </w:rPr>
        <w:t>(Apriadia &amp; Arie Yandi Saputrab, 2017)</w:t>
      </w:r>
      <w:r w:rsidRPr="00922063">
        <w:rPr>
          <w:rFonts w:ascii="Times New Roman" w:hAnsi="Times New Roman" w:cs="Times New Roman"/>
          <w:sz w:val="24"/>
          <w:szCs w:val="24"/>
          <w:lang w:val="id-ID"/>
        </w:rPr>
        <w:fldChar w:fldCharType="end"/>
      </w:r>
      <w:r w:rsidRPr="00922063">
        <w:rPr>
          <w:rFonts w:ascii="Times New Roman" w:hAnsi="Times New Roman" w:cs="Times New Roman"/>
          <w:sz w:val="24"/>
          <w:szCs w:val="24"/>
          <w:lang w:val="id-ID"/>
        </w:rPr>
        <w:t>, yaitu:</w:t>
      </w:r>
    </w:p>
    <w:p w14:paraId="4E02414B" w14:textId="77777777" w:rsidR="008D52F5" w:rsidRPr="00922063" w:rsidRDefault="008D52F5" w:rsidP="008D52F5">
      <w:pPr>
        <w:pStyle w:val="DaftarParagraf"/>
        <w:numPr>
          <w:ilvl w:val="0"/>
          <w:numId w:val="6"/>
        </w:numPr>
        <w:spacing w:after="0" w:line="360" w:lineRule="auto"/>
        <w:jc w:val="both"/>
        <w:rPr>
          <w:rFonts w:ascii="Times New Roman" w:hAnsi="Times New Roman" w:cs="Times New Roman"/>
          <w:sz w:val="24"/>
          <w:szCs w:val="24"/>
          <w:lang w:val="id-ID"/>
        </w:rPr>
      </w:pPr>
      <w:r w:rsidRPr="00922063">
        <w:rPr>
          <w:rFonts w:ascii="Times New Roman" w:hAnsi="Times New Roman" w:cs="Times New Roman"/>
          <w:b/>
          <w:bCs/>
          <w:sz w:val="24"/>
          <w:szCs w:val="24"/>
          <w:lang w:val="id-ID"/>
        </w:rPr>
        <w:t>Pelanggan</w:t>
      </w:r>
      <w:r w:rsidRPr="00922063">
        <w:rPr>
          <w:rFonts w:ascii="Times New Roman" w:hAnsi="Times New Roman" w:cs="Times New Roman"/>
          <w:sz w:val="24"/>
          <w:szCs w:val="24"/>
          <w:lang w:val="id-ID"/>
        </w:rPr>
        <w:t xml:space="preserve">: </w:t>
      </w:r>
      <w:r w:rsidRPr="00922063">
        <w:rPr>
          <w:rFonts w:ascii="Times New Roman" w:hAnsi="Times New Roman" w:cs="Times New Roman"/>
          <w:i/>
          <w:iCs/>
          <w:sz w:val="24"/>
          <w:szCs w:val="24"/>
          <w:lang w:val="id-ID"/>
        </w:rPr>
        <w:t>Marketplace</w:t>
      </w:r>
      <w:r w:rsidRPr="00922063">
        <w:rPr>
          <w:rFonts w:ascii="Times New Roman" w:hAnsi="Times New Roman" w:cs="Times New Roman"/>
          <w:sz w:val="24"/>
          <w:szCs w:val="24"/>
          <w:lang w:val="id-ID"/>
        </w:rPr>
        <w:t xml:space="preserve"> memungkinkan pelanggan dari seluruh dunia untuk mengakses produk dan jasa yang ditawarkan melalui web.</w:t>
      </w:r>
    </w:p>
    <w:p w14:paraId="478FBE5A" w14:textId="77777777" w:rsidR="008D52F5" w:rsidRPr="00922063" w:rsidRDefault="008D52F5" w:rsidP="008D52F5">
      <w:pPr>
        <w:pStyle w:val="DaftarParagraf"/>
        <w:numPr>
          <w:ilvl w:val="0"/>
          <w:numId w:val="6"/>
        </w:numPr>
        <w:spacing w:after="0" w:line="360" w:lineRule="auto"/>
        <w:jc w:val="both"/>
        <w:rPr>
          <w:rFonts w:ascii="Times New Roman" w:hAnsi="Times New Roman" w:cs="Times New Roman"/>
          <w:sz w:val="24"/>
          <w:szCs w:val="24"/>
          <w:lang w:val="id-ID"/>
        </w:rPr>
      </w:pPr>
      <w:r w:rsidRPr="00922063">
        <w:rPr>
          <w:rFonts w:ascii="Times New Roman" w:hAnsi="Times New Roman" w:cs="Times New Roman"/>
          <w:b/>
          <w:bCs/>
          <w:sz w:val="24"/>
          <w:szCs w:val="24"/>
          <w:lang w:val="id-ID"/>
        </w:rPr>
        <w:t>Penjual</w:t>
      </w:r>
      <w:r w:rsidRPr="00922063">
        <w:rPr>
          <w:rFonts w:ascii="Times New Roman" w:hAnsi="Times New Roman" w:cs="Times New Roman"/>
          <w:sz w:val="24"/>
          <w:szCs w:val="24"/>
          <w:lang w:val="id-ID"/>
        </w:rPr>
        <w:t>: Jutaan toko online yang mengiklankan dan menawarkan berbagai macam barang yang sangat bervariasi.</w:t>
      </w:r>
    </w:p>
    <w:p w14:paraId="70864FF2" w14:textId="77777777" w:rsidR="008D52F5" w:rsidRPr="00922063" w:rsidRDefault="008D52F5" w:rsidP="008D52F5">
      <w:pPr>
        <w:pStyle w:val="DaftarParagraf"/>
        <w:numPr>
          <w:ilvl w:val="0"/>
          <w:numId w:val="6"/>
        </w:numPr>
        <w:spacing w:after="0" w:line="360" w:lineRule="auto"/>
        <w:jc w:val="both"/>
        <w:rPr>
          <w:rFonts w:ascii="Times New Roman" w:hAnsi="Times New Roman" w:cs="Times New Roman"/>
          <w:sz w:val="24"/>
          <w:szCs w:val="24"/>
          <w:lang w:val="id-ID"/>
        </w:rPr>
      </w:pPr>
      <w:r w:rsidRPr="00922063">
        <w:rPr>
          <w:rFonts w:ascii="Times New Roman" w:hAnsi="Times New Roman" w:cs="Times New Roman"/>
          <w:b/>
          <w:bCs/>
          <w:sz w:val="24"/>
          <w:szCs w:val="24"/>
          <w:lang w:val="id-ID"/>
        </w:rPr>
        <w:t>Barang dan Jasa</w:t>
      </w:r>
      <w:r w:rsidRPr="00922063">
        <w:rPr>
          <w:rFonts w:ascii="Times New Roman" w:hAnsi="Times New Roman" w:cs="Times New Roman"/>
          <w:sz w:val="24"/>
          <w:szCs w:val="24"/>
          <w:lang w:val="id-ID"/>
        </w:rPr>
        <w:t>: Produk yang ditawarkan bisa berupa barang fisik maupun digital.</w:t>
      </w:r>
    </w:p>
    <w:p w14:paraId="6BB5DB2A" w14:textId="77777777" w:rsidR="008D52F5" w:rsidRPr="00922063" w:rsidRDefault="008D52F5" w:rsidP="008D52F5">
      <w:pPr>
        <w:pStyle w:val="DaftarParagraf"/>
        <w:numPr>
          <w:ilvl w:val="0"/>
          <w:numId w:val="6"/>
        </w:numPr>
        <w:spacing w:after="0" w:line="360" w:lineRule="auto"/>
        <w:jc w:val="both"/>
        <w:rPr>
          <w:rFonts w:ascii="Times New Roman" w:hAnsi="Times New Roman" w:cs="Times New Roman"/>
          <w:sz w:val="24"/>
          <w:szCs w:val="24"/>
          <w:lang w:val="id-ID"/>
        </w:rPr>
      </w:pPr>
      <w:r w:rsidRPr="00922063">
        <w:rPr>
          <w:rFonts w:ascii="Times New Roman" w:hAnsi="Times New Roman" w:cs="Times New Roman"/>
          <w:b/>
          <w:bCs/>
          <w:sz w:val="24"/>
          <w:szCs w:val="24"/>
          <w:lang w:val="id-ID"/>
        </w:rPr>
        <w:t>Infrastruktur</w:t>
      </w:r>
      <w:r w:rsidRPr="00922063">
        <w:rPr>
          <w:rFonts w:ascii="Times New Roman" w:hAnsi="Times New Roman" w:cs="Times New Roman"/>
          <w:sz w:val="24"/>
          <w:szCs w:val="24"/>
          <w:lang w:val="id-ID"/>
        </w:rPr>
        <w:t>: Meliputi komponen penting seperti jaringan stabil, perangkat keras (</w:t>
      </w:r>
      <w:r w:rsidRPr="00922063">
        <w:rPr>
          <w:rFonts w:ascii="Times New Roman" w:hAnsi="Times New Roman" w:cs="Times New Roman"/>
          <w:i/>
          <w:iCs/>
          <w:sz w:val="24"/>
          <w:szCs w:val="24"/>
          <w:lang w:val="id-ID"/>
        </w:rPr>
        <w:t>server</w:t>
      </w:r>
      <w:r w:rsidRPr="00922063">
        <w:rPr>
          <w:rFonts w:ascii="Times New Roman" w:hAnsi="Times New Roman" w:cs="Times New Roman"/>
          <w:sz w:val="24"/>
          <w:szCs w:val="24"/>
          <w:lang w:val="id-ID"/>
        </w:rPr>
        <w:t>), perangkat lunak (platform dan keamanan), serta sistem pendukung lainnya.</w:t>
      </w:r>
    </w:p>
    <w:p w14:paraId="3AA5DBF6" w14:textId="77777777" w:rsidR="008D52F5" w:rsidRPr="00922063" w:rsidRDefault="008D52F5" w:rsidP="008D52F5">
      <w:pPr>
        <w:pStyle w:val="DaftarParagraf"/>
        <w:numPr>
          <w:ilvl w:val="0"/>
          <w:numId w:val="6"/>
        </w:numPr>
        <w:spacing w:after="0" w:line="360" w:lineRule="auto"/>
        <w:jc w:val="both"/>
        <w:rPr>
          <w:rFonts w:ascii="Times New Roman" w:hAnsi="Times New Roman" w:cs="Times New Roman"/>
          <w:sz w:val="24"/>
          <w:szCs w:val="24"/>
          <w:lang w:val="id-ID"/>
        </w:rPr>
      </w:pPr>
      <w:r w:rsidRPr="00922063">
        <w:rPr>
          <w:rFonts w:ascii="Times New Roman" w:hAnsi="Times New Roman" w:cs="Times New Roman"/>
          <w:b/>
          <w:bCs/>
          <w:i/>
          <w:iCs/>
          <w:sz w:val="24"/>
          <w:szCs w:val="24"/>
          <w:lang w:val="id-ID"/>
        </w:rPr>
        <w:t>Front-end</w:t>
      </w:r>
      <w:r w:rsidRPr="00922063">
        <w:rPr>
          <w:rFonts w:ascii="Times New Roman" w:hAnsi="Times New Roman" w:cs="Times New Roman"/>
          <w:sz w:val="24"/>
          <w:szCs w:val="24"/>
          <w:lang w:val="id-ID"/>
        </w:rPr>
        <w:t xml:space="preserve">: Tempat di mana penjual dan pembeli berinteraksi dalam </w:t>
      </w:r>
      <w:r w:rsidRPr="00922063">
        <w:rPr>
          <w:rFonts w:ascii="Times New Roman" w:hAnsi="Times New Roman" w:cs="Times New Roman"/>
          <w:i/>
          <w:iCs/>
          <w:sz w:val="24"/>
          <w:szCs w:val="24"/>
          <w:lang w:val="id-ID"/>
        </w:rPr>
        <w:t>Marketplace</w:t>
      </w:r>
      <w:r w:rsidRPr="00922063">
        <w:rPr>
          <w:rFonts w:ascii="Times New Roman" w:hAnsi="Times New Roman" w:cs="Times New Roman"/>
          <w:sz w:val="24"/>
          <w:szCs w:val="24"/>
          <w:lang w:val="id-ID"/>
        </w:rPr>
        <w:t xml:space="preserve">. </w:t>
      </w:r>
    </w:p>
    <w:p w14:paraId="07F43008" w14:textId="77777777" w:rsidR="008D52F5" w:rsidRPr="00922063" w:rsidRDefault="008D52F5" w:rsidP="008D52F5">
      <w:pPr>
        <w:pStyle w:val="DaftarParagraf"/>
        <w:numPr>
          <w:ilvl w:val="0"/>
          <w:numId w:val="6"/>
        </w:numPr>
        <w:spacing w:after="0" w:line="360" w:lineRule="auto"/>
        <w:jc w:val="both"/>
        <w:rPr>
          <w:rFonts w:ascii="Times New Roman" w:hAnsi="Times New Roman" w:cs="Times New Roman"/>
          <w:sz w:val="24"/>
          <w:szCs w:val="24"/>
          <w:lang w:val="id-ID"/>
        </w:rPr>
      </w:pPr>
      <w:r w:rsidRPr="00922063">
        <w:rPr>
          <w:rFonts w:ascii="Times New Roman" w:hAnsi="Times New Roman" w:cs="Times New Roman"/>
          <w:b/>
          <w:bCs/>
          <w:i/>
          <w:iCs/>
          <w:sz w:val="24"/>
          <w:szCs w:val="24"/>
          <w:lang w:val="id-ID"/>
        </w:rPr>
        <w:t>Back-end</w:t>
      </w:r>
      <w:r w:rsidRPr="00922063">
        <w:rPr>
          <w:rFonts w:ascii="Times New Roman" w:hAnsi="Times New Roman" w:cs="Times New Roman"/>
          <w:sz w:val="24"/>
          <w:szCs w:val="24"/>
          <w:lang w:val="id-ID"/>
        </w:rPr>
        <w:t xml:space="preserve">: Aktivitas yang berhubungan dengan pemesanan dan pemenuhan pesanan, manajemen persediaan, pembelian dari pemasok, </w:t>
      </w:r>
      <w:r w:rsidRPr="00922063">
        <w:rPr>
          <w:rFonts w:ascii="Times New Roman" w:hAnsi="Times New Roman" w:cs="Times New Roman"/>
          <w:sz w:val="24"/>
          <w:szCs w:val="24"/>
          <w:lang w:val="id-ID"/>
        </w:rPr>
        <w:lastRenderedPageBreak/>
        <w:t xml:space="preserve">akuntansi dan finansial, proses pembayaran, pengepakan, dan pengiriman dilakukan di </w:t>
      </w:r>
      <w:r w:rsidRPr="00922063">
        <w:rPr>
          <w:rFonts w:ascii="Times New Roman" w:hAnsi="Times New Roman" w:cs="Times New Roman"/>
          <w:i/>
          <w:iCs/>
          <w:sz w:val="24"/>
          <w:szCs w:val="24"/>
          <w:lang w:val="id-ID"/>
        </w:rPr>
        <w:t>back-end</w:t>
      </w:r>
      <w:r w:rsidRPr="00922063">
        <w:rPr>
          <w:rFonts w:ascii="Times New Roman" w:hAnsi="Times New Roman" w:cs="Times New Roman"/>
          <w:sz w:val="24"/>
          <w:szCs w:val="24"/>
          <w:lang w:val="id-ID"/>
        </w:rPr>
        <w:t>.</w:t>
      </w:r>
    </w:p>
    <w:p w14:paraId="3DE35735" w14:textId="77777777" w:rsidR="008D52F5" w:rsidRPr="00922063" w:rsidRDefault="008D52F5" w:rsidP="008D52F5">
      <w:pPr>
        <w:pStyle w:val="DaftarParagraf"/>
        <w:numPr>
          <w:ilvl w:val="0"/>
          <w:numId w:val="6"/>
        </w:numPr>
        <w:spacing w:after="0" w:line="360" w:lineRule="auto"/>
        <w:jc w:val="both"/>
        <w:rPr>
          <w:rFonts w:ascii="Times New Roman" w:hAnsi="Times New Roman" w:cs="Times New Roman"/>
          <w:sz w:val="24"/>
          <w:szCs w:val="24"/>
          <w:lang w:val="id-ID"/>
        </w:rPr>
      </w:pPr>
      <w:r w:rsidRPr="00922063">
        <w:rPr>
          <w:rFonts w:ascii="Times New Roman" w:hAnsi="Times New Roman" w:cs="Times New Roman"/>
          <w:b/>
          <w:bCs/>
          <w:i/>
          <w:iCs/>
          <w:sz w:val="24"/>
          <w:szCs w:val="24"/>
          <w:lang w:val="id-ID"/>
        </w:rPr>
        <w:t>Intermediaries</w:t>
      </w:r>
      <w:r w:rsidRPr="00922063">
        <w:rPr>
          <w:rFonts w:ascii="Times New Roman" w:hAnsi="Times New Roman" w:cs="Times New Roman"/>
          <w:sz w:val="24"/>
          <w:szCs w:val="24"/>
          <w:lang w:val="id-ID"/>
        </w:rPr>
        <w:t>: Pihak ketiga yang beroperasi di antara penjual dan pembeli, seringkali dioperasikan secara komputerisasi.</w:t>
      </w:r>
    </w:p>
    <w:p w14:paraId="55955DDA" w14:textId="77777777" w:rsidR="008D52F5" w:rsidRPr="00922063" w:rsidRDefault="008D52F5" w:rsidP="008D52F5">
      <w:pPr>
        <w:pStyle w:val="DaftarParagraf"/>
        <w:spacing w:after="0" w:line="360" w:lineRule="auto"/>
        <w:ind w:firstLine="720"/>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Menurut </w:t>
      </w:r>
      <w:r w:rsidRPr="00922063">
        <w:rPr>
          <w:rFonts w:ascii="Times New Roman" w:hAnsi="Times New Roman" w:cs="Times New Roman"/>
          <w:sz w:val="24"/>
          <w:szCs w:val="24"/>
          <w:lang w:val="id-ID"/>
        </w:rPr>
        <w:fldChar w:fldCharType="begin" w:fldLock="1"/>
      </w:r>
      <w:r w:rsidRPr="00922063">
        <w:rPr>
          <w:rFonts w:ascii="Times New Roman" w:hAnsi="Times New Roman" w:cs="Times New Roman"/>
          <w:sz w:val="24"/>
          <w:szCs w:val="24"/>
          <w:lang w:val="id-ID"/>
        </w:rPr>
        <w:instrText>ADDIN CSL_CITATION {"citationItems":[{"id":"ITEM-1","itemData":{"DOI":"10.1016/j.bushor.2009.09.003","author":[{"dropping-particle":"","family":"Kaplan","given":"Andreas M","non-dropping-particle":"","parse-names":false,"suffix":""},{"dropping-particle":"","family":"Haenlein","given":"Michael","non-dropping-particle":"","parse-names":false,"suffix":""}],"id":"ITEM-1","issue":"February 2010","issued":{"date-parts":[["2010"]]},"title":"Users of the world , unite ! The challenges and opportunities of Social Media","type":"article-journal"},"uris":["http://www.mendeley.com/documents/?uuid=8ce3573a-8bca-49ea-9ef6-c8dd3f49267e"]}],"mendeley":{"formattedCitation":"(Kaplan &amp; Haenlein, 2010)","plainTextFormattedCitation":"(Kaplan &amp; Haenlein, 2010)","previouslyFormattedCitation":"(Kaplan &amp; Haenlein, 2010)"},"properties":{"noteIndex":0},"schema":"https://github.com/citation-style-language/schema/raw/master/csl-citation.json"}</w:instrText>
      </w:r>
      <w:r w:rsidRPr="00922063">
        <w:rPr>
          <w:rFonts w:ascii="Times New Roman" w:hAnsi="Times New Roman" w:cs="Times New Roman"/>
          <w:sz w:val="24"/>
          <w:szCs w:val="24"/>
          <w:lang w:val="id-ID"/>
        </w:rPr>
        <w:fldChar w:fldCharType="separate"/>
      </w:r>
      <w:r w:rsidRPr="00922063">
        <w:rPr>
          <w:rFonts w:ascii="Times New Roman" w:hAnsi="Times New Roman" w:cs="Times New Roman"/>
          <w:sz w:val="24"/>
          <w:szCs w:val="24"/>
          <w:lang w:val="id-ID"/>
        </w:rPr>
        <w:t>(Kaplan &amp; Haenlein, 2010)</w:t>
      </w:r>
      <w:r w:rsidRPr="00922063">
        <w:rPr>
          <w:rFonts w:ascii="Times New Roman" w:hAnsi="Times New Roman" w:cs="Times New Roman"/>
          <w:sz w:val="24"/>
          <w:szCs w:val="24"/>
          <w:lang w:val="id-ID"/>
        </w:rPr>
        <w:fldChar w:fldCharType="end"/>
      </w:r>
      <w:r w:rsidRPr="00922063">
        <w:rPr>
          <w:rFonts w:ascii="Times New Roman" w:hAnsi="Times New Roman" w:cs="Times New Roman"/>
          <w:sz w:val="24"/>
          <w:szCs w:val="24"/>
          <w:lang w:val="id-ID"/>
        </w:rPr>
        <w:t xml:space="preserve">, media sosial, termasuk platform populer seperti </w:t>
      </w:r>
      <w:r w:rsidRPr="00922063">
        <w:rPr>
          <w:rFonts w:ascii="Times New Roman" w:hAnsi="Times New Roman" w:cs="Times New Roman"/>
          <w:i/>
          <w:iCs/>
          <w:sz w:val="24"/>
          <w:szCs w:val="24"/>
          <w:lang w:val="id-ID"/>
        </w:rPr>
        <w:t>Facebook</w:t>
      </w:r>
      <w:r w:rsidRPr="00922063">
        <w:rPr>
          <w:rFonts w:ascii="Times New Roman" w:hAnsi="Times New Roman" w:cs="Times New Roman"/>
          <w:sz w:val="24"/>
          <w:szCs w:val="24"/>
          <w:lang w:val="id-ID"/>
        </w:rPr>
        <w:t>, telah membawa transformasi besar dalam cara bisnis dan pelanggan berinteraksi. Media sosial tidak hanya berfungsi sebagai alat komunikasi, tetapi juga menjadi jembatan penting yang menghubungkan bisnis dengan pelanggan secara lebih dekat dan efisien. Perubahan ini dapat diidentifikasi melalui tiga indikator utama berikut:</w:t>
      </w:r>
    </w:p>
    <w:p w14:paraId="5E3E469D" w14:textId="77777777" w:rsidR="008D52F5" w:rsidRPr="00922063" w:rsidRDefault="008D52F5" w:rsidP="00AD4E5C">
      <w:pPr>
        <w:pStyle w:val="DaftarParagraf"/>
        <w:numPr>
          <w:ilvl w:val="0"/>
          <w:numId w:val="29"/>
        </w:numPr>
        <w:spacing w:after="0" w:line="360" w:lineRule="auto"/>
        <w:jc w:val="both"/>
        <w:rPr>
          <w:rFonts w:ascii="Times New Roman" w:hAnsi="Times New Roman" w:cs="Times New Roman"/>
          <w:sz w:val="24"/>
          <w:szCs w:val="24"/>
          <w:lang w:val="id-ID"/>
        </w:rPr>
      </w:pPr>
      <w:r w:rsidRPr="00922063">
        <w:rPr>
          <w:rFonts w:ascii="Times New Roman" w:hAnsi="Times New Roman" w:cs="Times New Roman"/>
          <w:b/>
          <w:bCs/>
          <w:i/>
          <w:iCs/>
          <w:sz w:val="24"/>
          <w:szCs w:val="24"/>
          <w:lang w:val="id-ID"/>
        </w:rPr>
        <w:t>Wide Reach</w:t>
      </w:r>
      <w:r w:rsidRPr="00922063">
        <w:rPr>
          <w:rFonts w:ascii="Times New Roman" w:hAnsi="Times New Roman" w:cs="Times New Roman"/>
          <w:b/>
          <w:bCs/>
          <w:sz w:val="24"/>
          <w:szCs w:val="24"/>
          <w:lang w:val="id-ID"/>
        </w:rPr>
        <w:t xml:space="preserve"> (Jangkauan Luas)</w:t>
      </w:r>
      <w:r w:rsidRPr="00922063">
        <w:rPr>
          <w:rFonts w:ascii="Times New Roman" w:hAnsi="Times New Roman" w:cs="Times New Roman"/>
          <w:sz w:val="24"/>
          <w:szCs w:val="24"/>
          <w:lang w:val="id-ID"/>
        </w:rPr>
        <w:cr/>
        <w:t xml:space="preserve">Media sosial memungkinkan bisnis untuk menjangkau </w:t>
      </w:r>
      <w:r w:rsidRPr="00922063">
        <w:rPr>
          <w:rFonts w:ascii="Times New Roman" w:hAnsi="Times New Roman" w:cs="Times New Roman"/>
          <w:i/>
          <w:iCs/>
          <w:sz w:val="24"/>
          <w:szCs w:val="24"/>
          <w:lang w:val="id-ID"/>
        </w:rPr>
        <w:t>audiens</w:t>
      </w:r>
      <w:r w:rsidRPr="00922063">
        <w:rPr>
          <w:rFonts w:ascii="Times New Roman" w:hAnsi="Times New Roman" w:cs="Times New Roman"/>
          <w:sz w:val="24"/>
          <w:szCs w:val="24"/>
          <w:lang w:val="id-ID"/>
        </w:rPr>
        <w:t xml:space="preserve"> dalam skala besar tanpa terbatas oleh wilayah geografis.</w:t>
      </w:r>
    </w:p>
    <w:p w14:paraId="1627EDBF" w14:textId="77777777" w:rsidR="008D52F5" w:rsidRPr="00922063" w:rsidRDefault="008D52F5" w:rsidP="00AD4E5C">
      <w:pPr>
        <w:pStyle w:val="DaftarParagraf"/>
        <w:numPr>
          <w:ilvl w:val="0"/>
          <w:numId w:val="29"/>
        </w:numPr>
        <w:spacing w:after="0" w:line="360" w:lineRule="auto"/>
        <w:jc w:val="both"/>
        <w:rPr>
          <w:rFonts w:ascii="Times New Roman" w:hAnsi="Times New Roman" w:cs="Times New Roman"/>
          <w:sz w:val="24"/>
          <w:szCs w:val="24"/>
          <w:lang w:val="id-ID"/>
        </w:rPr>
      </w:pPr>
      <w:r w:rsidRPr="00922063">
        <w:rPr>
          <w:rFonts w:ascii="Times New Roman" w:hAnsi="Times New Roman" w:cs="Times New Roman"/>
          <w:b/>
          <w:bCs/>
          <w:i/>
          <w:iCs/>
          <w:sz w:val="24"/>
          <w:szCs w:val="24"/>
          <w:lang w:val="id-ID"/>
        </w:rPr>
        <w:t>Direct Communication</w:t>
      </w:r>
      <w:r w:rsidRPr="00922063">
        <w:rPr>
          <w:rFonts w:ascii="Times New Roman" w:hAnsi="Times New Roman" w:cs="Times New Roman"/>
          <w:b/>
          <w:bCs/>
          <w:sz w:val="24"/>
          <w:szCs w:val="24"/>
          <w:lang w:val="id-ID"/>
        </w:rPr>
        <w:t xml:space="preserve"> (Komunikasi Langsung)</w:t>
      </w:r>
      <w:r w:rsidRPr="00922063">
        <w:rPr>
          <w:rFonts w:ascii="Times New Roman" w:hAnsi="Times New Roman" w:cs="Times New Roman"/>
          <w:b/>
          <w:bCs/>
          <w:sz w:val="24"/>
          <w:szCs w:val="24"/>
          <w:lang w:val="id-ID"/>
        </w:rPr>
        <w:cr/>
      </w:r>
      <w:r w:rsidRPr="00922063">
        <w:rPr>
          <w:rFonts w:ascii="Times New Roman" w:hAnsi="Times New Roman" w:cs="Times New Roman"/>
          <w:i/>
          <w:iCs/>
          <w:sz w:val="24"/>
          <w:szCs w:val="24"/>
          <w:lang w:val="id-ID"/>
        </w:rPr>
        <w:t xml:space="preserve">Facebook </w:t>
      </w:r>
      <w:r w:rsidRPr="00922063">
        <w:rPr>
          <w:rFonts w:ascii="Times New Roman" w:hAnsi="Times New Roman" w:cs="Times New Roman"/>
          <w:sz w:val="24"/>
          <w:szCs w:val="24"/>
          <w:lang w:val="id-ID"/>
        </w:rPr>
        <w:t>mendukung komunikasi personal antara pelanggan dan bisnis, yang memperkuat hubungan serta meningkatkan kepercayaan konsumen.</w:t>
      </w:r>
    </w:p>
    <w:p w14:paraId="14D883C4" w14:textId="7F06D7BE" w:rsidR="008D52F5" w:rsidRPr="00922063" w:rsidRDefault="008D52F5" w:rsidP="00AD4E5C">
      <w:pPr>
        <w:pStyle w:val="DaftarParagraf"/>
        <w:numPr>
          <w:ilvl w:val="0"/>
          <w:numId w:val="29"/>
        </w:numPr>
        <w:spacing w:after="0" w:line="360" w:lineRule="auto"/>
        <w:jc w:val="both"/>
        <w:rPr>
          <w:rFonts w:ascii="Times New Roman" w:hAnsi="Times New Roman" w:cs="Times New Roman"/>
          <w:sz w:val="24"/>
          <w:szCs w:val="24"/>
          <w:lang w:val="id-ID"/>
        </w:rPr>
      </w:pPr>
      <w:r w:rsidRPr="00922063">
        <w:rPr>
          <w:rFonts w:ascii="Times New Roman" w:hAnsi="Times New Roman" w:cs="Times New Roman"/>
          <w:b/>
          <w:bCs/>
          <w:i/>
          <w:iCs/>
          <w:sz w:val="24"/>
          <w:szCs w:val="24"/>
          <w:lang w:val="id-ID"/>
        </w:rPr>
        <w:t>Cost Efficiency</w:t>
      </w:r>
      <w:r w:rsidRPr="00922063">
        <w:rPr>
          <w:rFonts w:ascii="Times New Roman" w:hAnsi="Times New Roman" w:cs="Times New Roman"/>
          <w:b/>
          <w:bCs/>
          <w:sz w:val="24"/>
          <w:szCs w:val="24"/>
          <w:lang w:val="id-ID"/>
        </w:rPr>
        <w:t xml:space="preserve"> (Efisiensi Biaya)</w:t>
      </w:r>
      <w:r w:rsidRPr="00922063">
        <w:rPr>
          <w:rFonts w:ascii="Times New Roman" w:hAnsi="Times New Roman" w:cs="Times New Roman"/>
          <w:sz w:val="24"/>
          <w:szCs w:val="24"/>
          <w:lang w:val="id-ID"/>
        </w:rPr>
        <w:cr/>
      </w:r>
      <w:r w:rsidR="005864D1" w:rsidRPr="005864D1">
        <w:rPr>
          <w:rFonts w:ascii="Times New Roman" w:hAnsi="Times New Roman" w:cs="Times New Roman"/>
          <w:i/>
          <w:iCs/>
          <w:sz w:val="24"/>
          <w:szCs w:val="24"/>
          <w:lang w:val="id-ID"/>
        </w:rPr>
        <w:t>Facebook Marketplace</w:t>
      </w:r>
      <w:r w:rsidRPr="00922063">
        <w:rPr>
          <w:rFonts w:ascii="Times New Roman" w:hAnsi="Times New Roman" w:cs="Times New Roman"/>
          <w:sz w:val="24"/>
          <w:szCs w:val="24"/>
          <w:lang w:val="id-ID"/>
        </w:rPr>
        <w:t xml:space="preserve"> memberikan peluang untuk mempromosikan produk dengan biaya yang jauh lebih rendah dibandingkan metode pemasaran tradisional, menjadikannya alat yang efisien, terutama bagi usaha kecil dan menengah.</w:t>
      </w:r>
    </w:p>
    <w:p w14:paraId="5143C5B4" w14:textId="015F4730" w:rsidR="008D52F5" w:rsidRPr="00922063" w:rsidRDefault="00A6211A" w:rsidP="00A6211A">
      <w:pPr>
        <w:pStyle w:val="Judul2"/>
        <w:numPr>
          <w:ilvl w:val="1"/>
          <w:numId w:val="4"/>
        </w:numPr>
        <w:spacing w:before="0" w:line="360" w:lineRule="auto"/>
        <w:ind w:left="720"/>
        <w:rPr>
          <w:rFonts w:cs="Times New Roman"/>
          <w:lang w:val="id-ID"/>
        </w:rPr>
      </w:pPr>
      <w:r>
        <w:rPr>
          <w:rFonts w:cs="Times New Roman"/>
          <w:lang w:val="id-ID"/>
        </w:rPr>
        <w:t xml:space="preserve"> </w:t>
      </w:r>
      <w:r w:rsidR="008D52F5" w:rsidRPr="00922063">
        <w:rPr>
          <w:rFonts w:cs="Times New Roman"/>
          <w:lang w:val="id-ID"/>
        </w:rPr>
        <w:t xml:space="preserve">Pemasaran </w:t>
      </w:r>
      <w:bookmarkStart w:id="17" w:name="_Toc190424283"/>
      <w:r w:rsidR="008D52F5" w:rsidRPr="00922063">
        <w:rPr>
          <w:rFonts w:cs="Times New Roman"/>
          <w:lang w:val="id-ID"/>
        </w:rPr>
        <w:t>Digital</w:t>
      </w:r>
      <w:bookmarkEnd w:id="17"/>
    </w:p>
    <w:p w14:paraId="30045984" w14:textId="5147DD0F" w:rsidR="008D52F5" w:rsidRPr="00922063" w:rsidRDefault="008D52F5" w:rsidP="008D52F5">
      <w:pPr>
        <w:spacing w:after="0" w:line="360" w:lineRule="auto"/>
        <w:ind w:left="720" w:firstLine="720"/>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Pemasaran digital telah menjadi komponen utama bagi bisnis, terutama dalam memanfaatkan platform media sosial untuk memaksimalkan jangkauan dan efektivitas pemasaran. Dalam konteks UKM, pemasaran digital membantu pelaku usaha mengoptimalkan penjualan produk dengan biaya yang lebih rendah dibandingkan metode konvensional </w:t>
      </w:r>
      <w:r w:rsidRPr="00922063">
        <w:rPr>
          <w:rFonts w:ascii="Times New Roman" w:hAnsi="Times New Roman" w:cs="Times New Roman"/>
          <w:sz w:val="24"/>
          <w:szCs w:val="24"/>
          <w:lang w:val="id-ID"/>
        </w:rPr>
        <w:fldChar w:fldCharType="begin" w:fldLock="1"/>
      </w:r>
      <w:r w:rsidRPr="00922063">
        <w:rPr>
          <w:rFonts w:ascii="Times New Roman" w:hAnsi="Times New Roman" w:cs="Times New Roman"/>
          <w:sz w:val="24"/>
          <w:szCs w:val="24"/>
          <w:lang w:val="id-ID"/>
        </w:rPr>
        <w:instrText>ADDIN CSL_CITATION {"citationItems":[{"id":"ITEM-1","itemData":{"DOI":"10.1016/j.ijinfomgt.2020.102168","ISSN":"0268-4012","author":[{"dropping-particle":"","family":"Dwivedi","given":"Yogesh K","non-dropping-particle":"","parse-names":false,"suffix":""},{"dropping-particle":"","family":"Ismagilova","given":"Elvira","non-dropping-particle":"","parse-names":false,"suffix":""},{"dropping-particle":"","family":"Hughes","given":"D Laurie","non-dropping-particle":"","parse-names":false,"suffix":""},{"dropping-particle":"","family":"Carlson","given":"Jamie","non-dropping-particle":"","parse-names":false,"suffix":""},{"dropping-particle":"","family":"Filieri","given":"Raffaele","non-dropping-particle":"","parse-names":false,"suffix":""},{"dropping-particle":"","family":"Jacobson","given":"Jenna","non-dropping-particle":"","parse-names":false,"suffix":""},{"dropping-particle":"","family":"Jain","given":"Varsha","non-dropping-particle":"","parse-names":false,"suffix":""},{"dropping-particle":"","family":"Karjaluoto","given":"Heikki","non-dropping-particle":"","parse-names":false,"suffix":""},{"dropping-particle":"","family":"Kefi","given":"Hajer","non-dropping-particle":"","parse-names":false,"suffix":""},{"dropping-particle":"","family":"Krishen","given":"Anjala S","non-dropping-particle":"","parse-names":false,"suffix":""},{"dropping-particle":"","family":"Kumar","given":"Vikram","non-dropping-particle":"","parse-names":false,"suffix":""},{"dropping-particle":"","family":"Rahman","given":"Mohammad M","non-dropping-particle":"","parse-names":false,"suffix":""},{"dropping-particle":"","family":"Raman","given":"Ramakrishnan","non-dropping-particle":"","parse-names":false,"suffix":""},{"dropping-particle":"","family":"Rauschnabel","given":"Philipp A","non-dropping-particle":"","parse-names":false,"suffix":""},{"dropping-particle":"","family":"Rowley","given":"Jennifer","non-dropping-particle":"","parse-names":false,"suffix":""},{"dropping-particle":"","family":"Salo","given":"Jari","non-dropping-particle":"","parse-names":false,"suffix":""},{"dropping-particle":"","family":"Tran","given":"Gina A","non-dropping-particle":"","parse-names":false,"suffix":""},{"dropping-particle":"","family":"Wang","given":"Yichuan","non-dropping-particle":"","parse-names":false,"suffix":""}],"container-title":"International Journal of Information Management","id":"ITEM-1","issue":"May 2020","issued":{"date-parts":[["2021"]]},"page":"102168","publisher":"Elsevier Ltd","title":"International Journal of Information Management Setting the future of digital and social media marketing research : Perspectives and research propositions","type":"article-journal","volume":"59"},"uris":["http://www.mendeley.com/documents/?uuid=223583f1-8380-43e5-b0ff-3eb457a0d6f9"]}],"mendeley":{"formattedCitation":"(Dwivedi et al., 2021)","plainTextFormattedCitation":"(Dwivedi et al., 2021)","previouslyFormattedCitation":"(Dwivedi et al., 2021)"},"properties":{"noteIndex":0},"schema":"https://github.com/citation-style-language/schema/raw/master/csl-citation.json"}</w:instrText>
      </w:r>
      <w:r w:rsidRPr="00922063">
        <w:rPr>
          <w:rFonts w:ascii="Times New Roman" w:hAnsi="Times New Roman" w:cs="Times New Roman"/>
          <w:sz w:val="24"/>
          <w:szCs w:val="24"/>
          <w:lang w:val="id-ID"/>
        </w:rPr>
        <w:fldChar w:fldCharType="separate"/>
      </w:r>
      <w:r w:rsidRPr="00922063">
        <w:rPr>
          <w:rFonts w:ascii="Times New Roman" w:hAnsi="Times New Roman" w:cs="Times New Roman"/>
          <w:sz w:val="24"/>
          <w:szCs w:val="24"/>
          <w:lang w:val="id-ID"/>
        </w:rPr>
        <w:t>(Dwivedi et al., 2021)</w:t>
      </w:r>
      <w:r w:rsidRPr="00922063">
        <w:rPr>
          <w:rFonts w:ascii="Times New Roman" w:hAnsi="Times New Roman" w:cs="Times New Roman"/>
          <w:sz w:val="24"/>
          <w:szCs w:val="24"/>
          <w:lang w:val="id-ID"/>
        </w:rPr>
        <w:fldChar w:fldCharType="end"/>
      </w:r>
      <w:r w:rsidRPr="00922063">
        <w:rPr>
          <w:rFonts w:ascii="Times New Roman" w:hAnsi="Times New Roman" w:cs="Times New Roman"/>
          <w:sz w:val="24"/>
          <w:szCs w:val="24"/>
          <w:lang w:val="id-ID"/>
        </w:rPr>
        <w:t xml:space="preserve">. Menurut penelitian dari Dwivedi dkk. (2021), platform digital seperti </w:t>
      </w:r>
      <w:r w:rsidR="005864D1" w:rsidRPr="005864D1">
        <w:rPr>
          <w:rFonts w:ascii="Times New Roman" w:hAnsi="Times New Roman" w:cs="Times New Roman"/>
          <w:i/>
          <w:iCs/>
          <w:sz w:val="24"/>
          <w:szCs w:val="24"/>
          <w:lang w:val="id-ID"/>
        </w:rPr>
        <w:t>Facebook Marketplace</w:t>
      </w:r>
      <w:r w:rsidRPr="00922063">
        <w:rPr>
          <w:rFonts w:ascii="Times New Roman" w:hAnsi="Times New Roman" w:cs="Times New Roman"/>
          <w:i/>
          <w:iCs/>
          <w:sz w:val="24"/>
          <w:szCs w:val="24"/>
          <w:lang w:val="id-ID"/>
        </w:rPr>
        <w:t xml:space="preserve"> </w:t>
      </w:r>
      <w:r w:rsidRPr="00922063">
        <w:rPr>
          <w:rFonts w:ascii="Times New Roman" w:hAnsi="Times New Roman" w:cs="Times New Roman"/>
          <w:sz w:val="24"/>
          <w:szCs w:val="24"/>
          <w:lang w:val="id-ID"/>
        </w:rPr>
        <w:t xml:space="preserve">mendukung </w:t>
      </w:r>
      <w:r w:rsidRPr="00922063">
        <w:rPr>
          <w:rFonts w:ascii="Times New Roman" w:hAnsi="Times New Roman" w:cs="Times New Roman"/>
          <w:sz w:val="24"/>
          <w:szCs w:val="24"/>
          <w:lang w:val="id-ID"/>
        </w:rPr>
        <w:lastRenderedPageBreak/>
        <w:t xml:space="preserve">interaksi langsung antara bisnis dan konsumen, memberikan kemudahan bagi pelaku usaha untuk mempromosikan produk tanpa batasan geografis dan biaya yang tinggi. Dengan perkembangan media sosial, usaha kecil di berbagai sektor, termasuk percetakan, dapat memanfaatkan fitur-fitur yang memudahkan penjual dalam menyusun promosi produk, menyatukan minat konsumen, dan menjangkau </w:t>
      </w:r>
      <w:r w:rsidRPr="00922063">
        <w:rPr>
          <w:rFonts w:ascii="Times New Roman" w:hAnsi="Times New Roman" w:cs="Times New Roman"/>
          <w:i/>
          <w:iCs/>
          <w:sz w:val="24"/>
          <w:szCs w:val="24"/>
          <w:lang w:val="id-ID"/>
        </w:rPr>
        <w:t>audiens</w:t>
      </w:r>
      <w:r w:rsidRPr="00922063">
        <w:rPr>
          <w:rFonts w:ascii="Times New Roman" w:hAnsi="Times New Roman" w:cs="Times New Roman"/>
          <w:sz w:val="24"/>
          <w:szCs w:val="24"/>
          <w:lang w:val="id-ID"/>
        </w:rPr>
        <w:t xml:space="preserve"> yang lebih luas tanpa perlu anggaran besar. </w:t>
      </w:r>
    </w:p>
    <w:p w14:paraId="31EAEF9A" w14:textId="227AAA2A" w:rsidR="008D52F5" w:rsidRPr="00922063" w:rsidRDefault="008D52F5" w:rsidP="008D52F5">
      <w:pPr>
        <w:spacing w:after="0" w:line="360" w:lineRule="auto"/>
        <w:ind w:left="720" w:firstLine="720"/>
        <w:jc w:val="both"/>
        <w:rPr>
          <w:rFonts w:ascii="Times New Roman" w:hAnsi="Times New Roman" w:cs="Times New Roman"/>
          <w:sz w:val="24"/>
          <w:szCs w:val="28"/>
          <w:lang w:val="id-ID"/>
        </w:rPr>
      </w:pPr>
      <w:r w:rsidRPr="00922063">
        <w:rPr>
          <w:rFonts w:ascii="Times New Roman" w:hAnsi="Times New Roman" w:cs="Times New Roman"/>
          <w:sz w:val="24"/>
          <w:szCs w:val="28"/>
          <w:lang w:val="id-ID"/>
        </w:rPr>
        <w:t xml:space="preserve">Penelitian lain oleh </w:t>
      </w:r>
      <w:r w:rsidRPr="00922063">
        <w:rPr>
          <w:rFonts w:ascii="Times New Roman" w:hAnsi="Times New Roman" w:cs="Times New Roman"/>
          <w:sz w:val="24"/>
          <w:szCs w:val="28"/>
          <w:lang w:val="id-ID"/>
        </w:rPr>
        <w:fldChar w:fldCharType="begin" w:fldLock="1"/>
      </w:r>
      <w:r w:rsidRPr="00922063">
        <w:rPr>
          <w:rFonts w:ascii="Times New Roman" w:hAnsi="Times New Roman" w:cs="Times New Roman"/>
          <w:sz w:val="24"/>
          <w:szCs w:val="28"/>
          <w:lang w:val="id-ID"/>
        </w:rPr>
        <w:instrText>ADDIN CSL_CITATION {"citationItems":[{"id":"ITEM-1","itemData":{"DOI":"10.1080/00913367.2021.1888339","author":[{"dropping-particle":"De","family":"Keyzer","given":"Freya","non-dropping-particle":"","parse-names":false,"suffix":""},{"dropping-particle":"","family":"Dens","given":"Nathalie","non-dropping-particle":"","parse-names":false,"suffix":""},{"dropping-particle":"De","family":"Pelsmacker","given":"Patrick","non-dropping-particle":"","parse-names":false,"suffix":""}],"container-title":"Journal of Advertising","id":"ITEM-1","issue":"0","issued":{"date-parts":[["2021"]]},"page":"1-18","publisher":"Routledge","title":"How and When Personalized Advertising Leads to Brand Attitude , Click , and WOM Intention","type":"article-journal","volume":"0"},"uris":["http://www.mendeley.com/documents/?uuid=fdc6f096-2f19-4bce-874c-067458eeb802"]}],"mendeley":{"formattedCitation":"(Keyzer et al., 2021)","plainTextFormattedCitation":"(Keyzer et al., 2021)","previouslyFormattedCitation":"(Keyzer et al., 2021)"},"properties":{"noteIndex":0},"schema":"https://github.com/citation-style-language/schema/raw/master/csl-citation.json"}</w:instrText>
      </w:r>
      <w:r w:rsidRPr="00922063">
        <w:rPr>
          <w:rFonts w:ascii="Times New Roman" w:hAnsi="Times New Roman" w:cs="Times New Roman"/>
          <w:sz w:val="24"/>
          <w:szCs w:val="28"/>
          <w:lang w:val="id-ID"/>
        </w:rPr>
        <w:fldChar w:fldCharType="separate"/>
      </w:r>
      <w:r w:rsidRPr="00922063">
        <w:rPr>
          <w:rFonts w:ascii="Times New Roman" w:hAnsi="Times New Roman" w:cs="Times New Roman"/>
          <w:sz w:val="24"/>
          <w:szCs w:val="28"/>
          <w:lang w:val="id-ID"/>
        </w:rPr>
        <w:t>(Keyzer et al., 2021)</w:t>
      </w:r>
      <w:r w:rsidRPr="00922063">
        <w:rPr>
          <w:rFonts w:ascii="Times New Roman" w:hAnsi="Times New Roman" w:cs="Times New Roman"/>
          <w:sz w:val="24"/>
          <w:szCs w:val="28"/>
          <w:lang w:val="id-ID"/>
        </w:rPr>
        <w:fldChar w:fldCharType="end"/>
      </w:r>
      <w:r w:rsidRPr="00922063">
        <w:rPr>
          <w:rFonts w:ascii="Times New Roman" w:hAnsi="Times New Roman" w:cs="Times New Roman"/>
          <w:sz w:val="24"/>
          <w:szCs w:val="28"/>
          <w:lang w:val="id-ID"/>
        </w:rPr>
        <w:t xml:space="preserve"> mengungkapkan bahwa </w:t>
      </w:r>
      <w:r w:rsidR="005864D1" w:rsidRPr="005864D1">
        <w:rPr>
          <w:rFonts w:ascii="Times New Roman" w:hAnsi="Times New Roman" w:cs="Times New Roman"/>
          <w:i/>
          <w:iCs/>
          <w:sz w:val="24"/>
          <w:szCs w:val="28"/>
          <w:lang w:val="id-ID"/>
        </w:rPr>
        <w:t>Facebook Marketplace</w:t>
      </w:r>
      <w:r w:rsidRPr="00922063">
        <w:rPr>
          <w:rFonts w:ascii="Times New Roman" w:hAnsi="Times New Roman" w:cs="Times New Roman"/>
          <w:sz w:val="24"/>
          <w:szCs w:val="28"/>
          <w:lang w:val="id-ID"/>
        </w:rPr>
        <w:t xml:space="preserve"> memungkinkan UKM memanfaatkan fitur seperti pesan instan dan segmentasi produk untuk memperkuat interaksi dengan pelanggan, meningkatkan keterlibatan, dan mempercepat proses transaksi. Dalam konteks jasa percetakan, interaksi yang cepat dan responsif, ditambah dengan konten visual yang menarik, menjadi faktor kunci dalam menarik minat beli pelanggan. Studi ini menunjukkan bahwa strategi pemasaran yang tepat melalui </w:t>
      </w:r>
      <w:r w:rsidR="005864D1" w:rsidRPr="005864D1">
        <w:rPr>
          <w:rFonts w:ascii="Times New Roman" w:hAnsi="Times New Roman" w:cs="Times New Roman"/>
          <w:i/>
          <w:iCs/>
          <w:sz w:val="24"/>
          <w:szCs w:val="28"/>
          <w:lang w:val="id-ID"/>
        </w:rPr>
        <w:t>Facebook Marketplace</w:t>
      </w:r>
      <w:r w:rsidRPr="00922063">
        <w:rPr>
          <w:rFonts w:ascii="Times New Roman" w:hAnsi="Times New Roman" w:cs="Times New Roman"/>
          <w:sz w:val="24"/>
          <w:szCs w:val="28"/>
          <w:lang w:val="id-ID"/>
        </w:rPr>
        <w:t xml:space="preserve"> dapat membantu bisnis seperti Percetakan Dinda meningkatkan visibilitas dan memperkuat posisinya di pasar lokal.</w:t>
      </w:r>
    </w:p>
    <w:p w14:paraId="1CF6A7D6" w14:textId="77777777" w:rsidR="008D52F5" w:rsidRPr="00922063" w:rsidRDefault="008D52F5" w:rsidP="008D52F5">
      <w:pPr>
        <w:spacing w:after="0" w:line="360" w:lineRule="auto"/>
        <w:ind w:left="720" w:firstLine="720"/>
        <w:jc w:val="both"/>
        <w:rPr>
          <w:rFonts w:ascii="Times New Roman" w:hAnsi="Times New Roman" w:cs="Times New Roman"/>
          <w:sz w:val="24"/>
          <w:szCs w:val="28"/>
          <w:lang w:val="id-ID"/>
        </w:rPr>
      </w:pPr>
      <w:r w:rsidRPr="00922063">
        <w:rPr>
          <w:rFonts w:ascii="Times New Roman" w:hAnsi="Times New Roman" w:cs="Times New Roman"/>
          <w:sz w:val="24"/>
          <w:szCs w:val="28"/>
          <w:lang w:val="id-ID"/>
        </w:rPr>
        <w:t xml:space="preserve">Strategi pemasaran adalah rencana bisnis yang dirancang untuk menarik, mempertahankan, dan mendapatkan keuntungan dari pelanggan. Dalam konteks pemasaran modern, strategi yang solid sangat penting bagi produsen dan pemilik bisnis untuk memastikan bahwa produk mereka tidak hanya laris di pasar tetapi juga mampu menonjol di tengah persaingan yang semakin ketat. Suatu strategi pemasaran yang efektif tidak hanya mencakup promosi produk, tetapi juga melibatkan analisis pasar, segmentasi pelanggan, penentuan posisi produk, dan pengelolaan hubungan pelanggan </w:t>
      </w:r>
      <w:r w:rsidRPr="00922063">
        <w:rPr>
          <w:rFonts w:ascii="Times New Roman" w:hAnsi="Times New Roman" w:cs="Times New Roman"/>
          <w:sz w:val="24"/>
          <w:szCs w:val="28"/>
          <w:lang w:val="id-ID"/>
        </w:rPr>
        <w:fldChar w:fldCharType="begin" w:fldLock="1"/>
      </w:r>
      <w:r w:rsidRPr="00922063">
        <w:rPr>
          <w:rFonts w:ascii="Times New Roman" w:hAnsi="Times New Roman" w:cs="Times New Roman"/>
          <w:sz w:val="24"/>
          <w:szCs w:val="28"/>
          <w:lang w:val="id-ID"/>
        </w:rPr>
        <w:instrText>ADDIN CSL_CITATION {"citationItems":[{"id":"ITEM-1","itemData":{"author":[{"dropping-particle":"","family":"Ade Nurul Fadillah","given":"","non-dropping-particle":"","parse-names":false,"suffix":""},{"dropping-particle":"","family":"Ramlan","given":"Pratiwi","non-dropping-particle":"","parse-names":false,"suffix":""},{"dropping-particle":"","family":"Wahyuni Saleh","given":"","non-dropping-particle":"","parse-names":false,"suffix":""}],"id":"ITEM-1","issue":"September","issued":{"date-parts":[["2024"]]},"page":"112-120","title":"IMPLEMENTASI STRATEGI PEMASARAN MEDIA SOSIAL INSTAGRAM TERHADAP PENINGKATAN PENJUALAN TOKO BAJUTTA","type":"article-journal","volume":"11"},"uris":["http://www.mendeley.com/documents/?uuid=2e6c7dce-513a-4fdd-8b69-e8b2d305fef4"]}],"mendeley":{"formattedCitation":"(Ade Nurul Fadillah et al., 2024)","manualFormatting":"(AN Fadillah et al., 2024)","plainTextFormattedCitation":"(Ade Nurul Fadillah et al., 2024)","previouslyFormattedCitation":"(Ade Nurul Fadillah et al., 2024)"},"properties":{"noteIndex":0},"schema":"https://github.com/citation-style-language/schema/raw/master/csl-citation.json"}</w:instrText>
      </w:r>
      <w:r w:rsidRPr="00922063">
        <w:rPr>
          <w:rFonts w:ascii="Times New Roman" w:hAnsi="Times New Roman" w:cs="Times New Roman"/>
          <w:sz w:val="24"/>
          <w:szCs w:val="28"/>
          <w:lang w:val="id-ID"/>
        </w:rPr>
        <w:fldChar w:fldCharType="separate"/>
      </w:r>
      <w:r w:rsidRPr="00922063">
        <w:rPr>
          <w:rFonts w:ascii="Times New Roman" w:hAnsi="Times New Roman" w:cs="Times New Roman"/>
          <w:sz w:val="24"/>
          <w:szCs w:val="28"/>
          <w:lang w:val="id-ID"/>
        </w:rPr>
        <w:t>(AN Fadillah et al., 2024)</w:t>
      </w:r>
      <w:r w:rsidRPr="00922063">
        <w:rPr>
          <w:rFonts w:ascii="Times New Roman" w:hAnsi="Times New Roman" w:cs="Times New Roman"/>
          <w:sz w:val="24"/>
          <w:szCs w:val="28"/>
          <w:lang w:val="id-ID"/>
        </w:rPr>
        <w:fldChar w:fldCharType="end"/>
      </w:r>
      <w:r w:rsidRPr="00922063">
        <w:rPr>
          <w:rFonts w:ascii="Times New Roman" w:hAnsi="Times New Roman" w:cs="Times New Roman"/>
          <w:sz w:val="24"/>
          <w:szCs w:val="28"/>
          <w:lang w:val="id-ID"/>
        </w:rPr>
        <w:t>.</w:t>
      </w:r>
    </w:p>
    <w:p w14:paraId="3D917BC2" w14:textId="77777777" w:rsidR="008D52F5" w:rsidRPr="00922063" w:rsidRDefault="008D52F5" w:rsidP="008D52F5">
      <w:pPr>
        <w:spacing w:after="0" w:line="360" w:lineRule="auto"/>
        <w:ind w:left="720" w:firstLine="720"/>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Philip Kotler, seorang ahli pemasaran terkemuka, menjelaskan pemasaran digital sebagai evolusi dari pemasaran tradisional dengan memanfaatkan media online untuk menjangkau </w:t>
      </w:r>
      <w:r w:rsidRPr="00922063">
        <w:rPr>
          <w:rFonts w:ascii="Times New Roman" w:hAnsi="Times New Roman" w:cs="Times New Roman"/>
          <w:i/>
          <w:iCs/>
          <w:sz w:val="24"/>
          <w:szCs w:val="24"/>
          <w:lang w:val="id-ID"/>
        </w:rPr>
        <w:t>audiens</w:t>
      </w:r>
      <w:r w:rsidRPr="00922063">
        <w:rPr>
          <w:rFonts w:ascii="Times New Roman" w:hAnsi="Times New Roman" w:cs="Times New Roman"/>
          <w:sz w:val="24"/>
          <w:szCs w:val="24"/>
          <w:lang w:val="id-ID"/>
        </w:rPr>
        <w:t xml:space="preserve"> yang lebih luas dan personal. Dalam bukunya "</w:t>
      </w:r>
      <w:r w:rsidRPr="00922063">
        <w:rPr>
          <w:rFonts w:ascii="Times New Roman" w:hAnsi="Times New Roman" w:cs="Times New Roman"/>
          <w:i/>
          <w:iCs/>
          <w:sz w:val="24"/>
          <w:szCs w:val="24"/>
          <w:lang w:val="id-ID"/>
        </w:rPr>
        <w:t>Marketing 4.0</w:t>
      </w:r>
      <w:r w:rsidRPr="00922063">
        <w:rPr>
          <w:rFonts w:ascii="Times New Roman" w:hAnsi="Times New Roman" w:cs="Times New Roman"/>
          <w:sz w:val="24"/>
          <w:szCs w:val="24"/>
          <w:lang w:val="id-ID"/>
        </w:rPr>
        <w:t xml:space="preserve">", Kotler membahas bagaimana pemasaran telah berubah dengan adanya teknologi digital dan bagaimana </w:t>
      </w:r>
      <w:r w:rsidRPr="00922063">
        <w:rPr>
          <w:rFonts w:ascii="Times New Roman" w:hAnsi="Times New Roman" w:cs="Times New Roman"/>
          <w:sz w:val="24"/>
          <w:szCs w:val="24"/>
          <w:lang w:val="id-ID"/>
        </w:rPr>
        <w:lastRenderedPageBreak/>
        <w:t xml:space="preserve">perusahaan dapat memanfaatkan data dan teknologi untuk menciptakan pengalaman yang lebih relevan bagi konsumen </w:t>
      </w:r>
      <w:r w:rsidRPr="00922063">
        <w:rPr>
          <w:rFonts w:ascii="Times New Roman" w:hAnsi="Times New Roman" w:cs="Times New Roman"/>
          <w:sz w:val="24"/>
          <w:szCs w:val="24"/>
          <w:lang w:val="id-ID"/>
        </w:rPr>
        <w:fldChar w:fldCharType="begin" w:fldLock="1"/>
      </w:r>
      <w:r w:rsidRPr="00922063">
        <w:rPr>
          <w:rFonts w:ascii="Times New Roman" w:hAnsi="Times New Roman" w:cs="Times New Roman"/>
          <w:sz w:val="24"/>
          <w:szCs w:val="24"/>
          <w:lang w:val="id-ID"/>
        </w:rPr>
        <w:instrText>ADDIN CSL_CITATION {"citationItems":[{"id":"ITEM-1","itemData":{"author":[{"dropping-particle":"","family":"Philip Kotler","given":"","non-dropping-particle":"","parse-names":false,"suffix":""},{"dropping-particle":"","family":"Kertajaya","given":"Hermawan","non-dropping-particle":"","parse-names":false,"suffix":""},{"dropping-particle":"","family":"Setiawan","given":"Iwan","non-dropping-particle":"","parse-names":false,"suffix":""}],"id":"ITEM-1","issued":{"date-parts":[["2018"]]},"publisher":"John Wiley &amp; Sons","title":"MARKETING 4.0","type":"book"},"uris":["http://www.mendeley.com/documents/?uuid=4219cd24-2df6-40bc-b75d-8ac8c9b5145c"]}],"mendeley":{"formattedCitation":"(Philip Kotler et al., 2018)","plainTextFormattedCitation":"(Philip Kotler et al., 2018)","previouslyFormattedCitation":"(Philip Kotler et al., 2018)"},"properties":{"noteIndex":0},"schema":"https://github.com/citation-style-language/schema/raw/master/csl-citation.json"}</w:instrText>
      </w:r>
      <w:r w:rsidRPr="00922063">
        <w:rPr>
          <w:rFonts w:ascii="Times New Roman" w:hAnsi="Times New Roman" w:cs="Times New Roman"/>
          <w:sz w:val="24"/>
          <w:szCs w:val="24"/>
          <w:lang w:val="id-ID"/>
        </w:rPr>
        <w:fldChar w:fldCharType="separate"/>
      </w:r>
      <w:r w:rsidRPr="00922063">
        <w:rPr>
          <w:rFonts w:ascii="Times New Roman" w:hAnsi="Times New Roman" w:cs="Times New Roman"/>
          <w:sz w:val="24"/>
          <w:szCs w:val="24"/>
          <w:lang w:val="id-ID"/>
        </w:rPr>
        <w:t>(Philip Kotler et al., 2018)</w:t>
      </w:r>
      <w:r w:rsidRPr="00922063">
        <w:rPr>
          <w:rFonts w:ascii="Times New Roman" w:hAnsi="Times New Roman" w:cs="Times New Roman"/>
          <w:sz w:val="24"/>
          <w:szCs w:val="24"/>
          <w:lang w:val="id-ID"/>
        </w:rPr>
        <w:fldChar w:fldCharType="end"/>
      </w:r>
      <w:r w:rsidRPr="00922063">
        <w:rPr>
          <w:rFonts w:ascii="Times New Roman" w:hAnsi="Times New Roman" w:cs="Times New Roman"/>
          <w:sz w:val="24"/>
          <w:szCs w:val="24"/>
          <w:lang w:val="id-ID"/>
        </w:rPr>
        <w:t>.</w:t>
      </w:r>
    </w:p>
    <w:p w14:paraId="1145921A" w14:textId="77777777" w:rsidR="008D52F5" w:rsidRPr="00922063" w:rsidRDefault="008D52F5" w:rsidP="008D52F5">
      <w:pPr>
        <w:spacing w:after="0" w:line="360" w:lineRule="auto"/>
        <w:ind w:left="720" w:firstLine="720"/>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Dalam bukunya </w:t>
      </w:r>
      <w:r w:rsidRPr="00922063">
        <w:rPr>
          <w:rFonts w:ascii="Times New Roman" w:hAnsi="Times New Roman" w:cs="Times New Roman"/>
          <w:i/>
          <w:iCs/>
          <w:sz w:val="24"/>
          <w:szCs w:val="24"/>
          <w:lang w:val="id-ID"/>
        </w:rPr>
        <w:t>Marketing 4.0</w:t>
      </w:r>
      <w:r w:rsidRPr="00922063">
        <w:rPr>
          <w:rFonts w:ascii="Times New Roman" w:hAnsi="Times New Roman" w:cs="Times New Roman"/>
          <w:sz w:val="24"/>
          <w:szCs w:val="24"/>
          <w:lang w:val="id-ID"/>
        </w:rPr>
        <w:t xml:space="preserve">, Philip Kotler. Merekomendasikan jalur pelanggan atau </w:t>
      </w:r>
      <w:bookmarkStart w:id="18" w:name="_Hlk183510818"/>
      <w:r w:rsidRPr="00922063">
        <w:rPr>
          <w:rFonts w:ascii="Times New Roman" w:hAnsi="Times New Roman" w:cs="Times New Roman"/>
          <w:i/>
          <w:iCs/>
          <w:sz w:val="24"/>
          <w:szCs w:val="24"/>
          <w:lang w:val="id-ID"/>
        </w:rPr>
        <w:t xml:space="preserve">Customer Path </w:t>
      </w:r>
      <w:bookmarkEnd w:id="18"/>
      <w:r w:rsidRPr="00922063">
        <w:rPr>
          <w:rFonts w:ascii="Times New Roman" w:hAnsi="Times New Roman" w:cs="Times New Roman"/>
          <w:i/>
          <w:iCs/>
          <w:sz w:val="24"/>
          <w:szCs w:val="24"/>
          <w:lang w:val="id-ID"/>
        </w:rPr>
        <w:t>(5A Framework)</w:t>
      </w:r>
      <w:r w:rsidRPr="00922063">
        <w:rPr>
          <w:rFonts w:ascii="Times New Roman" w:hAnsi="Times New Roman" w:cs="Times New Roman"/>
          <w:sz w:val="24"/>
          <w:szCs w:val="24"/>
          <w:lang w:val="id-ID"/>
        </w:rPr>
        <w:t>, yang terdiri dari lima tahap utama:</w:t>
      </w:r>
    </w:p>
    <w:p w14:paraId="3502B401" w14:textId="77777777" w:rsidR="008D52F5" w:rsidRPr="00922063" w:rsidRDefault="008D52F5" w:rsidP="00AD4E5C">
      <w:pPr>
        <w:pStyle w:val="TableParagraph"/>
        <w:numPr>
          <w:ilvl w:val="0"/>
          <w:numId w:val="30"/>
        </w:numPr>
        <w:spacing w:line="360" w:lineRule="auto"/>
        <w:jc w:val="both"/>
        <w:rPr>
          <w:sz w:val="24"/>
          <w:szCs w:val="24"/>
          <w:lang w:val="id-ID"/>
        </w:rPr>
      </w:pPr>
      <w:bookmarkStart w:id="19" w:name="_Hlk183511076"/>
      <w:r w:rsidRPr="00922063">
        <w:rPr>
          <w:b/>
          <w:bCs/>
          <w:i/>
          <w:iCs/>
          <w:sz w:val="24"/>
          <w:szCs w:val="24"/>
          <w:lang w:val="id-ID"/>
        </w:rPr>
        <w:t>Aware (Menyadari)</w:t>
      </w:r>
      <w:r w:rsidRPr="00922063">
        <w:rPr>
          <w:b/>
          <w:bCs/>
          <w:sz w:val="24"/>
          <w:szCs w:val="24"/>
          <w:lang w:val="id-ID"/>
        </w:rPr>
        <w:t>:</w:t>
      </w:r>
      <w:r w:rsidRPr="00922063">
        <w:rPr>
          <w:sz w:val="24"/>
          <w:szCs w:val="24"/>
          <w:lang w:val="id-ID"/>
        </w:rPr>
        <w:t xml:space="preserve"> Pelanggan mengenal produk atau merek melalui promosi atau konten.</w:t>
      </w:r>
    </w:p>
    <w:p w14:paraId="43C06BEC" w14:textId="77777777" w:rsidR="008D52F5" w:rsidRPr="00922063" w:rsidRDefault="008D52F5" w:rsidP="00AD4E5C">
      <w:pPr>
        <w:pStyle w:val="TableParagraph"/>
        <w:numPr>
          <w:ilvl w:val="0"/>
          <w:numId w:val="30"/>
        </w:numPr>
        <w:spacing w:line="360" w:lineRule="auto"/>
        <w:jc w:val="both"/>
        <w:rPr>
          <w:sz w:val="24"/>
          <w:szCs w:val="24"/>
          <w:lang w:val="id-ID"/>
        </w:rPr>
      </w:pPr>
      <w:r w:rsidRPr="00922063">
        <w:rPr>
          <w:b/>
          <w:bCs/>
          <w:i/>
          <w:iCs/>
          <w:sz w:val="24"/>
          <w:szCs w:val="24"/>
          <w:lang w:val="id-ID"/>
        </w:rPr>
        <w:t>Appeal (Tertarik)</w:t>
      </w:r>
      <w:r w:rsidRPr="00922063">
        <w:rPr>
          <w:b/>
          <w:bCs/>
          <w:sz w:val="24"/>
          <w:szCs w:val="24"/>
          <w:lang w:val="id-ID"/>
        </w:rPr>
        <w:t>:</w:t>
      </w:r>
      <w:r w:rsidRPr="00922063">
        <w:rPr>
          <w:sz w:val="24"/>
          <w:szCs w:val="24"/>
          <w:lang w:val="id-ID"/>
        </w:rPr>
        <w:t xml:space="preserve"> Ketertarikan awal terhadap produk yang ditawarkan.</w:t>
      </w:r>
    </w:p>
    <w:p w14:paraId="47F9033E" w14:textId="77777777" w:rsidR="008D52F5" w:rsidRPr="00922063" w:rsidRDefault="008D52F5" w:rsidP="00AD4E5C">
      <w:pPr>
        <w:pStyle w:val="TableParagraph"/>
        <w:numPr>
          <w:ilvl w:val="0"/>
          <w:numId w:val="30"/>
        </w:numPr>
        <w:spacing w:line="360" w:lineRule="auto"/>
        <w:jc w:val="both"/>
        <w:rPr>
          <w:sz w:val="24"/>
          <w:szCs w:val="24"/>
          <w:lang w:val="id-ID"/>
        </w:rPr>
      </w:pPr>
      <w:r w:rsidRPr="00922063">
        <w:rPr>
          <w:b/>
          <w:bCs/>
          <w:i/>
          <w:iCs/>
          <w:sz w:val="24"/>
          <w:szCs w:val="24"/>
          <w:lang w:val="id-ID"/>
        </w:rPr>
        <w:t>Ask (Bertanya)</w:t>
      </w:r>
      <w:r w:rsidRPr="00922063">
        <w:rPr>
          <w:b/>
          <w:bCs/>
          <w:sz w:val="24"/>
          <w:szCs w:val="24"/>
          <w:lang w:val="id-ID"/>
        </w:rPr>
        <w:t>:</w:t>
      </w:r>
      <w:r w:rsidRPr="00922063">
        <w:rPr>
          <w:sz w:val="24"/>
          <w:szCs w:val="24"/>
          <w:lang w:val="id-ID"/>
        </w:rPr>
        <w:t xml:space="preserve"> Pelanggan mulai mencari informasi lebih lanjut melalui ulasan, pesan langsung, atau komentar.</w:t>
      </w:r>
    </w:p>
    <w:p w14:paraId="36FE3871" w14:textId="77777777" w:rsidR="008D52F5" w:rsidRPr="00922063" w:rsidRDefault="008D52F5" w:rsidP="00AD4E5C">
      <w:pPr>
        <w:pStyle w:val="TableParagraph"/>
        <w:numPr>
          <w:ilvl w:val="0"/>
          <w:numId w:val="30"/>
        </w:numPr>
        <w:spacing w:line="360" w:lineRule="auto"/>
        <w:jc w:val="both"/>
        <w:rPr>
          <w:sz w:val="24"/>
          <w:szCs w:val="24"/>
          <w:lang w:val="id-ID"/>
        </w:rPr>
      </w:pPr>
      <w:r w:rsidRPr="00922063">
        <w:rPr>
          <w:b/>
          <w:bCs/>
          <w:i/>
          <w:iCs/>
          <w:sz w:val="24"/>
          <w:szCs w:val="24"/>
          <w:lang w:val="id-ID"/>
        </w:rPr>
        <w:t>Act (Bertindak)</w:t>
      </w:r>
      <w:r w:rsidRPr="00922063">
        <w:rPr>
          <w:b/>
          <w:bCs/>
          <w:sz w:val="24"/>
          <w:szCs w:val="24"/>
          <w:lang w:val="id-ID"/>
        </w:rPr>
        <w:t>:</w:t>
      </w:r>
      <w:r w:rsidRPr="00922063">
        <w:rPr>
          <w:sz w:val="24"/>
          <w:szCs w:val="24"/>
          <w:lang w:val="id-ID"/>
        </w:rPr>
        <w:t xml:space="preserve"> Pelanggan memutuskan untuk melakukan pembelian.</w:t>
      </w:r>
    </w:p>
    <w:p w14:paraId="51C81580" w14:textId="77777777" w:rsidR="008D52F5" w:rsidRPr="00922063" w:rsidRDefault="008D52F5" w:rsidP="00AD4E5C">
      <w:pPr>
        <w:pStyle w:val="TableParagraph"/>
        <w:numPr>
          <w:ilvl w:val="0"/>
          <w:numId w:val="30"/>
        </w:numPr>
        <w:spacing w:line="360" w:lineRule="auto"/>
        <w:rPr>
          <w:lang w:val="id-ID"/>
        </w:rPr>
      </w:pPr>
      <w:r w:rsidRPr="00922063">
        <w:rPr>
          <w:b/>
          <w:bCs/>
          <w:i/>
          <w:iCs/>
          <w:sz w:val="24"/>
          <w:szCs w:val="24"/>
          <w:lang w:val="id-ID"/>
        </w:rPr>
        <w:t>Advocate (Mendukung):</w:t>
      </w:r>
      <w:r w:rsidRPr="00922063">
        <w:rPr>
          <w:sz w:val="24"/>
          <w:szCs w:val="24"/>
          <w:lang w:val="id-ID"/>
        </w:rPr>
        <w:t xml:space="preserve"> </w:t>
      </w:r>
      <w:bookmarkEnd w:id="19"/>
      <w:r w:rsidRPr="00922063">
        <w:rPr>
          <w:sz w:val="24"/>
          <w:szCs w:val="24"/>
          <w:lang w:val="id-ID"/>
        </w:rPr>
        <w:t>Pelanggan yang puas berbagi pengalaman positif mereka dan menjadi pendukung merek.</w:t>
      </w:r>
    </w:p>
    <w:p w14:paraId="03EDB029" w14:textId="5F74BF6B" w:rsidR="008D52F5" w:rsidRPr="00922063" w:rsidRDefault="008D52F5" w:rsidP="00C747A6">
      <w:pPr>
        <w:pStyle w:val="Judul2"/>
        <w:numPr>
          <w:ilvl w:val="2"/>
          <w:numId w:val="4"/>
        </w:numPr>
        <w:spacing w:before="0" w:line="360" w:lineRule="auto"/>
        <w:ind w:left="1710" w:hanging="630"/>
        <w:rPr>
          <w:rFonts w:cs="Times New Roman"/>
          <w:b w:val="0"/>
          <w:bCs/>
          <w:lang w:val="id-ID"/>
        </w:rPr>
      </w:pPr>
      <w:bookmarkStart w:id="20" w:name="_Toc190424284"/>
      <w:r w:rsidRPr="00922063">
        <w:rPr>
          <w:rFonts w:cs="Times New Roman"/>
          <w:bCs/>
          <w:lang w:val="id-ID"/>
        </w:rPr>
        <w:t>Keberhasilan Pemasaran Digital</w:t>
      </w:r>
      <w:bookmarkEnd w:id="20"/>
    </w:p>
    <w:p w14:paraId="508BD482" w14:textId="0AB8E01D" w:rsidR="008D52F5" w:rsidRPr="00922063" w:rsidRDefault="008D52F5" w:rsidP="00C747A6">
      <w:pPr>
        <w:spacing w:after="0" w:line="360" w:lineRule="auto"/>
        <w:ind w:left="1080" w:firstLine="720"/>
        <w:jc w:val="both"/>
        <w:rPr>
          <w:rFonts w:ascii="Times New Roman" w:hAnsi="Times New Roman" w:cs="Times New Roman"/>
          <w:sz w:val="24"/>
          <w:szCs w:val="24"/>
          <w:lang w:val="id-ID"/>
        </w:rPr>
      </w:pPr>
      <w:bookmarkStart w:id="21" w:name="_Hlk182653807"/>
      <w:r w:rsidRPr="00922063">
        <w:rPr>
          <w:rFonts w:ascii="Times New Roman" w:hAnsi="Times New Roman" w:cs="Times New Roman"/>
          <w:sz w:val="24"/>
          <w:szCs w:val="24"/>
          <w:lang w:val="id-ID"/>
        </w:rPr>
        <w:t xml:space="preserve">Menurut teori keterlibatan media sosial yang di kemukakan oleh </w:t>
      </w:r>
      <w:bookmarkStart w:id="22" w:name="_Hlk183511009"/>
      <w:r w:rsidRPr="00922063">
        <w:rPr>
          <w:rFonts w:ascii="Times New Roman" w:hAnsi="Times New Roman" w:cs="Times New Roman"/>
          <w:sz w:val="24"/>
          <w:szCs w:val="24"/>
          <w:lang w:val="id-ID"/>
        </w:rPr>
        <w:fldChar w:fldCharType="begin" w:fldLock="1"/>
      </w:r>
      <w:r w:rsidRPr="00922063">
        <w:rPr>
          <w:rFonts w:ascii="Times New Roman" w:hAnsi="Times New Roman" w:cs="Times New Roman"/>
          <w:sz w:val="24"/>
          <w:szCs w:val="24"/>
          <w:lang w:val="id-ID"/>
        </w:rPr>
        <w:instrText>ADDIN CSL_CITATION {"citationItems":[{"id":"ITEM-1","itemData":{"author":[{"dropping-particle":"","family":"Barger","given":"Victor A","non-dropping-particle":"","parse-names":false,"suffix":""},{"dropping-particle":"","family":"Labrecque","given":"Lauren","non-dropping-particle":"","parse-names":false,"suffix":""}],"id":"ITEM-1","issue":"May 2013","issued":{"date-parts":[["2016"]]},"title":"An integrated marketing communications perspective on social media metrics An Integrated Marketing Communications Perspective on","type":"article-journal"},"uris":["http://www.mendeley.com/documents/?uuid=224a3a1d-a556-427c-8697-04745f46aec9"]}],"mendeley":{"formattedCitation":"(Barger &amp; Labrecque, 2016)","plainTextFormattedCitation":"(Barger &amp; Labrecque, 2016)","previouslyFormattedCitation":"(Barger &amp; Labrecque, 2016)"},"properties":{"noteIndex":0},"schema":"https://github.com/citation-style-language/schema/raw/master/csl-citation.json"}</w:instrText>
      </w:r>
      <w:r w:rsidRPr="00922063">
        <w:rPr>
          <w:rFonts w:ascii="Times New Roman" w:hAnsi="Times New Roman" w:cs="Times New Roman"/>
          <w:sz w:val="24"/>
          <w:szCs w:val="24"/>
          <w:lang w:val="id-ID"/>
        </w:rPr>
        <w:fldChar w:fldCharType="separate"/>
      </w:r>
      <w:r w:rsidRPr="00922063">
        <w:rPr>
          <w:rFonts w:ascii="Times New Roman" w:hAnsi="Times New Roman" w:cs="Times New Roman"/>
          <w:sz w:val="24"/>
          <w:szCs w:val="24"/>
          <w:lang w:val="id-ID"/>
        </w:rPr>
        <w:t>(Barger &amp; Labrecque, 2016)</w:t>
      </w:r>
      <w:r w:rsidRPr="00922063">
        <w:rPr>
          <w:rFonts w:ascii="Times New Roman" w:hAnsi="Times New Roman" w:cs="Times New Roman"/>
          <w:sz w:val="24"/>
          <w:szCs w:val="24"/>
          <w:lang w:val="id-ID"/>
        </w:rPr>
        <w:fldChar w:fldCharType="end"/>
      </w:r>
      <w:bookmarkEnd w:id="22"/>
      <w:r w:rsidRPr="00922063">
        <w:rPr>
          <w:rFonts w:ascii="Times New Roman" w:hAnsi="Times New Roman" w:cs="Times New Roman"/>
          <w:sz w:val="24"/>
          <w:szCs w:val="24"/>
          <w:lang w:val="id-ID"/>
        </w:rPr>
        <w:t xml:space="preserve">, keberhasilan pemasaran di platform seperti </w:t>
      </w:r>
      <w:r w:rsidRPr="00922063">
        <w:rPr>
          <w:rFonts w:ascii="Times New Roman" w:hAnsi="Times New Roman" w:cs="Times New Roman"/>
          <w:i/>
          <w:iCs/>
          <w:sz w:val="24"/>
          <w:szCs w:val="24"/>
          <w:lang w:val="id-ID"/>
        </w:rPr>
        <w:t>Facebook</w:t>
      </w:r>
      <w:r w:rsidRPr="00922063">
        <w:rPr>
          <w:rFonts w:ascii="Times New Roman" w:hAnsi="Times New Roman" w:cs="Times New Roman"/>
          <w:sz w:val="24"/>
          <w:szCs w:val="24"/>
          <w:lang w:val="id-ID"/>
        </w:rPr>
        <w:t xml:space="preserve"> ditentukan oleh tingkat keterlibatan pengguna, yang mencakup interaksi, partisipasi aktif, dan umpan balik pelanggan.</w:t>
      </w:r>
      <w:bookmarkEnd w:id="21"/>
      <w:r w:rsidRPr="00922063">
        <w:rPr>
          <w:rFonts w:ascii="Times New Roman" w:hAnsi="Times New Roman" w:cs="Times New Roman"/>
          <w:sz w:val="24"/>
          <w:szCs w:val="24"/>
          <w:lang w:val="id-ID"/>
        </w:rPr>
        <w:t xml:space="preserve"> Menurut </w:t>
      </w:r>
      <w:r w:rsidRPr="00922063">
        <w:rPr>
          <w:rFonts w:ascii="Times New Roman" w:hAnsi="Times New Roman" w:cs="Times New Roman"/>
          <w:sz w:val="24"/>
          <w:szCs w:val="24"/>
          <w:lang w:val="id-ID"/>
        </w:rPr>
        <w:fldChar w:fldCharType="begin" w:fldLock="1"/>
      </w:r>
      <w:r w:rsidRPr="00922063">
        <w:rPr>
          <w:rFonts w:ascii="Times New Roman" w:hAnsi="Times New Roman" w:cs="Times New Roman"/>
          <w:sz w:val="24"/>
          <w:szCs w:val="24"/>
          <w:lang w:val="id-ID"/>
        </w:rPr>
        <w:instrText>ADDIN CSL_CITATION {"citationItems":[{"id":"ITEM-1","itemData":{"DOI":"10.1016/j.jbusres.2009.05.014","ISSN":"0148-2963","author":[{"dropping-particle":"","family":"Mollen","given":"Anne","non-dropping-particle":"","parse-names":false,"suffix":""},{"dropping-particle":"","family":"Wilson","given":"Hugh","non-dropping-particle":"","parse-names":false,"suffix":""}],"container-title":"Journal of Business Research","id":"ITEM-1","issue":"9-10","issued":{"date-parts":[["2010"]]},"page":"919-925","publisher":"Elsevier Inc.","title":"Engagement , telepresence and interactivity in online consumer experience : Reconciling scholastic and managerial perspectives","type":"article-journal","volume":"63"},"uris":["http://www.mendeley.com/documents/?uuid=2dae82af-f64e-4239-a2a0-24182434ea4d"]}],"mendeley":{"formattedCitation":"(Mollen &amp; Wilson, 2010)","plainTextFormattedCitation":"(Mollen &amp; Wilson, 2010)","previouslyFormattedCitation":"(Mollen &amp; Wilson, 2010)"},"properties":{"noteIndex":0},"schema":"https://github.com/citation-style-language/schema/raw/master/csl-citation.json"}</w:instrText>
      </w:r>
      <w:r w:rsidRPr="00922063">
        <w:rPr>
          <w:rFonts w:ascii="Times New Roman" w:hAnsi="Times New Roman" w:cs="Times New Roman"/>
          <w:sz w:val="24"/>
          <w:szCs w:val="24"/>
          <w:lang w:val="id-ID"/>
        </w:rPr>
        <w:fldChar w:fldCharType="separate"/>
      </w:r>
      <w:r w:rsidRPr="00922063">
        <w:rPr>
          <w:rFonts w:ascii="Times New Roman" w:hAnsi="Times New Roman" w:cs="Times New Roman"/>
          <w:sz w:val="24"/>
          <w:szCs w:val="24"/>
          <w:lang w:val="id-ID"/>
        </w:rPr>
        <w:t>(Mollen &amp; Wilson, 2010)</w:t>
      </w:r>
      <w:r w:rsidRPr="00922063">
        <w:rPr>
          <w:rFonts w:ascii="Times New Roman" w:hAnsi="Times New Roman" w:cs="Times New Roman"/>
          <w:sz w:val="24"/>
          <w:szCs w:val="24"/>
          <w:lang w:val="id-ID"/>
        </w:rPr>
        <w:fldChar w:fldCharType="end"/>
      </w:r>
      <w:r w:rsidRPr="00922063">
        <w:rPr>
          <w:rFonts w:ascii="Times New Roman" w:hAnsi="Times New Roman" w:cs="Times New Roman"/>
          <w:sz w:val="24"/>
          <w:szCs w:val="24"/>
          <w:lang w:val="id-ID"/>
        </w:rPr>
        <w:t>, indikator kunci keberhasilan mencakup jumlah tayangan (</w:t>
      </w:r>
      <w:r w:rsidRPr="00922063">
        <w:rPr>
          <w:rFonts w:ascii="Times New Roman" w:hAnsi="Times New Roman" w:cs="Times New Roman"/>
          <w:i/>
          <w:iCs/>
          <w:sz w:val="24"/>
          <w:szCs w:val="24"/>
          <w:lang w:val="id-ID"/>
        </w:rPr>
        <w:t>impressions</w:t>
      </w:r>
      <w:r w:rsidRPr="00922063">
        <w:rPr>
          <w:rFonts w:ascii="Times New Roman" w:hAnsi="Times New Roman" w:cs="Times New Roman"/>
          <w:sz w:val="24"/>
          <w:szCs w:val="24"/>
          <w:lang w:val="id-ID"/>
        </w:rPr>
        <w:t xml:space="preserve">) yang mengukur seberapa sering konten dilihat oleh pengguna, </w:t>
      </w:r>
      <w:r w:rsidR="003C0F6F" w:rsidRPr="003C0F6F">
        <w:rPr>
          <w:rFonts w:ascii="Times New Roman" w:hAnsi="Times New Roman" w:cs="Times New Roman"/>
          <w:i/>
          <w:iCs/>
          <w:sz w:val="24"/>
          <w:szCs w:val="24"/>
          <w:lang w:val="id-ID"/>
        </w:rPr>
        <w:t>click-through rate</w:t>
      </w:r>
      <w:r w:rsidR="003C0F6F" w:rsidRPr="003C0F6F">
        <w:rPr>
          <w:sz w:val="24"/>
          <w:szCs w:val="24"/>
          <w:lang w:val="id-ID"/>
        </w:rPr>
        <w:t xml:space="preserve"> </w:t>
      </w:r>
      <w:r w:rsidRPr="00922063">
        <w:rPr>
          <w:rFonts w:ascii="Times New Roman" w:hAnsi="Times New Roman" w:cs="Times New Roman"/>
          <w:sz w:val="24"/>
          <w:szCs w:val="24"/>
          <w:lang w:val="id-ID"/>
        </w:rPr>
        <w:t>(CTR) yang menunjukkan tingkat efektivitas konten dalam menarik perhatian pengguna, konversi penjualan yang mengukur jumlah transaksi yang dihasilkan dari aktivitas pemasaran, serta tingkat keterlibatan (</w:t>
      </w:r>
      <w:r w:rsidR="0063752D">
        <w:rPr>
          <w:rFonts w:ascii="Times New Roman" w:hAnsi="Times New Roman" w:cs="Times New Roman"/>
          <w:i/>
          <w:iCs/>
          <w:sz w:val="24"/>
          <w:szCs w:val="24"/>
          <w:lang w:val="id-ID"/>
        </w:rPr>
        <w:t>E</w:t>
      </w:r>
      <w:r w:rsidRPr="00922063">
        <w:rPr>
          <w:rFonts w:ascii="Times New Roman" w:hAnsi="Times New Roman" w:cs="Times New Roman"/>
          <w:i/>
          <w:iCs/>
          <w:sz w:val="24"/>
          <w:szCs w:val="24"/>
          <w:lang w:val="id-ID"/>
        </w:rPr>
        <w:t>ngagement</w:t>
      </w:r>
      <w:r w:rsidRPr="00922063">
        <w:rPr>
          <w:rFonts w:ascii="Times New Roman" w:hAnsi="Times New Roman" w:cs="Times New Roman"/>
          <w:sz w:val="24"/>
          <w:szCs w:val="24"/>
          <w:lang w:val="id-ID"/>
        </w:rPr>
        <w:t>) yang mencakup jumlah suka, komentar, berbagi, dan pesan langsung sebagai indikator partisipasi aktif pengguna.</w:t>
      </w:r>
    </w:p>
    <w:p w14:paraId="1F64613C" w14:textId="77777777" w:rsidR="008D52F5" w:rsidRPr="00922063" w:rsidRDefault="008D52F5" w:rsidP="00C747A6">
      <w:pPr>
        <w:spacing w:after="0" w:line="360" w:lineRule="auto"/>
        <w:ind w:left="1080" w:firstLine="720"/>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Praktik pemasaran digital memberikan peluang bagi calon konsumen untuk mempelajari lebih lanjut tentang produk yang ditawarkan sekaligus menciptakan pengalaman transaksi digital yang nyaman dan efisien. Pemasaran digital memanfaatkan berbagai platform </w:t>
      </w:r>
      <w:r w:rsidRPr="00922063">
        <w:rPr>
          <w:rFonts w:ascii="Times New Roman" w:hAnsi="Times New Roman" w:cs="Times New Roman"/>
          <w:sz w:val="24"/>
          <w:szCs w:val="24"/>
          <w:lang w:val="id-ID"/>
        </w:rPr>
        <w:lastRenderedPageBreak/>
        <w:t xml:space="preserve">digital, seperti media sosial, situs web, dan </w:t>
      </w:r>
      <w:r w:rsidRPr="00922063">
        <w:rPr>
          <w:rFonts w:ascii="Times New Roman" w:hAnsi="Times New Roman" w:cs="Times New Roman"/>
          <w:i/>
          <w:iCs/>
          <w:sz w:val="24"/>
          <w:szCs w:val="24"/>
          <w:lang w:val="id-ID"/>
        </w:rPr>
        <w:t>marketplace</w:t>
      </w:r>
      <w:r w:rsidRPr="00922063">
        <w:rPr>
          <w:rFonts w:ascii="Times New Roman" w:hAnsi="Times New Roman" w:cs="Times New Roman"/>
          <w:sz w:val="24"/>
          <w:szCs w:val="24"/>
          <w:lang w:val="id-ID"/>
        </w:rPr>
        <w:t xml:space="preserve">, untuk mengiklankan dan menjual produk secara online </w:t>
      </w:r>
      <w:r w:rsidRPr="00922063">
        <w:rPr>
          <w:rFonts w:ascii="Times New Roman" w:hAnsi="Times New Roman" w:cs="Times New Roman"/>
          <w:sz w:val="24"/>
          <w:szCs w:val="24"/>
          <w:lang w:val="id-ID"/>
        </w:rPr>
        <w:fldChar w:fldCharType="begin" w:fldLock="1"/>
      </w:r>
      <w:r w:rsidRPr="00922063">
        <w:rPr>
          <w:rFonts w:ascii="Times New Roman" w:hAnsi="Times New Roman" w:cs="Times New Roman"/>
          <w:sz w:val="24"/>
          <w:szCs w:val="24"/>
          <w:lang w:val="id-ID"/>
        </w:rPr>
        <w:instrText>ADDIN CSL_CITATION {"citationItems":[{"id":"ITEM-1","itemData":{"author":[{"dropping-particle":"","family":"Syahlan","given":"Zakia","non-dropping-particle":"","parse-names":false,"suffix":""},{"dropping-particle":"","family":"Ramlan","given":"Pratiwi","non-dropping-particle":"","parse-names":false,"suffix":""},{"dropping-particle":"","family":"Riska","given":"Andi","non-dropping-particle":"","parse-names":false,"suffix":""},{"dropping-particle":"","family":"Syafaruddin","given":"Andreani","non-dropping-particle":"","parse-names":false,"suffix":""}],"id":"ITEM-1","issue":"1","issued":{"date-parts":[["2024"]]},"page":"332-343","title":"ANALISIS PENERAPAN DIGITAL MARKETING TERHADAP MINAT BELI","type":"article-journal","volume":"18"},"uris":["http://www.mendeley.com/documents/?uuid=2120380e-bf01-4b03-9801-dcb8839330a1"]}],"mendeley":{"formattedCitation":"(Syahlan et al., 2024)","plainTextFormattedCitation":"(Syahlan et al., 2024)","previouslyFormattedCitation":"(Syahlan et al., 2024)"},"properties":{"noteIndex":0},"schema":"https://github.com/citation-style-language/schema/raw/master/csl-citation.json"}</w:instrText>
      </w:r>
      <w:r w:rsidRPr="00922063">
        <w:rPr>
          <w:rFonts w:ascii="Times New Roman" w:hAnsi="Times New Roman" w:cs="Times New Roman"/>
          <w:sz w:val="24"/>
          <w:szCs w:val="24"/>
          <w:lang w:val="id-ID"/>
        </w:rPr>
        <w:fldChar w:fldCharType="separate"/>
      </w:r>
      <w:r w:rsidRPr="00922063">
        <w:rPr>
          <w:rFonts w:ascii="Times New Roman" w:hAnsi="Times New Roman" w:cs="Times New Roman"/>
          <w:sz w:val="24"/>
          <w:szCs w:val="24"/>
          <w:lang w:val="id-ID"/>
        </w:rPr>
        <w:t>(Syahlan et al., 2024)</w:t>
      </w:r>
      <w:r w:rsidRPr="00922063">
        <w:rPr>
          <w:rFonts w:ascii="Times New Roman" w:hAnsi="Times New Roman" w:cs="Times New Roman"/>
          <w:sz w:val="24"/>
          <w:szCs w:val="24"/>
          <w:lang w:val="id-ID"/>
        </w:rPr>
        <w:fldChar w:fldCharType="end"/>
      </w:r>
      <w:r w:rsidRPr="00922063">
        <w:rPr>
          <w:rFonts w:ascii="Times New Roman" w:hAnsi="Times New Roman" w:cs="Times New Roman"/>
          <w:sz w:val="24"/>
          <w:szCs w:val="24"/>
          <w:lang w:val="id-ID"/>
        </w:rPr>
        <w:t>.</w:t>
      </w:r>
    </w:p>
    <w:p w14:paraId="68F304C0" w14:textId="77777777" w:rsidR="008D52F5" w:rsidRPr="00922063" w:rsidRDefault="008D52F5" w:rsidP="00C747A6">
      <w:pPr>
        <w:spacing w:after="0" w:line="360" w:lineRule="auto"/>
        <w:ind w:left="1080" w:firstLine="720"/>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Menurut </w:t>
      </w:r>
      <w:r w:rsidRPr="00922063">
        <w:rPr>
          <w:rFonts w:ascii="Times New Roman" w:hAnsi="Times New Roman" w:cs="Times New Roman"/>
          <w:sz w:val="24"/>
          <w:szCs w:val="24"/>
          <w:lang w:val="id-ID"/>
        </w:rPr>
        <w:fldChar w:fldCharType="begin" w:fldLock="1"/>
      </w:r>
      <w:r w:rsidRPr="00922063">
        <w:rPr>
          <w:rFonts w:ascii="Times New Roman" w:hAnsi="Times New Roman" w:cs="Times New Roman"/>
          <w:sz w:val="24"/>
          <w:szCs w:val="24"/>
          <w:lang w:val="id-ID"/>
        </w:rPr>
        <w:instrText>ADDIN CSL_CITATION {"citationItems":[{"id":"ITEM-1","itemData":{"author":[{"dropping-particle":"","family":"Philip Kotler","given":"","non-dropping-particle":"","parse-names":false,"suffix":""},{"dropping-particle":"","family":"Kertajaya","given":"Hermawan","non-dropping-particle":"","parse-names":false,"suffix":""},{"dropping-particle":"","family":"Setiawan","given":"Iwan","non-dropping-particle":"","parse-names":false,"suffix":""}],"id":"ITEM-1","issued":{"date-parts":[["2018"]]},"publisher":"John Wiley &amp; Sons","title":"MARKETING 4.0","type":"book"},"uris":["http://www.mendeley.com/documents/?uuid=4219cd24-2df6-40bc-b75d-8ac8c9b5145c"]}],"mendeley":{"formattedCitation":"(Philip Kotler et al., 2018)","plainTextFormattedCitation":"(Philip Kotler et al., 2018)","previouslyFormattedCitation":"(Philip Kotler et al., 2018)"},"properties":{"noteIndex":0},"schema":"https://github.com/citation-style-language/schema/raw/master/csl-citation.json"}</w:instrText>
      </w:r>
      <w:r w:rsidRPr="00922063">
        <w:rPr>
          <w:rFonts w:ascii="Times New Roman" w:hAnsi="Times New Roman" w:cs="Times New Roman"/>
          <w:sz w:val="24"/>
          <w:szCs w:val="24"/>
          <w:lang w:val="id-ID"/>
        </w:rPr>
        <w:fldChar w:fldCharType="separate"/>
      </w:r>
      <w:r w:rsidRPr="00922063">
        <w:rPr>
          <w:rFonts w:ascii="Times New Roman" w:hAnsi="Times New Roman" w:cs="Times New Roman"/>
          <w:sz w:val="24"/>
          <w:szCs w:val="24"/>
          <w:lang w:val="id-ID"/>
        </w:rPr>
        <w:t>(Philip Kotler et al., 2018)</w:t>
      </w:r>
      <w:r w:rsidRPr="00922063">
        <w:rPr>
          <w:rFonts w:ascii="Times New Roman" w:hAnsi="Times New Roman" w:cs="Times New Roman"/>
          <w:sz w:val="24"/>
          <w:szCs w:val="24"/>
          <w:lang w:val="id-ID"/>
        </w:rPr>
        <w:fldChar w:fldCharType="end"/>
      </w:r>
      <w:r w:rsidRPr="00922063">
        <w:rPr>
          <w:rFonts w:ascii="Times New Roman" w:hAnsi="Times New Roman" w:cs="Times New Roman"/>
          <w:sz w:val="24"/>
          <w:szCs w:val="24"/>
          <w:lang w:val="id-ID"/>
        </w:rPr>
        <w:t xml:space="preserve">, dalam bukunya </w:t>
      </w:r>
      <w:r w:rsidRPr="00922063">
        <w:rPr>
          <w:rFonts w:ascii="Times New Roman" w:hAnsi="Times New Roman" w:cs="Times New Roman"/>
          <w:i/>
          <w:iCs/>
          <w:sz w:val="24"/>
          <w:szCs w:val="24"/>
          <w:lang w:val="id-ID"/>
        </w:rPr>
        <w:t>Marketing 4.0</w:t>
      </w:r>
      <w:r w:rsidRPr="00922063">
        <w:rPr>
          <w:rFonts w:ascii="Times New Roman" w:hAnsi="Times New Roman" w:cs="Times New Roman"/>
          <w:sz w:val="24"/>
          <w:szCs w:val="24"/>
          <w:lang w:val="id-ID"/>
        </w:rPr>
        <w:t xml:space="preserve">, pemasaran digital adalah evolusi dari pemasaran tradisional yang memanfaatkan media online untuk menjangkau </w:t>
      </w:r>
      <w:r w:rsidRPr="00922063">
        <w:rPr>
          <w:rFonts w:ascii="Times New Roman" w:hAnsi="Times New Roman" w:cs="Times New Roman"/>
          <w:i/>
          <w:iCs/>
          <w:sz w:val="24"/>
          <w:szCs w:val="24"/>
          <w:lang w:val="id-ID"/>
        </w:rPr>
        <w:t>audiens</w:t>
      </w:r>
      <w:r w:rsidRPr="00922063">
        <w:rPr>
          <w:rFonts w:ascii="Times New Roman" w:hAnsi="Times New Roman" w:cs="Times New Roman"/>
          <w:sz w:val="24"/>
          <w:szCs w:val="24"/>
          <w:lang w:val="id-ID"/>
        </w:rPr>
        <w:t xml:space="preserve"> lebih luas dan personal. Buku ini juga merujuk pada gagasan yang pertama kali dikemukakan oleh Kotler pada tahun 2008, yang menjelaskan bahwa keberhasilan pemasaran dapat didukung melalui tiga indikator utama: </w:t>
      </w:r>
    </w:p>
    <w:p w14:paraId="4E0A1E4E" w14:textId="77777777" w:rsidR="008D52F5" w:rsidRPr="00922063" w:rsidRDefault="008D52F5" w:rsidP="00AD4E5C">
      <w:pPr>
        <w:pStyle w:val="DaftarParagraf"/>
        <w:numPr>
          <w:ilvl w:val="0"/>
          <w:numId w:val="31"/>
        </w:numPr>
        <w:spacing w:after="0" w:line="360" w:lineRule="auto"/>
        <w:jc w:val="both"/>
        <w:rPr>
          <w:rFonts w:ascii="Times New Roman" w:hAnsi="Times New Roman" w:cs="Times New Roman"/>
          <w:sz w:val="24"/>
          <w:szCs w:val="24"/>
          <w:lang w:val="id-ID"/>
        </w:rPr>
      </w:pPr>
      <w:r w:rsidRPr="00922063">
        <w:rPr>
          <w:rFonts w:ascii="Times New Roman" w:hAnsi="Times New Roman" w:cs="Times New Roman"/>
          <w:b/>
          <w:bCs/>
          <w:sz w:val="24"/>
          <w:szCs w:val="24"/>
          <w:lang w:val="id-ID"/>
        </w:rPr>
        <w:t>Peningkatan Kesadaran Konsumen (</w:t>
      </w:r>
      <w:r w:rsidRPr="00922063">
        <w:rPr>
          <w:rFonts w:ascii="Times New Roman" w:hAnsi="Times New Roman" w:cs="Times New Roman"/>
          <w:b/>
          <w:bCs/>
          <w:i/>
          <w:iCs/>
          <w:sz w:val="24"/>
          <w:szCs w:val="24"/>
          <w:lang w:val="id-ID"/>
        </w:rPr>
        <w:t>Increasing Consumer Awareness</w:t>
      </w:r>
      <w:r w:rsidRPr="00922063">
        <w:rPr>
          <w:rFonts w:ascii="Times New Roman" w:hAnsi="Times New Roman" w:cs="Times New Roman"/>
          <w:b/>
          <w:bCs/>
          <w:sz w:val="24"/>
          <w:szCs w:val="24"/>
          <w:lang w:val="id-ID"/>
        </w:rPr>
        <w:t>)</w:t>
      </w:r>
      <w:r w:rsidRPr="00922063">
        <w:rPr>
          <w:rFonts w:ascii="Times New Roman" w:hAnsi="Times New Roman" w:cs="Times New Roman"/>
          <w:sz w:val="24"/>
          <w:szCs w:val="24"/>
          <w:lang w:val="id-ID"/>
        </w:rPr>
        <w:t>: Eksposur digital yang luas membantu konsumen lebih mengenal produk atau merek, meningkatkan visibilitas dan mempengaruhi persepsi mereka.</w:t>
      </w:r>
    </w:p>
    <w:p w14:paraId="75396708" w14:textId="77777777" w:rsidR="008D52F5" w:rsidRPr="00922063" w:rsidRDefault="008D52F5" w:rsidP="00AD4E5C">
      <w:pPr>
        <w:pStyle w:val="DaftarParagraf"/>
        <w:numPr>
          <w:ilvl w:val="0"/>
          <w:numId w:val="31"/>
        </w:numPr>
        <w:spacing w:after="0" w:line="360" w:lineRule="auto"/>
        <w:jc w:val="both"/>
        <w:rPr>
          <w:rFonts w:ascii="Times New Roman" w:hAnsi="Times New Roman" w:cs="Times New Roman"/>
          <w:sz w:val="24"/>
          <w:szCs w:val="24"/>
          <w:lang w:val="id-ID"/>
        </w:rPr>
      </w:pPr>
      <w:r w:rsidRPr="00922063">
        <w:rPr>
          <w:rFonts w:ascii="Times New Roman" w:hAnsi="Times New Roman" w:cs="Times New Roman"/>
          <w:b/>
          <w:bCs/>
          <w:sz w:val="24"/>
          <w:szCs w:val="24"/>
          <w:lang w:val="id-ID"/>
        </w:rPr>
        <w:t>Volume Penjualan yang Meningkat (</w:t>
      </w:r>
      <w:r w:rsidRPr="00922063">
        <w:rPr>
          <w:rFonts w:ascii="Times New Roman" w:hAnsi="Times New Roman" w:cs="Times New Roman"/>
          <w:b/>
          <w:bCs/>
          <w:i/>
          <w:iCs/>
          <w:sz w:val="24"/>
          <w:szCs w:val="24"/>
          <w:lang w:val="id-ID"/>
        </w:rPr>
        <w:t>Increased Sales Volume</w:t>
      </w:r>
      <w:r w:rsidRPr="00922063">
        <w:rPr>
          <w:rFonts w:ascii="Times New Roman" w:hAnsi="Times New Roman" w:cs="Times New Roman"/>
          <w:b/>
          <w:bCs/>
          <w:sz w:val="24"/>
          <w:szCs w:val="24"/>
          <w:lang w:val="id-ID"/>
        </w:rPr>
        <w:t>)</w:t>
      </w:r>
      <w:r w:rsidRPr="00922063">
        <w:rPr>
          <w:rFonts w:ascii="Times New Roman" w:hAnsi="Times New Roman" w:cs="Times New Roman"/>
          <w:sz w:val="24"/>
          <w:szCs w:val="24"/>
          <w:lang w:val="id-ID"/>
        </w:rPr>
        <w:t>: Pemasaran digital yang efektif dapat mendorong keputusan pembelian, memperbesar peluang konversi, dan meningkatkan volume penjualan.</w:t>
      </w:r>
    </w:p>
    <w:p w14:paraId="36328FCC" w14:textId="77777777" w:rsidR="008D52F5" w:rsidRPr="00922063" w:rsidRDefault="008D52F5" w:rsidP="00AD4E5C">
      <w:pPr>
        <w:pStyle w:val="DaftarParagraf"/>
        <w:numPr>
          <w:ilvl w:val="0"/>
          <w:numId w:val="31"/>
        </w:numPr>
        <w:spacing w:after="0" w:line="360" w:lineRule="auto"/>
        <w:jc w:val="both"/>
        <w:rPr>
          <w:rFonts w:ascii="Times New Roman" w:hAnsi="Times New Roman" w:cs="Times New Roman"/>
          <w:sz w:val="24"/>
          <w:szCs w:val="24"/>
          <w:lang w:val="id-ID"/>
        </w:rPr>
      </w:pPr>
      <w:r w:rsidRPr="00922063">
        <w:rPr>
          <w:rFonts w:ascii="Times New Roman" w:hAnsi="Times New Roman" w:cs="Times New Roman"/>
          <w:b/>
          <w:bCs/>
          <w:sz w:val="24"/>
          <w:szCs w:val="24"/>
          <w:lang w:val="id-ID"/>
        </w:rPr>
        <w:t>Loyalitas Pelanggan (</w:t>
      </w:r>
      <w:r w:rsidRPr="00922063">
        <w:rPr>
          <w:rFonts w:ascii="Times New Roman" w:hAnsi="Times New Roman" w:cs="Times New Roman"/>
          <w:b/>
          <w:bCs/>
          <w:i/>
          <w:iCs/>
          <w:sz w:val="24"/>
          <w:szCs w:val="24"/>
          <w:lang w:val="id-ID"/>
        </w:rPr>
        <w:t>Customer Loyalty</w:t>
      </w:r>
      <w:r w:rsidRPr="00922063">
        <w:rPr>
          <w:rFonts w:ascii="Times New Roman" w:hAnsi="Times New Roman" w:cs="Times New Roman"/>
          <w:b/>
          <w:bCs/>
          <w:sz w:val="24"/>
          <w:szCs w:val="24"/>
          <w:lang w:val="id-ID"/>
        </w:rPr>
        <w:t>)</w:t>
      </w:r>
      <w:r w:rsidRPr="00922063">
        <w:rPr>
          <w:rFonts w:ascii="Times New Roman" w:hAnsi="Times New Roman" w:cs="Times New Roman"/>
          <w:sz w:val="24"/>
          <w:szCs w:val="24"/>
          <w:lang w:val="id-ID"/>
        </w:rPr>
        <w:t>: Loyalitas terbentuk melalui interaksi personal dan pengalaman konsumen yang positif, memperkuat hubungan jangka panjang dengan pelanggan.</w:t>
      </w:r>
    </w:p>
    <w:p w14:paraId="4CC3628B" w14:textId="5FBBF457" w:rsidR="008D52F5" w:rsidRPr="00922063" w:rsidRDefault="00A6211A" w:rsidP="00A6211A">
      <w:pPr>
        <w:pStyle w:val="Judul2"/>
        <w:numPr>
          <w:ilvl w:val="1"/>
          <w:numId w:val="4"/>
        </w:numPr>
        <w:spacing w:before="0" w:line="360" w:lineRule="auto"/>
        <w:ind w:left="720"/>
        <w:rPr>
          <w:rFonts w:cs="Times New Roman"/>
          <w:lang w:val="id-ID"/>
        </w:rPr>
      </w:pPr>
      <w:bookmarkStart w:id="23" w:name="_Toc190424285"/>
      <w:r>
        <w:rPr>
          <w:rFonts w:cs="Times New Roman"/>
          <w:lang w:val="id-ID"/>
        </w:rPr>
        <w:t xml:space="preserve"> </w:t>
      </w:r>
      <w:r w:rsidR="008D52F5" w:rsidRPr="00922063">
        <w:rPr>
          <w:rFonts w:cs="Times New Roman"/>
          <w:lang w:val="id-ID"/>
        </w:rPr>
        <w:t>Percetakan</w:t>
      </w:r>
      <w:bookmarkEnd w:id="23"/>
    </w:p>
    <w:p w14:paraId="7EA85BBD" w14:textId="3C01E48C" w:rsidR="008D52F5" w:rsidRPr="00922063" w:rsidRDefault="008D52F5" w:rsidP="008D52F5">
      <w:pPr>
        <w:spacing w:after="0" w:line="360" w:lineRule="auto"/>
        <w:ind w:left="720" w:firstLine="720"/>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Percetakan adalah proses produksi yang mengubah teks dan gambar menjadi media cetak, seperti undangan, poster, brosur, dan lain-lain. Percetakan memainkan peran penting dalam berbagai aspek kehidupan, termasuk periklanan, pendidikan, dan komunikasi. Dalam konteks pemasaran digital, percetakan dapat memanfaatkan platform online untuk mempromosikan produk dan layanan mereka. Menurut penelitian oleh </w:t>
      </w:r>
      <w:r w:rsidRPr="00922063">
        <w:rPr>
          <w:rFonts w:ascii="Times New Roman" w:hAnsi="Times New Roman" w:cs="Times New Roman"/>
          <w:sz w:val="24"/>
          <w:szCs w:val="24"/>
          <w:lang w:val="id-ID"/>
        </w:rPr>
        <w:fldChar w:fldCharType="begin" w:fldLock="1"/>
      </w:r>
      <w:r w:rsidRPr="00922063">
        <w:rPr>
          <w:rFonts w:ascii="Times New Roman" w:hAnsi="Times New Roman" w:cs="Times New Roman"/>
          <w:sz w:val="24"/>
          <w:szCs w:val="24"/>
          <w:lang w:val="id-ID"/>
        </w:rPr>
        <w:instrText>ADDIN CSL_CITATION {"citationItems":[{"id":"ITEM-1","itemData":{"author":[{"dropping-particle":"","family":"Anwar","given":"Khairul","non-dropping-particle":"","parse-names":false,"suffix":""},{"dropping-particle":"","family":"Anti","given":"Afidah Rozi","non-dropping-particle":"","parse-names":false,"suffix":""}],"id":"ITEM-1","issue":"c","issued":{"date-parts":[["2023"]]},"page":"8-11","title":"Pengelolaan dan pengembangan bisnis percetakan pada rumahgrafika pekalongan dalam perspektif etika bisnis islam","type":"article-journal","volume":"6"},"uris":["http://www.mendeley.com/documents/?uuid=085535a5-79bb-4f1f-9389-b444283c62de"]}],"mendeley":{"formattedCitation":"(Anwar &amp; Anti, 2023)","plainTextFormattedCitation":"(Anwar &amp; Anti, 2023)","previouslyFormattedCitation":"(Anwar &amp; Anti, 2023)"},"properties":{"noteIndex":0},"schema":"https://github.com/citation-style-language/schema/raw/master/csl-citation.json"}</w:instrText>
      </w:r>
      <w:r w:rsidRPr="00922063">
        <w:rPr>
          <w:rFonts w:ascii="Times New Roman" w:hAnsi="Times New Roman" w:cs="Times New Roman"/>
          <w:sz w:val="24"/>
          <w:szCs w:val="24"/>
          <w:lang w:val="id-ID"/>
        </w:rPr>
        <w:fldChar w:fldCharType="separate"/>
      </w:r>
      <w:r w:rsidRPr="00922063">
        <w:rPr>
          <w:rFonts w:ascii="Times New Roman" w:hAnsi="Times New Roman" w:cs="Times New Roman"/>
          <w:sz w:val="24"/>
          <w:szCs w:val="24"/>
          <w:lang w:val="id-ID"/>
        </w:rPr>
        <w:t>(Anwar &amp; Anti, 2023)</w:t>
      </w:r>
      <w:r w:rsidRPr="00922063">
        <w:rPr>
          <w:rFonts w:ascii="Times New Roman" w:hAnsi="Times New Roman" w:cs="Times New Roman"/>
          <w:sz w:val="24"/>
          <w:szCs w:val="24"/>
          <w:lang w:val="id-ID"/>
        </w:rPr>
        <w:fldChar w:fldCharType="end"/>
      </w:r>
      <w:r w:rsidRPr="00922063">
        <w:rPr>
          <w:rFonts w:ascii="Times New Roman" w:hAnsi="Times New Roman" w:cs="Times New Roman"/>
          <w:sz w:val="24"/>
          <w:szCs w:val="24"/>
          <w:lang w:val="id-ID"/>
        </w:rPr>
        <w:t xml:space="preserve">. Bisnis percetakan dapat meningkatkan visibilitas dan penjualan produk mereka dengan memanfaatkan media sosial dan platform </w:t>
      </w:r>
      <w:r w:rsidRPr="00922063">
        <w:rPr>
          <w:rFonts w:ascii="Times New Roman" w:hAnsi="Times New Roman" w:cs="Times New Roman"/>
          <w:i/>
          <w:iCs/>
          <w:sz w:val="24"/>
          <w:szCs w:val="24"/>
          <w:lang w:val="id-ID"/>
        </w:rPr>
        <w:t>e-commerce</w:t>
      </w:r>
      <w:r w:rsidRPr="00922063">
        <w:rPr>
          <w:rFonts w:ascii="Times New Roman" w:hAnsi="Times New Roman" w:cs="Times New Roman"/>
          <w:sz w:val="24"/>
          <w:szCs w:val="24"/>
          <w:lang w:val="id-ID"/>
        </w:rPr>
        <w:t xml:space="preserve"> seperti </w:t>
      </w:r>
      <w:r w:rsidR="005864D1" w:rsidRPr="005864D1">
        <w:rPr>
          <w:rFonts w:ascii="Times New Roman" w:hAnsi="Times New Roman" w:cs="Times New Roman"/>
          <w:i/>
          <w:iCs/>
          <w:sz w:val="24"/>
          <w:szCs w:val="24"/>
          <w:lang w:val="id-ID"/>
        </w:rPr>
        <w:t>Facebook Marketplace</w:t>
      </w:r>
      <w:r w:rsidRPr="00922063">
        <w:rPr>
          <w:rFonts w:ascii="Times New Roman" w:hAnsi="Times New Roman" w:cs="Times New Roman"/>
          <w:sz w:val="24"/>
          <w:szCs w:val="24"/>
          <w:lang w:val="id-ID"/>
        </w:rPr>
        <w:t xml:space="preserve">. Studi tersebut menunjukkan bahwa penggunaan konten visual yang menarik dan responsif </w:t>
      </w:r>
      <w:r w:rsidRPr="00922063">
        <w:rPr>
          <w:rFonts w:ascii="Times New Roman" w:hAnsi="Times New Roman" w:cs="Times New Roman"/>
          <w:sz w:val="24"/>
          <w:szCs w:val="24"/>
          <w:lang w:val="id-ID"/>
        </w:rPr>
        <w:lastRenderedPageBreak/>
        <w:t>terhadap pertanyaan konsumen dapat membantu meningkatkan minat beli pelanggan.</w:t>
      </w:r>
    </w:p>
    <w:p w14:paraId="1BD45B6C" w14:textId="77777777" w:rsidR="008D52F5" w:rsidRPr="00922063" w:rsidRDefault="008D52F5" w:rsidP="008D52F5">
      <w:pPr>
        <w:spacing w:after="0" w:line="360" w:lineRule="auto"/>
        <w:ind w:left="720" w:firstLine="720"/>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Industri percetakan dan publikasi merupakan salah satu sektor usaha kreatif yang mencakup berbagai kegiatan, mulai dari penulisan konten hingga publikasi dalam berbagai format. Produk yang dihasilkan meliputi majalah, tabloid, buku, jurnal, koran, hingga konten digital seperti yang diproduksi oleh kantor berita. Industri ini tidak hanya berfokus pada penerbitan umum tetapi juga mencakup subsektor khusus seperti penerbitan uang kertas, materai, perangko, blanko giro, dan cek </w:t>
      </w:r>
      <w:r w:rsidRPr="00922063">
        <w:rPr>
          <w:rFonts w:ascii="Times New Roman" w:hAnsi="Times New Roman" w:cs="Times New Roman"/>
          <w:sz w:val="24"/>
          <w:szCs w:val="24"/>
          <w:lang w:val="id-ID"/>
        </w:rPr>
        <w:fldChar w:fldCharType="begin" w:fldLock="1"/>
      </w:r>
      <w:r w:rsidRPr="00922063">
        <w:rPr>
          <w:rFonts w:ascii="Times New Roman" w:hAnsi="Times New Roman" w:cs="Times New Roman"/>
          <w:sz w:val="24"/>
          <w:szCs w:val="24"/>
          <w:lang w:val="id-ID"/>
        </w:rPr>
        <w:instrText>ADDIN CSL_CITATION {"citationItems":[{"id":"ITEM-1","itemData":{"author":[{"dropping-particle":"","family":"Anwar","given":"Khairul","non-dropping-particle":"","parse-names":false,"suffix":""},{"dropping-particle":"","family":"Anti","given":"Afidah Rozi","non-dropping-particle":"","parse-names":false,"suffix":""}],"id":"ITEM-1","issue":"c","issued":{"date-parts":[["2023"]]},"page":"8-11","title":"Pengelolaan dan pengembangan bisnis percetakan pada rumahgrafika pekalongan dalam perspektif etika bisnis islam","type":"article-journal","volume":"6"},"uris":["http://www.mendeley.com/documents/?uuid=085535a5-79bb-4f1f-9389-b444283c62de"]}],"mendeley":{"formattedCitation":"(Anwar &amp; Anti, 2023)","plainTextFormattedCitation":"(Anwar &amp; Anti, 2023)","previouslyFormattedCitation":"(Anwar &amp; Anti, 2023)"},"properties":{"noteIndex":0},"schema":"https://github.com/citation-style-language/schema/raw/master/csl-citation.json"}</w:instrText>
      </w:r>
      <w:r w:rsidRPr="00922063">
        <w:rPr>
          <w:rFonts w:ascii="Times New Roman" w:hAnsi="Times New Roman" w:cs="Times New Roman"/>
          <w:sz w:val="24"/>
          <w:szCs w:val="24"/>
          <w:lang w:val="id-ID"/>
        </w:rPr>
        <w:fldChar w:fldCharType="separate"/>
      </w:r>
      <w:r w:rsidRPr="00922063">
        <w:rPr>
          <w:rFonts w:ascii="Times New Roman" w:hAnsi="Times New Roman" w:cs="Times New Roman"/>
          <w:sz w:val="24"/>
          <w:szCs w:val="24"/>
          <w:lang w:val="id-ID"/>
        </w:rPr>
        <w:t>(Anwar &amp; Anti, 2023)</w:t>
      </w:r>
      <w:r w:rsidRPr="00922063">
        <w:rPr>
          <w:rFonts w:ascii="Times New Roman" w:hAnsi="Times New Roman" w:cs="Times New Roman"/>
          <w:sz w:val="24"/>
          <w:szCs w:val="24"/>
          <w:lang w:val="id-ID"/>
        </w:rPr>
        <w:fldChar w:fldCharType="end"/>
      </w:r>
      <w:r w:rsidRPr="00922063">
        <w:rPr>
          <w:rFonts w:ascii="Times New Roman" w:hAnsi="Times New Roman" w:cs="Times New Roman"/>
          <w:sz w:val="24"/>
          <w:szCs w:val="24"/>
          <w:lang w:val="id-ID"/>
        </w:rPr>
        <w:t>.</w:t>
      </w:r>
    </w:p>
    <w:p w14:paraId="03699183" w14:textId="303B4018" w:rsidR="004A52A7" w:rsidRPr="004A52A7" w:rsidRDefault="004A52A7" w:rsidP="004A52A7">
      <w:pPr>
        <w:spacing w:after="0" w:line="360" w:lineRule="auto"/>
        <w:ind w:left="720" w:firstLine="720"/>
        <w:jc w:val="both"/>
        <w:rPr>
          <w:rFonts w:ascii="Times New Roman" w:hAnsi="Times New Roman" w:cs="Times New Roman"/>
          <w:sz w:val="24"/>
          <w:szCs w:val="24"/>
          <w:lang w:val="id-ID"/>
        </w:rPr>
      </w:pPr>
      <w:r w:rsidRPr="004A52A7">
        <w:rPr>
          <w:rFonts w:ascii="Times New Roman" w:hAnsi="Times New Roman" w:cs="Times New Roman"/>
          <w:sz w:val="24"/>
          <w:szCs w:val="24"/>
          <w:lang w:val="id-ID"/>
        </w:rPr>
        <w:t xml:space="preserve">Kemajuan usaha percetakan bergantung pada teknologi dan penerapan nilai Islami seperti kejujuran, amanah, dan profesionalisme. Nilai tambah tercermin dari manfaat maksimal bagi pelanggan </w:t>
      </w:r>
      <w:r>
        <w:rPr>
          <w:rFonts w:ascii="Times New Roman" w:hAnsi="Times New Roman" w:cs="Times New Roman"/>
          <w:sz w:val="24"/>
          <w:szCs w:val="24"/>
          <w:lang w:val="id-ID"/>
        </w:rPr>
        <w:fldChar w:fldCharType="begin" w:fldLock="1"/>
      </w:r>
      <w:r w:rsidR="007D323B">
        <w:rPr>
          <w:rFonts w:ascii="Times New Roman" w:hAnsi="Times New Roman" w:cs="Times New Roman"/>
          <w:sz w:val="24"/>
          <w:szCs w:val="24"/>
          <w:lang w:val="id-ID"/>
        </w:rPr>
        <w:instrText>ADDIN CSL_CITATION {"citationItems":[{"id":"ITEM-1","itemData":{"author":[{"dropping-particle":"","family":"Muhammad Rusdi","given":"","non-dropping-particle":"","parse-names":false,"suffix":""},{"dropping-particle":"","family":"Thahir","given":"Inna Mutmainna Cahyani","non-dropping-particle":"","parse-names":false,"suffix":""},{"dropping-particle":"","family":"Latif","given":"Adam","non-dropping-particle":"","parse-names":false,"suffix":""},{"dropping-particle":"","family":"B","given":"Sofya","non-dropping-particle":"","parse-names":false,"suffix":""}],"edition":"Diana Purn","id":"ITEM-1","issued":{"date-parts":[["2023"]]},"number-of-pages":"128","publisher":"GETPRESS INDONESIA Anggota IKAPI No. 033/SBA/2022","title":"MANAJEMEN PENGEMBANGAN PRODUK","type":"book"},"uris":["http://www.mendeley.com/documents/?uuid=ebd6ca4b-e5b6-4fd1-b781-ff7e43da318e"]}],"mendeley":{"formattedCitation":"(Muhammad Rusdi et al., 2023)","plainTextFormattedCitation":"(Muhammad Rusdi et al., 2023)","previouslyFormattedCitation":"(Muhammad Rusdi et al., 2023)"},"properties":{"noteIndex":0},"schema":"https://github.com/citation-style-language/schema/raw/master/csl-citation.json"}</w:instrText>
      </w:r>
      <w:r>
        <w:rPr>
          <w:rFonts w:ascii="Times New Roman" w:hAnsi="Times New Roman" w:cs="Times New Roman"/>
          <w:sz w:val="24"/>
          <w:szCs w:val="24"/>
          <w:lang w:val="id-ID"/>
        </w:rPr>
        <w:fldChar w:fldCharType="separate"/>
      </w:r>
      <w:r w:rsidRPr="00873AF3">
        <w:rPr>
          <w:rFonts w:ascii="Times New Roman" w:hAnsi="Times New Roman" w:cs="Times New Roman"/>
          <w:sz w:val="24"/>
          <w:szCs w:val="24"/>
          <w:lang w:val="id-ID"/>
        </w:rPr>
        <w:t>(Muhammad Rusdi et al., 2023)</w:t>
      </w:r>
      <w:r>
        <w:rPr>
          <w:rFonts w:ascii="Times New Roman" w:hAnsi="Times New Roman" w:cs="Times New Roman"/>
          <w:sz w:val="24"/>
          <w:szCs w:val="24"/>
          <w:lang w:val="id-ID"/>
        </w:rPr>
        <w:fldChar w:fldCharType="end"/>
      </w:r>
      <w:r w:rsidRPr="004A52A7">
        <w:rPr>
          <w:rFonts w:ascii="Times New Roman" w:hAnsi="Times New Roman" w:cs="Times New Roman"/>
          <w:sz w:val="24"/>
          <w:szCs w:val="24"/>
          <w:lang w:val="id-ID"/>
        </w:rPr>
        <w:t xml:space="preserve">. </w:t>
      </w:r>
      <w:r w:rsidRPr="004A52A7">
        <w:rPr>
          <w:rFonts w:ascii="Times New Roman" w:hAnsi="Times New Roman" w:cs="Times New Roman"/>
          <w:sz w:val="24"/>
          <w:szCs w:val="24"/>
        </w:rPr>
        <w:t xml:space="preserve">Kejujuran membangun kepercayaan, amanah menjaga kualitas, dan profesionalisme memastikan pelayanan terbaik. </w:t>
      </w:r>
      <w:r w:rsidRPr="004A52A7">
        <w:rPr>
          <w:rFonts w:ascii="Times New Roman" w:hAnsi="Times New Roman" w:cs="Times New Roman"/>
          <w:sz w:val="24"/>
          <w:szCs w:val="24"/>
          <w:lang w:val="pt-BR"/>
        </w:rPr>
        <w:t xml:space="preserve">Integrasi nilai-nilai ini mendukung keberhasilan usaha dalam menghadapi persaingan </w:t>
      </w:r>
      <w:r w:rsidRPr="00922063">
        <w:rPr>
          <w:rFonts w:ascii="Times New Roman" w:hAnsi="Times New Roman" w:cs="Times New Roman"/>
          <w:sz w:val="24"/>
          <w:szCs w:val="24"/>
          <w:lang w:val="id-ID"/>
        </w:rPr>
        <w:fldChar w:fldCharType="begin" w:fldLock="1"/>
      </w:r>
      <w:r w:rsidR="00824269">
        <w:rPr>
          <w:rFonts w:ascii="Times New Roman" w:hAnsi="Times New Roman" w:cs="Times New Roman"/>
          <w:sz w:val="24"/>
          <w:szCs w:val="24"/>
          <w:lang w:val="id-ID"/>
        </w:rPr>
        <w:instrText>ADDIN CSL_CITATION {"citationItems":[{"id":"ITEM-1","itemData":{"author":[{"dropping-particle":"","family":"Lestari","given":"Warni","non-dropping-particle":"","parse-names":false,"suffix":""},{"dropping-particle":"","family":"Musyahidah","given":"Sitti","non-dropping-particle":"","parse-names":false,"suffix":""},{"dropping-particle":"","family":"Istiqamah","given":"Rabaniah","non-dropping-particle":"","parse-names":false,"suffix":""}],"id":"ITEM-1","issue":"1","issued":{"date-parts":[["2019"]]},"title":"Strategi Marketing Mix Dalam Meningkatkan Usaha Percetakan Pada CV . Tinta Kaili Dalam","type":"article-journal","volume":"1"},"uris":["http://www.mendeley.com/documents/?uuid=021dfe06-c46f-4f13-baac-32252674fba2"]}],"mendeley":{"formattedCitation":"(W. Lestari et al., 2019)","plainTextFormattedCitation":"(W. Lestari et al., 2019)","previouslyFormattedCitation":"(W. Lestari et al., 2019)"},"properties":{"noteIndex":0},"schema":"https://github.com/citation-style-language/schema/raw/master/csl-citation.json"}</w:instrText>
      </w:r>
      <w:r w:rsidRPr="00922063">
        <w:rPr>
          <w:rFonts w:ascii="Times New Roman" w:hAnsi="Times New Roman" w:cs="Times New Roman"/>
          <w:sz w:val="24"/>
          <w:szCs w:val="24"/>
          <w:lang w:val="id-ID"/>
        </w:rPr>
        <w:fldChar w:fldCharType="separate"/>
      </w:r>
      <w:r w:rsidR="001A4623" w:rsidRPr="001A4623">
        <w:rPr>
          <w:rFonts w:ascii="Times New Roman" w:hAnsi="Times New Roman" w:cs="Times New Roman"/>
          <w:sz w:val="24"/>
          <w:szCs w:val="24"/>
          <w:lang w:val="id-ID"/>
        </w:rPr>
        <w:t>(W. Lestari et al., 2019)</w:t>
      </w:r>
      <w:r w:rsidRPr="00922063">
        <w:rPr>
          <w:rFonts w:ascii="Times New Roman" w:hAnsi="Times New Roman" w:cs="Times New Roman"/>
          <w:sz w:val="24"/>
          <w:szCs w:val="24"/>
          <w:lang w:val="id-ID"/>
        </w:rPr>
        <w:fldChar w:fldCharType="end"/>
      </w:r>
      <w:r w:rsidRPr="004A52A7">
        <w:rPr>
          <w:rFonts w:ascii="Times New Roman" w:hAnsi="Times New Roman" w:cs="Times New Roman"/>
          <w:sz w:val="24"/>
          <w:szCs w:val="24"/>
          <w:lang w:val="pt-BR"/>
        </w:rPr>
        <w:t xml:space="preserve">. Industri percetakan di Indonesia berkembang sejak awal abad ke-20, dipengaruhi budaya Eropa, dengan produk seperti buku, media massa, dan kemasan </w:t>
      </w:r>
      <w:r w:rsidRPr="00922063">
        <w:rPr>
          <w:rFonts w:ascii="Times New Roman" w:hAnsi="Times New Roman" w:cs="Times New Roman"/>
          <w:sz w:val="24"/>
          <w:szCs w:val="24"/>
          <w:lang w:val="id-ID"/>
        </w:rPr>
        <w:fldChar w:fldCharType="begin" w:fldLock="1"/>
      </w:r>
      <w:r w:rsidRPr="00922063">
        <w:rPr>
          <w:rFonts w:ascii="Times New Roman" w:hAnsi="Times New Roman" w:cs="Times New Roman"/>
          <w:sz w:val="24"/>
          <w:szCs w:val="24"/>
          <w:lang w:val="id-ID"/>
        </w:rPr>
        <w:instrText>ADDIN CSL_CITATION {"citationItems":[{"id":"ITEM-1","itemData":{"author":[{"dropping-particle":"","family":"Saharja","given":"Komda","non-dropping-particle":"","parse-names":false,"suffix":""},{"dropping-particle":"","family":"Aisyah","given":"Siti","non-dropping-particle":"","parse-names":false,"suffix":""}],"id":"ITEM-1","issue":"11","issued":{"date-parts":[["2020"]]},"page":"3429-3438","title":"EFEKTIFITAS DIGITAL PRINTING (PENCETAKAN DIGITAL) DALAM MENGHASILKAN PRODUK CETAK DAN PENGARUHNYA TERHADAP KONSUMEN","type":"article-journal","volume":"14"},"uris":["http://www.mendeley.com/documents/?uuid=4976cc31-7fd0-46e9-b723-3b2304f29b51"]}],"mendeley":{"formattedCitation":"(Saharja &amp; Aisyah, 2020)","plainTextFormattedCitation":"(Saharja &amp; Aisyah, 2020)","previouslyFormattedCitation":"(Saharja &amp; Aisyah, 2020)"},"properties":{"noteIndex":0},"schema":"https://github.com/citation-style-language/schema/raw/master/csl-citation.json"}</w:instrText>
      </w:r>
      <w:r w:rsidRPr="00922063">
        <w:rPr>
          <w:rFonts w:ascii="Times New Roman" w:hAnsi="Times New Roman" w:cs="Times New Roman"/>
          <w:sz w:val="24"/>
          <w:szCs w:val="24"/>
          <w:lang w:val="id-ID"/>
        </w:rPr>
        <w:fldChar w:fldCharType="separate"/>
      </w:r>
      <w:r w:rsidRPr="00922063">
        <w:rPr>
          <w:rFonts w:ascii="Times New Roman" w:hAnsi="Times New Roman" w:cs="Times New Roman"/>
          <w:sz w:val="24"/>
          <w:szCs w:val="24"/>
          <w:lang w:val="id-ID"/>
        </w:rPr>
        <w:t>(Saharja &amp; Aisyah, 2020)</w:t>
      </w:r>
      <w:r w:rsidRPr="00922063">
        <w:rPr>
          <w:rFonts w:ascii="Times New Roman" w:hAnsi="Times New Roman" w:cs="Times New Roman"/>
          <w:sz w:val="24"/>
          <w:szCs w:val="24"/>
          <w:lang w:val="id-ID"/>
        </w:rPr>
        <w:fldChar w:fldCharType="end"/>
      </w:r>
      <w:r w:rsidRPr="004A52A7">
        <w:rPr>
          <w:rFonts w:ascii="Times New Roman" w:hAnsi="Times New Roman" w:cs="Times New Roman"/>
          <w:sz w:val="24"/>
          <w:szCs w:val="24"/>
          <w:lang w:val="pt-BR"/>
        </w:rPr>
        <w:t>.</w:t>
      </w:r>
    </w:p>
    <w:p w14:paraId="4513D9AB" w14:textId="4D98E16E" w:rsidR="008D52F5" w:rsidRPr="00922063" w:rsidRDefault="00A6211A" w:rsidP="00A6211A">
      <w:pPr>
        <w:pStyle w:val="Judul2"/>
        <w:numPr>
          <w:ilvl w:val="1"/>
          <w:numId w:val="4"/>
        </w:numPr>
        <w:spacing w:before="0" w:line="360" w:lineRule="auto"/>
        <w:ind w:left="720"/>
        <w:rPr>
          <w:rFonts w:cs="Times New Roman"/>
          <w:szCs w:val="24"/>
          <w:lang w:val="id-ID"/>
        </w:rPr>
      </w:pPr>
      <w:bookmarkStart w:id="24" w:name="_Toc190424286"/>
      <w:r>
        <w:rPr>
          <w:rFonts w:cs="Times New Roman"/>
          <w:lang w:val="id-ID"/>
        </w:rPr>
        <w:t xml:space="preserve"> </w:t>
      </w:r>
      <w:r w:rsidR="008D52F5" w:rsidRPr="00922063">
        <w:rPr>
          <w:rFonts w:cs="Times New Roman"/>
          <w:lang w:val="id-ID"/>
        </w:rPr>
        <w:t>Hasil Penelitian Terdahulu (</w:t>
      </w:r>
      <w:r w:rsidR="008D52F5" w:rsidRPr="00922063">
        <w:rPr>
          <w:rFonts w:cs="Times New Roman"/>
          <w:i/>
          <w:iCs/>
          <w:szCs w:val="24"/>
          <w:lang w:val="id-ID"/>
        </w:rPr>
        <w:t>State of The Art</w:t>
      </w:r>
      <w:r w:rsidR="008D52F5" w:rsidRPr="00922063">
        <w:rPr>
          <w:rFonts w:cs="Times New Roman"/>
          <w:szCs w:val="24"/>
          <w:lang w:val="id-ID"/>
        </w:rPr>
        <w:t>)</w:t>
      </w:r>
      <w:bookmarkEnd w:id="24"/>
    </w:p>
    <w:p w14:paraId="2592455F" w14:textId="76718F93" w:rsidR="008D52F5" w:rsidRPr="00922063" w:rsidRDefault="008D52F5" w:rsidP="008D52F5">
      <w:pPr>
        <w:pStyle w:val="Keterangan"/>
        <w:keepNext/>
        <w:spacing w:after="0"/>
        <w:jc w:val="center"/>
        <w:rPr>
          <w:rFonts w:ascii="Times New Roman" w:hAnsi="Times New Roman" w:cs="Times New Roman"/>
          <w:b/>
          <w:bCs/>
          <w:color w:val="auto"/>
          <w:sz w:val="24"/>
          <w:szCs w:val="24"/>
          <w:lang w:val="id-ID"/>
        </w:rPr>
      </w:pPr>
      <w:bookmarkStart w:id="25" w:name="_Toc184815066"/>
      <w:r w:rsidRPr="00922063">
        <w:rPr>
          <w:rFonts w:ascii="Times New Roman" w:hAnsi="Times New Roman" w:cs="Times New Roman"/>
          <w:b/>
          <w:bCs/>
          <w:i w:val="0"/>
          <w:iCs w:val="0"/>
          <w:color w:val="auto"/>
          <w:sz w:val="24"/>
          <w:szCs w:val="24"/>
          <w:lang w:val="id-ID"/>
        </w:rPr>
        <w:t xml:space="preserve">Tabel </w:t>
      </w:r>
      <w:r w:rsidR="006E1602">
        <w:rPr>
          <w:rFonts w:ascii="Times New Roman" w:hAnsi="Times New Roman" w:cs="Times New Roman"/>
          <w:b/>
          <w:bCs/>
          <w:i w:val="0"/>
          <w:iCs w:val="0"/>
          <w:color w:val="auto"/>
          <w:sz w:val="24"/>
          <w:szCs w:val="24"/>
          <w:lang w:val="id-ID"/>
        </w:rPr>
        <w:t>4</w:t>
      </w:r>
      <w:r w:rsidRPr="00922063">
        <w:rPr>
          <w:rFonts w:ascii="Times New Roman" w:hAnsi="Times New Roman" w:cs="Times New Roman"/>
          <w:b/>
          <w:bCs/>
          <w:i w:val="0"/>
          <w:iCs w:val="0"/>
          <w:color w:val="auto"/>
          <w:sz w:val="24"/>
          <w:szCs w:val="24"/>
          <w:lang w:val="id-ID"/>
        </w:rPr>
        <w:t xml:space="preserve">. </w:t>
      </w:r>
      <w:r w:rsidRPr="00922063">
        <w:rPr>
          <w:rFonts w:ascii="Times New Roman" w:hAnsi="Times New Roman" w:cs="Times New Roman"/>
          <w:b/>
          <w:bCs/>
          <w:i w:val="0"/>
          <w:iCs w:val="0"/>
          <w:color w:val="auto"/>
          <w:sz w:val="24"/>
          <w:szCs w:val="24"/>
          <w:lang w:val="id-ID"/>
        </w:rPr>
        <w:fldChar w:fldCharType="begin"/>
      </w:r>
      <w:r w:rsidRPr="00922063">
        <w:rPr>
          <w:rFonts w:ascii="Times New Roman" w:hAnsi="Times New Roman" w:cs="Times New Roman"/>
          <w:b/>
          <w:bCs/>
          <w:i w:val="0"/>
          <w:iCs w:val="0"/>
          <w:color w:val="auto"/>
          <w:sz w:val="24"/>
          <w:szCs w:val="24"/>
          <w:lang w:val="id-ID"/>
        </w:rPr>
        <w:instrText xml:space="preserve"> SEQ Gambar_2. \* ARABIC </w:instrText>
      </w:r>
      <w:r w:rsidRPr="00922063">
        <w:rPr>
          <w:rFonts w:ascii="Times New Roman" w:hAnsi="Times New Roman" w:cs="Times New Roman"/>
          <w:b/>
          <w:bCs/>
          <w:i w:val="0"/>
          <w:iCs w:val="0"/>
          <w:color w:val="auto"/>
          <w:sz w:val="24"/>
          <w:szCs w:val="24"/>
          <w:lang w:val="id-ID"/>
        </w:rPr>
        <w:fldChar w:fldCharType="separate"/>
      </w:r>
      <w:r w:rsidR="009A56DF">
        <w:rPr>
          <w:rFonts w:ascii="Times New Roman" w:hAnsi="Times New Roman" w:cs="Times New Roman"/>
          <w:b/>
          <w:bCs/>
          <w:i w:val="0"/>
          <w:iCs w:val="0"/>
          <w:color w:val="auto"/>
          <w:sz w:val="24"/>
          <w:szCs w:val="24"/>
          <w:lang w:val="id-ID"/>
        </w:rPr>
        <w:t>1</w:t>
      </w:r>
      <w:r w:rsidRPr="00922063">
        <w:rPr>
          <w:rFonts w:ascii="Times New Roman" w:hAnsi="Times New Roman" w:cs="Times New Roman"/>
          <w:b/>
          <w:bCs/>
          <w:i w:val="0"/>
          <w:iCs w:val="0"/>
          <w:color w:val="auto"/>
          <w:sz w:val="24"/>
          <w:szCs w:val="24"/>
          <w:lang w:val="id-ID"/>
        </w:rPr>
        <w:fldChar w:fldCharType="end"/>
      </w:r>
      <w:r w:rsidRPr="00922063">
        <w:rPr>
          <w:rFonts w:ascii="Times New Roman" w:hAnsi="Times New Roman" w:cs="Times New Roman"/>
          <w:b/>
          <w:bCs/>
          <w:i w:val="0"/>
          <w:iCs w:val="0"/>
          <w:color w:val="auto"/>
          <w:sz w:val="24"/>
          <w:szCs w:val="24"/>
          <w:lang w:val="id-ID"/>
        </w:rPr>
        <w:t>.</w:t>
      </w:r>
      <w:r w:rsidRPr="00922063">
        <w:rPr>
          <w:rFonts w:ascii="Times New Roman" w:hAnsi="Times New Roman" w:cs="Times New Roman"/>
          <w:b/>
          <w:bCs/>
          <w:color w:val="auto"/>
          <w:sz w:val="24"/>
          <w:szCs w:val="24"/>
          <w:lang w:val="id-ID"/>
        </w:rPr>
        <w:t xml:space="preserve"> State of The Art</w:t>
      </w:r>
      <w:bookmarkEnd w:id="25"/>
    </w:p>
    <w:tbl>
      <w:tblPr>
        <w:tblStyle w:val="TableNormal"/>
        <w:tblpPr w:leftFromText="180" w:rightFromText="180" w:vertAnchor="text" w:tblpXSpec="right" w:tblpY="1"/>
        <w:tblOverlap w:val="never"/>
        <w:tblW w:w="7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
        <w:gridCol w:w="1928"/>
        <w:gridCol w:w="2160"/>
        <w:gridCol w:w="2908"/>
      </w:tblGrid>
      <w:tr w:rsidR="008D52F5" w:rsidRPr="00922063" w14:paraId="2C454498" w14:textId="77777777" w:rsidTr="00062A5E">
        <w:trPr>
          <w:trHeight w:val="830"/>
        </w:trPr>
        <w:tc>
          <w:tcPr>
            <w:tcW w:w="497" w:type="dxa"/>
          </w:tcPr>
          <w:p w14:paraId="777C1597" w14:textId="77777777" w:rsidR="008D52F5" w:rsidRPr="00922063" w:rsidRDefault="008D52F5" w:rsidP="00062A5E">
            <w:pPr>
              <w:pStyle w:val="TableParagraph"/>
              <w:spacing w:line="360" w:lineRule="auto"/>
              <w:ind w:left="91" w:right="82"/>
              <w:jc w:val="center"/>
              <w:rPr>
                <w:b/>
                <w:sz w:val="24"/>
                <w:lang w:val="id-ID"/>
              </w:rPr>
            </w:pPr>
            <w:r w:rsidRPr="00922063">
              <w:rPr>
                <w:b/>
                <w:sz w:val="24"/>
                <w:lang w:val="id-ID"/>
              </w:rPr>
              <w:t>No</w:t>
            </w:r>
          </w:p>
        </w:tc>
        <w:tc>
          <w:tcPr>
            <w:tcW w:w="1928" w:type="dxa"/>
          </w:tcPr>
          <w:p w14:paraId="6E553804" w14:textId="77777777" w:rsidR="008D52F5" w:rsidRPr="00922063" w:rsidRDefault="008D52F5" w:rsidP="00062A5E">
            <w:pPr>
              <w:pStyle w:val="TableParagraph"/>
              <w:spacing w:line="360" w:lineRule="auto"/>
              <w:ind w:left="163"/>
              <w:rPr>
                <w:b/>
                <w:sz w:val="24"/>
                <w:lang w:val="id-ID"/>
              </w:rPr>
            </w:pPr>
            <w:r w:rsidRPr="00922063">
              <w:rPr>
                <w:b/>
                <w:sz w:val="24"/>
                <w:lang w:val="id-ID"/>
              </w:rPr>
              <w:t>Peneliti</w:t>
            </w:r>
            <w:r w:rsidRPr="00922063">
              <w:rPr>
                <w:b/>
                <w:spacing w:val="-3"/>
                <w:sz w:val="24"/>
                <w:lang w:val="id-ID"/>
              </w:rPr>
              <w:t xml:space="preserve"> </w:t>
            </w:r>
            <w:r w:rsidRPr="00922063">
              <w:rPr>
                <w:b/>
                <w:sz w:val="24"/>
                <w:lang w:val="id-ID"/>
              </w:rPr>
              <w:t>Terdahulu</w:t>
            </w:r>
          </w:p>
        </w:tc>
        <w:tc>
          <w:tcPr>
            <w:tcW w:w="2160" w:type="dxa"/>
          </w:tcPr>
          <w:p w14:paraId="5652DC86" w14:textId="77777777" w:rsidR="008D52F5" w:rsidRPr="00922063" w:rsidRDefault="008D52F5" w:rsidP="00062A5E">
            <w:pPr>
              <w:pStyle w:val="TableParagraph"/>
              <w:spacing w:line="360" w:lineRule="auto"/>
              <w:ind w:left="321" w:right="318"/>
              <w:jc w:val="center"/>
              <w:rPr>
                <w:b/>
                <w:sz w:val="24"/>
                <w:lang w:val="id-ID"/>
              </w:rPr>
            </w:pPr>
            <w:r w:rsidRPr="00922063">
              <w:rPr>
                <w:b/>
                <w:sz w:val="24"/>
                <w:lang w:val="id-ID"/>
              </w:rPr>
              <w:t>Aspek yang di</w:t>
            </w:r>
          </w:p>
          <w:p w14:paraId="43E2F03F" w14:textId="77777777" w:rsidR="008D52F5" w:rsidRPr="00922063" w:rsidRDefault="008D52F5" w:rsidP="00062A5E">
            <w:pPr>
              <w:pStyle w:val="TableParagraph"/>
              <w:spacing w:line="360" w:lineRule="auto"/>
              <w:ind w:left="321" w:right="315"/>
              <w:jc w:val="center"/>
              <w:rPr>
                <w:b/>
                <w:sz w:val="24"/>
                <w:lang w:val="id-ID"/>
              </w:rPr>
            </w:pPr>
            <w:r w:rsidRPr="00922063">
              <w:rPr>
                <w:b/>
                <w:sz w:val="24"/>
                <w:lang w:val="id-ID"/>
              </w:rPr>
              <w:t>Teliti</w:t>
            </w:r>
          </w:p>
        </w:tc>
        <w:tc>
          <w:tcPr>
            <w:tcW w:w="2908" w:type="dxa"/>
          </w:tcPr>
          <w:p w14:paraId="74278C7B" w14:textId="77777777" w:rsidR="008D52F5" w:rsidRPr="00922063" w:rsidRDefault="008D52F5" w:rsidP="00062A5E">
            <w:pPr>
              <w:pStyle w:val="TableParagraph"/>
              <w:spacing w:line="360" w:lineRule="auto"/>
              <w:ind w:left="986" w:right="984"/>
              <w:rPr>
                <w:b/>
                <w:sz w:val="24"/>
                <w:lang w:val="id-ID"/>
              </w:rPr>
            </w:pPr>
            <w:r w:rsidRPr="00922063">
              <w:rPr>
                <w:b/>
                <w:sz w:val="24"/>
                <w:lang w:val="id-ID"/>
              </w:rPr>
              <w:t>Temuan</w:t>
            </w:r>
          </w:p>
        </w:tc>
      </w:tr>
      <w:tr w:rsidR="008D52F5" w:rsidRPr="00A66347" w14:paraId="038E9EC1" w14:textId="77777777" w:rsidTr="00C747A6">
        <w:trPr>
          <w:trHeight w:val="977"/>
        </w:trPr>
        <w:tc>
          <w:tcPr>
            <w:tcW w:w="497" w:type="dxa"/>
          </w:tcPr>
          <w:p w14:paraId="78654312" w14:textId="77777777" w:rsidR="008D52F5" w:rsidRPr="00922063" w:rsidRDefault="008D52F5" w:rsidP="00062A5E">
            <w:pPr>
              <w:pStyle w:val="TableParagraph"/>
              <w:spacing w:line="360" w:lineRule="auto"/>
              <w:ind w:left="10"/>
              <w:jc w:val="center"/>
              <w:rPr>
                <w:sz w:val="24"/>
                <w:lang w:val="id-ID"/>
              </w:rPr>
            </w:pPr>
            <w:r w:rsidRPr="00922063">
              <w:rPr>
                <w:sz w:val="24"/>
                <w:lang w:val="id-ID"/>
              </w:rPr>
              <w:t>1</w:t>
            </w:r>
          </w:p>
        </w:tc>
        <w:tc>
          <w:tcPr>
            <w:tcW w:w="1928" w:type="dxa"/>
          </w:tcPr>
          <w:p w14:paraId="5FCB1128" w14:textId="77777777" w:rsidR="008D52F5" w:rsidRPr="00922063" w:rsidRDefault="008D52F5" w:rsidP="00062A5E">
            <w:pPr>
              <w:pStyle w:val="TableParagraph"/>
              <w:tabs>
                <w:tab w:val="left" w:pos="1554"/>
                <w:tab w:val="left" w:pos="1960"/>
              </w:tabs>
              <w:spacing w:line="360" w:lineRule="auto"/>
              <w:ind w:left="108" w:right="97"/>
              <w:rPr>
                <w:sz w:val="24"/>
                <w:lang w:val="id-ID"/>
              </w:rPr>
            </w:pPr>
            <w:r w:rsidRPr="00922063">
              <w:rPr>
                <w:sz w:val="24"/>
                <w:lang w:val="id-ID"/>
              </w:rPr>
              <w:fldChar w:fldCharType="begin" w:fldLock="1"/>
            </w:r>
            <w:r w:rsidRPr="00922063">
              <w:rPr>
                <w:sz w:val="24"/>
                <w:lang w:val="id-ID"/>
              </w:rPr>
              <w:instrText>ADDIN CSL_CITATION {"citationItems":[{"id":"ITEM-1","itemData":{"author":[{"dropping-particle":"","family":"Ajib Susanto","given":"","non-dropping-particle":"","parse-names":false,"suffix":""},{"dropping-particle":"","family":"Sari","given":"Christy Atika","non-dropping-particle":"","parse-names":false,"suffix":""},{"dropping-particle":"","family":"Moses","given":"De Rosal Ignatius","non-dropping-particle":"","parse-names":false,"suffix":""},{"dropping-particle":"","family":"Rachmawanto","given":"Eko Hari","non-dropping-particle":"","parse-names":false,"suffix":""},{"dropping-particle":"","family":"Utomo","given":"Ibnu","non-dropping-particle":"","parse-names":false,"suffix":""}],"id":"ITEM-1","issue":"1","issued":{"date-parts":[["2020"]]},"page":"42-51","title":"Implementasi Facebook Marketplace untuk Produk UMKM sebagai Upaya Peningkatan Pemasaran dan Penjualan Online","type":"article-journal","volume":"3"},"uris":["http://www.mendeley.com/documents/?uuid=81ad774e-9455-4411-9553-d972b99907f1"]}],"mendeley":{"formattedCitation":"(Ajib Susanto et al., 2020)","plainTextFormattedCitation":"(Ajib Susanto et al., 2020)","previouslyFormattedCitation":"(Ajib Susanto et al., 2020)"},"properties":{"noteIndex":0},"schema":"https://github.com/citation-style-language/schema/raw/master/csl-citation.json"}</w:instrText>
            </w:r>
            <w:r w:rsidRPr="00922063">
              <w:rPr>
                <w:sz w:val="24"/>
                <w:lang w:val="id-ID"/>
              </w:rPr>
              <w:fldChar w:fldCharType="separate"/>
            </w:r>
            <w:r w:rsidRPr="00922063">
              <w:rPr>
                <w:sz w:val="24"/>
                <w:lang w:val="id-ID"/>
              </w:rPr>
              <w:t>(Ajib Susanto et al., 2020)</w:t>
            </w:r>
            <w:r w:rsidRPr="00922063">
              <w:rPr>
                <w:sz w:val="24"/>
                <w:lang w:val="id-ID"/>
              </w:rPr>
              <w:fldChar w:fldCharType="end"/>
            </w:r>
            <w:r w:rsidRPr="00922063">
              <w:rPr>
                <w:sz w:val="24"/>
                <w:lang w:val="id-ID"/>
              </w:rPr>
              <w:t>"</w:t>
            </w:r>
          </w:p>
          <w:p w14:paraId="0C5E230C" w14:textId="1B5AA576" w:rsidR="008D52F5" w:rsidRPr="00922063" w:rsidRDefault="008D52F5" w:rsidP="00062A5E">
            <w:pPr>
              <w:pStyle w:val="TableParagraph"/>
              <w:tabs>
                <w:tab w:val="left" w:pos="1554"/>
                <w:tab w:val="left" w:pos="1960"/>
              </w:tabs>
              <w:spacing w:line="360" w:lineRule="auto"/>
              <w:ind w:left="108" w:right="97"/>
              <w:rPr>
                <w:sz w:val="24"/>
                <w:lang w:val="id-ID"/>
              </w:rPr>
            </w:pPr>
            <w:r w:rsidRPr="00922063">
              <w:rPr>
                <w:sz w:val="24"/>
                <w:lang w:val="id-ID"/>
              </w:rPr>
              <w:t xml:space="preserve">Implementasi </w:t>
            </w:r>
            <w:r w:rsidR="005864D1" w:rsidRPr="005864D1">
              <w:rPr>
                <w:i/>
                <w:iCs/>
                <w:sz w:val="24"/>
                <w:lang w:val="id-ID"/>
              </w:rPr>
              <w:t>Facebook Marketplace</w:t>
            </w:r>
            <w:r w:rsidRPr="00922063">
              <w:rPr>
                <w:i/>
                <w:iCs/>
                <w:sz w:val="24"/>
                <w:lang w:val="id-ID"/>
              </w:rPr>
              <w:t xml:space="preserve"> </w:t>
            </w:r>
            <w:r w:rsidRPr="00922063">
              <w:rPr>
                <w:sz w:val="24"/>
                <w:lang w:val="id-ID"/>
              </w:rPr>
              <w:t xml:space="preserve">untuk Produk UMKM sebagai Upaya Peningkatan </w:t>
            </w:r>
            <w:r w:rsidRPr="00922063">
              <w:rPr>
                <w:sz w:val="24"/>
                <w:lang w:val="id-ID"/>
              </w:rPr>
              <w:lastRenderedPageBreak/>
              <w:t>Pemasaran dan Penjualan Online"</w:t>
            </w:r>
          </w:p>
        </w:tc>
        <w:tc>
          <w:tcPr>
            <w:tcW w:w="2160" w:type="dxa"/>
          </w:tcPr>
          <w:p w14:paraId="12732BF9" w14:textId="7883EA73" w:rsidR="008D52F5" w:rsidRPr="00922063" w:rsidRDefault="008D52F5" w:rsidP="00062A5E">
            <w:pPr>
              <w:pStyle w:val="TableParagraph"/>
              <w:tabs>
                <w:tab w:val="left" w:pos="760"/>
                <w:tab w:val="left" w:pos="1353"/>
                <w:tab w:val="left" w:pos="1405"/>
                <w:tab w:val="left" w:pos="1485"/>
              </w:tabs>
              <w:spacing w:line="360" w:lineRule="auto"/>
              <w:ind w:left="105" w:right="98"/>
              <w:rPr>
                <w:sz w:val="24"/>
                <w:lang w:val="id-ID"/>
              </w:rPr>
            </w:pPr>
            <w:r w:rsidRPr="00922063">
              <w:rPr>
                <w:sz w:val="24"/>
                <w:lang w:val="id-ID"/>
              </w:rPr>
              <w:lastRenderedPageBreak/>
              <w:t xml:space="preserve">Penggunaan </w:t>
            </w:r>
            <w:r w:rsidR="005864D1" w:rsidRPr="005864D1">
              <w:rPr>
                <w:i/>
                <w:iCs/>
                <w:sz w:val="24"/>
                <w:lang w:val="id-ID"/>
              </w:rPr>
              <w:t>Facebook Marketplace</w:t>
            </w:r>
            <w:r w:rsidRPr="00922063">
              <w:rPr>
                <w:i/>
                <w:iCs/>
                <w:sz w:val="24"/>
                <w:lang w:val="id-ID"/>
              </w:rPr>
              <w:t xml:space="preserve"> </w:t>
            </w:r>
            <w:r w:rsidRPr="00922063">
              <w:rPr>
                <w:sz w:val="24"/>
                <w:lang w:val="id-ID"/>
              </w:rPr>
              <w:t>oleh UMKM untuk pemasaran online</w:t>
            </w:r>
          </w:p>
        </w:tc>
        <w:tc>
          <w:tcPr>
            <w:tcW w:w="2908" w:type="dxa"/>
          </w:tcPr>
          <w:p w14:paraId="676AB42A" w14:textId="0859398F" w:rsidR="008D52F5" w:rsidRPr="00922063" w:rsidRDefault="008D52F5" w:rsidP="00A6211A">
            <w:pPr>
              <w:pStyle w:val="TableParagraph"/>
              <w:spacing w:line="360" w:lineRule="auto"/>
              <w:ind w:left="107"/>
              <w:rPr>
                <w:sz w:val="24"/>
                <w:lang w:val="id-ID"/>
              </w:rPr>
            </w:pPr>
            <w:r w:rsidRPr="00922063">
              <w:rPr>
                <w:sz w:val="24"/>
                <w:lang w:val="id-ID"/>
              </w:rPr>
              <w:t xml:space="preserve">Penggunaan </w:t>
            </w:r>
            <w:r w:rsidR="005864D1" w:rsidRPr="005864D1">
              <w:rPr>
                <w:i/>
                <w:iCs/>
                <w:sz w:val="24"/>
                <w:lang w:val="id-ID"/>
              </w:rPr>
              <w:t>Facebook Marketplace</w:t>
            </w:r>
            <w:r w:rsidRPr="00922063">
              <w:rPr>
                <w:i/>
                <w:iCs/>
                <w:sz w:val="24"/>
                <w:lang w:val="id-ID"/>
              </w:rPr>
              <w:t xml:space="preserve"> </w:t>
            </w:r>
            <w:r w:rsidRPr="00922063">
              <w:rPr>
                <w:sz w:val="24"/>
                <w:lang w:val="id-ID"/>
              </w:rPr>
              <w:t xml:space="preserve">meningkatkan penjualan UMKM dengan akses tanpa batasan ruang dan waktu, memudahkan promosi, dan mengoptimalkan jangkauan pemasaran melalui pelatihan langsung kepada UMKM </w:t>
            </w:r>
            <w:r w:rsidRPr="00922063">
              <w:rPr>
                <w:sz w:val="24"/>
                <w:lang w:val="id-ID"/>
              </w:rPr>
              <w:lastRenderedPageBreak/>
              <w:t>untuk mengunggah dan memasarkan produk mereka.</w:t>
            </w:r>
          </w:p>
        </w:tc>
      </w:tr>
      <w:tr w:rsidR="008D52F5" w:rsidRPr="00A66347" w14:paraId="186EC51D" w14:textId="77777777" w:rsidTr="007B33A8">
        <w:trPr>
          <w:trHeight w:val="3965"/>
        </w:trPr>
        <w:tc>
          <w:tcPr>
            <w:tcW w:w="497" w:type="dxa"/>
          </w:tcPr>
          <w:p w14:paraId="116D1062" w14:textId="77777777" w:rsidR="008D52F5" w:rsidRPr="00922063" w:rsidRDefault="008D52F5" w:rsidP="00062A5E">
            <w:pPr>
              <w:pStyle w:val="TableParagraph"/>
              <w:spacing w:line="360" w:lineRule="auto"/>
              <w:ind w:left="10"/>
              <w:jc w:val="center"/>
              <w:rPr>
                <w:sz w:val="24"/>
                <w:lang w:val="id-ID"/>
              </w:rPr>
            </w:pPr>
            <w:r w:rsidRPr="00922063">
              <w:rPr>
                <w:sz w:val="24"/>
                <w:lang w:val="id-ID"/>
              </w:rPr>
              <w:lastRenderedPageBreak/>
              <w:t>2</w:t>
            </w:r>
          </w:p>
        </w:tc>
        <w:tc>
          <w:tcPr>
            <w:tcW w:w="1928" w:type="dxa"/>
          </w:tcPr>
          <w:p w14:paraId="201A30E8" w14:textId="77777777" w:rsidR="008D52F5" w:rsidRPr="00922063" w:rsidRDefault="008D52F5" w:rsidP="00062A5E">
            <w:pPr>
              <w:pStyle w:val="TableParagraph"/>
              <w:spacing w:line="360" w:lineRule="auto"/>
              <w:ind w:left="108"/>
              <w:rPr>
                <w:sz w:val="24"/>
                <w:lang w:val="id-ID"/>
              </w:rPr>
            </w:pPr>
            <w:r w:rsidRPr="00922063">
              <w:rPr>
                <w:sz w:val="24"/>
                <w:lang w:val="id-ID"/>
              </w:rPr>
              <w:fldChar w:fldCharType="begin" w:fldLock="1"/>
            </w:r>
            <w:r w:rsidRPr="00922063">
              <w:rPr>
                <w:sz w:val="24"/>
                <w:lang w:val="id-ID"/>
              </w:rPr>
              <w:instrText>ADDIN CSL_CITATION {"citationItems":[{"id":"ITEM-1","itemData":{"DOI":"10.30865/mib.v4i4.2346","author":[{"dropping-particle":"","family":"Riyanto","given":"","non-dropping-particle":"","parse-names":false,"suffix":""},{"dropping-particle":"","family":"Joko","given":"","non-dropping-particle":"","parse-names":false,"suffix":""}],"id":"ITEM-1","issued":{"date-parts":[["2020"]]},"page":"940-946","title":"Analisa Sistem Aplikasi Marketplace Facebook Dalam Pengembangan Dunia Bisnis","type":"article-journal","volume":"4"},"uris":["http://www.mendeley.com/documents/?uuid=2f4fbfab-8f51-46f6-9dda-8e786f30460c"]}],"mendeley":{"formattedCitation":"(Riyanto &amp; Joko, 2020)","plainTextFormattedCitation":"(Riyanto &amp; Joko, 2020)","previouslyFormattedCitation":"(Riyanto &amp; Joko, 2020)"},"properties":{"noteIndex":0},"schema":"https://github.com/citation-style-language/schema/raw/master/csl-citation.json"}</w:instrText>
            </w:r>
            <w:r w:rsidRPr="00922063">
              <w:rPr>
                <w:sz w:val="24"/>
                <w:lang w:val="id-ID"/>
              </w:rPr>
              <w:fldChar w:fldCharType="separate"/>
            </w:r>
            <w:r w:rsidRPr="00922063">
              <w:rPr>
                <w:sz w:val="24"/>
                <w:lang w:val="id-ID"/>
              </w:rPr>
              <w:t>(Riyanto &amp; Joko, 2020)</w:t>
            </w:r>
            <w:r w:rsidRPr="00922063">
              <w:rPr>
                <w:sz w:val="24"/>
                <w:lang w:val="id-ID"/>
              </w:rPr>
              <w:fldChar w:fldCharType="end"/>
            </w:r>
            <w:r w:rsidRPr="00922063">
              <w:rPr>
                <w:sz w:val="24"/>
                <w:lang w:val="id-ID"/>
              </w:rPr>
              <w:t xml:space="preserve">"Analisa Sistem Aplikasi </w:t>
            </w:r>
            <w:r w:rsidRPr="00922063">
              <w:rPr>
                <w:i/>
                <w:iCs/>
                <w:sz w:val="24"/>
                <w:lang w:val="id-ID"/>
              </w:rPr>
              <w:t xml:space="preserve">MARKETPLACE FACEBOOK </w:t>
            </w:r>
            <w:r w:rsidRPr="00922063">
              <w:rPr>
                <w:sz w:val="24"/>
                <w:lang w:val="id-ID"/>
              </w:rPr>
              <w:t>Dalam Pengembangan Dunia Bisnis"</w:t>
            </w:r>
          </w:p>
        </w:tc>
        <w:tc>
          <w:tcPr>
            <w:tcW w:w="2160" w:type="dxa"/>
          </w:tcPr>
          <w:p w14:paraId="27D2FBB1" w14:textId="7C215E8B" w:rsidR="008D52F5" w:rsidRPr="00922063" w:rsidRDefault="008D52F5" w:rsidP="00062A5E">
            <w:pPr>
              <w:pStyle w:val="TableParagraph"/>
              <w:tabs>
                <w:tab w:val="left" w:pos="794"/>
                <w:tab w:val="left" w:pos="1780"/>
              </w:tabs>
              <w:spacing w:line="360" w:lineRule="auto"/>
              <w:ind w:left="105"/>
              <w:rPr>
                <w:sz w:val="24"/>
                <w:lang w:val="id-ID"/>
              </w:rPr>
            </w:pPr>
            <w:r w:rsidRPr="00922063">
              <w:rPr>
                <w:sz w:val="24"/>
                <w:lang w:val="id-ID"/>
              </w:rPr>
              <w:t xml:space="preserve">Pemanfaatan </w:t>
            </w:r>
            <w:r w:rsidR="005864D1" w:rsidRPr="005864D1">
              <w:rPr>
                <w:i/>
                <w:iCs/>
                <w:sz w:val="24"/>
                <w:lang w:val="id-ID"/>
              </w:rPr>
              <w:t>Facebook Marketplace</w:t>
            </w:r>
            <w:r w:rsidRPr="00922063">
              <w:rPr>
                <w:i/>
                <w:iCs/>
                <w:sz w:val="24"/>
                <w:lang w:val="id-ID"/>
              </w:rPr>
              <w:t xml:space="preserve"> </w:t>
            </w:r>
            <w:r w:rsidRPr="00922063">
              <w:rPr>
                <w:sz w:val="24"/>
                <w:lang w:val="id-ID"/>
              </w:rPr>
              <w:t>dalam bisnis online</w:t>
            </w:r>
          </w:p>
        </w:tc>
        <w:tc>
          <w:tcPr>
            <w:tcW w:w="2908" w:type="dxa"/>
          </w:tcPr>
          <w:p w14:paraId="640E6CBF" w14:textId="3312DE59" w:rsidR="008D52F5" w:rsidRPr="00922063" w:rsidRDefault="005864D1" w:rsidP="00A6211A">
            <w:pPr>
              <w:pStyle w:val="TableParagraph"/>
              <w:spacing w:line="360" w:lineRule="auto"/>
              <w:ind w:left="107"/>
              <w:rPr>
                <w:sz w:val="24"/>
                <w:lang w:val="id-ID"/>
              </w:rPr>
            </w:pPr>
            <w:r w:rsidRPr="005864D1">
              <w:rPr>
                <w:i/>
                <w:iCs/>
                <w:sz w:val="24"/>
                <w:lang w:val="id-ID"/>
              </w:rPr>
              <w:t>Facebook Marketplace</w:t>
            </w:r>
            <w:r w:rsidR="008D52F5" w:rsidRPr="00922063">
              <w:rPr>
                <w:i/>
                <w:iCs/>
                <w:sz w:val="24"/>
                <w:lang w:val="id-ID"/>
              </w:rPr>
              <w:t xml:space="preserve"> </w:t>
            </w:r>
            <w:r w:rsidR="008D52F5" w:rsidRPr="00922063">
              <w:rPr>
                <w:sz w:val="24"/>
                <w:lang w:val="id-ID"/>
              </w:rPr>
              <w:t>memudahkan bisnis online dengan akses mudah dan jangkauan luas. Masyarakat dapat menggunakan platform ini untuk mengurangi biaya sewa toko dan memudahkan transaksi langsung antar individu.</w:t>
            </w:r>
          </w:p>
        </w:tc>
      </w:tr>
      <w:tr w:rsidR="008D52F5" w:rsidRPr="00922063" w14:paraId="6C4599D7" w14:textId="77777777" w:rsidTr="00062A5E">
        <w:trPr>
          <w:trHeight w:val="170"/>
        </w:trPr>
        <w:tc>
          <w:tcPr>
            <w:tcW w:w="497" w:type="dxa"/>
          </w:tcPr>
          <w:p w14:paraId="6C8CA853" w14:textId="77777777" w:rsidR="008D52F5" w:rsidRPr="00922063" w:rsidRDefault="008D52F5" w:rsidP="00062A5E">
            <w:pPr>
              <w:pStyle w:val="TableParagraph"/>
              <w:spacing w:line="360" w:lineRule="auto"/>
              <w:ind w:left="10"/>
              <w:jc w:val="center"/>
              <w:rPr>
                <w:sz w:val="24"/>
                <w:lang w:val="id-ID"/>
              </w:rPr>
            </w:pPr>
            <w:r w:rsidRPr="00922063">
              <w:rPr>
                <w:sz w:val="24"/>
                <w:lang w:val="id-ID"/>
              </w:rPr>
              <w:t>3</w:t>
            </w:r>
          </w:p>
        </w:tc>
        <w:tc>
          <w:tcPr>
            <w:tcW w:w="1928" w:type="dxa"/>
          </w:tcPr>
          <w:p w14:paraId="6B225A3B" w14:textId="77777777" w:rsidR="008D52F5" w:rsidRPr="00922063" w:rsidRDefault="008D52F5" w:rsidP="00062A5E">
            <w:pPr>
              <w:pStyle w:val="TableParagraph"/>
              <w:tabs>
                <w:tab w:val="left" w:pos="695"/>
                <w:tab w:val="left" w:pos="1551"/>
                <w:tab w:val="left" w:pos="1653"/>
              </w:tabs>
              <w:spacing w:line="360" w:lineRule="auto"/>
              <w:ind w:left="108" w:right="95"/>
              <w:rPr>
                <w:sz w:val="24"/>
                <w:lang w:val="id-ID"/>
              </w:rPr>
            </w:pPr>
            <w:r w:rsidRPr="00922063">
              <w:rPr>
                <w:sz w:val="24"/>
                <w:lang w:val="id-ID"/>
              </w:rPr>
              <w:fldChar w:fldCharType="begin" w:fldLock="1"/>
            </w:r>
            <w:r w:rsidRPr="00922063">
              <w:rPr>
                <w:sz w:val="24"/>
                <w:lang w:val="id-ID"/>
              </w:rPr>
              <w:instrText>ADDIN CSL_CITATION {"citationItems":[{"id":"ITEM-1","itemData":{"author":[{"dropping-particle":"","family":"Shiddiq","given":"Faruq Abdullah","non-dropping-particle":"","parse-names":false,"suffix":""},{"dropping-particle":"","family":"Bili","given":"Novita Suzimri","non-dropping-particle":"","parse-names":false,"suffix":""},{"dropping-particle":"","family":"Fathoni","given":"Muhamad","non-dropping-particle":"","parse-names":false,"suffix":""}],"id":"ITEM-1","issued":{"date-parts":[["2023"]]},"page":"231-240","title":"Fenomena Penggunaan Facebook sebagai Media Pemasaran Produk di Kalangan Masyarakat","type":"article-journal"},"uris":["http://www.mendeley.com/documents/?uuid=2db8558c-45a0-4d20-8549-434d5c033fd2"]}],"mendeley":{"formattedCitation":"(Shiddiq et al., 2023)","plainTextFormattedCitation":"(Shiddiq et al., 2023)","previouslyFormattedCitation":"(Shiddiq et al., 2023)"},"properties":{"noteIndex":0},"schema":"https://github.com/citation-style-language/schema/raw/master/csl-citation.json"}</w:instrText>
            </w:r>
            <w:r w:rsidRPr="00922063">
              <w:rPr>
                <w:sz w:val="24"/>
                <w:lang w:val="id-ID"/>
              </w:rPr>
              <w:fldChar w:fldCharType="separate"/>
            </w:r>
            <w:r w:rsidRPr="00922063">
              <w:rPr>
                <w:sz w:val="24"/>
                <w:lang w:val="id-ID"/>
              </w:rPr>
              <w:t>(Shiddiq et al., 2023)</w:t>
            </w:r>
            <w:r w:rsidRPr="00922063">
              <w:rPr>
                <w:sz w:val="24"/>
                <w:lang w:val="id-ID"/>
              </w:rPr>
              <w:fldChar w:fldCharType="end"/>
            </w:r>
            <w:r w:rsidRPr="00922063">
              <w:rPr>
                <w:sz w:val="24"/>
                <w:lang w:val="id-ID"/>
              </w:rPr>
              <w:t xml:space="preserve">"Fenomena Penggunaan </w:t>
            </w:r>
            <w:r w:rsidRPr="00922063">
              <w:rPr>
                <w:i/>
                <w:iCs/>
                <w:sz w:val="24"/>
                <w:lang w:val="id-ID"/>
              </w:rPr>
              <w:t>Facebook</w:t>
            </w:r>
            <w:r w:rsidRPr="00922063">
              <w:rPr>
                <w:sz w:val="24"/>
                <w:lang w:val="id-ID"/>
              </w:rPr>
              <w:t xml:space="preserve"> sebagai Media Pemasaran Produk di Kalangan Masyarakat"</w:t>
            </w:r>
          </w:p>
          <w:p w14:paraId="1FEC80CC" w14:textId="77777777" w:rsidR="008D52F5" w:rsidRPr="00922063" w:rsidRDefault="008D52F5" w:rsidP="00062A5E">
            <w:pPr>
              <w:pStyle w:val="TableParagraph"/>
              <w:tabs>
                <w:tab w:val="left" w:pos="695"/>
                <w:tab w:val="left" w:pos="1551"/>
                <w:tab w:val="left" w:pos="1653"/>
              </w:tabs>
              <w:spacing w:line="360" w:lineRule="auto"/>
              <w:ind w:left="108" w:right="95"/>
              <w:rPr>
                <w:sz w:val="24"/>
                <w:lang w:val="id-ID"/>
              </w:rPr>
            </w:pPr>
          </w:p>
          <w:p w14:paraId="4F15D339" w14:textId="77777777" w:rsidR="008D52F5" w:rsidRPr="00922063" w:rsidRDefault="008D52F5" w:rsidP="00062A5E">
            <w:pPr>
              <w:pStyle w:val="TableParagraph"/>
              <w:tabs>
                <w:tab w:val="left" w:pos="695"/>
                <w:tab w:val="left" w:pos="1551"/>
                <w:tab w:val="left" w:pos="1653"/>
              </w:tabs>
              <w:spacing w:line="360" w:lineRule="auto"/>
              <w:ind w:left="108" w:right="95"/>
              <w:rPr>
                <w:sz w:val="24"/>
                <w:lang w:val="id-ID"/>
              </w:rPr>
            </w:pPr>
          </w:p>
          <w:p w14:paraId="135505A1" w14:textId="77777777" w:rsidR="008D52F5" w:rsidRPr="00922063" w:rsidRDefault="008D52F5" w:rsidP="00062A5E">
            <w:pPr>
              <w:rPr>
                <w:rFonts w:ascii="Times New Roman" w:eastAsia="Times New Roman" w:hAnsi="Times New Roman" w:cs="Times New Roman"/>
                <w:sz w:val="24"/>
                <w:lang w:val="id-ID"/>
              </w:rPr>
            </w:pPr>
          </w:p>
          <w:p w14:paraId="3FC5B5C0" w14:textId="77777777" w:rsidR="008D52F5" w:rsidRPr="00922063" w:rsidRDefault="008D52F5" w:rsidP="00062A5E">
            <w:pPr>
              <w:jc w:val="right"/>
              <w:rPr>
                <w:lang w:val="id-ID"/>
              </w:rPr>
            </w:pPr>
          </w:p>
        </w:tc>
        <w:tc>
          <w:tcPr>
            <w:tcW w:w="2160" w:type="dxa"/>
          </w:tcPr>
          <w:p w14:paraId="1EDA4C70" w14:textId="77777777" w:rsidR="008D52F5" w:rsidRPr="00922063" w:rsidRDefault="008D52F5" w:rsidP="00062A5E">
            <w:pPr>
              <w:pStyle w:val="TableParagraph"/>
              <w:tabs>
                <w:tab w:val="left" w:pos="611"/>
                <w:tab w:val="left" w:pos="1087"/>
                <w:tab w:val="left" w:pos="1487"/>
                <w:tab w:val="left" w:pos="1676"/>
              </w:tabs>
              <w:spacing w:line="360" w:lineRule="auto"/>
              <w:ind w:left="105" w:right="94"/>
              <w:rPr>
                <w:sz w:val="24"/>
                <w:lang w:val="id-ID"/>
              </w:rPr>
            </w:pPr>
            <w:r w:rsidRPr="00922063">
              <w:rPr>
                <w:sz w:val="24"/>
                <w:lang w:val="id-ID"/>
              </w:rPr>
              <w:t xml:space="preserve">Tujuan penelitian ini untuk Mengkaji efektivitas </w:t>
            </w:r>
            <w:r w:rsidRPr="00922063">
              <w:rPr>
                <w:i/>
                <w:iCs/>
                <w:sz w:val="24"/>
                <w:lang w:val="id-ID"/>
              </w:rPr>
              <w:t>Facebook</w:t>
            </w:r>
            <w:r w:rsidRPr="00922063">
              <w:rPr>
                <w:sz w:val="24"/>
                <w:lang w:val="id-ID"/>
              </w:rPr>
              <w:t xml:space="preserve"> sebagai media pemasaran bagi pelaku bisnis kecil dan menengah.</w:t>
            </w:r>
          </w:p>
        </w:tc>
        <w:tc>
          <w:tcPr>
            <w:tcW w:w="2908" w:type="dxa"/>
          </w:tcPr>
          <w:p w14:paraId="37B31551" w14:textId="77777777" w:rsidR="008D52F5" w:rsidRPr="00922063" w:rsidRDefault="008D52F5" w:rsidP="00A6211A">
            <w:pPr>
              <w:pStyle w:val="TableParagraph"/>
              <w:keepNext/>
              <w:tabs>
                <w:tab w:val="left" w:pos="1817"/>
                <w:tab w:val="left" w:pos="2135"/>
              </w:tabs>
              <w:spacing w:line="360" w:lineRule="auto"/>
              <w:ind w:left="107" w:right="98"/>
              <w:rPr>
                <w:sz w:val="24"/>
                <w:lang w:val="id-ID"/>
              </w:rPr>
            </w:pPr>
            <w:r w:rsidRPr="00922063">
              <w:rPr>
                <w:sz w:val="24"/>
                <w:lang w:val="id-ID"/>
              </w:rPr>
              <w:t xml:space="preserve">asil penelitian menunjukkan bahwa </w:t>
            </w:r>
            <w:r w:rsidRPr="004B3945">
              <w:rPr>
                <w:i/>
                <w:iCs/>
                <w:sz w:val="24"/>
                <w:lang w:val="id-ID"/>
              </w:rPr>
              <w:t>Facebook</w:t>
            </w:r>
            <w:r w:rsidRPr="00922063">
              <w:rPr>
                <w:sz w:val="24"/>
                <w:lang w:val="id-ID"/>
              </w:rPr>
              <w:t xml:space="preserve"> efektif sebagai media pemasaran karena kemampuannya menjangkau konsumen luas dan membangun jaringan pelanggan. Keunggulan utama adalah kemudahan komunikasi dan transaksi cepat, meski tantangan seperti persaingan harga rendah dan konsistensi promosi perlu diperhatikan. Kendala lain termasuk adanya oknum yang menyalahgunakan gambar produk untuk penipuan.</w:t>
            </w:r>
          </w:p>
        </w:tc>
      </w:tr>
      <w:tr w:rsidR="008D52F5" w:rsidRPr="00922063" w14:paraId="63FC4EAE" w14:textId="77777777" w:rsidTr="00062A5E">
        <w:trPr>
          <w:trHeight w:val="799"/>
        </w:trPr>
        <w:tc>
          <w:tcPr>
            <w:tcW w:w="497" w:type="dxa"/>
          </w:tcPr>
          <w:p w14:paraId="452BD001" w14:textId="77777777" w:rsidR="008D52F5" w:rsidRPr="00922063" w:rsidRDefault="008D52F5" w:rsidP="00062A5E">
            <w:pPr>
              <w:pStyle w:val="TableParagraph"/>
              <w:spacing w:line="360" w:lineRule="auto"/>
              <w:ind w:left="10"/>
              <w:jc w:val="center"/>
              <w:rPr>
                <w:sz w:val="24"/>
                <w:lang w:val="id-ID"/>
              </w:rPr>
            </w:pPr>
            <w:r w:rsidRPr="00922063">
              <w:rPr>
                <w:sz w:val="24"/>
                <w:lang w:val="id-ID"/>
              </w:rPr>
              <w:lastRenderedPageBreak/>
              <w:t>4</w:t>
            </w:r>
          </w:p>
        </w:tc>
        <w:tc>
          <w:tcPr>
            <w:tcW w:w="1928" w:type="dxa"/>
          </w:tcPr>
          <w:p w14:paraId="3CD79CCA" w14:textId="00A984F2" w:rsidR="008D52F5" w:rsidRPr="00922063" w:rsidRDefault="008D52F5" w:rsidP="00062A5E">
            <w:pPr>
              <w:pStyle w:val="TableParagraph"/>
              <w:tabs>
                <w:tab w:val="left" w:pos="695"/>
                <w:tab w:val="left" w:pos="1551"/>
                <w:tab w:val="left" w:pos="1653"/>
              </w:tabs>
              <w:spacing w:line="360" w:lineRule="auto"/>
              <w:ind w:left="108" w:right="95"/>
              <w:rPr>
                <w:sz w:val="24"/>
                <w:lang w:val="id-ID"/>
              </w:rPr>
            </w:pPr>
            <w:r w:rsidRPr="00922063">
              <w:rPr>
                <w:sz w:val="24"/>
                <w:lang w:val="id-ID"/>
              </w:rPr>
              <w:fldChar w:fldCharType="begin" w:fldLock="1"/>
            </w:r>
            <w:r w:rsidRPr="00922063">
              <w:rPr>
                <w:sz w:val="24"/>
                <w:lang w:val="id-ID"/>
              </w:rPr>
              <w:instrText>ADDIN CSL_CITATION {"citationItems":[{"id":"ITEM-1","itemData":{"author":[{"dropping-particle":"","family":"Amir","given":"Ardiansyah","non-dropping-particle":"","parse-names":false,"suffix":""},{"dropping-particle":"","family":"Gani","given":"Achmad","non-dropping-particle":"","parse-names":false,"suffix":""},{"dropping-particle":"","family":"Sufri","given":"Mukhlis","non-dropping-particle":"","parse-names":false,"suffix":""}],"id":"ITEM-1","issue":"3","issued":{"date-parts":[["2023"]]},"page":"278-286","title":"Strategi Komunikasi Pemasaran Bisnis dan Online dalam Meningkatkan Penjualan Pada Jejaring Media Sosial , Facebook Marketplace","type":"article-journal","volume":"6"},"uris":["http://www.mendeley.com/documents/?uuid=b2478749-2594-4235-a19e-4f5fdb3d20cb"]}],"mendeley":{"formattedCitation":"(Amir et al., 2023)","plainTextFormattedCitation":"(Amir et al., 2023)","previouslyFormattedCitation":"(Amir et al., 2023)"},"properties":{"noteIndex":0},"schema":"https://github.com/citation-style-language/schema/raw/master/csl-citation.json"}</w:instrText>
            </w:r>
            <w:r w:rsidRPr="00922063">
              <w:rPr>
                <w:sz w:val="24"/>
                <w:lang w:val="id-ID"/>
              </w:rPr>
              <w:fldChar w:fldCharType="separate"/>
            </w:r>
            <w:r w:rsidRPr="00922063">
              <w:rPr>
                <w:sz w:val="24"/>
                <w:lang w:val="id-ID"/>
              </w:rPr>
              <w:t>(Amir et al., 2023)</w:t>
            </w:r>
            <w:r w:rsidRPr="00922063">
              <w:rPr>
                <w:sz w:val="24"/>
                <w:lang w:val="id-ID"/>
              </w:rPr>
              <w:fldChar w:fldCharType="end"/>
            </w:r>
            <w:r w:rsidRPr="00922063">
              <w:rPr>
                <w:sz w:val="24"/>
                <w:lang w:val="id-ID"/>
              </w:rPr>
              <w:t xml:space="preserve">"Strategi Komunikasi Pemasaran Bisnis dan Online dalam Meningkatkan Penjualan pada Jejaring Media Sosial, </w:t>
            </w:r>
            <w:r w:rsidR="005864D1" w:rsidRPr="005864D1">
              <w:rPr>
                <w:i/>
                <w:iCs/>
                <w:sz w:val="24"/>
                <w:lang w:val="id-ID"/>
              </w:rPr>
              <w:t>Facebook Marketplace</w:t>
            </w:r>
            <w:r w:rsidRPr="00922063">
              <w:rPr>
                <w:sz w:val="24"/>
                <w:lang w:val="id-ID"/>
              </w:rPr>
              <w:t>"</w:t>
            </w:r>
          </w:p>
        </w:tc>
        <w:tc>
          <w:tcPr>
            <w:tcW w:w="2160" w:type="dxa"/>
          </w:tcPr>
          <w:p w14:paraId="36A6D6D6" w14:textId="66953E96" w:rsidR="008D52F5" w:rsidRPr="00922063" w:rsidRDefault="008D52F5" w:rsidP="00062A5E">
            <w:pPr>
              <w:pStyle w:val="TableParagraph"/>
              <w:tabs>
                <w:tab w:val="left" w:pos="611"/>
                <w:tab w:val="left" w:pos="1087"/>
                <w:tab w:val="left" w:pos="1487"/>
                <w:tab w:val="left" w:pos="1676"/>
              </w:tabs>
              <w:spacing w:line="360" w:lineRule="auto"/>
              <w:ind w:left="105" w:right="94"/>
              <w:rPr>
                <w:sz w:val="24"/>
                <w:lang w:val="id-ID"/>
              </w:rPr>
            </w:pPr>
            <w:r w:rsidRPr="00922063">
              <w:rPr>
                <w:sz w:val="24"/>
                <w:lang w:val="id-ID"/>
              </w:rPr>
              <w:t xml:space="preserve">Menganalisis dampak strategi komunikasi pemasaran dan bisnis online pada peningkatan penjualan di </w:t>
            </w:r>
            <w:r w:rsidR="005864D1" w:rsidRPr="005864D1">
              <w:rPr>
                <w:i/>
                <w:iCs/>
                <w:sz w:val="24"/>
                <w:lang w:val="id-ID"/>
              </w:rPr>
              <w:t>Facebook Marketplace</w:t>
            </w:r>
            <w:r w:rsidRPr="00922063">
              <w:rPr>
                <w:sz w:val="24"/>
                <w:lang w:val="id-ID"/>
              </w:rPr>
              <w:t>, dengan fokus pada efektivitas interaksi pelanggan.</w:t>
            </w:r>
          </w:p>
        </w:tc>
        <w:tc>
          <w:tcPr>
            <w:tcW w:w="2908" w:type="dxa"/>
          </w:tcPr>
          <w:p w14:paraId="398CA756" w14:textId="36837E29" w:rsidR="008D52F5" w:rsidRPr="00922063" w:rsidRDefault="008D52F5" w:rsidP="00A6211A">
            <w:pPr>
              <w:pStyle w:val="TableParagraph"/>
              <w:keepNext/>
              <w:tabs>
                <w:tab w:val="left" w:pos="1817"/>
                <w:tab w:val="left" w:pos="2135"/>
              </w:tabs>
              <w:spacing w:line="360" w:lineRule="auto"/>
              <w:ind w:left="107" w:right="98"/>
              <w:rPr>
                <w:sz w:val="24"/>
                <w:lang w:val="id-ID"/>
              </w:rPr>
            </w:pPr>
            <w:r w:rsidRPr="00922063">
              <w:rPr>
                <w:sz w:val="24"/>
                <w:lang w:val="id-ID"/>
              </w:rPr>
              <w:t xml:space="preserve">Strategi komunikasi pemasaran mempunyai pengaruh positif namun tidak signifikan terhadap penjualan, sedangkan penggunaan bisnis online di </w:t>
            </w:r>
            <w:r w:rsidR="005864D1" w:rsidRPr="005864D1">
              <w:rPr>
                <w:i/>
                <w:iCs/>
                <w:sz w:val="24"/>
                <w:lang w:val="id-ID"/>
              </w:rPr>
              <w:t>Facebook Marketplace</w:t>
            </w:r>
            <w:r w:rsidRPr="00922063">
              <w:rPr>
                <w:i/>
                <w:iCs/>
                <w:sz w:val="24"/>
                <w:lang w:val="id-ID"/>
              </w:rPr>
              <w:t xml:space="preserve"> </w:t>
            </w:r>
            <w:r w:rsidRPr="00922063">
              <w:rPr>
                <w:sz w:val="24"/>
                <w:lang w:val="id-ID"/>
              </w:rPr>
              <w:t xml:space="preserve">memberikan dampak signifikan. Hal ini menunjukkan bahwa fitur-fitur </w:t>
            </w:r>
            <w:r w:rsidRPr="00922063">
              <w:rPr>
                <w:i/>
                <w:iCs/>
                <w:sz w:val="24"/>
                <w:lang w:val="id-ID"/>
              </w:rPr>
              <w:t>Marketplace</w:t>
            </w:r>
            <w:r w:rsidRPr="00922063">
              <w:rPr>
                <w:sz w:val="24"/>
                <w:lang w:val="id-ID"/>
              </w:rPr>
              <w:t>, seperti promosi dan komunikasi langsung, membantu memperluas jangkauan pasar dan meningkatkan penjualan. Namun, diperlukan upaya lebih untuk memperkuat interaksi pelanggan agar hasil pemasaran lebih optimal.</w:t>
            </w:r>
          </w:p>
        </w:tc>
      </w:tr>
      <w:tr w:rsidR="008D52F5" w:rsidRPr="004C0355" w14:paraId="7E532329" w14:textId="77777777" w:rsidTr="007B33A8">
        <w:trPr>
          <w:trHeight w:val="1607"/>
        </w:trPr>
        <w:tc>
          <w:tcPr>
            <w:tcW w:w="497" w:type="dxa"/>
          </w:tcPr>
          <w:p w14:paraId="61634B24" w14:textId="77777777" w:rsidR="008D52F5" w:rsidRPr="00922063" w:rsidRDefault="008D52F5" w:rsidP="00062A5E">
            <w:pPr>
              <w:pStyle w:val="TableParagraph"/>
              <w:spacing w:line="360" w:lineRule="auto"/>
              <w:ind w:left="10"/>
              <w:jc w:val="center"/>
              <w:rPr>
                <w:sz w:val="24"/>
                <w:lang w:val="id-ID"/>
              </w:rPr>
            </w:pPr>
            <w:r w:rsidRPr="00922063">
              <w:rPr>
                <w:sz w:val="24"/>
                <w:lang w:val="id-ID"/>
              </w:rPr>
              <w:t>5</w:t>
            </w:r>
          </w:p>
        </w:tc>
        <w:tc>
          <w:tcPr>
            <w:tcW w:w="1928" w:type="dxa"/>
          </w:tcPr>
          <w:p w14:paraId="39468D6E" w14:textId="77777777" w:rsidR="008D52F5" w:rsidRPr="00922063" w:rsidRDefault="008D52F5" w:rsidP="00062A5E">
            <w:pPr>
              <w:pStyle w:val="TableParagraph"/>
              <w:tabs>
                <w:tab w:val="left" w:pos="695"/>
                <w:tab w:val="left" w:pos="1551"/>
                <w:tab w:val="left" w:pos="1653"/>
              </w:tabs>
              <w:spacing w:line="360" w:lineRule="auto"/>
              <w:ind w:left="108" w:right="95"/>
              <w:rPr>
                <w:sz w:val="24"/>
                <w:lang w:val="id-ID"/>
              </w:rPr>
            </w:pPr>
            <w:r w:rsidRPr="00922063">
              <w:rPr>
                <w:sz w:val="24"/>
                <w:lang w:val="id-ID"/>
              </w:rPr>
              <w:fldChar w:fldCharType="begin" w:fldLock="1"/>
            </w:r>
            <w:r w:rsidRPr="00922063">
              <w:rPr>
                <w:sz w:val="24"/>
                <w:lang w:val="id-ID"/>
              </w:rPr>
              <w:instrText>ADDIN CSL_CITATION {"citationItems":[{"id":"ITEM-1","itemData":{"author":[{"dropping-particle":"","family":"Agusti","given":"Reza","non-dropping-particle":"","parse-names":false,"suffix":""},{"dropping-particle":"","family":"Aravik","given":"Havis","non-dropping-particle":"","parse-names":false,"suffix":""}],"id":"ITEM-1","issue":"2","issued":{"date-parts":[["2023"]]},"title":"Analisis Penggunaan Marketplace Facebook Terhadap Penjualan Mebel Dalam Bauran Pemasaran Syariah Di Supran Mebel Karang Anyar Palembang","type":"article-journal","volume":"1"},"uris":["http://www.mendeley.com/documents/?uuid=de7079c8-e14d-4140-bd9b-123a5ea24da2"]}],"mendeley":{"formattedCitation":"(Agusti &amp; Aravik, 2023)","plainTextFormattedCitation":"(Agusti &amp; Aravik, 2023)","previouslyFormattedCitation":"(Agusti &amp; Aravik, 2023)"},"properties":{"noteIndex":0},"schema":"https://github.com/citation-style-language/schema/raw/master/csl-citation.json"}</w:instrText>
            </w:r>
            <w:r w:rsidRPr="00922063">
              <w:rPr>
                <w:sz w:val="24"/>
                <w:lang w:val="id-ID"/>
              </w:rPr>
              <w:fldChar w:fldCharType="separate"/>
            </w:r>
            <w:r w:rsidRPr="00922063">
              <w:rPr>
                <w:sz w:val="24"/>
                <w:lang w:val="id-ID"/>
              </w:rPr>
              <w:t>(Agusti &amp; Aravik, 2023)</w:t>
            </w:r>
            <w:r w:rsidRPr="00922063">
              <w:rPr>
                <w:sz w:val="24"/>
                <w:lang w:val="id-ID"/>
              </w:rPr>
              <w:fldChar w:fldCharType="end"/>
            </w:r>
            <w:r w:rsidRPr="00922063">
              <w:rPr>
                <w:sz w:val="24"/>
                <w:lang w:val="id-ID"/>
              </w:rPr>
              <w:t xml:space="preserve">"Analisis Penggunaan </w:t>
            </w:r>
            <w:r w:rsidRPr="00922063">
              <w:rPr>
                <w:i/>
                <w:iCs/>
                <w:sz w:val="24"/>
                <w:lang w:val="id-ID"/>
              </w:rPr>
              <w:t xml:space="preserve">MARKETPLACE FACEBOOK </w:t>
            </w:r>
            <w:r w:rsidRPr="00922063">
              <w:rPr>
                <w:sz w:val="24"/>
                <w:lang w:val="id-ID"/>
              </w:rPr>
              <w:t xml:space="preserve">Terhadap Penjualan Mebel dalam Bauran Pemasaran Syariah di </w:t>
            </w:r>
            <w:r w:rsidRPr="00922063">
              <w:rPr>
                <w:sz w:val="24"/>
                <w:lang w:val="id-ID"/>
              </w:rPr>
              <w:lastRenderedPageBreak/>
              <w:t>Supran Mebel Karang Anyar Palembang"</w:t>
            </w:r>
          </w:p>
        </w:tc>
        <w:tc>
          <w:tcPr>
            <w:tcW w:w="2160" w:type="dxa"/>
          </w:tcPr>
          <w:p w14:paraId="62AC7745" w14:textId="25C514F2" w:rsidR="008D52F5" w:rsidRPr="00922063" w:rsidRDefault="008D52F5" w:rsidP="00062A5E">
            <w:pPr>
              <w:pStyle w:val="TableParagraph"/>
              <w:tabs>
                <w:tab w:val="left" w:pos="611"/>
                <w:tab w:val="left" w:pos="1087"/>
                <w:tab w:val="left" w:pos="1487"/>
                <w:tab w:val="left" w:pos="1676"/>
              </w:tabs>
              <w:spacing w:line="360" w:lineRule="auto"/>
              <w:ind w:left="105" w:right="94"/>
              <w:rPr>
                <w:sz w:val="24"/>
                <w:lang w:val="id-ID"/>
              </w:rPr>
            </w:pPr>
            <w:r w:rsidRPr="00922063">
              <w:rPr>
                <w:sz w:val="24"/>
                <w:lang w:val="id-ID"/>
              </w:rPr>
              <w:lastRenderedPageBreak/>
              <w:t xml:space="preserve">Mengkaji dampak </w:t>
            </w:r>
            <w:r w:rsidR="005864D1" w:rsidRPr="005864D1">
              <w:rPr>
                <w:i/>
                <w:iCs/>
                <w:sz w:val="24"/>
                <w:lang w:val="id-ID"/>
              </w:rPr>
              <w:t>Facebook Marketplace</w:t>
            </w:r>
            <w:r w:rsidRPr="00922063">
              <w:rPr>
                <w:i/>
                <w:iCs/>
                <w:sz w:val="24"/>
                <w:lang w:val="id-ID"/>
              </w:rPr>
              <w:t xml:space="preserve"> </w:t>
            </w:r>
            <w:r w:rsidRPr="00922063">
              <w:rPr>
                <w:sz w:val="24"/>
                <w:lang w:val="id-ID"/>
              </w:rPr>
              <w:t>pada penjualan mebel dengan pendekatan bauran pemasaran syariah yang transparansi transparansi dan kepuasan pelanggan.</w:t>
            </w:r>
          </w:p>
        </w:tc>
        <w:tc>
          <w:tcPr>
            <w:tcW w:w="2908" w:type="dxa"/>
          </w:tcPr>
          <w:p w14:paraId="0D6888C2" w14:textId="56B69E7A" w:rsidR="008D52F5" w:rsidRPr="00922063" w:rsidRDefault="008D52F5" w:rsidP="00A6211A">
            <w:pPr>
              <w:pStyle w:val="TableParagraph"/>
              <w:keepNext/>
              <w:tabs>
                <w:tab w:val="left" w:pos="1817"/>
                <w:tab w:val="left" w:pos="2135"/>
              </w:tabs>
              <w:spacing w:line="360" w:lineRule="auto"/>
              <w:ind w:left="107" w:right="98"/>
              <w:rPr>
                <w:sz w:val="24"/>
                <w:lang w:val="id-ID"/>
              </w:rPr>
            </w:pPr>
            <w:r w:rsidRPr="00922063">
              <w:rPr>
                <w:sz w:val="24"/>
                <w:lang w:val="id-ID"/>
              </w:rPr>
              <w:t xml:space="preserve">Penggunaan </w:t>
            </w:r>
            <w:r w:rsidR="005864D1" w:rsidRPr="005864D1">
              <w:rPr>
                <w:i/>
                <w:iCs/>
                <w:sz w:val="24"/>
                <w:lang w:val="id-ID"/>
              </w:rPr>
              <w:t>Facebook Marketplace</w:t>
            </w:r>
            <w:r w:rsidRPr="00922063">
              <w:rPr>
                <w:i/>
                <w:iCs/>
                <w:sz w:val="24"/>
                <w:lang w:val="id-ID"/>
              </w:rPr>
              <w:t xml:space="preserve"> </w:t>
            </w:r>
            <w:r w:rsidRPr="00922063">
              <w:rPr>
                <w:sz w:val="24"/>
                <w:lang w:val="id-ID"/>
              </w:rPr>
              <w:t xml:space="preserve">yang dipadukan dengan bauran pemasaran syariah, seperti jaminan mutu dan transparansi harga, berhasil meningkatkan kepercayaan dan loyalitas pelanggan. Hal ini berkontribusi pada peningkatan transaksi tahunan dan membantu </w:t>
            </w:r>
            <w:r w:rsidRPr="00922063">
              <w:rPr>
                <w:sz w:val="24"/>
                <w:lang w:val="id-ID"/>
              </w:rPr>
              <w:lastRenderedPageBreak/>
              <w:t>memperluas jangkauan pasar Supran Mebel secara berkelanjutan​.</w:t>
            </w:r>
          </w:p>
        </w:tc>
      </w:tr>
      <w:tr w:rsidR="008D52F5" w:rsidRPr="00A66347" w14:paraId="630D6D83" w14:textId="77777777" w:rsidTr="007B33A8">
        <w:trPr>
          <w:trHeight w:val="6827"/>
        </w:trPr>
        <w:tc>
          <w:tcPr>
            <w:tcW w:w="497" w:type="dxa"/>
          </w:tcPr>
          <w:p w14:paraId="5678CDEF" w14:textId="77777777" w:rsidR="008D52F5" w:rsidRPr="00922063" w:rsidRDefault="008D52F5" w:rsidP="00062A5E">
            <w:pPr>
              <w:pStyle w:val="TableParagraph"/>
              <w:spacing w:line="360" w:lineRule="auto"/>
              <w:ind w:left="10"/>
              <w:jc w:val="center"/>
              <w:rPr>
                <w:sz w:val="24"/>
                <w:lang w:val="id-ID"/>
              </w:rPr>
            </w:pPr>
            <w:r w:rsidRPr="00922063">
              <w:rPr>
                <w:sz w:val="24"/>
                <w:lang w:val="id-ID"/>
              </w:rPr>
              <w:lastRenderedPageBreak/>
              <w:t>6</w:t>
            </w:r>
          </w:p>
        </w:tc>
        <w:tc>
          <w:tcPr>
            <w:tcW w:w="1928" w:type="dxa"/>
          </w:tcPr>
          <w:p w14:paraId="73813558" w14:textId="77777777" w:rsidR="008D52F5" w:rsidRPr="00922063" w:rsidRDefault="008D52F5" w:rsidP="00062A5E">
            <w:pPr>
              <w:pStyle w:val="TableParagraph"/>
              <w:tabs>
                <w:tab w:val="left" w:pos="695"/>
                <w:tab w:val="left" w:pos="1551"/>
                <w:tab w:val="left" w:pos="1653"/>
              </w:tabs>
              <w:spacing w:line="360" w:lineRule="auto"/>
              <w:ind w:left="108" w:right="95"/>
              <w:rPr>
                <w:sz w:val="24"/>
                <w:lang w:val="id-ID"/>
              </w:rPr>
            </w:pPr>
            <w:r w:rsidRPr="00922063">
              <w:rPr>
                <w:sz w:val="24"/>
                <w:lang w:val="id-ID"/>
              </w:rPr>
              <w:fldChar w:fldCharType="begin" w:fldLock="1"/>
            </w:r>
            <w:r w:rsidRPr="00922063">
              <w:rPr>
                <w:sz w:val="24"/>
                <w:lang w:val="id-ID"/>
              </w:rPr>
              <w:instrText>ADDIN CSL_CITATION {"citationItems":[{"id":"ITEM-1","itemData":{"DOI":"10.59818/kontan.v3i2.491","author":[{"dropping-particle":"","family":"Nyoman","given":"Ni","non-dropping-particle":"","parse-names":false,"suffix":""},{"dropping-particle":"","family":"Asmara","given":"Suli","non-dropping-particle":"","parse-names":false,"suffix":""}],"id":"ITEM-1","issue":"2","issued":{"date-parts":[["2024"]]},"title":"Penggunaan Fitur Marketplace Facebook , Komunikasi Kepada Pelanggan , dan Promosi Sebagai Determinan Keputusan Pembelian Secara Online","type":"article-journal","volume":"3"},"uris":["http://www.mendeley.com/documents/?uuid=ca905b4a-94c1-42b2-a77a-36717ec39151"]}],"mendeley":{"formattedCitation":"(Nyoman &amp; Asmara, 2024)","plainTextFormattedCitation":"(Nyoman &amp; Asmara, 2024)","previouslyFormattedCitation":"(Nyoman &amp; Asmara, 2024)"},"properties":{"noteIndex":0},"schema":"https://github.com/citation-style-language/schema/raw/master/csl-citation.json"}</w:instrText>
            </w:r>
            <w:r w:rsidRPr="00922063">
              <w:rPr>
                <w:sz w:val="24"/>
                <w:lang w:val="id-ID"/>
              </w:rPr>
              <w:fldChar w:fldCharType="separate"/>
            </w:r>
            <w:r w:rsidRPr="00922063">
              <w:rPr>
                <w:sz w:val="24"/>
                <w:lang w:val="id-ID"/>
              </w:rPr>
              <w:t>(Nyoman &amp; Asmara, 2024)</w:t>
            </w:r>
            <w:r w:rsidRPr="00922063">
              <w:rPr>
                <w:sz w:val="24"/>
                <w:lang w:val="id-ID"/>
              </w:rPr>
              <w:fldChar w:fldCharType="end"/>
            </w:r>
            <w:r w:rsidRPr="00922063">
              <w:rPr>
                <w:sz w:val="24"/>
                <w:lang w:val="id-ID"/>
              </w:rPr>
              <w:t xml:space="preserve">"Penggunaan Fitur </w:t>
            </w:r>
            <w:r w:rsidRPr="00922063">
              <w:rPr>
                <w:i/>
                <w:iCs/>
                <w:sz w:val="24"/>
                <w:lang w:val="id-ID"/>
              </w:rPr>
              <w:t>Marketplace Facebook</w:t>
            </w:r>
            <w:r w:rsidRPr="00922063">
              <w:rPr>
                <w:sz w:val="24"/>
                <w:lang w:val="id-ID"/>
              </w:rPr>
              <w:t>, Komunikasi Kepada Pelanggan, dan Promosi Sebagai Determinan Keputusan Pembelian Secara Online"</w:t>
            </w:r>
          </w:p>
        </w:tc>
        <w:tc>
          <w:tcPr>
            <w:tcW w:w="2160" w:type="dxa"/>
          </w:tcPr>
          <w:p w14:paraId="3EE863E9" w14:textId="77777777" w:rsidR="008D52F5" w:rsidRPr="00922063" w:rsidRDefault="008D52F5" w:rsidP="00062A5E">
            <w:pPr>
              <w:pStyle w:val="TableParagraph"/>
              <w:tabs>
                <w:tab w:val="left" w:pos="611"/>
                <w:tab w:val="left" w:pos="1087"/>
                <w:tab w:val="left" w:pos="1487"/>
                <w:tab w:val="left" w:pos="1676"/>
              </w:tabs>
              <w:spacing w:line="360" w:lineRule="auto"/>
              <w:ind w:left="105" w:right="94"/>
              <w:rPr>
                <w:sz w:val="24"/>
                <w:lang w:val="id-ID"/>
              </w:rPr>
            </w:pPr>
            <w:r w:rsidRPr="00922063">
              <w:rPr>
                <w:sz w:val="24"/>
                <w:lang w:val="id-ID"/>
              </w:rPr>
              <w:t xml:space="preserve">Bertujuan Meneliti pengaruh fitur </w:t>
            </w:r>
            <w:r w:rsidRPr="00922063">
              <w:rPr>
                <w:i/>
                <w:iCs/>
                <w:sz w:val="24"/>
                <w:lang w:val="id-ID"/>
              </w:rPr>
              <w:t>Marketplace Facebook</w:t>
            </w:r>
            <w:r w:rsidRPr="00922063">
              <w:rPr>
                <w:sz w:val="24"/>
                <w:lang w:val="id-ID"/>
              </w:rPr>
              <w:t>, komunikasi pelanggan, dan promosi terhadap keputusan pembelian online.</w:t>
            </w:r>
          </w:p>
        </w:tc>
        <w:tc>
          <w:tcPr>
            <w:tcW w:w="2908" w:type="dxa"/>
          </w:tcPr>
          <w:p w14:paraId="744DADB2" w14:textId="77777777" w:rsidR="008D52F5" w:rsidRPr="00922063" w:rsidRDefault="008D52F5" w:rsidP="00A6211A">
            <w:pPr>
              <w:pStyle w:val="TableParagraph"/>
              <w:keepNext/>
              <w:tabs>
                <w:tab w:val="left" w:pos="1817"/>
                <w:tab w:val="left" w:pos="2135"/>
              </w:tabs>
              <w:spacing w:line="360" w:lineRule="auto"/>
              <w:ind w:left="107" w:right="98"/>
              <w:rPr>
                <w:sz w:val="24"/>
                <w:lang w:val="id-ID"/>
              </w:rPr>
            </w:pPr>
            <w:r w:rsidRPr="00922063">
              <w:rPr>
                <w:sz w:val="24"/>
                <w:lang w:val="id-ID"/>
              </w:rPr>
              <w:t xml:space="preserve">Penelitian ini menemukan bahwa fitur </w:t>
            </w:r>
            <w:r w:rsidRPr="00922063">
              <w:rPr>
                <w:i/>
                <w:iCs/>
                <w:sz w:val="24"/>
                <w:lang w:val="id-ID"/>
              </w:rPr>
              <w:t>Marketplace</w:t>
            </w:r>
            <w:r w:rsidRPr="00922063">
              <w:rPr>
                <w:sz w:val="24"/>
                <w:lang w:val="id-ID"/>
              </w:rPr>
              <w:t>, komunikasi langsung dengan pelanggan, dan promosi digital memiliki pengaruh signifikan terhadap keputusan pembelian online. Fitur ini memudahkan pengguna untuk berinteraksi langsung dengan penjual, yang meningkatkan kepercayaan dan minat beli, sementara promosi memperluas jangkauan produk.</w:t>
            </w:r>
          </w:p>
        </w:tc>
      </w:tr>
      <w:tr w:rsidR="008D52F5" w:rsidRPr="00A66347" w14:paraId="7D82A9AB" w14:textId="77777777" w:rsidTr="00062A5E">
        <w:trPr>
          <w:trHeight w:val="533"/>
        </w:trPr>
        <w:tc>
          <w:tcPr>
            <w:tcW w:w="497" w:type="dxa"/>
          </w:tcPr>
          <w:p w14:paraId="152F3181" w14:textId="77777777" w:rsidR="008D52F5" w:rsidRPr="00922063" w:rsidRDefault="008D52F5" w:rsidP="00062A5E">
            <w:pPr>
              <w:pStyle w:val="TableParagraph"/>
              <w:spacing w:line="360" w:lineRule="auto"/>
              <w:ind w:left="10"/>
              <w:jc w:val="center"/>
              <w:rPr>
                <w:sz w:val="24"/>
                <w:lang w:val="id-ID"/>
              </w:rPr>
            </w:pPr>
            <w:r w:rsidRPr="00922063">
              <w:rPr>
                <w:sz w:val="24"/>
                <w:lang w:val="id-ID"/>
              </w:rPr>
              <w:t>7</w:t>
            </w:r>
          </w:p>
        </w:tc>
        <w:tc>
          <w:tcPr>
            <w:tcW w:w="1928" w:type="dxa"/>
          </w:tcPr>
          <w:p w14:paraId="4E8ADF74" w14:textId="77777777" w:rsidR="008D52F5" w:rsidRPr="00922063" w:rsidRDefault="008D52F5" w:rsidP="00062A5E">
            <w:pPr>
              <w:pStyle w:val="TableParagraph"/>
              <w:tabs>
                <w:tab w:val="left" w:pos="695"/>
                <w:tab w:val="left" w:pos="1551"/>
                <w:tab w:val="left" w:pos="1653"/>
              </w:tabs>
              <w:spacing w:line="360" w:lineRule="auto"/>
              <w:ind w:left="108" w:right="95"/>
              <w:rPr>
                <w:sz w:val="24"/>
                <w:lang w:val="id-ID"/>
              </w:rPr>
            </w:pPr>
            <w:r w:rsidRPr="00922063">
              <w:rPr>
                <w:sz w:val="24"/>
                <w:lang w:val="id-ID"/>
              </w:rPr>
              <w:fldChar w:fldCharType="begin" w:fldLock="1"/>
            </w:r>
            <w:r w:rsidRPr="00922063">
              <w:rPr>
                <w:sz w:val="24"/>
                <w:lang w:val="id-ID"/>
              </w:rPr>
              <w:instrText>ADDIN CSL_CITATION {"citationItems":[{"id":"ITEM-1","itemData":{"author":[{"dropping-particle":"","family":"Anindhita","given":"Fitrah","non-dropping-particle":"","parse-names":false,"suffix":""},{"dropping-particle":"","family":"Rusdi","given":"Muhammad","non-dropping-particle":"","parse-names":false,"suffix":""},{"dropping-particle":"","family":"Haslindah","given":"","non-dropping-particle":"","parse-names":false,"suffix":""},{"dropping-particle":"","family":"Ramlan","given":"Pratiwi","non-dropping-particle":"","parse-names":false,"suffix":""}],"id":"ITEM-1","issued":{"date-parts":[["2024"]]},"title":"Marketing models and promotional strategies (case study: dinda printing in lalebata village, panca rijang district, sidenreng rappang district)","type":"article-journal","volume":"7"},"uris":["http://www.mendeley.com/documents/?uuid=961ae83f-c957-4c75-b32f-a581d9c2f6ca"]}],"mendeley":{"formattedCitation":"(Anindhita et al., 2024)","plainTextFormattedCitation":"(Anindhita et al., 2024)","previouslyFormattedCitation":"(Anindhita et al., 2024)"},"properties":{"noteIndex":0},"schema":"https://github.com/citation-style-language/schema/raw/master/csl-citation.json"}</w:instrText>
            </w:r>
            <w:r w:rsidRPr="00922063">
              <w:rPr>
                <w:sz w:val="24"/>
                <w:lang w:val="id-ID"/>
              </w:rPr>
              <w:fldChar w:fldCharType="separate"/>
            </w:r>
            <w:r w:rsidRPr="00922063">
              <w:rPr>
                <w:sz w:val="24"/>
                <w:lang w:val="id-ID"/>
              </w:rPr>
              <w:t>(Anindhita et al., 2024)</w:t>
            </w:r>
            <w:r w:rsidRPr="00922063">
              <w:rPr>
                <w:sz w:val="24"/>
                <w:lang w:val="id-ID"/>
              </w:rPr>
              <w:fldChar w:fldCharType="end"/>
            </w:r>
            <w:r w:rsidRPr="00922063">
              <w:rPr>
                <w:sz w:val="24"/>
                <w:lang w:val="id-ID"/>
              </w:rPr>
              <w:t xml:space="preserve">"Model Pemasaran dan Strategi Promosi (Studi Kasus: Percetakan Dinda di Kelurahan Lalebata Kecamatan Panca Rijang </w:t>
            </w:r>
            <w:r w:rsidRPr="00922063">
              <w:rPr>
                <w:sz w:val="24"/>
                <w:lang w:val="id-ID"/>
              </w:rPr>
              <w:lastRenderedPageBreak/>
              <w:t>Kabupaten Sidenreng Rappang)"</w:t>
            </w:r>
          </w:p>
        </w:tc>
        <w:tc>
          <w:tcPr>
            <w:tcW w:w="2160" w:type="dxa"/>
          </w:tcPr>
          <w:p w14:paraId="40AB4AD2" w14:textId="77777777" w:rsidR="008D52F5" w:rsidRPr="00922063" w:rsidRDefault="008D52F5" w:rsidP="00062A5E">
            <w:pPr>
              <w:pStyle w:val="TableParagraph"/>
              <w:tabs>
                <w:tab w:val="left" w:pos="611"/>
                <w:tab w:val="left" w:pos="1087"/>
                <w:tab w:val="left" w:pos="1487"/>
                <w:tab w:val="left" w:pos="1676"/>
              </w:tabs>
              <w:spacing w:line="360" w:lineRule="auto"/>
              <w:ind w:left="105" w:right="94"/>
              <w:rPr>
                <w:sz w:val="24"/>
                <w:lang w:val="id-ID"/>
              </w:rPr>
            </w:pPr>
            <w:r w:rsidRPr="00922063">
              <w:rPr>
                <w:sz w:val="24"/>
                <w:lang w:val="id-ID"/>
              </w:rPr>
              <w:lastRenderedPageBreak/>
              <w:t>Mengidentifikasi strategi pemasaran yang efektif untuk meningkatkan daya saing Percetakan Dinda.</w:t>
            </w:r>
          </w:p>
        </w:tc>
        <w:tc>
          <w:tcPr>
            <w:tcW w:w="2908" w:type="dxa"/>
          </w:tcPr>
          <w:p w14:paraId="0662206D" w14:textId="77777777" w:rsidR="008D52F5" w:rsidRPr="00922063" w:rsidRDefault="008D52F5" w:rsidP="00A6211A">
            <w:pPr>
              <w:pStyle w:val="TableParagraph"/>
              <w:keepNext/>
              <w:tabs>
                <w:tab w:val="left" w:pos="1817"/>
                <w:tab w:val="left" w:pos="2135"/>
              </w:tabs>
              <w:spacing w:line="360" w:lineRule="auto"/>
              <w:ind w:left="107" w:right="98"/>
              <w:rPr>
                <w:sz w:val="24"/>
                <w:lang w:val="id-ID"/>
              </w:rPr>
            </w:pPr>
            <w:r w:rsidRPr="00922063">
              <w:rPr>
                <w:sz w:val="24"/>
                <w:lang w:val="id-ID"/>
              </w:rPr>
              <w:t xml:space="preserve">Penelitian ini menemukan bahwa pemasaran tradisional efektif untuk menarik konsumen lokal namun terbatas dalam jangkauan lebih luas. Disarankan agar Percetakan Dinda mengadopsi strategi digital, seperti media sosial, untuk memperluas </w:t>
            </w:r>
            <w:r w:rsidRPr="00922063">
              <w:rPr>
                <w:sz w:val="24"/>
                <w:lang w:val="id-ID"/>
              </w:rPr>
              <w:lastRenderedPageBreak/>
              <w:t>jangkauan dan meningkatkan daya saing. Pemasaran digital memungkinkan interaksi yang lebih cepat dengan pelanggan, yang dapat meningkatkan peluang pembelian dan loyalitas konsumen.</w:t>
            </w:r>
          </w:p>
        </w:tc>
      </w:tr>
      <w:tr w:rsidR="008D52F5" w:rsidRPr="00922063" w14:paraId="0B312741" w14:textId="77777777" w:rsidTr="00062A5E">
        <w:trPr>
          <w:trHeight w:val="1700"/>
        </w:trPr>
        <w:tc>
          <w:tcPr>
            <w:tcW w:w="497" w:type="dxa"/>
          </w:tcPr>
          <w:p w14:paraId="18B40E8B" w14:textId="77777777" w:rsidR="008D52F5" w:rsidRPr="00922063" w:rsidRDefault="008D52F5" w:rsidP="00062A5E">
            <w:pPr>
              <w:pStyle w:val="TableParagraph"/>
              <w:spacing w:line="360" w:lineRule="auto"/>
              <w:ind w:left="10"/>
              <w:jc w:val="center"/>
              <w:rPr>
                <w:sz w:val="24"/>
                <w:lang w:val="id-ID"/>
              </w:rPr>
            </w:pPr>
            <w:r w:rsidRPr="00922063">
              <w:rPr>
                <w:sz w:val="24"/>
                <w:lang w:val="id-ID"/>
              </w:rPr>
              <w:lastRenderedPageBreak/>
              <w:t>8</w:t>
            </w:r>
          </w:p>
        </w:tc>
        <w:tc>
          <w:tcPr>
            <w:tcW w:w="1928" w:type="dxa"/>
          </w:tcPr>
          <w:p w14:paraId="4E9EA311" w14:textId="621F7468" w:rsidR="008D52F5" w:rsidRPr="00922063" w:rsidRDefault="008D52F5" w:rsidP="00062A5E">
            <w:pPr>
              <w:pStyle w:val="TableParagraph"/>
              <w:tabs>
                <w:tab w:val="left" w:pos="695"/>
                <w:tab w:val="left" w:pos="1551"/>
                <w:tab w:val="left" w:pos="1653"/>
              </w:tabs>
              <w:spacing w:line="360" w:lineRule="auto"/>
              <w:ind w:left="108" w:right="95"/>
              <w:rPr>
                <w:sz w:val="24"/>
                <w:lang w:val="id-ID"/>
              </w:rPr>
            </w:pPr>
            <w:r w:rsidRPr="00922063">
              <w:rPr>
                <w:sz w:val="24"/>
                <w:lang w:val="id-ID"/>
              </w:rPr>
              <w:fldChar w:fldCharType="begin" w:fldLock="1"/>
            </w:r>
            <w:r w:rsidRPr="00922063">
              <w:rPr>
                <w:sz w:val="24"/>
                <w:lang w:val="id-ID"/>
              </w:rPr>
              <w:instrText>ADDIN CSL_CITATION {"citationItems":[{"id":"ITEM-1","itemData":{"author":[{"dropping-particle":"","family":"Mandalika","given":"Nurminda Dewi","non-dropping-particle":"","parse-names":false,"suffix":""},{"dropping-particle":"","family":"Hidayanti","given":"Anna Apriana","non-dropping-particle":"","parse-names":false,"suffix":""},{"dropping-particle":"","family":"Made","given":"Ni","non-dropping-particle":"","parse-names":false,"suffix":""},{"dropping-particle":"","family":"Zeamita","given":"Nike","non-dropping-particle":"","parse-names":false,"suffix":""},{"dropping-particle":"","family":"Nur","given":"Rifani","non-dropping-particle":"","parse-names":false,"suffix":""},{"dropping-particle":"","family":"Setiawan","given":"Sindy","non-dropping-particle":"","parse-names":false,"suffix":""}],"id":"ITEM-1","issue":"2","issued":{"date-parts":[["2024"]]},"page":"258-269","title":"Pemanfaatan Fitur Facebook Marketplace Dalam Upaya Peningkatan Pemasaran Produk UMKM Donat Kentang di Desa Jatisela Utilization of Facebook Marketplace Features in Efforts to Increase Marketing of Potato Donut MSME Products in Jatisela Village","type":"article-journal","volume":"6"},"uris":["http://www.mendeley.com/documents/?uuid=fd45b45b-635e-4f1d-b9a4-d0fbaea1bd53"]}],"mendeley":{"formattedCitation":"(Mandalika et al., 2024)","plainTextFormattedCitation":"(Mandalika et al., 2024)","previouslyFormattedCitation":"(Mandalika et al., 2024)"},"properties":{"noteIndex":0},"schema":"https://github.com/citation-style-language/schema/raw/master/csl-citation.json"}</w:instrText>
            </w:r>
            <w:r w:rsidRPr="00922063">
              <w:rPr>
                <w:sz w:val="24"/>
                <w:lang w:val="id-ID"/>
              </w:rPr>
              <w:fldChar w:fldCharType="separate"/>
            </w:r>
            <w:r w:rsidRPr="00922063">
              <w:rPr>
                <w:sz w:val="24"/>
                <w:lang w:val="id-ID"/>
              </w:rPr>
              <w:t>(Mandalika et al., 2024)</w:t>
            </w:r>
            <w:r w:rsidRPr="00922063">
              <w:rPr>
                <w:sz w:val="24"/>
                <w:lang w:val="id-ID"/>
              </w:rPr>
              <w:fldChar w:fldCharType="end"/>
            </w:r>
            <w:r w:rsidRPr="00922063">
              <w:rPr>
                <w:sz w:val="24"/>
                <w:lang w:val="id-ID"/>
              </w:rPr>
              <w:t xml:space="preserve">"Pemanfaatan Fitur </w:t>
            </w:r>
            <w:r w:rsidR="005864D1" w:rsidRPr="005864D1">
              <w:rPr>
                <w:i/>
                <w:iCs/>
                <w:sz w:val="24"/>
                <w:lang w:val="id-ID"/>
              </w:rPr>
              <w:t>Facebook Marketplace</w:t>
            </w:r>
            <w:r w:rsidRPr="00922063">
              <w:rPr>
                <w:i/>
                <w:iCs/>
                <w:sz w:val="24"/>
                <w:lang w:val="id-ID"/>
              </w:rPr>
              <w:t xml:space="preserve"> </w:t>
            </w:r>
            <w:r w:rsidRPr="00922063">
              <w:rPr>
                <w:sz w:val="24"/>
                <w:lang w:val="id-ID"/>
              </w:rPr>
              <w:t>dalam Upaya Peningkatan Pemasaran Produk UMKM Donat Kentang di Desa Jatisela"</w:t>
            </w:r>
          </w:p>
        </w:tc>
        <w:tc>
          <w:tcPr>
            <w:tcW w:w="2160" w:type="dxa"/>
          </w:tcPr>
          <w:p w14:paraId="36E2A256" w14:textId="7C1B0E80" w:rsidR="008D52F5" w:rsidRPr="00922063" w:rsidRDefault="008D52F5" w:rsidP="00062A5E">
            <w:pPr>
              <w:pStyle w:val="TableParagraph"/>
              <w:tabs>
                <w:tab w:val="left" w:pos="611"/>
                <w:tab w:val="left" w:pos="1087"/>
                <w:tab w:val="left" w:pos="1487"/>
                <w:tab w:val="left" w:pos="1676"/>
              </w:tabs>
              <w:spacing w:line="360" w:lineRule="auto"/>
              <w:ind w:left="105" w:right="94"/>
              <w:rPr>
                <w:sz w:val="24"/>
                <w:lang w:val="id-ID"/>
              </w:rPr>
            </w:pPr>
            <w:r w:rsidRPr="00922063">
              <w:rPr>
                <w:sz w:val="24"/>
                <w:lang w:val="id-ID"/>
              </w:rPr>
              <w:t xml:space="preserve">Mengukur efektivitas pelatihan penggunaan </w:t>
            </w:r>
            <w:r w:rsidR="005864D1" w:rsidRPr="005864D1">
              <w:rPr>
                <w:i/>
                <w:iCs/>
                <w:sz w:val="24"/>
                <w:lang w:val="id-ID"/>
              </w:rPr>
              <w:t>Facebook Marketplace</w:t>
            </w:r>
            <w:r w:rsidRPr="00922063">
              <w:rPr>
                <w:i/>
                <w:iCs/>
                <w:sz w:val="24"/>
                <w:lang w:val="id-ID"/>
              </w:rPr>
              <w:t xml:space="preserve"> </w:t>
            </w:r>
            <w:r w:rsidRPr="00922063">
              <w:rPr>
                <w:sz w:val="24"/>
                <w:lang w:val="id-ID"/>
              </w:rPr>
              <w:t>bagi pelaku UMKM dalam meningkatkan keterampilan pemasaran digital dan penjualan produk.</w:t>
            </w:r>
          </w:p>
        </w:tc>
        <w:tc>
          <w:tcPr>
            <w:tcW w:w="2908" w:type="dxa"/>
          </w:tcPr>
          <w:p w14:paraId="2F7A8AF2" w14:textId="77777777" w:rsidR="008D52F5" w:rsidRPr="00922063" w:rsidRDefault="008D52F5" w:rsidP="00A6211A">
            <w:pPr>
              <w:pStyle w:val="TableParagraph"/>
              <w:keepNext/>
              <w:tabs>
                <w:tab w:val="left" w:pos="1817"/>
                <w:tab w:val="left" w:pos="2135"/>
              </w:tabs>
              <w:spacing w:line="360" w:lineRule="auto"/>
              <w:ind w:left="107" w:right="98"/>
              <w:rPr>
                <w:sz w:val="24"/>
                <w:lang w:val="id-ID"/>
              </w:rPr>
            </w:pPr>
            <w:r w:rsidRPr="00922063">
              <w:rPr>
                <w:sz w:val="24"/>
                <w:lang w:val="id-ID"/>
              </w:rPr>
              <w:t xml:space="preserve">Pelatihan berhasil meningkatkan pemahaman pelaku UMKM hingga 90%, terutama terkait cara memanfaatkan fitur </w:t>
            </w:r>
            <w:r w:rsidRPr="00922063">
              <w:rPr>
                <w:i/>
                <w:iCs/>
                <w:sz w:val="24"/>
                <w:lang w:val="id-ID"/>
              </w:rPr>
              <w:t>Marketplace</w:t>
            </w:r>
            <w:r w:rsidRPr="00922063">
              <w:rPr>
                <w:sz w:val="24"/>
                <w:lang w:val="id-ID"/>
              </w:rPr>
              <w:t xml:space="preserve"> untuk promosi. Setelah pelatihan, terjadi peningkatan penjualan sebesar 250-300%, dengan omset harian bertambah dari Rp. 350.000 menjadi Rp. 950.000. Penggunaan </w:t>
            </w:r>
            <w:r w:rsidRPr="00922063">
              <w:rPr>
                <w:i/>
                <w:iCs/>
                <w:sz w:val="24"/>
                <w:lang w:val="id-ID"/>
              </w:rPr>
              <w:t>Marketplace</w:t>
            </w:r>
            <w:r w:rsidRPr="00922063">
              <w:rPr>
                <w:sz w:val="24"/>
                <w:lang w:val="id-ID"/>
              </w:rPr>
              <w:t xml:space="preserve"> terbukti efektif dalam meningkatkan daya saing dan distribusi produk UMKM. </w:t>
            </w:r>
          </w:p>
        </w:tc>
      </w:tr>
    </w:tbl>
    <w:p w14:paraId="77BBAB12" w14:textId="17971248" w:rsidR="008D52F5" w:rsidRPr="00922063" w:rsidRDefault="008D52F5" w:rsidP="008D52F5">
      <w:pPr>
        <w:spacing w:after="0" w:line="360" w:lineRule="auto"/>
        <w:ind w:left="720" w:firstLine="720"/>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Penelitian sebelumnya membahas penggunaan </w:t>
      </w:r>
      <w:r w:rsidR="005864D1" w:rsidRPr="005864D1">
        <w:rPr>
          <w:rFonts w:ascii="Times New Roman" w:hAnsi="Times New Roman" w:cs="Times New Roman"/>
          <w:i/>
          <w:iCs/>
          <w:sz w:val="24"/>
          <w:szCs w:val="24"/>
          <w:lang w:val="id-ID"/>
        </w:rPr>
        <w:t>Facebook Marketplace</w:t>
      </w:r>
      <w:r w:rsidRPr="00922063">
        <w:rPr>
          <w:rFonts w:ascii="Times New Roman" w:hAnsi="Times New Roman" w:cs="Times New Roman"/>
          <w:sz w:val="24"/>
          <w:szCs w:val="24"/>
          <w:lang w:val="id-ID"/>
        </w:rPr>
        <w:t xml:space="preserve"> dalam meningkatkan penjualan UMKM, kemudahan transaksi, dan pengaruhnya terhadap keputusan pembelian, namun belum secara spesifik membahas aspek jangkauan luas, efisiensi biaya, dan komunikasi langsung dengan pelanggan.</w:t>
      </w:r>
    </w:p>
    <w:p w14:paraId="759ED629" w14:textId="6798E0E9" w:rsidR="008D52F5" w:rsidRPr="00922063" w:rsidRDefault="008D52F5" w:rsidP="008D52F5">
      <w:pPr>
        <w:spacing w:after="0" w:line="360" w:lineRule="auto"/>
        <w:ind w:left="720" w:firstLine="720"/>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lastRenderedPageBreak/>
        <w:t xml:space="preserve">Penelitian ini fokus menganalisis keberhasilan pemasaran produk di Percetakan Dinda melalui </w:t>
      </w:r>
      <w:r w:rsidR="005864D1" w:rsidRPr="005864D1">
        <w:rPr>
          <w:rFonts w:ascii="Times New Roman" w:hAnsi="Times New Roman" w:cs="Times New Roman"/>
          <w:i/>
          <w:iCs/>
          <w:sz w:val="24"/>
          <w:szCs w:val="24"/>
          <w:lang w:val="id-ID"/>
        </w:rPr>
        <w:t>Facebook Marketplace</w:t>
      </w:r>
      <w:r w:rsidRPr="00922063">
        <w:rPr>
          <w:rFonts w:ascii="Times New Roman" w:hAnsi="Times New Roman" w:cs="Times New Roman"/>
          <w:sz w:val="24"/>
          <w:szCs w:val="24"/>
          <w:lang w:val="id-ID"/>
        </w:rPr>
        <w:t xml:space="preserve"> dengan menyoroti tiga variabel utama: jangkauan luas, komunikasi langsung, dan efisiensi biaya. Metode yang digunakan adalah deskriptif kuantitatif, dengan data dari kuesioner dan analisis </w:t>
      </w:r>
      <w:r w:rsidRPr="00922063">
        <w:rPr>
          <w:rFonts w:ascii="Times New Roman" w:hAnsi="Times New Roman" w:cs="Times New Roman"/>
          <w:i/>
          <w:iCs/>
          <w:sz w:val="24"/>
          <w:szCs w:val="24"/>
          <w:lang w:val="id-ID"/>
        </w:rPr>
        <w:t>Facebook Insights</w:t>
      </w:r>
      <w:r w:rsidRPr="00922063">
        <w:rPr>
          <w:rFonts w:ascii="Times New Roman" w:hAnsi="Times New Roman" w:cs="Times New Roman"/>
          <w:sz w:val="24"/>
          <w:szCs w:val="24"/>
          <w:lang w:val="id-ID"/>
        </w:rPr>
        <w:t>. Hasilnya diharapkan memberikan rekomendasi praktis untuk meningkatkan daya saing bisnis percetakan di era digital.</w:t>
      </w:r>
      <w:r w:rsidR="00D31301">
        <w:rPr>
          <w:rFonts w:ascii="Times New Roman" w:hAnsi="Times New Roman" w:cs="Times New Roman"/>
          <w:sz w:val="24"/>
          <w:szCs w:val="24"/>
          <w:lang w:val="id-ID"/>
        </w:rPr>
        <w:t xml:space="preserve"> </w:t>
      </w:r>
    </w:p>
    <w:p w14:paraId="698AD036" w14:textId="1FBDF57B" w:rsidR="008D52F5" w:rsidRPr="00922063" w:rsidRDefault="00A6211A" w:rsidP="00A6211A">
      <w:pPr>
        <w:pStyle w:val="Judul2"/>
        <w:numPr>
          <w:ilvl w:val="1"/>
          <w:numId w:val="4"/>
        </w:numPr>
        <w:spacing w:before="0" w:line="360" w:lineRule="auto"/>
        <w:ind w:left="720"/>
        <w:rPr>
          <w:rFonts w:cs="Times New Roman"/>
          <w:lang w:val="id-ID"/>
        </w:rPr>
      </w:pPr>
      <w:bookmarkStart w:id="26" w:name="_Toc190424287"/>
      <w:r>
        <w:rPr>
          <w:rFonts w:cs="Times New Roman"/>
          <w:lang w:val="id-ID"/>
        </w:rPr>
        <w:t xml:space="preserve"> </w:t>
      </w:r>
      <w:r w:rsidR="008D52F5" w:rsidRPr="00922063">
        <w:rPr>
          <w:rFonts w:cs="Times New Roman"/>
          <w:lang w:val="id-ID"/>
        </w:rPr>
        <w:t>Kerangka Teori</w:t>
      </w:r>
      <w:bookmarkEnd w:id="26"/>
    </w:p>
    <w:p w14:paraId="0D62A86C" w14:textId="77777777" w:rsidR="008D52F5" w:rsidRPr="00922063" w:rsidRDefault="008D52F5" w:rsidP="008D52F5">
      <w:pPr>
        <w:keepNext/>
        <w:ind w:firstLine="360"/>
        <w:rPr>
          <w:lang w:val="id-ID"/>
        </w:rPr>
      </w:pPr>
      <w:r w:rsidRPr="00922063">
        <w:rPr>
          <w:lang w:val="id-ID"/>
        </w:rPr>
        <mc:AlternateContent>
          <mc:Choice Requires="wpg">
            <w:drawing>
              <wp:anchor distT="0" distB="0" distL="114300" distR="114300" simplePos="0" relativeHeight="251659264" behindDoc="0" locked="0" layoutInCell="1" allowOverlap="1" wp14:anchorId="6F1347A3" wp14:editId="51B02768">
                <wp:simplePos x="0" y="0"/>
                <wp:positionH relativeFrom="column">
                  <wp:posOffset>7620</wp:posOffset>
                </wp:positionH>
                <wp:positionV relativeFrom="paragraph">
                  <wp:posOffset>92710</wp:posOffset>
                </wp:positionV>
                <wp:extent cx="5455819" cy="5577838"/>
                <wp:effectExtent l="0" t="0" r="12065" b="23495"/>
                <wp:wrapNone/>
                <wp:docPr id="524607514" name="Grup 10"/>
                <wp:cNvGraphicFramePr/>
                <a:graphic xmlns:a="http://schemas.openxmlformats.org/drawingml/2006/main">
                  <a:graphicData uri="http://schemas.microsoft.com/office/word/2010/wordprocessingGroup">
                    <wpg:wgp>
                      <wpg:cNvGrpSpPr/>
                      <wpg:grpSpPr>
                        <a:xfrm>
                          <a:off x="0" y="0"/>
                          <a:ext cx="5455819" cy="5577838"/>
                          <a:chOff x="0" y="-236654"/>
                          <a:chExt cx="8757067" cy="5481682"/>
                        </a:xfrm>
                      </wpg:grpSpPr>
                      <wps:wsp>
                        <wps:cNvPr id="1726029999" name="Persegi Panjang 1"/>
                        <wps:cNvSpPr/>
                        <wps:spPr>
                          <a:xfrm>
                            <a:off x="1430347" y="-236654"/>
                            <a:ext cx="5261955" cy="895966"/>
                          </a:xfrm>
                          <a:prstGeom prst="rect">
                            <a:avLst/>
                          </a:prstGeom>
                        </wps:spPr>
                        <wps:style>
                          <a:lnRef idx="2">
                            <a:schemeClr val="dk1"/>
                          </a:lnRef>
                          <a:fillRef idx="1">
                            <a:schemeClr val="lt1"/>
                          </a:fillRef>
                          <a:effectRef idx="0">
                            <a:schemeClr val="dk1"/>
                          </a:effectRef>
                          <a:fontRef idx="minor">
                            <a:schemeClr val="dk1"/>
                          </a:fontRef>
                        </wps:style>
                        <wps:txbx>
                          <w:txbxContent>
                            <w:p w14:paraId="0A423277" w14:textId="77777777" w:rsidR="008D52F5" w:rsidRPr="004027D4" w:rsidRDefault="008D52F5" w:rsidP="008D52F5">
                              <w:pPr>
                                <w:spacing w:line="360" w:lineRule="auto"/>
                                <w:jc w:val="both"/>
                              </w:pPr>
                              <w:r w:rsidRPr="004027D4">
                                <w:rPr>
                                  <w:rFonts w:ascii="Times New Roman" w:hAnsi="Times New Roman" w:cs="Times New Roman"/>
                                  <w:sz w:val="24"/>
                                  <w:szCs w:val="24"/>
                                </w:rPr>
                                <w:t xml:space="preserve">Analisis Pemasaran Produk terhadap Penggunaan </w:t>
                              </w:r>
                              <w:r w:rsidRPr="009926F3">
                                <w:rPr>
                                  <w:rFonts w:ascii="Times New Roman" w:hAnsi="Times New Roman" w:cs="Times New Roman"/>
                                  <w:i/>
                                  <w:iCs/>
                                  <w:sz w:val="24"/>
                                  <w:szCs w:val="24"/>
                                </w:rPr>
                                <w:t>Marketplace Facebook</w:t>
                              </w:r>
                              <w:r w:rsidRPr="004027D4">
                                <w:rPr>
                                  <w:rFonts w:ascii="Times New Roman" w:hAnsi="Times New Roman" w:cs="Times New Roman"/>
                                  <w:sz w:val="24"/>
                                  <w:szCs w:val="24"/>
                                </w:rPr>
                                <w:t xml:space="preserve"> di Percetakan Dinda di Kabupaten Sidenreng Rappang</w:t>
                              </w:r>
                              <w:r>
                                <w:rPr>
                                  <w:rFonts w:ascii="Times New Roman" w:hAnsi="Times New Roman" w:cs="Times New Roman"/>
                                  <w:sz w:val="24"/>
                                  <w:szCs w:val="24"/>
                                </w:rPr>
                                <w:t>.</w:t>
                              </w:r>
                            </w:p>
                            <w:p w14:paraId="2896A299" w14:textId="77777777" w:rsidR="008D52F5" w:rsidRPr="007C1682" w:rsidRDefault="008D52F5" w:rsidP="008D52F5">
                              <w:pPr>
                                <w:spacing w:line="360" w:lineRule="auto"/>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231223" name="Persegi Panjang 1"/>
                        <wps:cNvSpPr/>
                        <wps:spPr>
                          <a:xfrm>
                            <a:off x="0" y="1198906"/>
                            <a:ext cx="3573455" cy="2758077"/>
                          </a:xfrm>
                          <a:prstGeom prst="rect">
                            <a:avLst/>
                          </a:prstGeom>
                        </wps:spPr>
                        <wps:style>
                          <a:lnRef idx="2">
                            <a:schemeClr val="dk1"/>
                          </a:lnRef>
                          <a:fillRef idx="1">
                            <a:schemeClr val="lt1"/>
                          </a:fillRef>
                          <a:effectRef idx="0">
                            <a:schemeClr val="dk1"/>
                          </a:effectRef>
                          <a:fontRef idx="minor">
                            <a:schemeClr val="dk1"/>
                          </a:fontRef>
                        </wps:style>
                        <wps:txbx>
                          <w:txbxContent>
                            <w:p w14:paraId="35E8973B" w14:textId="77777777" w:rsidR="008D52F5" w:rsidRPr="004F1A82" w:rsidRDefault="008D52F5" w:rsidP="008D52F5">
                              <w:pPr>
                                <w:pStyle w:val="TableParagraph"/>
                                <w:spacing w:line="360" w:lineRule="auto"/>
                                <w:jc w:val="both"/>
                                <w:rPr>
                                  <w:sz w:val="24"/>
                                  <w:szCs w:val="24"/>
                                </w:rPr>
                              </w:pPr>
                              <w:r w:rsidRPr="004F1A82">
                                <w:rPr>
                                  <w:rFonts w:eastAsiaTheme="minorHAnsi"/>
                                  <w:kern w:val="2"/>
                                  <w:sz w:val="24"/>
                                  <w:szCs w:val="24"/>
                                  <w:lang w:val="id-ID"/>
                                  <w14:ligatures w14:val="standardContextual"/>
                                </w:rPr>
                                <w:t>Pe</w:t>
                              </w:r>
                              <w:r>
                                <w:rPr>
                                  <w:rFonts w:eastAsiaTheme="minorHAnsi"/>
                                  <w:kern w:val="2"/>
                                  <w:sz w:val="24"/>
                                  <w:szCs w:val="24"/>
                                  <w:lang w:val="id-ID"/>
                                  <w14:ligatures w14:val="standardContextual"/>
                                </w:rPr>
                                <w:t>masaran dengan</w:t>
                              </w:r>
                              <w:r w:rsidRPr="004F1A82">
                                <w:rPr>
                                  <w:rFonts w:eastAsiaTheme="minorHAnsi"/>
                                  <w:i/>
                                  <w:iCs/>
                                  <w:kern w:val="2"/>
                                  <w:sz w:val="24"/>
                                  <w:szCs w:val="24"/>
                                  <w:lang w:val="id-ID"/>
                                  <w14:ligatures w14:val="standardContextual"/>
                                </w:rPr>
                                <w:t xml:space="preserve"> Marketplace Facebook</w:t>
                              </w:r>
                              <w:r>
                                <w:rPr>
                                  <w:rFonts w:eastAsiaTheme="minorHAnsi"/>
                                  <w:i/>
                                  <w:iCs/>
                                  <w:kern w:val="2"/>
                                  <w:sz w:val="24"/>
                                  <w:szCs w:val="24"/>
                                  <w:lang w:val="id-ID"/>
                                  <w14:ligatures w14:val="standardContextual"/>
                                </w:rPr>
                                <w:t xml:space="preserve"> (X)</w:t>
                              </w:r>
                              <w:r w:rsidRPr="004F1A82">
                                <w:rPr>
                                  <w:rFonts w:eastAsiaTheme="minorHAnsi"/>
                                  <w:i/>
                                  <w:iCs/>
                                  <w:kern w:val="2"/>
                                  <w:sz w:val="24"/>
                                  <w:szCs w:val="24"/>
                                  <w:lang w:val="id-ID"/>
                                  <w14:ligatures w14:val="standardContextual"/>
                                </w:rPr>
                                <w:t xml:space="preserve"> </w:t>
                              </w:r>
                            </w:p>
                            <w:p w14:paraId="36FE8F7F" w14:textId="77777777" w:rsidR="008D52F5" w:rsidRPr="006B0922" w:rsidRDefault="008D52F5">
                              <w:pPr>
                                <w:pStyle w:val="DaftarParagraf"/>
                                <w:numPr>
                                  <w:ilvl w:val="0"/>
                                  <w:numId w:val="18"/>
                                </w:numPr>
                                <w:spacing w:line="360" w:lineRule="auto"/>
                                <w:jc w:val="both"/>
                                <w:rPr>
                                  <w:rFonts w:ascii="Times New Roman" w:hAnsi="Times New Roman" w:cs="Times New Roman"/>
                                  <w:sz w:val="24"/>
                                  <w:szCs w:val="24"/>
                                </w:rPr>
                              </w:pPr>
                              <w:bookmarkStart w:id="27" w:name="_Hlk190422026"/>
                              <w:r w:rsidRPr="004F1A82">
                                <w:rPr>
                                  <w:rFonts w:ascii="Times New Roman" w:hAnsi="Times New Roman" w:cs="Times New Roman"/>
                                  <w:i/>
                                  <w:iCs/>
                                  <w:sz w:val="24"/>
                                  <w:szCs w:val="24"/>
                                </w:rPr>
                                <w:t>Wide Reach</w:t>
                              </w:r>
                            </w:p>
                            <w:p w14:paraId="5ED3C58A" w14:textId="77777777" w:rsidR="008D52F5" w:rsidRPr="00E23194" w:rsidRDefault="008D52F5" w:rsidP="008D52F5">
                              <w:pPr>
                                <w:pStyle w:val="DaftarParagraf"/>
                                <w:spacing w:line="360" w:lineRule="auto"/>
                                <w:ind w:left="360"/>
                                <w:jc w:val="both"/>
                                <w:rPr>
                                  <w:rFonts w:ascii="Times New Roman" w:hAnsi="Times New Roman" w:cs="Times New Roman"/>
                                  <w:sz w:val="24"/>
                                  <w:szCs w:val="24"/>
                                </w:rPr>
                              </w:pPr>
                              <w:r w:rsidRPr="00E23194">
                                <w:rPr>
                                  <w:rFonts w:ascii="Times New Roman" w:hAnsi="Times New Roman" w:cs="Times New Roman"/>
                                  <w:sz w:val="24"/>
                                  <w:szCs w:val="24"/>
                                </w:rPr>
                                <w:t>(Jangkauan Luas)</w:t>
                              </w:r>
                            </w:p>
                            <w:p w14:paraId="7D4E2721" w14:textId="77777777" w:rsidR="008D52F5" w:rsidRDefault="008D52F5">
                              <w:pPr>
                                <w:pStyle w:val="DaftarParagraf"/>
                                <w:numPr>
                                  <w:ilvl w:val="0"/>
                                  <w:numId w:val="18"/>
                                </w:numPr>
                                <w:spacing w:line="360" w:lineRule="auto"/>
                                <w:jc w:val="both"/>
                                <w:rPr>
                                  <w:rFonts w:ascii="Times New Roman" w:hAnsi="Times New Roman" w:cs="Times New Roman"/>
                                  <w:i/>
                                  <w:iCs/>
                                  <w:sz w:val="24"/>
                                  <w:szCs w:val="24"/>
                                </w:rPr>
                              </w:pPr>
                              <w:r w:rsidRPr="004F1A82">
                                <w:rPr>
                                  <w:rFonts w:ascii="Times New Roman" w:hAnsi="Times New Roman" w:cs="Times New Roman"/>
                                  <w:i/>
                                  <w:iCs/>
                                  <w:sz w:val="24"/>
                                  <w:szCs w:val="24"/>
                                </w:rPr>
                                <w:t>Direct Communication</w:t>
                              </w:r>
                            </w:p>
                            <w:p w14:paraId="3A4021B0" w14:textId="77777777" w:rsidR="008D52F5" w:rsidRPr="00E23194" w:rsidRDefault="008D52F5" w:rsidP="008D52F5">
                              <w:pPr>
                                <w:pStyle w:val="DaftarParagraf"/>
                                <w:spacing w:line="360" w:lineRule="auto"/>
                                <w:ind w:left="360"/>
                                <w:jc w:val="both"/>
                                <w:rPr>
                                  <w:rFonts w:ascii="Times New Roman" w:hAnsi="Times New Roman" w:cs="Times New Roman"/>
                                  <w:sz w:val="24"/>
                                  <w:szCs w:val="24"/>
                                </w:rPr>
                              </w:pPr>
                              <w:r w:rsidRPr="00E23194">
                                <w:rPr>
                                  <w:rFonts w:ascii="Times New Roman" w:hAnsi="Times New Roman" w:cs="Times New Roman"/>
                                  <w:sz w:val="24"/>
                                  <w:szCs w:val="24"/>
                                </w:rPr>
                                <w:t>(Komunikasi Langsung)</w:t>
                              </w:r>
                            </w:p>
                            <w:p w14:paraId="49592ACA" w14:textId="77777777" w:rsidR="008D52F5" w:rsidRPr="006B0922" w:rsidRDefault="008D52F5">
                              <w:pPr>
                                <w:pStyle w:val="DaftarParagraf"/>
                                <w:numPr>
                                  <w:ilvl w:val="0"/>
                                  <w:numId w:val="18"/>
                                </w:numPr>
                                <w:spacing w:line="360" w:lineRule="auto"/>
                                <w:jc w:val="both"/>
                                <w:rPr>
                                  <w:rFonts w:ascii="Times New Roman" w:hAnsi="Times New Roman" w:cs="Times New Roman"/>
                                  <w:sz w:val="24"/>
                                  <w:szCs w:val="24"/>
                                </w:rPr>
                              </w:pPr>
                              <w:r w:rsidRPr="004F1A82">
                                <w:rPr>
                                  <w:rFonts w:ascii="Times New Roman" w:hAnsi="Times New Roman" w:cs="Times New Roman"/>
                                  <w:i/>
                                  <w:iCs/>
                                  <w:sz w:val="24"/>
                                  <w:szCs w:val="24"/>
                                </w:rPr>
                                <w:t>Cost Efficiency</w:t>
                              </w:r>
                            </w:p>
                            <w:p w14:paraId="7CCB56A7" w14:textId="77777777" w:rsidR="008D52F5" w:rsidRPr="00E23194" w:rsidRDefault="008D52F5" w:rsidP="008D52F5">
                              <w:pPr>
                                <w:pStyle w:val="DaftarParagraf"/>
                                <w:spacing w:line="360" w:lineRule="auto"/>
                                <w:ind w:left="360"/>
                                <w:jc w:val="both"/>
                                <w:rPr>
                                  <w:rFonts w:ascii="Times New Roman" w:hAnsi="Times New Roman" w:cs="Times New Roman"/>
                                  <w:sz w:val="24"/>
                                  <w:szCs w:val="24"/>
                                </w:rPr>
                              </w:pPr>
                              <w:r w:rsidRPr="00E23194">
                                <w:rPr>
                                  <w:rFonts w:ascii="Times New Roman" w:hAnsi="Times New Roman" w:cs="Times New Roman"/>
                                  <w:sz w:val="24"/>
                                  <w:szCs w:val="24"/>
                                </w:rPr>
                                <w:t>(Efisiensi Biaya)</w:t>
                              </w:r>
                            </w:p>
                            <w:bookmarkEnd w:id="27"/>
                            <w:p w14:paraId="1FC84B9E" w14:textId="77777777" w:rsidR="008D52F5" w:rsidRPr="004A2E52" w:rsidRDefault="008D52F5" w:rsidP="008D52F5">
                              <w:pPr>
                                <w:spacing w:line="360" w:lineRule="auto"/>
                                <w:jc w:val="both"/>
                                <w:rPr>
                                  <w:rFonts w:ascii="Times New Roman" w:hAnsi="Times New Roman" w:cs="Times New Roman"/>
                                  <w:sz w:val="24"/>
                                  <w:szCs w:val="24"/>
                                  <w:lang w:val="pt-BR"/>
                                </w:rPr>
                              </w:pPr>
                              <w:r w:rsidRPr="004A2E52">
                                <w:rPr>
                                  <w:rFonts w:ascii="Times New Roman" w:hAnsi="Times New Roman" w:cs="Times New Roman"/>
                                  <w:sz w:val="24"/>
                                  <w:szCs w:val="24"/>
                                  <w:lang w:val="pt-BR"/>
                                </w:rPr>
                                <w:t xml:space="preserve">Teori : </w:t>
                              </w:r>
                              <w:r w:rsidRPr="004A2E52">
                                <w:rPr>
                                  <w:rFonts w:ascii="Times New Roman" w:hAnsi="Times New Roman" w:cs="Times New Roman"/>
                                  <w:i/>
                                  <w:iCs/>
                                  <w:sz w:val="24"/>
                                  <w:szCs w:val="24"/>
                                  <w:lang w:val="pt-BR"/>
                                </w:rPr>
                                <w:t>Social</w:t>
                              </w:r>
                              <w:r w:rsidRPr="004A2E52">
                                <w:rPr>
                                  <w:rFonts w:ascii="Times New Roman" w:hAnsi="Times New Roman" w:cs="Times New Roman"/>
                                  <w:sz w:val="24"/>
                                  <w:szCs w:val="24"/>
                                  <w:lang w:val="pt-BR"/>
                                </w:rPr>
                                <w:t xml:space="preserve"> Media (Kaplan &amp; Haenlein, 2010)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9294707" name="Persegi Panjang 1"/>
                        <wps:cNvSpPr/>
                        <wps:spPr>
                          <a:xfrm>
                            <a:off x="4391317" y="1456060"/>
                            <a:ext cx="4365588" cy="2301813"/>
                          </a:xfrm>
                          <a:prstGeom prst="rect">
                            <a:avLst/>
                          </a:prstGeom>
                        </wps:spPr>
                        <wps:style>
                          <a:lnRef idx="2">
                            <a:schemeClr val="dk1"/>
                          </a:lnRef>
                          <a:fillRef idx="1">
                            <a:schemeClr val="lt1"/>
                          </a:fillRef>
                          <a:effectRef idx="0">
                            <a:schemeClr val="dk1"/>
                          </a:effectRef>
                          <a:fontRef idx="minor">
                            <a:schemeClr val="dk1"/>
                          </a:fontRef>
                        </wps:style>
                        <wps:txbx>
                          <w:txbxContent>
                            <w:p w14:paraId="6209A51E" w14:textId="77777777" w:rsidR="008D52F5" w:rsidRDefault="008D52F5" w:rsidP="008D52F5">
                              <w:pPr>
                                <w:spacing w:line="360" w:lineRule="auto"/>
                                <w:jc w:val="both"/>
                                <w:rPr>
                                  <w:rFonts w:ascii="Times New Roman" w:hAnsi="Times New Roman" w:cs="Times New Roman"/>
                                  <w:b/>
                                  <w:bCs/>
                                  <w:i/>
                                  <w:iCs/>
                                  <w:sz w:val="24"/>
                                  <w:szCs w:val="24"/>
                                  <w:lang w:val="en"/>
                                </w:rPr>
                              </w:pPr>
                              <w:r w:rsidRPr="007C1682">
                                <w:rPr>
                                  <w:rFonts w:ascii="Times New Roman" w:hAnsi="Times New Roman" w:cs="Times New Roman"/>
                                  <w:sz w:val="24"/>
                                  <w:szCs w:val="24"/>
                                </w:rPr>
                                <w:t>Keberhasilan Pemasaran</w:t>
                              </w:r>
                              <w:r>
                                <w:rPr>
                                  <w:rFonts w:ascii="Times New Roman" w:hAnsi="Times New Roman" w:cs="Times New Roman"/>
                                  <w:sz w:val="24"/>
                                  <w:szCs w:val="24"/>
                                </w:rPr>
                                <w:t xml:space="preserve"> (Y)</w:t>
                              </w:r>
                            </w:p>
                            <w:p w14:paraId="27105CFF" w14:textId="77777777" w:rsidR="008D52F5" w:rsidRPr="004F1A82" w:rsidRDefault="008D52F5">
                              <w:pPr>
                                <w:pStyle w:val="DaftarParagraf"/>
                                <w:numPr>
                                  <w:ilvl w:val="0"/>
                                  <w:numId w:val="17"/>
                                </w:numPr>
                                <w:spacing w:line="360" w:lineRule="auto"/>
                                <w:jc w:val="both"/>
                                <w:rPr>
                                  <w:rFonts w:ascii="Times New Roman" w:hAnsi="Times New Roman" w:cs="Times New Roman"/>
                                  <w:sz w:val="24"/>
                                  <w:szCs w:val="24"/>
                                </w:rPr>
                              </w:pPr>
                              <w:r w:rsidRPr="004F1A82">
                                <w:rPr>
                                  <w:rFonts w:ascii="Times New Roman" w:hAnsi="Times New Roman" w:cs="Times New Roman"/>
                                  <w:i/>
                                  <w:iCs/>
                                  <w:sz w:val="24"/>
                                  <w:szCs w:val="24"/>
                                </w:rPr>
                                <w:t>Increasing</w:t>
                              </w:r>
                              <w:r>
                                <w:rPr>
                                  <w:rFonts w:ascii="Times New Roman" w:hAnsi="Times New Roman" w:cs="Times New Roman"/>
                                  <w:i/>
                                  <w:iCs/>
                                  <w:sz w:val="24"/>
                                  <w:szCs w:val="24"/>
                                </w:rPr>
                                <w:t xml:space="preserve"> </w:t>
                              </w:r>
                              <w:r w:rsidRPr="004F1A82">
                                <w:rPr>
                                  <w:rFonts w:ascii="Times New Roman" w:hAnsi="Times New Roman" w:cs="Times New Roman"/>
                                  <w:i/>
                                  <w:iCs/>
                                  <w:sz w:val="24"/>
                                  <w:szCs w:val="24"/>
                                </w:rPr>
                                <w:t>Consumer Awareness</w:t>
                              </w:r>
                              <w:r>
                                <w:rPr>
                                  <w:rFonts w:ascii="Times New Roman" w:hAnsi="Times New Roman" w:cs="Times New Roman"/>
                                  <w:sz w:val="24"/>
                                  <w:szCs w:val="24"/>
                                </w:rPr>
                                <w:t xml:space="preserve"> (</w:t>
                              </w:r>
                              <w:r w:rsidRPr="004F1A82">
                                <w:rPr>
                                  <w:rFonts w:ascii="Times New Roman" w:hAnsi="Times New Roman" w:cs="Times New Roman"/>
                                  <w:sz w:val="24"/>
                                  <w:szCs w:val="24"/>
                                </w:rPr>
                                <w:t>Peningkatan Kesadaran Konsumen</w:t>
                              </w:r>
                              <w:r>
                                <w:rPr>
                                  <w:rFonts w:ascii="Times New Roman" w:hAnsi="Times New Roman" w:cs="Times New Roman"/>
                                  <w:sz w:val="24"/>
                                  <w:szCs w:val="24"/>
                                </w:rPr>
                                <w:t>)</w:t>
                              </w:r>
                            </w:p>
                            <w:p w14:paraId="39CC6819" w14:textId="77777777" w:rsidR="008D52F5" w:rsidRPr="004F1A82" w:rsidRDefault="008D52F5">
                              <w:pPr>
                                <w:pStyle w:val="DaftarParagraf"/>
                                <w:numPr>
                                  <w:ilvl w:val="0"/>
                                  <w:numId w:val="17"/>
                                </w:numPr>
                                <w:spacing w:line="360" w:lineRule="auto"/>
                                <w:jc w:val="both"/>
                                <w:rPr>
                                  <w:rFonts w:ascii="Times New Roman" w:hAnsi="Times New Roman" w:cs="Times New Roman"/>
                                  <w:i/>
                                  <w:iCs/>
                                  <w:sz w:val="24"/>
                                  <w:szCs w:val="24"/>
                                </w:rPr>
                              </w:pPr>
                              <w:r w:rsidRPr="004F1A82">
                                <w:rPr>
                                  <w:rFonts w:ascii="Times New Roman" w:hAnsi="Times New Roman" w:cs="Times New Roman"/>
                                  <w:i/>
                                  <w:iCs/>
                                  <w:sz w:val="24"/>
                                  <w:szCs w:val="24"/>
                                </w:rPr>
                                <w:t>Increased Sales Volume</w:t>
                              </w:r>
                            </w:p>
                            <w:p w14:paraId="71C2492B" w14:textId="77777777" w:rsidR="008D52F5" w:rsidRPr="004F1A82" w:rsidRDefault="008D52F5" w:rsidP="008D52F5">
                              <w:pPr>
                                <w:pStyle w:val="DaftarParagraf"/>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w:t>
                              </w:r>
                              <w:r w:rsidRPr="004F1A82">
                                <w:rPr>
                                  <w:rFonts w:ascii="Times New Roman" w:hAnsi="Times New Roman" w:cs="Times New Roman"/>
                                  <w:sz w:val="24"/>
                                  <w:szCs w:val="24"/>
                                </w:rPr>
                                <w:t>Volume Penjualan yang Meningkat</w:t>
                              </w:r>
                              <w:r>
                                <w:rPr>
                                  <w:rFonts w:ascii="Times New Roman" w:hAnsi="Times New Roman" w:cs="Times New Roman"/>
                                  <w:sz w:val="24"/>
                                  <w:szCs w:val="24"/>
                                </w:rPr>
                                <w:t>)</w:t>
                              </w:r>
                            </w:p>
                            <w:p w14:paraId="457DD867" w14:textId="77777777" w:rsidR="008D52F5" w:rsidRPr="004F1A82" w:rsidRDefault="008D52F5">
                              <w:pPr>
                                <w:pStyle w:val="DaftarParagraf"/>
                                <w:numPr>
                                  <w:ilvl w:val="0"/>
                                  <w:numId w:val="17"/>
                                </w:numPr>
                                <w:spacing w:line="360" w:lineRule="auto"/>
                                <w:jc w:val="both"/>
                                <w:rPr>
                                  <w:rFonts w:ascii="Times New Roman" w:hAnsi="Times New Roman" w:cs="Times New Roman"/>
                                  <w:i/>
                                  <w:iCs/>
                                  <w:sz w:val="24"/>
                                  <w:szCs w:val="24"/>
                                </w:rPr>
                              </w:pPr>
                              <w:r w:rsidRPr="004F1A82">
                                <w:rPr>
                                  <w:rFonts w:ascii="Times New Roman" w:hAnsi="Times New Roman" w:cs="Times New Roman"/>
                                  <w:i/>
                                  <w:iCs/>
                                  <w:sz w:val="24"/>
                                  <w:szCs w:val="24"/>
                                </w:rPr>
                                <w:t>Customer Loyalty</w:t>
                              </w:r>
                            </w:p>
                            <w:p w14:paraId="07E3C2E9" w14:textId="77777777" w:rsidR="008D52F5" w:rsidRPr="004F1A82" w:rsidRDefault="008D52F5" w:rsidP="008D52F5">
                              <w:pPr>
                                <w:pStyle w:val="DaftarParagraf"/>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w:t>
                              </w:r>
                              <w:r w:rsidRPr="004F1A82">
                                <w:rPr>
                                  <w:rFonts w:ascii="Times New Roman" w:hAnsi="Times New Roman" w:cs="Times New Roman"/>
                                  <w:sz w:val="24"/>
                                  <w:szCs w:val="24"/>
                                </w:rPr>
                                <w:t>Loyalitas Pelanggan</w:t>
                              </w:r>
                              <w:r>
                                <w:rPr>
                                  <w:rFonts w:ascii="Times New Roman" w:hAnsi="Times New Roman" w:cs="Times New Roman"/>
                                  <w:sz w:val="24"/>
                                  <w:szCs w:val="24"/>
                                </w:rPr>
                                <w:t>)</w:t>
                              </w:r>
                            </w:p>
                            <w:p w14:paraId="47B90FCE" w14:textId="77777777" w:rsidR="008D52F5" w:rsidRPr="00E23194" w:rsidRDefault="008D52F5" w:rsidP="008D52F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Teori : </w:t>
                              </w:r>
                              <w:r w:rsidRPr="00E23194">
                                <w:rPr>
                                  <w:rFonts w:ascii="Times New Roman" w:hAnsi="Times New Roman" w:cs="Times New Roman"/>
                                  <w:i/>
                                  <w:iCs/>
                                  <w:sz w:val="24"/>
                                  <w:szCs w:val="24"/>
                                </w:rPr>
                                <w:t>Marketing Success</w:t>
                              </w:r>
                              <w:r w:rsidRPr="00E23194">
                                <w:rPr>
                                  <w:rFonts w:ascii="Times New Roman" w:hAnsi="Times New Roman" w:cs="Times New Roman"/>
                                  <w:sz w:val="24"/>
                                  <w:szCs w:val="24"/>
                                </w:rPr>
                                <w:t xml:space="preserve"> (Kotler, 2008)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3564403" name="Persegi Panjang 1"/>
                        <wps:cNvSpPr/>
                        <wps:spPr>
                          <a:xfrm>
                            <a:off x="3573230" y="4410685"/>
                            <a:ext cx="5183837" cy="834343"/>
                          </a:xfrm>
                          <a:prstGeom prst="rect">
                            <a:avLst/>
                          </a:prstGeom>
                        </wps:spPr>
                        <wps:style>
                          <a:lnRef idx="2">
                            <a:schemeClr val="dk1"/>
                          </a:lnRef>
                          <a:fillRef idx="1">
                            <a:schemeClr val="lt1"/>
                          </a:fillRef>
                          <a:effectRef idx="0">
                            <a:schemeClr val="dk1"/>
                          </a:effectRef>
                          <a:fontRef idx="minor">
                            <a:schemeClr val="dk1"/>
                          </a:fontRef>
                        </wps:style>
                        <wps:txbx>
                          <w:txbxContent>
                            <w:p w14:paraId="21A01D4A" w14:textId="77777777" w:rsidR="008D52F5" w:rsidRPr="00401564" w:rsidRDefault="008D52F5" w:rsidP="008D52F5">
                              <w:pPr>
                                <w:spacing w:line="360" w:lineRule="auto"/>
                                <w:jc w:val="both"/>
                                <w:rPr>
                                  <w:rFonts w:ascii="Times New Roman" w:hAnsi="Times New Roman" w:cs="Times New Roman"/>
                                  <w:sz w:val="24"/>
                                  <w:szCs w:val="24"/>
                                </w:rPr>
                              </w:pPr>
                              <w:r w:rsidRPr="00401564">
                                <w:rPr>
                                  <w:rFonts w:ascii="Times New Roman" w:hAnsi="Times New Roman" w:cs="Times New Roman"/>
                                  <w:sz w:val="24"/>
                                  <w:szCs w:val="24"/>
                                </w:rPr>
                                <w:t xml:space="preserve">Peningkatan keberhasilan pemasaran melalui penggunaan Facebook </w:t>
                              </w:r>
                              <w:r w:rsidRPr="00E8384F">
                                <w:rPr>
                                  <w:rFonts w:ascii="Times New Roman" w:hAnsi="Times New Roman" w:cs="Times New Roman"/>
                                  <w:i/>
                                  <w:iCs/>
                                  <w:sz w:val="24"/>
                                  <w:szCs w:val="24"/>
                                </w:rPr>
                                <w:t>Marketplace</w:t>
                              </w:r>
                              <w:r w:rsidRPr="00401564">
                                <w:rPr>
                                  <w:rFonts w:ascii="Times New Roman" w:hAnsi="Times New Roman" w:cs="Times New Roman"/>
                                  <w:sz w:val="24"/>
                                  <w:szCs w:val="24"/>
                                </w:rPr>
                                <w:t xml:space="preserve"> yang ditunjukkan dengan peningkatan penjualan</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2328509" name="Konektor: Siku 6"/>
                        <wps:cNvCnPr>
                          <a:stCxn id="1726029999" idx="1"/>
                        </wps:cNvCnPr>
                        <wps:spPr>
                          <a:xfrm rot="10800000" flipV="1">
                            <a:off x="1039130" y="211330"/>
                            <a:ext cx="391078" cy="974857"/>
                          </a:xfrm>
                          <a:prstGeom prst="bentConnector2">
                            <a:avLst/>
                          </a:prstGeom>
                          <a:ln>
                            <a:tailEnd type="triangle"/>
                          </a:ln>
                        </wps:spPr>
                        <wps:style>
                          <a:lnRef idx="3">
                            <a:schemeClr val="dk1"/>
                          </a:lnRef>
                          <a:fillRef idx="0">
                            <a:schemeClr val="dk1"/>
                          </a:fillRef>
                          <a:effectRef idx="2">
                            <a:schemeClr val="dk1"/>
                          </a:effectRef>
                          <a:fontRef idx="minor">
                            <a:schemeClr val="tx1"/>
                          </a:fontRef>
                        </wps:style>
                        <wps:bodyPr/>
                      </wps:wsp>
                      <wps:wsp>
                        <wps:cNvPr id="1172913224" name="Konektor Panah Lurus 9"/>
                        <wps:cNvCnPr/>
                        <wps:spPr>
                          <a:xfrm>
                            <a:off x="7043545" y="3757869"/>
                            <a:ext cx="0" cy="62517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72927275" name="Konektor Panah Lurus 9"/>
                        <wps:cNvCnPr/>
                        <wps:spPr>
                          <a:xfrm>
                            <a:off x="3573455" y="2607904"/>
                            <a:ext cx="820137"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F1347A3" id="Grup 10" o:spid="_x0000_s1026" style="position:absolute;left:0;text-align:left;margin-left:.6pt;margin-top:7.3pt;width:429.6pt;height:439.2pt;z-index:251659264;mso-width-relative:margin;mso-height-relative:margin" coordorigin=",-2366" coordsize="87570,54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">
                <v:rect id="Persegi Panjang 1" o:spid="_x0000_s1027" style="position:absolute;left:14303;top:-2366;width:52620;height:8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" fillcolor="white [3201]" strokecolor="black [3200]" strokeweight="1pt">
                  <v:textbox>
                    <w:txbxContent>
                      <w:p w14:paraId="0A423277" w14:textId="77777777" w:rsidR="008D52F5" w:rsidRPr="004027D4" w:rsidRDefault="008D52F5" w:rsidP="008D52F5">
                        <w:pPr>
                          <w:spacing w:line="360" w:lineRule="auto"/>
                          <w:jc w:val="both"/>
                        </w:pPr>
                        <w:r w:rsidRPr="004027D4">
                          <w:rPr>
                            <w:rFonts w:ascii="Times New Roman" w:hAnsi="Times New Roman" w:cs="Times New Roman"/>
                            <w:sz w:val="24"/>
                            <w:szCs w:val="24"/>
                          </w:rPr>
                          <w:t xml:space="preserve">Analisis Pemasaran Produk terhadap Penggunaan </w:t>
                        </w:r>
                        <w:r w:rsidRPr="009926F3">
                          <w:rPr>
                            <w:rFonts w:ascii="Times New Roman" w:hAnsi="Times New Roman" w:cs="Times New Roman"/>
                            <w:i/>
                            <w:iCs/>
                            <w:sz w:val="24"/>
                            <w:szCs w:val="24"/>
                          </w:rPr>
                          <w:t>Marketplace Facebook</w:t>
                        </w:r>
                        <w:r w:rsidRPr="004027D4">
                          <w:rPr>
                            <w:rFonts w:ascii="Times New Roman" w:hAnsi="Times New Roman" w:cs="Times New Roman"/>
                            <w:sz w:val="24"/>
                            <w:szCs w:val="24"/>
                          </w:rPr>
                          <w:t xml:space="preserve"> di Percetakan Dinda di Kabupaten Sidenreng Rappang</w:t>
                        </w:r>
                        <w:r>
                          <w:rPr>
                            <w:rFonts w:ascii="Times New Roman" w:hAnsi="Times New Roman" w:cs="Times New Roman"/>
                            <w:sz w:val="24"/>
                            <w:szCs w:val="24"/>
                          </w:rPr>
                          <w:t>.</w:t>
                        </w:r>
                      </w:p>
                      <w:p w14:paraId="2896A299" w14:textId="77777777" w:rsidR="008D52F5" w:rsidRPr="007C1682" w:rsidRDefault="008D52F5" w:rsidP="008D52F5">
                        <w:pPr>
                          <w:spacing w:line="360" w:lineRule="auto"/>
                          <w:jc w:val="both"/>
                          <w:rPr>
                            <w:rFonts w:ascii="Times New Roman" w:hAnsi="Times New Roman" w:cs="Times New Roman"/>
                            <w:sz w:val="24"/>
                            <w:szCs w:val="24"/>
                          </w:rPr>
                        </w:pPr>
                      </w:p>
                    </w:txbxContent>
                  </v:textbox>
                </v:rect>
                <v:rect id="Persegi Panjang 1" o:spid="_x0000_s1028" style="position:absolute;top:11989;width:35734;height:27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" fillcolor="white [3201]" strokecolor="black [3200]" strokeweight="1pt">
                  <v:textbox>
                    <w:txbxContent>
                      <w:p w14:paraId="35E8973B" w14:textId="77777777" w:rsidR="008D52F5" w:rsidRPr="004F1A82" w:rsidRDefault="008D52F5" w:rsidP="008D52F5">
                        <w:pPr>
                          <w:pStyle w:val="TableParagraph"/>
                          <w:spacing w:line="360" w:lineRule="auto"/>
                          <w:jc w:val="both"/>
                          <w:rPr>
                            <w:sz w:val="24"/>
                            <w:szCs w:val="24"/>
                          </w:rPr>
                        </w:pPr>
                        <w:r w:rsidRPr="004F1A82">
                          <w:rPr>
                            <w:rFonts w:eastAsiaTheme="minorHAnsi"/>
                            <w:kern w:val="2"/>
                            <w:sz w:val="24"/>
                            <w:szCs w:val="24"/>
                            <w:lang w:val="id-ID"/>
                            <w14:ligatures w14:val="standardContextual"/>
                          </w:rPr>
                          <w:t>Pe</w:t>
                        </w:r>
                        <w:r>
                          <w:rPr>
                            <w:rFonts w:eastAsiaTheme="minorHAnsi"/>
                            <w:kern w:val="2"/>
                            <w:sz w:val="24"/>
                            <w:szCs w:val="24"/>
                            <w:lang w:val="id-ID"/>
                            <w14:ligatures w14:val="standardContextual"/>
                          </w:rPr>
                          <w:t>masaran dengan</w:t>
                        </w:r>
                        <w:r w:rsidRPr="004F1A82">
                          <w:rPr>
                            <w:rFonts w:eastAsiaTheme="minorHAnsi"/>
                            <w:i/>
                            <w:iCs/>
                            <w:kern w:val="2"/>
                            <w:sz w:val="24"/>
                            <w:szCs w:val="24"/>
                            <w:lang w:val="id-ID"/>
                            <w14:ligatures w14:val="standardContextual"/>
                          </w:rPr>
                          <w:t xml:space="preserve"> Marketplace Facebook</w:t>
                        </w:r>
                        <w:r>
                          <w:rPr>
                            <w:rFonts w:eastAsiaTheme="minorHAnsi"/>
                            <w:i/>
                            <w:iCs/>
                            <w:kern w:val="2"/>
                            <w:sz w:val="24"/>
                            <w:szCs w:val="24"/>
                            <w:lang w:val="id-ID"/>
                            <w14:ligatures w14:val="standardContextual"/>
                          </w:rPr>
                          <w:t xml:space="preserve"> (X)</w:t>
                        </w:r>
                        <w:r w:rsidRPr="004F1A82">
                          <w:rPr>
                            <w:rFonts w:eastAsiaTheme="minorHAnsi"/>
                            <w:i/>
                            <w:iCs/>
                            <w:kern w:val="2"/>
                            <w:sz w:val="24"/>
                            <w:szCs w:val="24"/>
                            <w:lang w:val="id-ID"/>
                            <w14:ligatures w14:val="standardContextual"/>
                          </w:rPr>
                          <w:t xml:space="preserve"> </w:t>
                        </w:r>
                      </w:p>
                      <w:p w14:paraId="36FE8F7F" w14:textId="77777777" w:rsidR="008D52F5" w:rsidRPr="006B0922" w:rsidRDefault="008D52F5">
                        <w:pPr>
                          <w:pStyle w:val="DaftarParagraf"/>
                          <w:numPr>
                            <w:ilvl w:val="0"/>
                            <w:numId w:val="18"/>
                          </w:numPr>
                          <w:spacing w:line="360" w:lineRule="auto"/>
                          <w:jc w:val="both"/>
                          <w:rPr>
                            <w:rFonts w:ascii="Times New Roman" w:hAnsi="Times New Roman" w:cs="Times New Roman"/>
                            <w:sz w:val="24"/>
                            <w:szCs w:val="24"/>
                          </w:rPr>
                        </w:pPr>
                        <w:bookmarkStart w:id="28" w:name="_Hlk190422026"/>
                        <w:r w:rsidRPr="004F1A82">
                          <w:rPr>
                            <w:rFonts w:ascii="Times New Roman" w:hAnsi="Times New Roman" w:cs="Times New Roman"/>
                            <w:i/>
                            <w:iCs/>
                            <w:sz w:val="24"/>
                            <w:szCs w:val="24"/>
                          </w:rPr>
                          <w:t>Wide Reach</w:t>
                        </w:r>
                      </w:p>
                      <w:p w14:paraId="5ED3C58A" w14:textId="77777777" w:rsidR="008D52F5" w:rsidRPr="00E23194" w:rsidRDefault="008D52F5" w:rsidP="008D52F5">
                        <w:pPr>
                          <w:pStyle w:val="DaftarParagraf"/>
                          <w:spacing w:line="360" w:lineRule="auto"/>
                          <w:ind w:left="360"/>
                          <w:jc w:val="both"/>
                          <w:rPr>
                            <w:rFonts w:ascii="Times New Roman" w:hAnsi="Times New Roman" w:cs="Times New Roman"/>
                            <w:sz w:val="24"/>
                            <w:szCs w:val="24"/>
                          </w:rPr>
                        </w:pPr>
                        <w:r w:rsidRPr="00E23194">
                          <w:rPr>
                            <w:rFonts w:ascii="Times New Roman" w:hAnsi="Times New Roman" w:cs="Times New Roman"/>
                            <w:sz w:val="24"/>
                            <w:szCs w:val="24"/>
                          </w:rPr>
                          <w:t>(Jangkauan Luas)</w:t>
                        </w:r>
                      </w:p>
                      <w:p w14:paraId="7D4E2721" w14:textId="77777777" w:rsidR="008D52F5" w:rsidRDefault="008D52F5">
                        <w:pPr>
                          <w:pStyle w:val="DaftarParagraf"/>
                          <w:numPr>
                            <w:ilvl w:val="0"/>
                            <w:numId w:val="18"/>
                          </w:numPr>
                          <w:spacing w:line="360" w:lineRule="auto"/>
                          <w:jc w:val="both"/>
                          <w:rPr>
                            <w:rFonts w:ascii="Times New Roman" w:hAnsi="Times New Roman" w:cs="Times New Roman"/>
                            <w:i/>
                            <w:iCs/>
                            <w:sz w:val="24"/>
                            <w:szCs w:val="24"/>
                          </w:rPr>
                        </w:pPr>
                        <w:r w:rsidRPr="004F1A82">
                          <w:rPr>
                            <w:rFonts w:ascii="Times New Roman" w:hAnsi="Times New Roman" w:cs="Times New Roman"/>
                            <w:i/>
                            <w:iCs/>
                            <w:sz w:val="24"/>
                            <w:szCs w:val="24"/>
                          </w:rPr>
                          <w:t>Direct Communication</w:t>
                        </w:r>
                      </w:p>
                      <w:p w14:paraId="3A4021B0" w14:textId="77777777" w:rsidR="008D52F5" w:rsidRPr="00E23194" w:rsidRDefault="008D52F5" w:rsidP="008D52F5">
                        <w:pPr>
                          <w:pStyle w:val="DaftarParagraf"/>
                          <w:spacing w:line="360" w:lineRule="auto"/>
                          <w:ind w:left="360"/>
                          <w:jc w:val="both"/>
                          <w:rPr>
                            <w:rFonts w:ascii="Times New Roman" w:hAnsi="Times New Roman" w:cs="Times New Roman"/>
                            <w:sz w:val="24"/>
                            <w:szCs w:val="24"/>
                          </w:rPr>
                        </w:pPr>
                        <w:r w:rsidRPr="00E23194">
                          <w:rPr>
                            <w:rFonts w:ascii="Times New Roman" w:hAnsi="Times New Roman" w:cs="Times New Roman"/>
                            <w:sz w:val="24"/>
                            <w:szCs w:val="24"/>
                          </w:rPr>
                          <w:t>(Komunikasi Langsung)</w:t>
                        </w:r>
                      </w:p>
                      <w:p w14:paraId="49592ACA" w14:textId="77777777" w:rsidR="008D52F5" w:rsidRPr="006B0922" w:rsidRDefault="008D52F5">
                        <w:pPr>
                          <w:pStyle w:val="DaftarParagraf"/>
                          <w:numPr>
                            <w:ilvl w:val="0"/>
                            <w:numId w:val="18"/>
                          </w:numPr>
                          <w:spacing w:line="360" w:lineRule="auto"/>
                          <w:jc w:val="both"/>
                          <w:rPr>
                            <w:rFonts w:ascii="Times New Roman" w:hAnsi="Times New Roman" w:cs="Times New Roman"/>
                            <w:sz w:val="24"/>
                            <w:szCs w:val="24"/>
                          </w:rPr>
                        </w:pPr>
                        <w:r w:rsidRPr="004F1A82">
                          <w:rPr>
                            <w:rFonts w:ascii="Times New Roman" w:hAnsi="Times New Roman" w:cs="Times New Roman"/>
                            <w:i/>
                            <w:iCs/>
                            <w:sz w:val="24"/>
                            <w:szCs w:val="24"/>
                          </w:rPr>
                          <w:t>Cost Efficiency</w:t>
                        </w:r>
                      </w:p>
                      <w:p w14:paraId="7CCB56A7" w14:textId="77777777" w:rsidR="008D52F5" w:rsidRPr="00E23194" w:rsidRDefault="008D52F5" w:rsidP="008D52F5">
                        <w:pPr>
                          <w:pStyle w:val="DaftarParagraf"/>
                          <w:spacing w:line="360" w:lineRule="auto"/>
                          <w:ind w:left="360"/>
                          <w:jc w:val="both"/>
                          <w:rPr>
                            <w:rFonts w:ascii="Times New Roman" w:hAnsi="Times New Roman" w:cs="Times New Roman"/>
                            <w:sz w:val="24"/>
                            <w:szCs w:val="24"/>
                          </w:rPr>
                        </w:pPr>
                        <w:r w:rsidRPr="00E23194">
                          <w:rPr>
                            <w:rFonts w:ascii="Times New Roman" w:hAnsi="Times New Roman" w:cs="Times New Roman"/>
                            <w:sz w:val="24"/>
                            <w:szCs w:val="24"/>
                          </w:rPr>
                          <w:t>(Efisiensi Biaya)</w:t>
                        </w:r>
                      </w:p>
                      <w:bookmarkEnd w:id="28"/>
                      <w:p w14:paraId="1FC84B9E" w14:textId="77777777" w:rsidR="008D52F5" w:rsidRPr="004A2E52" w:rsidRDefault="008D52F5" w:rsidP="008D52F5">
                        <w:pPr>
                          <w:spacing w:line="360" w:lineRule="auto"/>
                          <w:jc w:val="both"/>
                          <w:rPr>
                            <w:rFonts w:ascii="Times New Roman" w:hAnsi="Times New Roman" w:cs="Times New Roman"/>
                            <w:sz w:val="24"/>
                            <w:szCs w:val="24"/>
                            <w:lang w:val="pt-BR"/>
                          </w:rPr>
                        </w:pPr>
                        <w:r w:rsidRPr="004A2E52">
                          <w:rPr>
                            <w:rFonts w:ascii="Times New Roman" w:hAnsi="Times New Roman" w:cs="Times New Roman"/>
                            <w:sz w:val="24"/>
                            <w:szCs w:val="24"/>
                            <w:lang w:val="pt-BR"/>
                          </w:rPr>
                          <w:t xml:space="preserve">Teori : </w:t>
                        </w:r>
                        <w:r w:rsidRPr="004A2E52">
                          <w:rPr>
                            <w:rFonts w:ascii="Times New Roman" w:hAnsi="Times New Roman" w:cs="Times New Roman"/>
                            <w:i/>
                            <w:iCs/>
                            <w:sz w:val="24"/>
                            <w:szCs w:val="24"/>
                            <w:lang w:val="pt-BR"/>
                          </w:rPr>
                          <w:t>Social</w:t>
                        </w:r>
                        <w:r w:rsidRPr="004A2E52">
                          <w:rPr>
                            <w:rFonts w:ascii="Times New Roman" w:hAnsi="Times New Roman" w:cs="Times New Roman"/>
                            <w:sz w:val="24"/>
                            <w:szCs w:val="24"/>
                            <w:lang w:val="pt-BR"/>
                          </w:rPr>
                          <w:t xml:space="preserve"> Media (Kaplan &amp; Haenlein, 2010)</w:t>
                        </w:r>
                      </w:p>
                    </w:txbxContent>
                  </v:textbox>
                </v:rect>
                <v:rect id="Persegi Panjang 1" o:spid="_x0000_s1029" style="position:absolute;left:43913;top:14560;width:43656;height:23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" fillcolor="white [3201]" strokecolor="black [3200]" strokeweight="1pt">
                  <v:textbox>
                    <w:txbxContent>
                      <w:p w14:paraId="6209A51E" w14:textId="77777777" w:rsidR="008D52F5" w:rsidRDefault="008D52F5" w:rsidP="008D52F5">
                        <w:pPr>
                          <w:spacing w:line="360" w:lineRule="auto"/>
                          <w:jc w:val="both"/>
                          <w:rPr>
                            <w:rFonts w:ascii="Times New Roman" w:hAnsi="Times New Roman" w:cs="Times New Roman"/>
                            <w:b/>
                            <w:bCs/>
                            <w:i/>
                            <w:iCs/>
                            <w:sz w:val="24"/>
                            <w:szCs w:val="24"/>
                            <w:lang w:val="en"/>
                          </w:rPr>
                        </w:pPr>
                        <w:r w:rsidRPr="007C1682">
                          <w:rPr>
                            <w:rFonts w:ascii="Times New Roman" w:hAnsi="Times New Roman" w:cs="Times New Roman"/>
                            <w:sz w:val="24"/>
                            <w:szCs w:val="24"/>
                          </w:rPr>
                          <w:t>Keberhasilan Pemasaran</w:t>
                        </w:r>
                        <w:r>
                          <w:rPr>
                            <w:rFonts w:ascii="Times New Roman" w:hAnsi="Times New Roman" w:cs="Times New Roman"/>
                            <w:sz w:val="24"/>
                            <w:szCs w:val="24"/>
                          </w:rPr>
                          <w:t xml:space="preserve"> (Y)</w:t>
                        </w:r>
                      </w:p>
                      <w:p w14:paraId="27105CFF" w14:textId="77777777" w:rsidR="008D52F5" w:rsidRPr="004F1A82" w:rsidRDefault="008D52F5">
                        <w:pPr>
                          <w:pStyle w:val="DaftarParagraf"/>
                          <w:numPr>
                            <w:ilvl w:val="0"/>
                            <w:numId w:val="17"/>
                          </w:numPr>
                          <w:spacing w:line="360" w:lineRule="auto"/>
                          <w:jc w:val="both"/>
                          <w:rPr>
                            <w:rFonts w:ascii="Times New Roman" w:hAnsi="Times New Roman" w:cs="Times New Roman"/>
                            <w:sz w:val="24"/>
                            <w:szCs w:val="24"/>
                          </w:rPr>
                        </w:pPr>
                        <w:r w:rsidRPr="004F1A82">
                          <w:rPr>
                            <w:rFonts w:ascii="Times New Roman" w:hAnsi="Times New Roman" w:cs="Times New Roman"/>
                            <w:i/>
                            <w:iCs/>
                            <w:sz w:val="24"/>
                            <w:szCs w:val="24"/>
                          </w:rPr>
                          <w:t>Increasing</w:t>
                        </w:r>
                        <w:r>
                          <w:rPr>
                            <w:rFonts w:ascii="Times New Roman" w:hAnsi="Times New Roman" w:cs="Times New Roman"/>
                            <w:i/>
                            <w:iCs/>
                            <w:sz w:val="24"/>
                            <w:szCs w:val="24"/>
                          </w:rPr>
                          <w:t xml:space="preserve"> </w:t>
                        </w:r>
                        <w:r w:rsidRPr="004F1A82">
                          <w:rPr>
                            <w:rFonts w:ascii="Times New Roman" w:hAnsi="Times New Roman" w:cs="Times New Roman"/>
                            <w:i/>
                            <w:iCs/>
                            <w:sz w:val="24"/>
                            <w:szCs w:val="24"/>
                          </w:rPr>
                          <w:t>Consumer Awareness</w:t>
                        </w:r>
                        <w:r>
                          <w:rPr>
                            <w:rFonts w:ascii="Times New Roman" w:hAnsi="Times New Roman" w:cs="Times New Roman"/>
                            <w:sz w:val="24"/>
                            <w:szCs w:val="24"/>
                          </w:rPr>
                          <w:t xml:space="preserve"> (</w:t>
                        </w:r>
                        <w:r w:rsidRPr="004F1A82">
                          <w:rPr>
                            <w:rFonts w:ascii="Times New Roman" w:hAnsi="Times New Roman" w:cs="Times New Roman"/>
                            <w:sz w:val="24"/>
                            <w:szCs w:val="24"/>
                          </w:rPr>
                          <w:t>Peningkatan Kesadaran Konsumen</w:t>
                        </w:r>
                        <w:r>
                          <w:rPr>
                            <w:rFonts w:ascii="Times New Roman" w:hAnsi="Times New Roman" w:cs="Times New Roman"/>
                            <w:sz w:val="24"/>
                            <w:szCs w:val="24"/>
                          </w:rPr>
                          <w:t>)</w:t>
                        </w:r>
                      </w:p>
                      <w:p w14:paraId="39CC6819" w14:textId="77777777" w:rsidR="008D52F5" w:rsidRPr="004F1A82" w:rsidRDefault="008D52F5">
                        <w:pPr>
                          <w:pStyle w:val="DaftarParagraf"/>
                          <w:numPr>
                            <w:ilvl w:val="0"/>
                            <w:numId w:val="17"/>
                          </w:numPr>
                          <w:spacing w:line="360" w:lineRule="auto"/>
                          <w:jc w:val="both"/>
                          <w:rPr>
                            <w:rFonts w:ascii="Times New Roman" w:hAnsi="Times New Roman" w:cs="Times New Roman"/>
                            <w:i/>
                            <w:iCs/>
                            <w:sz w:val="24"/>
                            <w:szCs w:val="24"/>
                          </w:rPr>
                        </w:pPr>
                        <w:r w:rsidRPr="004F1A82">
                          <w:rPr>
                            <w:rFonts w:ascii="Times New Roman" w:hAnsi="Times New Roman" w:cs="Times New Roman"/>
                            <w:i/>
                            <w:iCs/>
                            <w:sz w:val="24"/>
                            <w:szCs w:val="24"/>
                          </w:rPr>
                          <w:t>Increased Sales Volume</w:t>
                        </w:r>
                      </w:p>
                      <w:p w14:paraId="71C2492B" w14:textId="77777777" w:rsidR="008D52F5" w:rsidRPr="004F1A82" w:rsidRDefault="008D52F5" w:rsidP="008D52F5">
                        <w:pPr>
                          <w:pStyle w:val="DaftarParagraf"/>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w:t>
                        </w:r>
                        <w:r w:rsidRPr="004F1A82">
                          <w:rPr>
                            <w:rFonts w:ascii="Times New Roman" w:hAnsi="Times New Roman" w:cs="Times New Roman"/>
                            <w:sz w:val="24"/>
                            <w:szCs w:val="24"/>
                          </w:rPr>
                          <w:t>Volume Penjualan yang Meningkat</w:t>
                        </w:r>
                        <w:r>
                          <w:rPr>
                            <w:rFonts w:ascii="Times New Roman" w:hAnsi="Times New Roman" w:cs="Times New Roman"/>
                            <w:sz w:val="24"/>
                            <w:szCs w:val="24"/>
                          </w:rPr>
                          <w:t>)</w:t>
                        </w:r>
                      </w:p>
                      <w:p w14:paraId="457DD867" w14:textId="77777777" w:rsidR="008D52F5" w:rsidRPr="004F1A82" w:rsidRDefault="008D52F5">
                        <w:pPr>
                          <w:pStyle w:val="DaftarParagraf"/>
                          <w:numPr>
                            <w:ilvl w:val="0"/>
                            <w:numId w:val="17"/>
                          </w:numPr>
                          <w:spacing w:line="360" w:lineRule="auto"/>
                          <w:jc w:val="both"/>
                          <w:rPr>
                            <w:rFonts w:ascii="Times New Roman" w:hAnsi="Times New Roman" w:cs="Times New Roman"/>
                            <w:i/>
                            <w:iCs/>
                            <w:sz w:val="24"/>
                            <w:szCs w:val="24"/>
                          </w:rPr>
                        </w:pPr>
                        <w:r w:rsidRPr="004F1A82">
                          <w:rPr>
                            <w:rFonts w:ascii="Times New Roman" w:hAnsi="Times New Roman" w:cs="Times New Roman"/>
                            <w:i/>
                            <w:iCs/>
                            <w:sz w:val="24"/>
                            <w:szCs w:val="24"/>
                          </w:rPr>
                          <w:t>Customer Loyalty</w:t>
                        </w:r>
                      </w:p>
                      <w:p w14:paraId="07E3C2E9" w14:textId="77777777" w:rsidR="008D52F5" w:rsidRPr="004F1A82" w:rsidRDefault="008D52F5" w:rsidP="008D52F5">
                        <w:pPr>
                          <w:pStyle w:val="DaftarParagraf"/>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w:t>
                        </w:r>
                        <w:r w:rsidRPr="004F1A82">
                          <w:rPr>
                            <w:rFonts w:ascii="Times New Roman" w:hAnsi="Times New Roman" w:cs="Times New Roman"/>
                            <w:sz w:val="24"/>
                            <w:szCs w:val="24"/>
                          </w:rPr>
                          <w:t>Loyalitas Pelanggan</w:t>
                        </w:r>
                        <w:r>
                          <w:rPr>
                            <w:rFonts w:ascii="Times New Roman" w:hAnsi="Times New Roman" w:cs="Times New Roman"/>
                            <w:sz w:val="24"/>
                            <w:szCs w:val="24"/>
                          </w:rPr>
                          <w:t>)</w:t>
                        </w:r>
                      </w:p>
                      <w:p w14:paraId="47B90FCE" w14:textId="77777777" w:rsidR="008D52F5" w:rsidRPr="00E23194" w:rsidRDefault="008D52F5" w:rsidP="008D52F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Teori : </w:t>
                        </w:r>
                        <w:r w:rsidRPr="00E23194">
                          <w:rPr>
                            <w:rFonts w:ascii="Times New Roman" w:hAnsi="Times New Roman" w:cs="Times New Roman"/>
                            <w:i/>
                            <w:iCs/>
                            <w:sz w:val="24"/>
                            <w:szCs w:val="24"/>
                          </w:rPr>
                          <w:t>Marketing Success</w:t>
                        </w:r>
                        <w:r w:rsidRPr="00E23194">
                          <w:rPr>
                            <w:rFonts w:ascii="Times New Roman" w:hAnsi="Times New Roman" w:cs="Times New Roman"/>
                            <w:sz w:val="24"/>
                            <w:szCs w:val="24"/>
                          </w:rPr>
                          <w:t xml:space="preserve"> (Kotler, 2008)</w:t>
                        </w:r>
                      </w:p>
                    </w:txbxContent>
                  </v:textbox>
                </v:rect>
                <v:rect id="Persegi Panjang 1" o:spid="_x0000_s1030" style="position:absolute;left:35732;top:44106;width:51838;height:8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" fillcolor="white [3201]" strokecolor="black [3200]" strokeweight="1pt">
                  <v:textbox>
                    <w:txbxContent>
                      <w:p w14:paraId="21A01D4A" w14:textId="77777777" w:rsidR="008D52F5" w:rsidRPr="00401564" w:rsidRDefault="008D52F5" w:rsidP="008D52F5">
                        <w:pPr>
                          <w:spacing w:line="360" w:lineRule="auto"/>
                          <w:jc w:val="both"/>
                          <w:rPr>
                            <w:rFonts w:ascii="Times New Roman" w:hAnsi="Times New Roman" w:cs="Times New Roman"/>
                            <w:sz w:val="24"/>
                            <w:szCs w:val="24"/>
                          </w:rPr>
                        </w:pPr>
                        <w:r w:rsidRPr="00401564">
                          <w:rPr>
                            <w:rFonts w:ascii="Times New Roman" w:hAnsi="Times New Roman" w:cs="Times New Roman"/>
                            <w:sz w:val="24"/>
                            <w:szCs w:val="24"/>
                          </w:rPr>
                          <w:t xml:space="preserve">Peningkatan keberhasilan pemasaran melalui penggunaan Facebook </w:t>
                        </w:r>
                        <w:r w:rsidRPr="00E8384F">
                          <w:rPr>
                            <w:rFonts w:ascii="Times New Roman" w:hAnsi="Times New Roman" w:cs="Times New Roman"/>
                            <w:i/>
                            <w:iCs/>
                            <w:sz w:val="24"/>
                            <w:szCs w:val="24"/>
                          </w:rPr>
                          <w:t>Marketplace</w:t>
                        </w:r>
                        <w:r w:rsidRPr="00401564">
                          <w:rPr>
                            <w:rFonts w:ascii="Times New Roman" w:hAnsi="Times New Roman" w:cs="Times New Roman"/>
                            <w:sz w:val="24"/>
                            <w:szCs w:val="24"/>
                          </w:rPr>
                          <w:t xml:space="preserve"> yang ditunjukkan dengan peningkatan penjualan</w:t>
                        </w:r>
                        <w:r>
                          <w:rPr>
                            <w:rFonts w:ascii="Times New Roman" w:hAnsi="Times New Roman" w:cs="Times New Roman"/>
                            <w:sz w:val="24"/>
                            <w:szCs w:val="24"/>
                          </w:rPr>
                          <w:t>.</w:t>
                        </w:r>
                      </w:p>
                    </w:txbxContent>
                  </v:textbox>
                </v:rect>
                <v:shapetype id="_x0000_t33" coordsize="21600,21600" o:spt="33" o:oned="t" path="m,l21600,r,21600e" filled="f">
                  <v:stroke joinstyle="miter"/>
                  <v:path arrowok="t" fillok="f" o:connecttype="none"/>
                  <o:lock v:ext="edit" shapetype="t"/>
                </v:shapetype>
                <v:shape id="Konektor: Siku 6" o:spid="_x0000_s1031" type="#_x0000_t33" style="position:absolute;left:10391;top:2113;width:3911;height:974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" strokecolor="black [3200]" strokeweight="1.5pt">
                  <v:stroke endarrow="block"/>
                </v:shape>
                <v:shapetype id="_x0000_t32" coordsize="21600,21600" o:spt="32" o:oned="t" path="m,l21600,21600e" filled="f">
                  <v:path arrowok="t" fillok="f" o:connecttype="none"/>
                  <o:lock v:ext="edit" shapetype="t"/>
                </v:shapetype>
                <v:shape id="Konektor Panah Lurus 9" o:spid="_x0000_s1032" type="#_x0000_t32" style="position:absolute;left:70435;top:37578;width:0;height:6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" strokecolor="black [3200]" strokeweight="1.5pt">
                  <v:stroke endarrow="block" joinstyle="miter"/>
                </v:shape>
                <v:shape id="Konektor Panah Lurus 9" o:spid="_x0000_s1033" type="#_x0000_t32" style="position:absolute;left:35734;top:26079;width:82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" strokecolor="black [3200]" strokeweight="1.5pt">
                  <v:stroke endarrow="block" joinstyle="miter"/>
                </v:shape>
              </v:group>
            </w:pict>
          </mc:Fallback>
        </mc:AlternateContent>
      </w:r>
    </w:p>
    <w:p w14:paraId="1CE3F3EE" w14:textId="77777777" w:rsidR="008D52F5" w:rsidRPr="00922063" w:rsidRDefault="008D52F5" w:rsidP="008D52F5">
      <w:pPr>
        <w:keepNext/>
        <w:ind w:firstLine="360"/>
        <w:rPr>
          <w:lang w:val="id-ID"/>
        </w:rPr>
      </w:pPr>
    </w:p>
    <w:p w14:paraId="7011A9E1" w14:textId="77777777" w:rsidR="008D52F5" w:rsidRPr="00922063" w:rsidRDefault="008D52F5" w:rsidP="008D52F5">
      <w:pPr>
        <w:keepNext/>
        <w:ind w:firstLine="360"/>
        <w:rPr>
          <w:lang w:val="id-ID"/>
        </w:rPr>
      </w:pPr>
    </w:p>
    <w:p w14:paraId="70AF1452" w14:textId="77777777" w:rsidR="008D52F5" w:rsidRPr="00922063" w:rsidRDefault="008D52F5" w:rsidP="008D52F5">
      <w:pPr>
        <w:keepNext/>
        <w:ind w:firstLine="360"/>
        <w:rPr>
          <w:lang w:val="id-ID"/>
        </w:rPr>
      </w:pPr>
    </w:p>
    <w:p w14:paraId="07AB8A19" w14:textId="77777777" w:rsidR="008D52F5" w:rsidRPr="00922063" w:rsidRDefault="008D52F5" w:rsidP="008D52F5">
      <w:pPr>
        <w:keepNext/>
        <w:ind w:firstLine="360"/>
        <w:rPr>
          <w:lang w:val="id-ID"/>
        </w:rPr>
      </w:pPr>
    </w:p>
    <w:p w14:paraId="5ADDA1BE" w14:textId="77777777" w:rsidR="008D52F5" w:rsidRPr="00922063" w:rsidRDefault="008D52F5" w:rsidP="008D52F5">
      <w:pPr>
        <w:keepNext/>
        <w:ind w:firstLine="360"/>
        <w:rPr>
          <w:lang w:val="id-ID"/>
        </w:rPr>
      </w:pPr>
    </w:p>
    <w:p w14:paraId="0392ECDD" w14:textId="77777777" w:rsidR="008D52F5" w:rsidRPr="00922063" w:rsidRDefault="008D52F5" w:rsidP="008D52F5">
      <w:pPr>
        <w:keepNext/>
        <w:ind w:firstLine="360"/>
        <w:rPr>
          <w:lang w:val="id-ID"/>
        </w:rPr>
      </w:pPr>
    </w:p>
    <w:p w14:paraId="369590E9" w14:textId="77777777" w:rsidR="008D52F5" w:rsidRPr="00922063" w:rsidRDefault="008D52F5" w:rsidP="008D52F5">
      <w:pPr>
        <w:keepNext/>
        <w:ind w:firstLine="360"/>
        <w:rPr>
          <w:lang w:val="id-ID"/>
        </w:rPr>
      </w:pPr>
    </w:p>
    <w:p w14:paraId="22E4FE15" w14:textId="77777777" w:rsidR="008D52F5" w:rsidRPr="00922063" w:rsidRDefault="008D52F5" w:rsidP="008D52F5">
      <w:pPr>
        <w:keepNext/>
        <w:ind w:firstLine="360"/>
        <w:rPr>
          <w:lang w:val="id-ID"/>
        </w:rPr>
      </w:pPr>
    </w:p>
    <w:p w14:paraId="45F43163" w14:textId="77777777" w:rsidR="008D52F5" w:rsidRPr="00922063" w:rsidRDefault="008D52F5" w:rsidP="008D52F5">
      <w:pPr>
        <w:keepNext/>
        <w:ind w:firstLine="360"/>
        <w:rPr>
          <w:lang w:val="id-ID"/>
        </w:rPr>
      </w:pPr>
    </w:p>
    <w:p w14:paraId="441780ED" w14:textId="77777777" w:rsidR="008D52F5" w:rsidRPr="00922063" w:rsidRDefault="008D52F5" w:rsidP="008D52F5">
      <w:pPr>
        <w:keepNext/>
        <w:ind w:firstLine="360"/>
        <w:rPr>
          <w:lang w:val="id-ID"/>
        </w:rPr>
      </w:pPr>
    </w:p>
    <w:p w14:paraId="54B9D565" w14:textId="77777777" w:rsidR="008D52F5" w:rsidRPr="00922063" w:rsidRDefault="008D52F5" w:rsidP="008D52F5">
      <w:pPr>
        <w:keepNext/>
        <w:ind w:firstLine="360"/>
        <w:rPr>
          <w:lang w:val="id-ID"/>
        </w:rPr>
      </w:pPr>
    </w:p>
    <w:p w14:paraId="783C6099" w14:textId="77777777" w:rsidR="008D52F5" w:rsidRPr="00922063" w:rsidRDefault="008D52F5" w:rsidP="008D52F5">
      <w:pPr>
        <w:keepNext/>
        <w:ind w:firstLine="360"/>
        <w:rPr>
          <w:lang w:val="id-ID"/>
        </w:rPr>
      </w:pPr>
    </w:p>
    <w:p w14:paraId="3F52D6C7" w14:textId="77777777" w:rsidR="008D52F5" w:rsidRPr="00922063" w:rsidRDefault="008D52F5" w:rsidP="008D52F5">
      <w:pPr>
        <w:keepNext/>
        <w:ind w:firstLine="360"/>
        <w:rPr>
          <w:lang w:val="id-ID"/>
        </w:rPr>
      </w:pPr>
    </w:p>
    <w:p w14:paraId="68065A3F" w14:textId="77777777" w:rsidR="008D52F5" w:rsidRPr="00922063" w:rsidRDefault="008D52F5" w:rsidP="008D52F5">
      <w:pPr>
        <w:keepNext/>
        <w:ind w:firstLine="360"/>
        <w:rPr>
          <w:lang w:val="id-ID"/>
        </w:rPr>
      </w:pPr>
    </w:p>
    <w:p w14:paraId="56C10770" w14:textId="77777777" w:rsidR="008D52F5" w:rsidRPr="00922063" w:rsidRDefault="008D52F5" w:rsidP="008D52F5">
      <w:pPr>
        <w:keepNext/>
        <w:ind w:firstLine="360"/>
        <w:rPr>
          <w:lang w:val="id-ID"/>
        </w:rPr>
      </w:pPr>
    </w:p>
    <w:p w14:paraId="46474AC0" w14:textId="77777777" w:rsidR="008D52F5" w:rsidRPr="00922063" w:rsidRDefault="008D52F5" w:rsidP="008D52F5">
      <w:pPr>
        <w:keepNext/>
        <w:ind w:firstLine="360"/>
        <w:rPr>
          <w:lang w:val="id-ID"/>
        </w:rPr>
      </w:pPr>
    </w:p>
    <w:p w14:paraId="380B7347" w14:textId="77777777" w:rsidR="008D52F5" w:rsidRPr="00922063" w:rsidRDefault="008D52F5" w:rsidP="008D52F5">
      <w:pPr>
        <w:keepNext/>
        <w:ind w:firstLine="360"/>
        <w:rPr>
          <w:lang w:val="id-ID"/>
        </w:rPr>
      </w:pPr>
    </w:p>
    <w:p w14:paraId="2A52483B" w14:textId="77777777" w:rsidR="008D52F5" w:rsidRPr="00922063" w:rsidRDefault="008D52F5" w:rsidP="008D52F5">
      <w:pPr>
        <w:pStyle w:val="Keterangan"/>
        <w:spacing w:after="0"/>
        <w:jc w:val="center"/>
        <w:rPr>
          <w:rFonts w:ascii="Times New Roman" w:hAnsi="Times New Roman" w:cs="Times New Roman"/>
          <w:b/>
          <w:bCs/>
          <w:i w:val="0"/>
          <w:iCs w:val="0"/>
          <w:color w:val="auto"/>
          <w:sz w:val="24"/>
          <w:szCs w:val="24"/>
          <w:lang w:val="id-ID"/>
        </w:rPr>
      </w:pPr>
      <w:bookmarkStart w:id="28" w:name="_Toc184207074"/>
    </w:p>
    <w:p w14:paraId="31A9C651" w14:textId="77777777" w:rsidR="008D52F5" w:rsidRPr="00922063" w:rsidRDefault="008D52F5" w:rsidP="008D52F5">
      <w:pPr>
        <w:pStyle w:val="Keterangan"/>
        <w:spacing w:after="0"/>
        <w:jc w:val="center"/>
        <w:rPr>
          <w:rFonts w:ascii="Times New Roman" w:hAnsi="Times New Roman" w:cs="Times New Roman"/>
          <w:b/>
          <w:bCs/>
          <w:i w:val="0"/>
          <w:iCs w:val="0"/>
          <w:color w:val="auto"/>
          <w:sz w:val="24"/>
          <w:szCs w:val="24"/>
          <w:lang w:val="id-ID"/>
        </w:rPr>
      </w:pPr>
    </w:p>
    <w:p w14:paraId="5929E4D2" w14:textId="77777777" w:rsidR="008D52F5" w:rsidRPr="00922063" w:rsidRDefault="008D52F5" w:rsidP="008D52F5">
      <w:pPr>
        <w:rPr>
          <w:lang w:val="id-ID"/>
        </w:rPr>
      </w:pPr>
    </w:p>
    <w:p w14:paraId="1A83E6AC" w14:textId="16485829" w:rsidR="008D52F5" w:rsidRPr="0071070F" w:rsidRDefault="008D52F5" w:rsidP="0071070F">
      <w:pPr>
        <w:pStyle w:val="Keterangan"/>
        <w:spacing w:after="0"/>
        <w:jc w:val="center"/>
        <w:rPr>
          <w:rFonts w:ascii="Times New Roman" w:hAnsi="Times New Roman" w:cs="Times New Roman"/>
          <w:b/>
          <w:bCs/>
          <w:i w:val="0"/>
          <w:iCs w:val="0"/>
          <w:color w:val="auto"/>
          <w:sz w:val="24"/>
          <w:szCs w:val="24"/>
          <w:lang w:val="id-ID"/>
        </w:rPr>
      </w:pPr>
      <w:bookmarkStart w:id="29" w:name="_Toc190424812"/>
      <w:r w:rsidRPr="00922063">
        <w:rPr>
          <w:rFonts w:ascii="Times New Roman" w:hAnsi="Times New Roman" w:cs="Times New Roman"/>
          <w:b/>
          <w:bCs/>
          <w:i w:val="0"/>
          <w:iCs w:val="0"/>
          <w:color w:val="auto"/>
          <w:sz w:val="24"/>
          <w:szCs w:val="24"/>
          <w:lang w:val="id-ID"/>
        </w:rPr>
        <w:t xml:space="preserve">Gambar </w:t>
      </w:r>
      <w:r w:rsidRPr="00922063">
        <w:rPr>
          <w:rFonts w:ascii="Times New Roman" w:hAnsi="Times New Roman" w:cs="Times New Roman"/>
          <w:b/>
          <w:bCs/>
          <w:i w:val="0"/>
          <w:iCs w:val="0"/>
          <w:color w:val="auto"/>
          <w:sz w:val="24"/>
          <w:szCs w:val="24"/>
          <w:lang w:val="id-ID"/>
        </w:rPr>
        <w:fldChar w:fldCharType="begin"/>
      </w:r>
      <w:r w:rsidRPr="00922063">
        <w:rPr>
          <w:rFonts w:ascii="Times New Roman" w:hAnsi="Times New Roman" w:cs="Times New Roman"/>
          <w:b/>
          <w:bCs/>
          <w:i w:val="0"/>
          <w:iCs w:val="0"/>
          <w:color w:val="auto"/>
          <w:sz w:val="24"/>
          <w:szCs w:val="24"/>
          <w:lang w:val="id-ID"/>
        </w:rPr>
        <w:instrText xml:space="preserve"> SEQ Gambar \* ARABIC </w:instrText>
      </w:r>
      <w:r w:rsidRPr="00922063">
        <w:rPr>
          <w:rFonts w:ascii="Times New Roman" w:hAnsi="Times New Roman" w:cs="Times New Roman"/>
          <w:b/>
          <w:bCs/>
          <w:i w:val="0"/>
          <w:iCs w:val="0"/>
          <w:color w:val="auto"/>
          <w:sz w:val="24"/>
          <w:szCs w:val="24"/>
          <w:lang w:val="id-ID"/>
        </w:rPr>
        <w:fldChar w:fldCharType="separate"/>
      </w:r>
      <w:r w:rsidR="009A56DF">
        <w:rPr>
          <w:rFonts w:ascii="Times New Roman" w:hAnsi="Times New Roman" w:cs="Times New Roman"/>
          <w:b/>
          <w:bCs/>
          <w:i w:val="0"/>
          <w:iCs w:val="0"/>
          <w:color w:val="auto"/>
          <w:sz w:val="24"/>
          <w:szCs w:val="24"/>
          <w:lang w:val="id-ID"/>
        </w:rPr>
        <w:t>2</w:t>
      </w:r>
      <w:r w:rsidRPr="00922063">
        <w:rPr>
          <w:rFonts w:ascii="Times New Roman" w:hAnsi="Times New Roman" w:cs="Times New Roman"/>
          <w:b/>
          <w:bCs/>
          <w:i w:val="0"/>
          <w:iCs w:val="0"/>
          <w:color w:val="auto"/>
          <w:sz w:val="24"/>
          <w:szCs w:val="24"/>
          <w:lang w:val="id-ID"/>
        </w:rPr>
        <w:fldChar w:fldCharType="end"/>
      </w:r>
      <w:r w:rsidRPr="00922063">
        <w:rPr>
          <w:rFonts w:ascii="Times New Roman" w:hAnsi="Times New Roman" w:cs="Times New Roman"/>
          <w:b/>
          <w:bCs/>
          <w:i w:val="0"/>
          <w:iCs w:val="0"/>
          <w:color w:val="auto"/>
          <w:sz w:val="24"/>
          <w:szCs w:val="24"/>
          <w:lang w:val="id-ID"/>
        </w:rPr>
        <w:t>. Kerangka Teori</w:t>
      </w:r>
      <w:bookmarkEnd w:id="28"/>
      <w:bookmarkEnd w:id="29"/>
    </w:p>
    <w:p w14:paraId="5135027D" w14:textId="2D8AB6A4" w:rsidR="008D52F5" w:rsidRPr="00922063" w:rsidRDefault="006864AE" w:rsidP="006864AE">
      <w:pPr>
        <w:pStyle w:val="Judul2"/>
        <w:numPr>
          <w:ilvl w:val="1"/>
          <w:numId w:val="4"/>
        </w:numPr>
        <w:spacing w:before="0" w:line="360" w:lineRule="auto"/>
        <w:ind w:left="720"/>
        <w:rPr>
          <w:rFonts w:cs="Times New Roman"/>
          <w:lang w:val="id-ID"/>
        </w:rPr>
      </w:pPr>
      <w:bookmarkStart w:id="30" w:name="_Toc190424288"/>
      <w:r>
        <w:rPr>
          <w:rFonts w:cs="Times New Roman"/>
          <w:lang w:val="id-ID"/>
        </w:rPr>
        <w:lastRenderedPageBreak/>
        <w:t xml:space="preserve"> </w:t>
      </w:r>
      <w:r w:rsidR="008D52F5" w:rsidRPr="00922063">
        <w:rPr>
          <w:rFonts w:cs="Times New Roman"/>
          <w:lang w:val="id-ID"/>
        </w:rPr>
        <w:t>Hipotesis</w:t>
      </w:r>
      <w:bookmarkEnd w:id="30"/>
    </w:p>
    <w:p w14:paraId="79AD637A" w14:textId="77777777" w:rsidR="008D52F5" w:rsidRPr="00922063" w:rsidRDefault="008D52F5" w:rsidP="008D52F5">
      <w:pPr>
        <w:spacing w:after="0" w:line="360" w:lineRule="auto"/>
        <w:ind w:left="720" w:firstLine="720"/>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Hipotesis merupakan langkah awal dalam mengatasi masalah penelitian yang didasarkan pada informasi empiris yang diperoleh melalui pengumpulan data. Dengan mempertimbangkan hubungan antara variabel-variabel yang ada, hipotesis penelitian yang diajukan sebagai berikut:</w:t>
      </w:r>
    </w:p>
    <w:p w14:paraId="0BCE3902" w14:textId="1A51E8DD" w:rsidR="008D52F5" w:rsidRPr="00922063" w:rsidRDefault="008D52F5">
      <w:pPr>
        <w:pStyle w:val="DaftarParagraf"/>
        <w:numPr>
          <w:ilvl w:val="0"/>
          <w:numId w:val="8"/>
        </w:numPr>
        <w:spacing w:after="0" w:line="360" w:lineRule="auto"/>
        <w:jc w:val="both"/>
        <w:rPr>
          <w:rFonts w:ascii="Times New Roman" w:eastAsia="Times New Roman" w:hAnsi="Times New Roman" w:cs="Times New Roman"/>
          <w:kern w:val="0"/>
          <w:sz w:val="24"/>
          <w:szCs w:val="24"/>
          <w:lang w:val="id-ID" w:eastAsia="id-ID"/>
          <w14:ligatures w14:val="none"/>
        </w:rPr>
      </w:pPr>
      <w:r w:rsidRPr="00922063">
        <w:rPr>
          <w:rFonts w:ascii="Times New Roman" w:eastAsia="Times New Roman" w:hAnsi="Times New Roman" w:cs="Times New Roman"/>
          <w:b/>
          <w:bCs/>
          <w:kern w:val="0"/>
          <w:sz w:val="24"/>
          <w:szCs w:val="24"/>
          <w:lang w:val="id-ID" w:eastAsia="id-ID"/>
          <w14:ligatures w14:val="none"/>
        </w:rPr>
        <w:t>H₀:</w:t>
      </w:r>
      <w:r w:rsidRPr="00922063">
        <w:rPr>
          <w:rFonts w:ascii="Times New Roman" w:eastAsia="Times New Roman" w:hAnsi="Times New Roman" w:cs="Times New Roman"/>
          <w:kern w:val="0"/>
          <w:sz w:val="24"/>
          <w:szCs w:val="24"/>
          <w:lang w:val="id-ID" w:eastAsia="id-ID"/>
          <w14:ligatures w14:val="none"/>
        </w:rPr>
        <w:t xml:space="preserve"> Jangkauan luas, komunikasi langsung, dan efisiensi biaya dari </w:t>
      </w:r>
      <w:r w:rsidR="005864D1" w:rsidRPr="005864D1">
        <w:rPr>
          <w:rFonts w:ascii="Times New Roman" w:eastAsia="Times New Roman" w:hAnsi="Times New Roman" w:cs="Times New Roman"/>
          <w:i/>
          <w:iCs/>
          <w:kern w:val="0"/>
          <w:sz w:val="24"/>
          <w:szCs w:val="24"/>
          <w:lang w:val="id-ID" w:eastAsia="id-ID"/>
          <w14:ligatures w14:val="none"/>
        </w:rPr>
        <w:t>Facebook Marketplace</w:t>
      </w:r>
      <w:r w:rsidRPr="00922063">
        <w:rPr>
          <w:rFonts w:ascii="Times New Roman" w:eastAsia="Times New Roman" w:hAnsi="Times New Roman" w:cs="Times New Roman"/>
          <w:i/>
          <w:iCs/>
          <w:kern w:val="0"/>
          <w:sz w:val="24"/>
          <w:szCs w:val="24"/>
          <w:lang w:val="id-ID" w:eastAsia="id-ID"/>
          <w14:ligatures w14:val="none"/>
        </w:rPr>
        <w:t xml:space="preserve"> </w:t>
      </w:r>
      <w:r w:rsidRPr="00922063">
        <w:rPr>
          <w:rFonts w:ascii="Times New Roman" w:eastAsia="Times New Roman" w:hAnsi="Times New Roman" w:cs="Times New Roman"/>
          <w:kern w:val="0"/>
          <w:sz w:val="24"/>
          <w:szCs w:val="24"/>
          <w:lang w:val="id-ID" w:eastAsia="id-ID"/>
          <w14:ligatures w14:val="none"/>
        </w:rPr>
        <w:t>tidak memiliki pengaruh signifikan terhadap keberhasilan pemasaran produk Percetakan Dinda.</w:t>
      </w:r>
    </w:p>
    <w:p w14:paraId="016DB49B" w14:textId="04D623B6" w:rsidR="008D52F5" w:rsidRPr="00922063" w:rsidRDefault="008D52F5">
      <w:pPr>
        <w:pStyle w:val="DaftarParagraf"/>
        <w:numPr>
          <w:ilvl w:val="0"/>
          <w:numId w:val="8"/>
        </w:numPr>
        <w:spacing w:after="0" w:line="360" w:lineRule="auto"/>
        <w:jc w:val="both"/>
        <w:rPr>
          <w:rFonts w:ascii="Times New Roman" w:hAnsi="Times New Roman" w:cs="Times New Roman"/>
          <w:lang w:val="id-ID"/>
        </w:rPr>
      </w:pPr>
      <w:r w:rsidRPr="00922063">
        <w:rPr>
          <w:rFonts w:ascii="Times New Roman" w:eastAsia="Times New Roman" w:hAnsi="Times New Roman" w:cs="Times New Roman"/>
          <w:b/>
          <w:bCs/>
          <w:kern w:val="0"/>
          <w:sz w:val="24"/>
          <w:szCs w:val="24"/>
          <w:lang w:val="id-ID" w:eastAsia="id-ID"/>
          <w14:ligatures w14:val="none"/>
        </w:rPr>
        <w:t>H₁:</w:t>
      </w:r>
      <w:r w:rsidRPr="00922063">
        <w:rPr>
          <w:rFonts w:ascii="Times New Roman" w:eastAsia="Times New Roman" w:hAnsi="Times New Roman" w:cs="Times New Roman"/>
          <w:kern w:val="0"/>
          <w:sz w:val="24"/>
          <w:szCs w:val="24"/>
          <w:lang w:val="id-ID" w:eastAsia="id-ID"/>
          <w14:ligatures w14:val="none"/>
        </w:rPr>
        <w:t xml:space="preserve"> Jangkauan luas, komunikasi langsung, dan efisiensi biaya dari </w:t>
      </w:r>
      <w:r w:rsidR="005864D1" w:rsidRPr="005864D1">
        <w:rPr>
          <w:rFonts w:ascii="Times New Roman" w:eastAsia="Times New Roman" w:hAnsi="Times New Roman" w:cs="Times New Roman"/>
          <w:i/>
          <w:iCs/>
          <w:kern w:val="0"/>
          <w:sz w:val="24"/>
          <w:szCs w:val="24"/>
          <w:lang w:val="id-ID" w:eastAsia="id-ID"/>
          <w14:ligatures w14:val="none"/>
        </w:rPr>
        <w:t>Facebook Marketplace</w:t>
      </w:r>
      <w:r w:rsidRPr="00922063">
        <w:rPr>
          <w:rFonts w:ascii="Times New Roman" w:eastAsia="Times New Roman" w:hAnsi="Times New Roman" w:cs="Times New Roman"/>
          <w:i/>
          <w:iCs/>
          <w:kern w:val="0"/>
          <w:sz w:val="24"/>
          <w:szCs w:val="24"/>
          <w:lang w:val="id-ID" w:eastAsia="id-ID"/>
          <w14:ligatures w14:val="none"/>
        </w:rPr>
        <w:t xml:space="preserve"> </w:t>
      </w:r>
      <w:r w:rsidRPr="00922063">
        <w:rPr>
          <w:rFonts w:ascii="Times New Roman" w:eastAsia="Times New Roman" w:hAnsi="Times New Roman" w:cs="Times New Roman"/>
          <w:kern w:val="0"/>
          <w:sz w:val="24"/>
          <w:szCs w:val="24"/>
          <w:lang w:val="id-ID" w:eastAsia="id-ID"/>
          <w14:ligatures w14:val="none"/>
        </w:rPr>
        <w:t>memiliki pengaruh signifikan terhadap keberhasilan pemasaran produk Percetakan Dinda.</w:t>
      </w:r>
    </w:p>
    <w:p w14:paraId="68B65E98" w14:textId="77777777" w:rsidR="008D52F5" w:rsidRPr="00922063" w:rsidRDefault="008D52F5">
      <w:pPr>
        <w:pStyle w:val="Judul1"/>
        <w:numPr>
          <w:ilvl w:val="0"/>
          <w:numId w:val="13"/>
        </w:numPr>
        <w:pBdr>
          <w:top w:val="single" w:sz="4" w:space="1" w:color="auto"/>
          <w:left w:val="single" w:sz="4" w:space="4" w:color="auto"/>
          <w:bottom w:val="single" w:sz="4" w:space="1" w:color="auto"/>
          <w:right w:val="single" w:sz="4" w:space="4" w:color="auto"/>
          <w:between w:val="single" w:sz="4" w:space="1" w:color="auto"/>
          <w:bar w:val="single" w:sz="4" w:color="auto"/>
        </w:pBdr>
        <w:rPr>
          <w:rFonts w:cs="Times New Roman"/>
          <w:sz w:val="24"/>
          <w:szCs w:val="28"/>
          <w:lang w:val="id-ID"/>
        </w:rPr>
      </w:pPr>
      <w:bookmarkStart w:id="31" w:name="_Toc190424289"/>
      <w:r w:rsidRPr="00922063">
        <w:rPr>
          <w:rFonts w:cs="Times New Roman"/>
          <w:sz w:val="24"/>
          <w:szCs w:val="28"/>
          <w:lang w:val="id-ID"/>
        </w:rPr>
        <w:t>METODE PENELITIAN</w:t>
      </w:r>
      <w:bookmarkEnd w:id="31"/>
    </w:p>
    <w:p w14:paraId="4E14B835" w14:textId="77777777" w:rsidR="006864AE" w:rsidRPr="006864AE" w:rsidRDefault="006864AE" w:rsidP="006864AE">
      <w:pPr>
        <w:pStyle w:val="DaftarParagraf"/>
        <w:keepNext/>
        <w:keepLines/>
        <w:numPr>
          <w:ilvl w:val="0"/>
          <w:numId w:val="4"/>
        </w:numPr>
        <w:spacing w:after="0" w:line="360" w:lineRule="auto"/>
        <w:contextualSpacing w:val="0"/>
        <w:outlineLvl w:val="1"/>
        <w:rPr>
          <w:rFonts w:ascii="Times New Roman" w:eastAsiaTheme="majorEastAsia" w:hAnsi="Times New Roman" w:cs="Times New Roman"/>
          <w:b/>
          <w:vanish/>
          <w:sz w:val="24"/>
          <w:szCs w:val="26"/>
          <w:lang w:val="id-ID"/>
        </w:rPr>
      </w:pPr>
      <w:bookmarkStart w:id="32" w:name="_Hlk183526433"/>
      <w:bookmarkStart w:id="33" w:name="_Hlk183526487"/>
      <w:bookmarkStart w:id="34" w:name="_Toc190424290"/>
    </w:p>
    <w:p w14:paraId="3757E794" w14:textId="53B47C63" w:rsidR="008D52F5" w:rsidRPr="00922063" w:rsidRDefault="006864AE" w:rsidP="006864AE">
      <w:pPr>
        <w:pStyle w:val="Judul2"/>
        <w:numPr>
          <w:ilvl w:val="1"/>
          <w:numId w:val="4"/>
        </w:numPr>
        <w:spacing w:before="0" w:line="360" w:lineRule="auto"/>
        <w:ind w:left="720"/>
        <w:rPr>
          <w:rFonts w:cs="Times New Roman"/>
          <w:lang w:val="id-ID"/>
        </w:rPr>
      </w:pPr>
      <w:r>
        <w:rPr>
          <w:rFonts w:cs="Times New Roman"/>
          <w:lang w:val="id-ID"/>
        </w:rPr>
        <w:t xml:space="preserve"> </w:t>
      </w:r>
      <w:r w:rsidR="008D52F5" w:rsidRPr="00922063">
        <w:rPr>
          <w:rFonts w:cs="Times New Roman"/>
          <w:lang w:val="id-ID"/>
        </w:rPr>
        <w:t>Jenis Penelitian</w:t>
      </w:r>
      <w:bookmarkEnd w:id="32"/>
      <w:bookmarkEnd w:id="33"/>
      <w:bookmarkEnd w:id="34"/>
    </w:p>
    <w:p w14:paraId="425BEF75" w14:textId="19C0A94F" w:rsidR="008D52F5" w:rsidRPr="00922063" w:rsidRDefault="008D52F5" w:rsidP="008D52F5">
      <w:pPr>
        <w:pStyle w:val="TableParagraph"/>
        <w:spacing w:line="360" w:lineRule="auto"/>
        <w:ind w:left="720" w:firstLine="720"/>
        <w:jc w:val="both"/>
        <w:rPr>
          <w:sz w:val="24"/>
          <w:szCs w:val="24"/>
          <w:lang w:val="id-ID"/>
        </w:rPr>
      </w:pPr>
      <w:r w:rsidRPr="00922063">
        <w:rPr>
          <w:sz w:val="24"/>
          <w:szCs w:val="24"/>
          <w:lang w:val="id-ID"/>
        </w:rPr>
        <w:t xml:space="preserve">Penelitian ini menggunakan metode deskriptif kuantitatif, yang bertujuan untuk mendeskripsikan dan menganalisis keberhasilan pemasaran produk Percetakan Dinda melalui </w:t>
      </w:r>
      <w:r w:rsidR="005864D1" w:rsidRPr="005864D1">
        <w:rPr>
          <w:i/>
          <w:iCs/>
          <w:sz w:val="24"/>
          <w:szCs w:val="24"/>
          <w:lang w:val="id-ID"/>
        </w:rPr>
        <w:t>Facebook Marketplace</w:t>
      </w:r>
      <w:r w:rsidRPr="00922063">
        <w:rPr>
          <w:sz w:val="24"/>
          <w:szCs w:val="24"/>
          <w:lang w:val="id-ID"/>
        </w:rPr>
        <w:t xml:space="preserve">. Studi ini juga mengevaluasi tingkat </w:t>
      </w:r>
      <w:r w:rsidR="00FF5071">
        <w:rPr>
          <w:sz w:val="24"/>
          <w:szCs w:val="24"/>
          <w:lang w:val="id-ID"/>
        </w:rPr>
        <w:t>pengaruh</w:t>
      </w:r>
      <w:r w:rsidRPr="00922063">
        <w:rPr>
          <w:sz w:val="24"/>
          <w:szCs w:val="24"/>
          <w:lang w:val="id-ID"/>
        </w:rPr>
        <w:t xml:space="preserve"> </w:t>
      </w:r>
      <w:r w:rsidR="00FF5071">
        <w:rPr>
          <w:sz w:val="24"/>
          <w:szCs w:val="24"/>
          <w:lang w:val="id-ID"/>
        </w:rPr>
        <w:t xml:space="preserve">pengunaan </w:t>
      </w:r>
      <w:r w:rsidR="00FF5071" w:rsidRPr="00FF5071">
        <w:rPr>
          <w:i/>
          <w:iCs/>
          <w:sz w:val="24"/>
          <w:szCs w:val="24"/>
          <w:lang w:val="id-ID"/>
        </w:rPr>
        <w:t>Facebook</w:t>
      </w:r>
      <w:r w:rsidR="00FF5071">
        <w:rPr>
          <w:sz w:val="24"/>
          <w:szCs w:val="24"/>
          <w:lang w:val="id-ID"/>
        </w:rPr>
        <w:t xml:space="preserve"> </w:t>
      </w:r>
      <w:r w:rsidRPr="00922063">
        <w:rPr>
          <w:sz w:val="24"/>
          <w:szCs w:val="24"/>
          <w:lang w:val="id-ID"/>
        </w:rPr>
        <w:t xml:space="preserve">dan dampak fitur </w:t>
      </w:r>
      <w:r w:rsidRPr="00FF5071">
        <w:rPr>
          <w:i/>
          <w:iCs/>
          <w:sz w:val="24"/>
          <w:szCs w:val="24"/>
          <w:lang w:val="id-ID"/>
        </w:rPr>
        <w:t>Marketplace</w:t>
      </w:r>
      <w:r w:rsidRPr="00922063">
        <w:rPr>
          <w:sz w:val="24"/>
          <w:szCs w:val="24"/>
          <w:lang w:val="id-ID"/>
        </w:rPr>
        <w:t xml:space="preserve"> terhadap peningkatan penjualan.</w:t>
      </w:r>
      <w:r w:rsidRPr="00922063">
        <w:rPr>
          <w:i/>
          <w:iCs/>
          <w:sz w:val="24"/>
          <w:szCs w:val="24"/>
          <w:lang w:val="id-ID"/>
        </w:rPr>
        <w:t xml:space="preserve"> </w:t>
      </w:r>
      <w:r w:rsidRPr="00922063">
        <w:rPr>
          <w:sz w:val="24"/>
          <w:szCs w:val="24"/>
          <w:lang w:val="id-ID"/>
        </w:rPr>
        <w:t xml:space="preserve">Menurut </w:t>
      </w:r>
      <w:r w:rsidRPr="00922063">
        <w:rPr>
          <w:sz w:val="24"/>
          <w:szCs w:val="24"/>
          <w:lang w:val="id-ID"/>
        </w:rPr>
        <w:fldChar w:fldCharType="begin" w:fldLock="1"/>
      </w:r>
      <w:r w:rsidRPr="00922063">
        <w:rPr>
          <w:sz w:val="24"/>
          <w:szCs w:val="24"/>
          <w:lang w:val="id-ID"/>
        </w:rPr>
        <w:instrText>ADDIN CSL_CITATION {"citationItems":[{"id":"ITEM-1","itemData":{"author":[{"dropping-particle":"","family":"Nurhabiba","given":"Florens Dianni","non-dropping-particle":"","parse-names":false,"suffix":""},{"dropping-particle":"","family":"Misdalina","given":"Misdalina","non-dropping-particle":"","parse-names":false,"suffix":""},{"dropping-particle":"","family":"Tanzimah","given":"","non-dropping-particle":"","parse-names":false,"suffix":""}],"id":"ITEM-1","issued":{"date-parts":[["2023"]]},"title":"KEMAMPUAN HIGHER ORDER THINKING SKILL (HOTS) DALAM PEMBELAJARAN BERDIFERENSIASI SD 19 PALEMBANG","type":"article-journal","volume":"09"},"uris":["http://www.mendeley.com/documents/?uuid=15ae2671-eac8-476d-ac91-ff70ab4f5276"]}],"mendeley":{"formattedCitation":"(Nurhabiba et al., 2023)","plainTextFormattedCitation":"(Nurhabiba et al., 2023)","previouslyFormattedCitation":"(Nurhabiba et al., 2023)"},"properties":{"noteIndex":0},"schema":"https://github.com/citation-style-language/schema/raw/master/csl-citation.json"}</w:instrText>
      </w:r>
      <w:r w:rsidRPr="00922063">
        <w:rPr>
          <w:sz w:val="24"/>
          <w:szCs w:val="24"/>
          <w:lang w:val="id-ID"/>
        </w:rPr>
        <w:fldChar w:fldCharType="separate"/>
      </w:r>
      <w:r w:rsidRPr="00922063">
        <w:rPr>
          <w:sz w:val="24"/>
          <w:szCs w:val="24"/>
          <w:lang w:val="id-ID"/>
        </w:rPr>
        <w:t>(Nurhabiba et al., 2023)</w:t>
      </w:r>
      <w:r w:rsidRPr="00922063">
        <w:rPr>
          <w:sz w:val="24"/>
          <w:szCs w:val="24"/>
          <w:lang w:val="id-ID"/>
        </w:rPr>
        <w:fldChar w:fldCharType="end"/>
      </w:r>
      <w:r w:rsidRPr="00922063">
        <w:rPr>
          <w:sz w:val="24"/>
          <w:szCs w:val="24"/>
          <w:lang w:val="id-ID"/>
        </w:rPr>
        <w:t xml:space="preserve"> Metode deskriptif kuantitatif berfokus pada pengamatan fenomena apa adanya, tanpa menguji hipotesis tertentu, melainkan menggambarkan isi variabel secara sistematis menggunakan angka-angka.</w:t>
      </w:r>
    </w:p>
    <w:p w14:paraId="5BFE3B69" w14:textId="0CCB8C18" w:rsidR="008D52F5" w:rsidRPr="00922063" w:rsidRDefault="006864AE" w:rsidP="006864AE">
      <w:pPr>
        <w:pStyle w:val="Judul2"/>
        <w:numPr>
          <w:ilvl w:val="1"/>
          <w:numId w:val="4"/>
        </w:numPr>
        <w:spacing w:before="0" w:line="360" w:lineRule="auto"/>
        <w:ind w:left="720"/>
        <w:rPr>
          <w:rFonts w:cs="Times New Roman"/>
          <w:lang w:val="id-ID"/>
        </w:rPr>
      </w:pPr>
      <w:bookmarkStart w:id="35" w:name="_Toc190424291"/>
      <w:r>
        <w:rPr>
          <w:rFonts w:cs="Times New Roman"/>
          <w:lang w:val="id-ID"/>
        </w:rPr>
        <w:t xml:space="preserve"> </w:t>
      </w:r>
      <w:r w:rsidR="008D52F5" w:rsidRPr="00922063">
        <w:rPr>
          <w:rFonts w:cs="Times New Roman"/>
          <w:lang w:val="id-ID"/>
        </w:rPr>
        <w:t>Waktu dan Tempat Penelitian</w:t>
      </w:r>
      <w:bookmarkEnd w:id="35"/>
    </w:p>
    <w:p w14:paraId="26BDE81D" w14:textId="0BCC12DC" w:rsidR="008D52F5" w:rsidRPr="006864AE" w:rsidRDefault="008D52F5" w:rsidP="006864AE">
      <w:pPr>
        <w:spacing w:after="0" w:line="360" w:lineRule="auto"/>
        <w:ind w:left="720" w:firstLine="720"/>
        <w:jc w:val="both"/>
        <w:rPr>
          <w:rFonts w:ascii="Times New Roman" w:eastAsia="Times New Roman" w:hAnsi="Times New Roman" w:cs="Times New Roman"/>
          <w:kern w:val="0"/>
          <w:sz w:val="24"/>
          <w:szCs w:val="24"/>
          <w:lang w:val="id-ID"/>
          <w14:ligatures w14:val="none"/>
        </w:rPr>
      </w:pPr>
      <w:r w:rsidRPr="00922063">
        <w:rPr>
          <w:rFonts w:ascii="Times New Roman" w:eastAsia="Times New Roman" w:hAnsi="Times New Roman" w:cs="Times New Roman"/>
          <w:kern w:val="0"/>
          <w:sz w:val="24"/>
          <w:szCs w:val="24"/>
          <w:lang w:val="id-ID"/>
          <w14:ligatures w14:val="none"/>
        </w:rPr>
        <w:t xml:space="preserve">Penelitian ini dilakukan di Percetakan Dinda, yang berlokasi di Jalan Flamboyan, Kecamatan Panca Rijang, Kabupaten Sidenreng Rappang, Provinsi Sulawesi Selatan. </w:t>
      </w:r>
      <w:r w:rsidRPr="00922063">
        <w:rPr>
          <w:rFonts w:ascii="Times New Roman" w:hAnsi="Times New Roman" w:cs="Times New Roman"/>
          <w:sz w:val="24"/>
          <w:szCs w:val="24"/>
          <w:lang w:val="id-ID"/>
        </w:rPr>
        <w:t>Sekitar 10 km dari pusat kota. Didirikan oleh Dedi Alamsyah</w:t>
      </w:r>
      <w:r w:rsidRPr="00922063">
        <w:rPr>
          <w:rFonts w:ascii="Times New Roman" w:eastAsia="Times New Roman" w:hAnsi="Times New Roman" w:cs="Times New Roman"/>
          <w:kern w:val="0"/>
          <w:sz w:val="24"/>
          <w:szCs w:val="24"/>
          <w:lang w:val="id-ID"/>
          <w14:ligatures w14:val="none"/>
        </w:rPr>
        <w:t xml:space="preserve"> usaha ini didirikan pada awal tahun 2000 dan bergerak di bidang percetakan, melayani kebutuhan seperti undangan, banner, dan produk cetakan lainnya. Penelitian ini dilaksanakan selama ± 2 bulan, yaitu pada </w:t>
      </w:r>
      <w:r w:rsidR="004B3B67">
        <w:rPr>
          <w:rFonts w:ascii="Times New Roman" w:eastAsia="Times New Roman" w:hAnsi="Times New Roman" w:cs="Times New Roman"/>
          <w:kern w:val="0"/>
          <w:sz w:val="24"/>
          <w:szCs w:val="24"/>
          <w:lang w:val="id-ID"/>
          <w14:ligatures w14:val="none"/>
        </w:rPr>
        <w:t>4</w:t>
      </w:r>
      <w:r w:rsidRPr="00922063">
        <w:rPr>
          <w:rFonts w:ascii="Times New Roman" w:eastAsia="Times New Roman" w:hAnsi="Times New Roman" w:cs="Times New Roman"/>
          <w:kern w:val="0"/>
          <w:sz w:val="24"/>
          <w:szCs w:val="24"/>
          <w:lang w:val="id-ID"/>
          <w14:ligatures w14:val="none"/>
        </w:rPr>
        <w:t xml:space="preserve"> Januari</w:t>
      </w:r>
      <w:r w:rsidR="00D31301">
        <w:rPr>
          <w:rFonts w:ascii="Times New Roman" w:eastAsia="Times New Roman" w:hAnsi="Times New Roman" w:cs="Times New Roman"/>
          <w:kern w:val="0"/>
          <w:sz w:val="24"/>
          <w:szCs w:val="24"/>
          <w:lang w:val="id-ID"/>
          <w14:ligatures w14:val="none"/>
        </w:rPr>
        <w:t xml:space="preserve"> </w:t>
      </w:r>
      <w:r w:rsidRPr="00922063">
        <w:rPr>
          <w:rFonts w:ascii="Times New Roman" w:eastAsia="Times New Roman" w:hAnsi="Times New Roman" w:cs="Times New Roman"/>
          <w:kern w:val="0"/>
          <w:sz w:val="24"/>
          <w:szCs w:val="24"/>
          <w:lang w:val="id-ID"/>
          <w14:ligatures w14:val="none"/>
        </w:rPr>
        <w:t xml:space="preserve">sampai </w:t>
      </w:r>
      <w:r w:rsidR="004B3B67">
        <w:rPr>
          <w:rFonts w:ascii="Times New Roman" w:eastAsia="Times New Roman" w:hAnsi="Times New Roman" w:cs="Times New Roman"/>
          <w:kern w:val="0"/>
          <w:sz w:val="24"/>
          <w:szCs w:val="24"/>
          <w:lang w:val="id-ID"/>
          <w14:ligatures w14:val="none"/>
        </w:rPr>
        <w:t xml:space="preserve">4 </w:t>
      </w:r>
      <w:r w:rsidR="00B25D04">
        <w:rPr>
          <w:rFonts w:ascii="Times New Roman" w:eastAsia="Times New Roman" w:hAnsi="Times New Roman" w:cs="Times New Roman"/>
          <w:kern w:val="0"/>
          <w:sz w:val="24"/>
          <w:szCs w:val="24"/>
          <w:lang w:val="id-ID"/>
          <w14:ligatures w14:val="none"/>
        </w:rPr>
        <w:t>Maret</w:t>
      </w:r>
      <w:r w:rsidRPr="00922063">
        <w:rPr>
          <w:rFonts w:ascii="Times New Roman" w:eastAsia="Times New Roman" w:hAnsi="Times New Roman" w:cs="Times New Roman"/>
          <w:kern w:val="0"/>
          <w:sz w:val="24"/>
          <w:szCs w:val="24"/>
          <w:lang w:val="id-ID"/>
          <w14:ligatures w14:val="none"/>
        </w:rPr>
        <w:t xml:space="preserve"> 2025.</w:t>
      </w:r>
    </w:p>
    <w:p w14:paraId="5E7E66BE" w14:textId="2C918394" w:rsidR="008D52F5" w:rsidRPr="00922063" w:rsidRDefault="006864AE" w:rsidP="006864AE">
      <w:pPr>
        <w:pStyle w:val="Judul2"/>
        <w:numPr>
          <w:ilvl w:val="1"/>
          <w:numId w:val="4"/>
        </w:numPr>
        <w:spacing w:before="0" w:line="360" w:lineRule="auto"/>
        <w:ind w:left="720"/>
        <w:rPr>
          <w:rFonts w:cs="Times New Roman"/>
          <w:lang w:val="id-ID"/>
        </w:rPr>
      </w:pPr>
      <w:bookmarkStart w:id="36" w:name="_Toc190424292"/>
      <w:r>
        <w:rPr>
          <w:rFonts w:cs="Times New Roman"/>
          <w:lang w:val="id-ID"/>
        </w:rPr>
        <w:lastRenderedPageBreak/>
        <w:t xml:space="preserve"> </w:t>
      </w:r>
      <w:r w:rsidR="008D52F5" w:rsidRPr="00922063">
        <w:rPr>
          <w:rFonts w:cs="Times New Roman"/>
          <w:lang w:val="id-ID"/>
        </w:rPr>
        <w:t>Populasi dan Sampel Penelitian</w:t>
      </w:r>
      <w:bookmarkEnd w:id="36"/>
    </w:p>
    <w:p w14:paraId="3238686E" w14:textId="121D8807" w:rsidR="008D52F5" w:rsidRPr="00922063" w:rsidRDefault="008D52F5" w:rsidP="006864AE">
      <w:pPr>
        <w:pStyle w:val="Judul2"/>
        <w:numPr>
          <w:ilvl w:val="2"/>
          <w:numId w:val="4"/>
        </w:numPr>
        <w:spacing w:before="0" w:line="360" w:lineRule="auto"/>
        <w:ind w:left="1440"/>
        <w:rPr>
          <w:rFonts w:cs="Times New Roman"/>
          <w:b w:val="0"/>
          <w:bCs/>
          <w:lang w:val="id-ID"/>
        </w:rPr>
      </w:pPr>
      <w:bookmarkStart w:id="37" w:name="_Toc190424293"/>
      <w:r w:rsidRPr="00922063">
        <w:rPr>
          <w:rFonts w:cs="Times New Roman"/>
          <w:bCs/>
          <w:lang w:val="id-ID"/>
        </w:rPr>
        <w:t>Populasi</w:t>
      </w:r>
      <w:bookmarkEnd w:id="37"/>
    </w:p>
    <w:p w14:paraId="390B22E5" w14:textId="77777777" w:rsidR="008D52F5" w:rsidRPr="00922063" w:rsidRDefault="008D52F5" w:rsidP="006864AE">
      <w:pPr>
        <w:spacing w:after="0" w:line="360" w:lineRule="auto"/>
        <w:ind w:left="720" w:firstLine="720"/>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Populasi adalah kategori luas yang mencakup individu atau entitas dengan atribut tertentu yang telah ditentukan oleh peneliti dan menjadi subjek utama dalam penelitian. Populasi terdiri dari objek atau orang yang memiliki karakteristik relevan sesuai dengan tujuan penelitian, sehingga dapat memberikan data yang dibutuhkan untuk menjawab rumusan masalah.</w:t>
      </w:r>
    </w:p>
    <w:p w14:paraId="7B468A59" w14:textId="792924B0" w:rsidR="008D52F5" w:rsidRPr="00922063" w:rsidRDefault="008D52F5" w:rsidP="006864AE">
      <w:pPr>
        <w:spacing w:after="0" w:line="360" w:lineRule="auto"/>
        <w:ind w:left="720" w:firstLine="720"/>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Dalam penelitian ini, populasi mencakup seluruh konsumen atau calon konsumen yang berinteraksi dengan Percetakan Dinda melalui </w:t>
      </w:r>
      <w:r w:rsidRPr="00922063">
        <w:rPr>
          <w:rFonts w:ascii="Times New Roman" w:hAnsi="Times New Roman" w:cs="Times New Roman"/>
          <w:i/>
          <w:iCs/>
          <w:sz w:val="24"/>
          <w:szCs w:val="24"/>
          <w:lang w:val="id-ID"/>
        </w:rPr>
        <w:t xml:space="preserve">Facebook </w:t>
      </w:r>
      <w:r w:rsidRPr="00922063">
        <w:rPr>
          <w:rFonts w:ascii="Times New Roman" w:hAnsi="Times New Roman" w:cs="Times New Roman"/>
          <w:sz w:val="24"/>
          <w:szCs w:val="24"/>
          <w:lang w:val="id-ID"/>
        </w:rPr>
        <w:t>maupun di</w:t>
      </w:r>
      <w:r w:rsidRPr="00922063">
        <w:rPr>
          <w:rFonts w:ascii="Times New Roman" w:hAnsi="Times New Roman" w:cs="Times New Roman"/>
          <w:i/>
          <w:iCs/>
          <w:sz w:val="24"/>
          <w:szCs w:val="24"/>
          <w:lang w:val="id-ID"/>
        </w:rPr>
        <w:t xml:space="preserve"> Marketplace Facebook</w:t>
      </w:r>
      <w:r w:rsidRPr="00922063">
        <w:rPr>
          <w:rFonts w:ascii="Times New Roman" w:hAnsi="Times New Roman" w:cs="Times New Roman"/>
          <w:sz w:val="24"/>
          <w:szCs w:val="24"/>
          <w:lang w:val="id-ID"/>
        </w:rPr>
        <w:t>. Interaksi ini meliputi pembelian produk, menyukai atau mengomentari konten pemasaran, mengirimkan pesan,</w:t>
      </w:r>
      <w:r w:rsidR="00124E2F">
        <w:rPr>
          <w:rFonts w:ascii="Times New Roman" w:hAnsi="Times New Roman" w:cs="Times New Roman"/>
          <w:sz w:val="24"/>
          <w:szCs w:val="24"/>
          <w:lang w:val="id-ID"/>
        </w:rPr>
        <w:t xml:space="preserve"> </w:t>
      </w:r>
      <w:r w:rsidRPr="00922063">
        <w:rPr>
          <w:rFonts w:ascii="Times New Roman" w:hAnsi="Times New Roman" w:cs="Times New Roman"/>
          <w:sz w:val="24"/>
          <w:szCs w:val="24"/>
          <w:lang w:val="id-ID"/>
        </w:rPr>
        <w:t xml:space="preserve">serta konsumen yang melakukan pembelian langsung setelah mendapatkan informasi melalui </w:t>
      </w:r>
      <w:r w:rsidRPr="00922063">
        <w:rPr>
          <w:rFonts w:ascii="Times New Roman" w:hAnsi="Times New Roman" w:cs="Times New Roman"/>
          <w:i/>
          <w:iCs/>
          <w:sz w:val="24"/>
          <w:szCs w:val="24"/>
          <w:lang w:val="id-ID"/>
        </w:rPr>
        <w:t>Facebook</w:t>
      </w:r>
      <w:r w:rsidRPr="00922063">
        <w:rPr>
          <w:rFonts w:ascii="Times New Roman" w:hAnsi="Times New Roman" w:cs="Times New Roman"/>
          <w:sz w:val="24"/>
          <w:szCs w:val="24"/>
          <w:lang w:val="id-ID"/>
        </w:rPr>
        <w:t xml:space="preserve"> dan </w:t>
      </w:r>
      <w:r w:rsidRPr="00922063">
        <w:rPr>
          <w:rFonts w:ascii="Times New Roman" w:hAnsi="Times New Roman" w:cs="Times New Roman"/>
          <w:i/>
          <w:iCs/>
          <w:sz w:val="24"/>
          <w:szCs w:val="24"/>
          <w:lang w:val="id-ID"/>
        </w:rPr>
        <w:t>Marketplace Facebook</w:t>
      </w:r>
      <w:r w:rsidRPr="00922063">
        <w:rPr>
          <w:rFonts w:ascii="Times New Roman" w:hAnsi="Times New Roman" w:cs="Times New Roman"/>
          <w:sz w:val="24"/>
          <w:szCs w:val="24"/>
          <w:lang w:val="id-ID"/>
        </w:rPr>
        <w:t>. Jumlah populasi tidak diketahui secara pasti, sehingga penarikan sampel akan dilakukan menggunakan pendekatan yang sesuai.</w:t>
      </w:r>
    </w:p>
    <w:p w14:paraId="5C366C65" w14:textId="052B8596" w:rsidR="008D52F5" w:rsidRPr="00922063" w:rsidRDefault="008D52F5" w:rsidP="006864AE">
      <w:pPr>
        <w:pStyle w:val="Judul2"/>
        <w:numPr>
          <w:ilvl w:val="2"/>
          <w:numId w:val="4"/>
        </w:numPr>
        <w:spacing w:before="0" w:line="360" w:lineRule="auto"/>
        <w:ind w:left="1440"/>
        <w:rPr>
          <w:rFonts w:cs="Times New Roman"/>
          <w:b w:val="0"/>
          <w:bCs/>
          <w:lang w:val="id-ID"/>
        </w:rPr>
      </w:pPr>
      <w:bookmarkStart w:id="38" w:name="_Toc190424294"/>
      <w:r w:rsidRPr="00922063">
        <w:rPr>
          <w:rFonts w:cs="Times New Roman"/>
          <w:bCs/>
          <w:lang w:val="id-ID"/>
        </w:rPr>
        <w:t>Sampel</w:t>
      </w:r>
      <w:bookmarkEnd w:id="38"/>
    </w:p>
    <w:p w14:paraId="2EE94678" w14:textId="77777777" w:rsidR="008D52F5" w:rsidRPr="00922063" w:rsidRDefault="008D52F5" w:rsidP="006864AE">
      <w:pPr>
        <w:spacing w:after="0" w:line="360" w:lineRule="auto"/>
        <w:ind w:left="720" w:firstLine="720"/>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Sampel adalah bagian dari populasi yang dipilih untuk mewakili keseluruhan populasi dalam suatu penelitian, sehingga data yang diperoleh dapat digunakan untuk membuat kesimpulan yang relevan tanpa harus meneliti seluruh populasi. Dalam penelitian ini, digunakan metode </w:t>
      </w:r>
      <w:r w:rsidRPr="00922063">
        <w:rPr>
          <w:rFonts w:ascii="Times New Roman" w:hAnsi="Times New Roman" w:cs="Times New Roman"/>
          <w:i/>
          <w:iCs/>
          <w:sz w:val="24"/>
          <w:szCs w:val="24"/>
          <w:lang w:val="id-ID"/>
        </w:rPr>
        <w:t>purposive sampling</w:t>
      </w:r>
      <w:r w:rsidRPr="00922063">
        <w:rPr>
          <w:rFonts w:ascii="Times New Roman" w:hAnsi="Times New Roman" w:cs="Times New Roman"/>
          <w:sz w:val="24"/>
          <w:szCs w:val="24"/>
          <w:lang w:val="id-ID"/>
        </w:rPr>
        <w:t xml:space="preserve">, yaitu teknik </w:t>
      </w:r>
      <w:r w:rsidRPr="00922063">
        <w:rPr>
          <w:rFonts w:ascii="Times New Roman" w:hAnsi="Times New Roman" w:cs="Times New Roman"/>
          <w:i/>
          <w:iCs/>
          <w:sz w:val="24"/>
          <w:szCs w:val="24"/>
          <w:lang w:val="id-ID"/>
        </w:rPr>
        <w:t>non-random</w:t>
      </w:r>
      <w:r w:rsidRPr="00922063">
        <w:rPr>
          <w:rFonts w:ascii="Times New Roman" w:hAnsi="Times New Roman" w:cs="Times New Roman"/>
          <w:sz w:val="24"/>
          <w:szCs w:val="24"/>
          <w:lang w:val="id-ID"/>
        </w:rPr>
        <w:t xml:space="preserve"> </w:t>
      </w:r>
      <w:r w:rsidRPr="00922063">
        <w:rPr>
          <w:rFonts w:ascii="Times New Roman" w:hAnsi="Times New Roman" w:cs="Times New Roman"/>
          <w:i/>
          <w:iCs/>
          <w:sz w:val="24"/>
          <w:szCs w:val="24"/>
          <w:lang w:val="id-ID"/>
        </w:rPr>
        <w:t>sampling</w:t>
      </w:r>
      <w:r w:rsidRPr="00922063">
        <w:rPr>
          <w:rFonts w:ascii="Times New Roman" w:hAnsi="Times New Roman" w:cs="Times New Roman"/>
          <w:sz w:val="24"/>
          <w:szCs w:val="24"/>
          <w:lang w:val="id-ID"/>
        </w:rPr>
        <w:t xml:space="preserve"> di mana peneliti secara selektif memilih sampel berdasarkan kriteria tertentu yang sesuai dengan tujuan penelitian. Pemilihan sampel dengan metode ini dilakukan dengan mempertimbangkan karakteristik atau atribut khusus yang relevan dengan topik penelitian, sehingga diharapkan dapat memberikan data yang lebih spesifik dan mampu menjawab permasalahan penelitian dengan tepat </w:t>
      </w:r>
      <w:r w:rsidRPr="00922063">
        <w:rPr>
          <w:rFonts w:ascii="Times New Roman" w:hAnsi="Times New Roman" w:cs="Times New Roman"/>
          <w:sz w:val="24"/>
          <w:szCs w:val="24"/>
          <w:lang w:val="id-ID"/>
        </w:rPr>
        <w:fldChar w:fldCharType="begin" w:fldLock="1"/>
      </w:r>
      <w:r w:rsidRPr="00922063">
        <w:rPr>
          <w:rFonts w:ascii="Times New Roman" w:hAnsi="Times New Roman" w:cs="Times New Roman"/>
          <w:sz w:val="24"/>
          <w:szCs w:val="24"/>
          <w:lang w:val="id-ID"/>
        </w:rPr>
        <w:instrText>ADDIN CSL_CITATION {"citationItems":[{"id":"ITEM-1","itemData":{"author":[{"dropping-particle":"","family":"Lenain","given":"Ika","non-dropping-particle":"","parse-names":false,"suffix":""}],"id":"ITEM-1","issue":"1","issued":{"date-parts":[["2021"]]},"page":"33-39","title":"TEKNIK PENGAMBILAN SAMPEL PURPOSIVE DAN SNOWBALL SAMPLING","type":"article-journal","volume":"6"},"uris":["http://www.mendeley.com/documents/?uuid=da446da8-713c-4727-a8d1-f42ed9fed62c"]}],"mendeley":{"formattedCitation":"(Lenain, 2021)","plainTextFormattedCitation":"(Lenain, 2021)","previouslyFormattedCitation":"(Lenain, 2021)"},"properties":{"noteIndex":0},"schema":"https://github.com/citation-style-language/schema/raw/master/csl-citation.json"}</w:instrText>
      </w:r>
      <w:r w:rsidRPr="00922063">
        <w:rPr>
          <w:rFonts w:ascii="Times New Roman" w:hAnsi="Times New Roman" w:cs="Times New Roman"/>
          <w:sz w:val="24"/>
          <w:szCs w:val="24"/>
          <w:lang w:val="id-ID"/>
        </w:rPr>
        <w:fldChar w:fldCharType="separate"/>
      </w:r>
      <w:r w:rsidRPr="00922063">
        <w:rPr>
          <w:rFonts w:ascii="Times New Roman" w:hAnsi="Times New Roman" w:cs="Times New Roman"/>
          <w:sz w:val="24"/>
          <w:szCs w:val="24"/>
          <w:lang w:val="id-ID"/>
        </w:rPr>
        <w:t>(Lenain, 2021)</w:t>
      </w:r>
      <w:r w:rsidRPr="00922063">
        <w:rPr>
          <w:rFonts w:ascii="Times New Roman" w:hAnsi="Times New Roman" w:cs="Times New Roman"/>
          <w:sz w:val="24"/>
          <w:szCs w:val="24"/>
          <w:lang w:val="id-ID"/>
        </w:rPr>
        <w:fldChar w:fldCharType="end"/>
      </w:r>
      <w:r w:rsidRPr="00922063">
        <w:rPr>
          <w:rFonts w:ascii="Times New Roman" w:hAnsi="Times New Roman" w:cs="Times New Roman"/>
          <w:sz w:val="24"/>
          <w:szCs w:val="24"/>
          <w:lang w:val="id-ID"/>
        </w:rPr>
        <w:t>. Penggunaan teknik ini memungkinkan peneliti untuk memperoleh kualitas data yang diperoleh diharapkan lebih akurat dan relevan.</w:t>
      </w:r>
    </w:p>
    <w:p w14:paraId="46413306" w14:textId="57ED45B4" w:rsidR="008D52F5" w:rsidRPr="00922063" w:rsidRDefault="008D52F5" w:rsidP="006864AE">
      <w:pPr>
        <w:spacing w:line="360" w:lineRule="auto"/>
        <w:ind w:left="720" w:firstLine="720"/>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lastRenderedPageBreak/>
        <w:t xml:space="preserve">Rumus Lemeshow digunakan untuk menghitung jumlah sampel minimal yang dibutuhkan dalam suatu penelitian, terutama ketika populasi bersifat tidak pasti atau mengalami kepadatan. Tingkat kepercayaan dan margin kesalahan </w:t>
      </w:r>
      <w:r w:rsidR="003B4831" w:rsidRPr="003B4831">
        <w:rPr>
          <w:rFonts w:ascii="Times New Roman" w:hAnsi="Times New Roman" w:cs="Times New Roman"/>
          <w:i/>
          <w:iCs/>
          <w:sz w:val="24"/>
          <w:szCs w:val="24"/>
          <w:lang w:val="id-ID"/>
        </w:rPr>
        <w:t>maksimum</w:t>
      </w:r>
      <w:r w:rsidRPr="00922063">
        <w:rPr>
          <w:rFonts w:ascii="Times New Roman" w:hAnsi="Times New Roman" w:cs="Times New Roman"/>
          <w:sz w:val="24"/>
          <w:szCs w:val="24"/>
          <w:lang w:val="id-ID"/>
        </w:rPr>
        <w:t xml:space="preserve"> (i) mempengaruhi besar sampel yang diperlukan, terutama dalam kondisi di mana jumlah populasi tidak dapat diprediksi, seperti jumlah pengunjung atau individu tertentu. Dalam kasus ini, penulis menggunakan rumus Lemeshow untuk menentukan ukuran sampel, khususnya ketika populasi dianggap tidak diketahui atau tak terbatas </w:t>
      </w:r>
      <w:r w:rsidRPr="00922063">
        <w:rPr>
          <w:rFonts w:ascii="Times New Roman" w:hAnsi="Times New Roman" w:cs="Times New Roman"/>
          <w:sz w:val="24"/>
          <w:szCs w:val="24"/>
          <w:lang w:val="id-ID"/>
        </w:rPr>
        <w:fldChar w:fldCharType="begin" w:fldLock="1"/>
      </w:r>
      <w:r w:rsidRPr="00922063">
        <w:rPr>
          <w:rFonts w:ascii="Times New Roman" w:hAnsi="Times New Roman" w:cs="Times New Roman"/>
          <w:sz w:val="24"/>
          <w:szCs w:val="24"/>
          <w:lang w:val="id-ID"/>
        </w:rPr>
        <w:instrText>ADDIN CSL_CITATION {"citationItems":[{"id":"ITEM-1","itemData":{"author":[{"dropping-particle":"","family":"Rizki","given":"Aditya Azri","non-dropping-particle":"","parse-names":false,"suffix":""},{"dropping-particle":"","family":"Ginting","given":"Chrismis Novalinda","non-dropping-particle":"","parse-names":false,"suffix":""},{"dropping-particle":"","family":"Nasution","given":"Ali Napiah","non-dropping-particle":"","parse-names":false,"suffix":""}],"id":"ITEM-1","issued":{"date-parts":[["2023"]]},"page":"795-814","title":"ANALISIS PENGARUH GOOD CORPORATE GOVERNANCE TERHADAP KEPUASAN PASIEN DI RSU ROYAL PRIMA MEDAN","type":"article-journal","volume":"3"},"uris":["http://www.mendeley.com/documents/?uuid=937c2530-279c-4731-ac16-94c0c2931246"]}],"mendeley":{"formattedCitation":"(Rizki et al., 2023)","plainTextFormattedCitation":"(Rizki et al., 2023)","previouslyFormattedCitation":"(Rizki et al., 2023)"},"properties":{"noteIndex":0},"schema":"https://github.com/citation-style-language/schema/raw/master/csl-citation.json"}</w:instrText>
      </w:r>
      <w:r w:rsidRPr="00922063">
        <w:rPr>
          <w:rFonts w:ascii="Times New Roman" w:hAnsi="Times New Roman" w:cs="Times New Roman"/>
          <w:sz w:val="24"/>
          <w:szCs w:val="24"/>
          <w:lang w:val="id-ID"/>
        </w:rPr>
        <w:fldChar w:fldCharType="separate"/>
      </w:r>
      <w:r w:rsidRPr="00922063">
        <w:rPr>
          <w:rFonts w:ascii="Times New Roman" w:hAnsi="Times New Roman" w:cs="Times New Roman"/>
          <w:sz w:val="24"/>
          <w:szCs w:val="24"/>
          <w:lang w:val="id-ID"/>
        </w:rPr>
        <w:t>(Rizki et al., 2023)</w:t>
      </w:r>
      <w:r w:rsidRPr="00922063">
        <w:rPr>
          <w:rFonts w:ascii="Times New Roman" w:hAnsi="Times New Roman" w:cs="Times New Roman"/>
          <w:sz w:val="24"/>
          <w:szCs w:val="24"/>
          <w:lang w:val="id-ID"/>
        </w:rPr>
        <w:fldChar w:fldCharType="end"/>
      </w:r>
      <w:r w:rsidRPr="00922063">
        <w:rPr>
          <w:rFonts w:ascii="Times New Roman" w:hAnsi="Times New Roman" w:cs="Times New Roman"/>
          <w:sz w:val="24"/>
          <w:szCs w:val="24"/>
          <w:lang w:val="id-ID"/>
        </w:rPr>
        <w:t xml:space="preserve">. Rumus </w:t>
      </w:r>
      <w:r w:rsidRPr="009926F3">
        <w:rPr>
          <w:rFonts w:ascii="Times New Roman" w:hAnsi="Times New Roman" w:cs="Times New Roman"/>
          <w:sz w:val="24"/>
          <w:szCs w:val="24"/>
          <w:lang w:val="id-ID"/>
        </w:rPr>
        <w:t>Lemeshow</w:t>
      </w:r>
      <w:r w:rsidRPr="00922063">
        <w:rPr>
          <w:rFonts w:ascii="Times New Roman" w:hAnsi="Times New Roman" w:cs="Times New Roman"/>
          <w:i/>
          <w:iCs/>
          <w:sz w:val="24"/>
          <w:szCs w:val="24"/>
          <w:lang w:val="id-ID"/>
        </w:rPr>
        <w:t xml:space="preserve"> </w:t>
      </w:r>
      <w:r w:rsidRPr="00922063">
        <w:rPr>
          <w:rFonts w:ascii="Times New Roman" w:hAnsi="Times New Roman" w:cs="Times New Roman"/>
          <w:sz w:val="24"/>
          <w:szCs w:val="24"/>
          <w:lang w:val="id-ID"/>
        </w:rPr>
        <w:t>sebagai berikut :</w:t>
      </w:r>
    </w:p>
    <w:p w14:paraId="4E4F4751" w14:textId="77777777" w:rsidR="008D52F5" w:rsidRPr="00922063" w:rsidRDefault="008D52F5" w:rsidP="006864AE">
      <w:pPr>
        <w:spacing w:line="360" w:lineRule="auto"/>
        <w:jc w:val="both"/>
        <w:rPr>
          <w:rFonts w:ascii="Times New Roman" w:hAnsi="Times New Roman" w:cs="Times New Roman"/>
          <w:sz w:val="24"/>
          <w:szCs w:val="24"/>
          <w:lang w:val="id-ID"/>
        </w:rPr>
      </w:pPr>
      <m:oMathPara>
        <m:oMath>
          <m:r>
            <w:rPr>
              <w:rFonts w:ascii="Cambria Math" w:hAnsi="Cambria Math" w:cs="Times New Roman"/>
              <w:sz w:val="24"/>
              <w:szCs w:val="24"/>
              <w:lang w:val="id-ID"/>
            </w:rPr>
            <m:t>n=</m:t>
          </m:r>
          <m:f>
            <m:fPr>
              <m:ctrlPr>
                <w:rPr>
                  <w:rFonts w:ascii="Cambria Math" w:hAnsi="Cambria Math" w:cs="Times New Roman"/>
                  <w:i/>
                  <w:sz w:val="24"/>
                  <w:szCs w:val="24"/>
                  <w:lang w:val="id-ID"/>
                </w:rPr>
              </m:ctrlPr>
            </m:fPr>
            <m:num>
              <m:sSup>
                <m:sSupPr>
                  <m:ctrlPr>
                    <w:rPr>
                      <w:rFonts w:ascii="Cambria Math" w:hAnsi="Cambria Math" w:cs="Times New Roman"/>
                      <w:i/>
                      <w:sz w:val="24"/>
                      <w:szCs w:val="24"/>
                      <w:lang w:val="id-ID"/>
                    </w:rPr>
                  </m:ctrlPr>
                </m:sSupPr>
                <m:e>
                  <m:r>
                    <w:rPr>
                      <w:rFonts w:ascii="Cambria Math" w:hAnsi="Cambria Math" w:cs="Times New Roman"/>
                      <w:sz w:val="24"/>
                      <w:szCs w:val="24"/>
                      <w:lang w:val="id-ID"/>
                    </w:rPr>
                    <m:t>Z</m:t>
                  </m:r>
                </m:e>
                <m:sup>
                  <m:r>
                    <w:rPr>
                      <w:rFonts w:ascii="Cambria Math" w:hAnsi="Cambria Math" w:cs="Times New Roman"/>
                      <w:sz w:val="24"/>
                      <w:szCs w:val="24"/>
                      <w:lang w:val="id-ID"/>
                    </w:rPr>
                    <m:t>2</m:t>
                  </m:r>
                </m:sup>
              </m:sSup>
              <m:r>
                <w:rPr>
                  <w:rFonts w:ascii="Cambria Math" w:hAnsi="Cambria Math" w:cs="Times New Roman"/>
                  <w:sz w:val="24"/>
                  <w:szCs w:val="24"/>
                  <w:lang w:val="id-ID"/>
                </w:rPr>
                <m:t>P(1-P)​</m:t>
              </m:r>
            </m:num>
            <m:den>
              <m:sSup>
                <m:sSupPr>
                  <m:ctrlPr>
                    <w:rPr>
                      <w:rFonts w:ascii="Cambria Math" w:hAnsi="Cambria Math" w:cs="Times New Roman"/>
                      <w:i/>
                      <w:sz w:val="24"/>
                      <w:szCs w:val="24"/>
                      <w:lang w:val="id-ID"/>
                    </w:rPr>
                  </m:ctrlPr>
                </m:sSupPr>
                <m:e>
                  <m:r>
                    <w:rPr>
                      <w:rFonts w:ascii="Cambria Math" w:hAnsi="Cambria Math" w:cs="Times New Roman"/>
                      <w:sz w:val="24"/>
                      <w:szCs w:val="24"/>
                      <w:lang w:val="id-ID"/>
                    </w:rPr>
                    <m:t>d</m:t>
                  </m:r>
                </m:e>
                <m:sup>
                  <m:r>
                    <w:rPr>
                      <w:rFonts w:ascii="Cambria Math" w:hAnsi="Cambria Math" w:cs="Times New Roman"/>
                      <w:sz w:val="24"/>
                      <w:szCs w:val="24"/>
                      <w:lang w:val="id-ID"/>
                    </w:rPr>
                    <m:t>2</m:t>
                  </m:r>
                </m:sup>
              </m:sSup>
            </m:den>
          </m:f>
        </m:oMath>
      </m:oMathPara>
    </w:p>
    <w:p w14:paraId="526FDBF8" w14:textId="77777777" w:rsidR="008D52F5" w:rsidRPr="00922063" w:rsidRDefault="008D52F5" w:rsidP="006864AE">
      <w:pPr>
        <w:spacing w:after="0" w:line="360" w:lineRule="auto"/>
        <w:ind w:left="270" w:firstLine="450"/>
        <w:jc w:val="both"/>
        <w:rPr>
          <w:rFonts w:ascii="Times New Roman" w:hAnsi="Times New Roman" w:cs="Times New Roman"/>
          <w:b/>
          <w:bCs/>
          <w:sz w:val="24"/>
          <w:szCs w:val="24"/>
          <w:lang w:val="id-ID"/>
        </w:rPr>
      </w:pPr>
      <w:r w:rsidRPr="00922063">
        <w:rPr>
          <w:rFonts w:ascii="Times New Roman" w:hAnsi="Times New Roman" w:cs="Times New Roman"/>
          <w:b/>
          <w:bCs/>
          <w:sz w:val="24"/>
          <w:szCs w:val="24"/>
          <w:lang w:val="id-ID"/>
        </w:rPr>
        <w:t>Keterangan:</w:t>
      </w:r>
    </w:p>
    <w:p w14:paraId="2856A85D" w14:textId="77777777" w:rsidR="008D52F5" w:rsidRPr="00922063" w:rsidRDefault="008D52F5" w:rsidP="006864AE">
      <w:pPr>
        <w:spacing w:after="0" w:line="480" w:lineRule="auto"/>
        <w:ind w:firstLine="1080"/>
        <w:jc w:val="both"/>
        <w:rPr>
          <w:rFonts w:ascii="Times New Roman" w:hAnsi="Times New Roman" w:cs="Times New Roman"/>
          <w:b/>
          <w:bCs/>
          <w:sz w:val="24"/>
          <w:szCs w:val="24"/>
          <w:lang w:val="id-ID"/>
        </w:rPr>
      </w:pPr>
      <w:r w:rsidRPr="00922063">
        <w:rPr>
          <w:rFonts w:ascii="Times New Roman" w:hAnsi="Times New Roman" w:cs="Times New Roman"/>
          <w:sz w:val="24"/>
          <w:szCs w:val="24"/>
          <w:lang w:val="id-ID"/>
        </w:rPr>
        <w:t>n = Jumlah Sampel</w:t>
      </w:r>
    </w:p>
    <w:p w14:paraId="1F85C783" w14:textId="77777777" w:rsidR="008D52F5" w:rsidRPr="00922063" w:rsidRDefault="00000000" w:rsidP="006864AE">
      <w:pPr>
        <w:spacing w:after="0" w:line="360" w:lineRule="auto"/>
        <w:ind w:firstLine="1080"/>
        <w:jc w:val="both"/>
        <w:rPr>
          <w:rFonts w:ascii="Times New Roman" w:hAnsi="Times New Roman" w:cs="Times New Roman"/>
          <w:lang w:val="id-ID"/>
        </w:rPr>
      </w:pPr>
      <m:oMath>
        <m:sSup>
          <m:sSupPr>
            <m:ctrlPr>
              <w:rPr>
                <w:rFonts w:ascii="Cambria Math" w:hAnsi="Cambria Math" w:cs="Times New Roman"/>
                <w:i/>
                <w:sz w:val="24"/>
                <w:szCs w:val="24"/>
                <w:lang w:val="id-ID"/>
              </w:rPr>
            </m:ctrlPr>
          </m:sSupPr>
          <m:e>
            <m:r>
              <w:rPr>
                <w:rFonts w:ascii="Cambria Math" w:hAnsi="Cambria Math" w:cs="Times New Roman"/>
                <w:sz w:val="24"/>
                <w:szCs w:val="24"/>
                <w:lang w:val="id-ID"/>
              </w:rPr>
              <m:t>Z</m:t>
            </m:r>
          </m:e>
          <m:sup>
            <m:r>
              <w:rPr>
                <w:rFonts w:ascii="Cambria Math" w:hAnsi="Cambria Math" w:cs="Times New Roman"/>
                <w:sz w:val="24"/>
                <w:szCs w:val="24"/>
                <w:lang w:val="id-ID"/>
              </w:rPr>
              <m:t>2</m:t>
            </m:r>
          </m:sup>
        </m:sSup>
      </m:oMath>
      <w:r w:rsidR="008D52F5" w:rsidRPr="00922063">
        <w:rPr>
          <w:rFonts w:ascii="Times New Roman" w:hAnsi="Times New Roman" w:cs="Times New Roman"/>
          <w:sz w:val="24"/>
          <w:szCs w:val="24"/>
          <w:lang w:val="id-ID"/>
        </w:rPr>
        <w:t xml:space="preserve"> = derajat kemaknaan 95% (α= 0,05) sehingga didapatkan nilai</w:t>
      </w:r>
    </w:p>
    <w:p w14:paraId="6A43AA41" w14:textId="77777777" w:rsidR="008D52F5" w:rsidRPr="00922063" w:rsidRDefault="008D52F5" w:rsidP="006864AE">
      <w:pPr>
        <w:spacing w:after="0" w:line="360" w:lineRule="auto"/>
        <w:ind w:firstLine="1080"/>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Z= 1,96</w:t>
      </w:r>
    </w:p>
    <w:p w14:paraId="40E76C42" w14:textId="77777777" w:rsidR="008D52F5" w:rsidRPr="00922063" w:rsidRDefault="008D52F5" w:rsidP="006864AE">
      <w:pPr>
        <w:spacing w:after="0" w:line="360" w:lineRule="auto"/>
        <w:ind w:firstLine="1080"/>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P= proporsi populasi (0,5)</w:t>
      </w:r>
    </w:p>
    <w:p w14:paraId="0931085B" w14:textId="77777777" w:rsidR="008D52F5" w:rsidRPr="00922063" w:rsidRDefault="008D52F5" w:rsidP="006864AE">
      <w:pPr>
        <w:spacing w:after="0" w:line="360" w:lineRule="auto"/>
        <w:ind w:firstLine="1080"/>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d= sampling error 10% (0,1) </w:t>
      </w:r>
    </w:p>
    <w:p w14:paraId="391A3F82" w14:textId="77777777" w:rsidR="008D52F5" w:rsidRPr="00922063" w:rsidRDefault="008D52F5" w:rsidP="006864AE">
      <w:pPr>
        <w:spacing w:after="0" w:line="360" w:lineRule="auto"/>
        <w:ind w:firstLine="1080"/>
        <w:jc w:val="both"/>
        <w:rPr>
          <w:rFonts w:ascii="Times New Roman" w:hAnsi="Times New Roman" w:cs="Times New Roman"/>
          <w:sz w:val="24"/>
          <w:szCs w:val="24"/>
          <w:lang w:val="id-ID"/>
        </w:rPr>
      </w:pPr>
      <m:oMathPara>
        <m:oMath>
          <m:r>
            <w:rPr>
              <w:rFonts w:ascii="Cambria Math" w:hAnsi="Cambria Math" w:cs="Times New Roman"/>
              <w:sz w:val="24"/>
              <w:szCs w:val="24"/>
              <w:lang w:val="id-ID"/>
            </w:rPr>
            <m:t>n=</m:t>
          </m:r>
          <m:f>
            <m:fPr>
              <m:ctrlPr>
                <w:rPr>
                  <w:rFonts w:ascii="Cambria Math" w:hAnsi="Cambria Math" w:cs="Times New Roman"/>
                  <w:i/>
                  <w:sz w:val="24"/>
                  <w:szCs w:val="24"/>
                  <w:lang w:val="id-ID"/>
                </w:rPr>
              </m:ctrlPr>
            </m:fPr>
            <m:num>
              <m:sSup>
                <m:sSupPr>
                  <m:ctrlPr>
                    <w:rPr>
                      <w:rFonts w:ascii="Cambria Math" w:hAnsi="Cambria Math" w:cs="Times New Roman"/>
                      <w:i/>
                      <w:sz w:val="24"/>
                      <w:szCs w:val="24"/>
                      <w:lang w:val="id-ID"/>
                    </w:rPr>
                  </m:ctrlPr>
                </m:sSupPr>
                <m:e>
                  <m:r>
                    <w:rPr>
                      <w:rFonts w:ascii="Cambria Math" w:hAnsi="Cambria Math" w:cs="Times New Roman"/>
                      <w:sz w:val="24"/>
                      <w:szCs w:val="24"/>
                      <w:lang w:val="id-ID"/>
                    </w:rPr>
                    <m:t>1,96</m:t>
                  </m:r>
                </m:e>
                <m:sup>
                  <m:r>
                    <w:rPr>
                      <w:rFonts w:ascii="Cambria Math" w:hAnsi="Cambria Math" w:cs="Times New Roman"/>
                      <w:sz w:val="24"/>
                      <w:szCs w:val="24"/>
                      <w:lang w:val="id-ID"/>
                    </w:rPr>
                    <m:t>2</m:t>
                  </m:r>
                </m:sup>
              </m:sSup>
              <m:r>
                <w:rPr>
                  <w:rFonts w:ascii="Cambria Math" w:hAnsi="Cambria Math" w:cs="Times New Roman"/>
                  <w:sz w:val="24"/>
                  <w:szCs w:val="24"/>
                  <w:lang w:val="id-ID"/>
                </w:rPr>
                <m:t>(0,5)(1-0,5)​</m:t>
              </m:r>
            </m:num>
            <m:den>
              <m:sSup>
                <m:sSupPr>
                  <m:ctrlPr>
                    <w:rPr>
                      <w:rFonts w:ascii="Cambria Math" w:hAnsi="Cambria Math" w:cs="Times New Roman"/>
                      <w:i/>
                      <w:sz w:val="24"/>
                      <w:szCs w:val="24"/>
                      <w:lang w:val="id-ID"/>
                    </w:rPr>
                  </m:ctrlPr>
                </m:sSupPr>
                <m:e>
                  <m:r>
                    <w:rPr>
                      <w:rFonts w:ascii="Cambria Math" w:hAnsi="Cambria Math" w:cs="Times New Roman"/>
                      <w:sz w:val="24"/>
                      <w:szCs w:val="24"/>
                      <w:lang w:val="id-ID"/>
                    </w:rPr>
                    <m:t>0,1</m:t>
                  </m:r>
                </m:e>
                <m:sup>
                  <m:r>
                    <w:rPr>
                      <w:rFonts w:ascii="Cambria Math" w:hAnsi="Cambria Math" w:cs="Times New Roman"/>
                      <w:sz w:val="24"/>
                      <w:szCs w:val="24"/>
                      <w:lang w:val="id-ID"/>
                    </w:rPr>
                    <m:t>2</m:t>
                  </m:r>
                </m:sup>
              </m:sSup>
            </m:den>
          </m:f>
        </m:oMath>
      </m:oMathPara>
    </w:p>
    <w:p w14:paraId="3F033DC3" w14:textId="77777777" w:rsidR="008D52F5" w:rsidRPr="00922063" w:rsidRDefault="008D52F5" w:rsidP="006864AE">
      <w:pPr>
        <w:spacing w:after="0" w:line="360" w:lineRule="auto"/>
        <w:ind w:firstLine="1080"/>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n= 96,04</w:t>
      </w:r>
    </w:p>
    <w:p w14:paraId="7A652C04" w14:textId="77777777" w:rsidR="008D52F5" w:rsidRPr="00922063" w:rsidRDefault="008D52F5" w:rsidP="006864AE">
      <w:pPr>
        <w:spacing w:after="0" w:line="360" w:lineRule="auto"/>
        <w:ind w:left="720" w:firstLine="720"/>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Dengan menggunakan rumus Lemeshow, diperoleh ukuran sampel (n) sebesar 96,04, yang kemudian dibulatkan menjadi 96 orang.</w:t>
      </w:r>
    </w:p>
    <w:p w14:paraId="16568EEA" w14:textId="1D5A026D" w:rsidR="008D52F5" w:rsidRPr="00922063" w:rsidRDefault="006864AE" w:rsidP="006864AE">
      <w:pPr>
        <w:pStyle w:val="Judul2"/>
        <w:numPr>
          <w:ilvl w:val="1"/>
          <w:numId w:val="4"/>
        </w:numPr>
        <w:spacing w:before="0" w:line="360" w:lineRule="auto"/>
        <w:ind w:left="720"/>
        <w:rPr>
          <w:rFonts w:cs="Times New Roman"/>
          <w:lang w:val="id-ID"/>
        </w:rPr>
      </w:pPr>
      <w:bookmarkStart w:id="39" w:name="_Toc190424295"/>
      <w:r>
        <w:rPr>
          <w:rFonts w:cs="Times New Roman"/>
          <w:lang w:val="id-ID"/>
        </w:rPr>
        <w:t xml:space="preserve"> </w:t>
      </w:r>
      <w:r w:rsidR="008D52F5" w:rsidRPr="00922063">
        <w:rPr>
          <w:rFonts w:cs="Times New Roman"/>
          <w:lang w:val="id-ID"/>
        </w:rPr>
        <w:t>Teknik Pengumpulan Data</w:t>
      </w:r>
      <w:bookmarkEnd w:id="39"/>
    </w:p>
    <w:p w14:paraId="11B56B6C" w14:textId="36BE336B" w:rsidR="008D52F5" w:rsidRPr="00922063" w:rsidRDefault="008D52F5">
      <w:pPr>
        <w:pStyle w:val="NormalWeb"/>
        <w:numPr>
          <w:ilvl w:val="2"/>
          <w:numId w:val="9"/>
        </w:numPr>
        <w:spacing w:before="0" w:beforeAutospacing="0" w:after="0" w:afterAutospacing="0" w:line="360" w:lineRule="auto"/>
        <w:jc w:val="both"/>
        <w:rPr>
          <w:lang w:val="id-ID"/>
        </w:rPr>
      </w:pPr>
      <w:bookmarkStart w:id="40" w:name="_Hlk189126158"/>
      <w:r w:rsidRPr="00922063">
        <w:rPr>
          <w:lang w:val="id-ID"/>
        </w:rPr>
        <w:t xml:space="preserve">Survei atau kuesioner </w:t>
      </w:r>
      <w:bookmarkEnd w:id="40"/>
      <w:r w:rsidRPr="00922063">
        <w:rPr>
          <w:lang w:val="id-ID"/>
        </w:rPr>
        <w:t xml:space="preserve">adalah teknik pengumpulan data yang melibatkan penyebaran pertanyaan kepada partisipan untuk mengumpulkan informasi yang dapat diukur secara kuantitatif. Kuesioner berisi pertanyaan tertutup yang memungkinkan peneliti mengumpulkan data numerik tentang persepsi, perilaku, atau pengalaman partisipan. Teknik ini memungkinkan pengumpulan data dari banyak responden secara efisien, baik secara langsung maupun melalui platform digital. Dalam </w:t>
      </w:r>
      <w:r w:rsidRPr="00922063">
        <w:rPr>
          <w:lang w:val="id-ID"/>
        </w:rPr>
        <w:lastRenderedPageBreak/>
        <w:t xml:space="preserve">penelitian ini, kuesioner akan menggunakan </w:t>
      </w:r>
      <w:r w:rsidRPr="00635A4F">
        <w:rPr>
          <w:lang w:val="id-ID"/>
        </w:rPr>
        <w:t>Skala Likert</w:t>
      </w:r>
      <w:r w:rsidRPr="00922063">
        <w:rPr>
          <w:lang w:val="id-ID"/>
        </w:rPr>
        <w:t xml:space="preserve"> untuk mengukur sikap, pandangan, atau </w:t>
      </w:r>
      <w:r w:rsidR="00B53B81" w:rsidRPr="00922063">
        <w:rPr>
          <w:lang w:val="id-ID"/>
        </w:rPr>
        <w:t>menilai sejauh mana responden setuju atau tidak setuju dengan pernyataan yang diberikan</w:t>
      </w:r>
      <w:r w:rsidRPr="00922063">
        <w:rPr>
          <w:lang w:val="id-ID"/>
        </w:rPr>
        <w:t xml:space="preserve"> terhadap pemasaran produk Percetakan Dinda di </w:t>
      </w:r>
      <w:r w:rsidR="005864D1" w:rsidRPr="005864D1">
        <w:rPr>
          <w:i/>
          <w:iCs/>
          <w:lang w:val="id-ID"/>
        </w:rPr>
        <w:t>Facebook Marketplace</w:t>
      </w:r>
      <w:r w:rsidRPr="00922063">
        <w:rPr>
          <w:lang w:val="id-ID"/>
        </w:rPr>
        <w:t>.</w:t>
      </w:r>
    </w:p>
    <w:p w14:paraId="77E6BB7D" w14:textId="2F1DF265" w:rsidR="008D52F5" w:rsidRPr="00922063" w:rsidRDefault="008D52F5" w:rsidP="008D52F5">
      <w:pPr>
        <w:pStyle w:val="Keterangan"/>
        <w:keepNext/>
        <w:spacing w:after="0"/>
        <w:jc w:val="center"/>
        <w:rPr>
          <w:rFonts w:ascii="Times New Roman" w:hAnsi="Times New Roman" w:cs="Times New Roman"/>
          <w:b/>
          <w:bCs/>
          <w:i w:val="0"/>
          <w:iCs w:val="0"/>
          <w:color w:val="auto"/>
          <w:sz w:val="24"/>
          <w:szCs w:val="24"/>
          <w:lang w:val="id-ID"/>
        </w:rPr>
      </w:pPr>
      <w:bookmarkStart w:id="41" w:name="_Toc186027749"/>
      <w:r w:rsidRPr="00922063">
        <w:rPr>
          <w:rFonts w:ascii="Times New Roman" w:hAnsi="Times New Roman" w:cs="Times New Roman"/>
          <w:b/>
          <w:bCs/>
          <w:i w:val="0"/>
          <w:iCs w:val="0"/>
          <w:color w:val="auto"/>
          <w:sz w:val="24"/>
          <w:szCs w:val="24"/>
          <w:lang w:val="id-ID"/>
        </w:rPr>
        <w:t xml:space="preserve">Tabel </w:t>
      </w:r>
      <w:r w:rsidR="006E1602">
        <w:rPr>
          <w:rFonts w:ascii="Times New Roman" w:hAnsi="Times New Roman" w:cs="Times New Roman"/>
          <w:b/>
          <w:bCs/>
          <w:i w:val="0"/>
          <w:iCs w:val="0"/>
          <w:color w:val="auto"/>
          <w:sz w:val="24"/>
          <w:szCs w:val="24"/>
          <w:lang w:val="id-ID"/>
        </w:rPr>
        <w:t>5</w:t>
      </w:r>
      <w:r w:rsidRPr="00922063">
        <w:rPr>
          <w:rFonts w:ascii="Times New Roman" w:hAnsi="Times New Roman" w:cs="Times New Roman"/>
          <w:b/>
          <w:bCs/>
          <w:i w:val="0"/>
          <w:iCs w:val="0"/>
          <w:color w:val="auto"/>
          <w:sz w:val="24"/>
          <w:szCs w:val="24"/>
          <w:lang w:val="id-ID"/>
        </w:rPr>
        <w:t xml:space="preserve">. </w:t>
      </w:r>
      <w:r w:rsidRPr="00922063">
        <w:rPr>
          <w:rFonts w:ascii="Times New Roman" w:hAnsi="Times New Roman" w:cs="Times New Roman"/>
          <w:b/>
          <w:bCs/>
          <w:i w:val="0"/>
          <w:iCs w:val="0"/>
          <w:color w:val="auto"/>
          <w:sz w:val="24"/>
          <w:szCs w:val="24"/>
          <w:lang w:val="id-ID"/>
        </w:rPr>
        <w:fldChar w:fldCharType="begin"/>
      </w:r>
      <w:r w:rsidRPr="00922063">
        <w:rPr>
          <w:rFonts w:ascii="Times New Roman" w:hAnsi="Times New Roman" w:cs="Times New Roman"/>
          <w:b/>
          <w:bCs/>
          <w:i w:val="0"/>
          <w:iCs w:val="0"/>
          <w:color w:val="auto"/>
          <w:sz w:val="24"/>
          <w:szCs w:val="24"/>
          <w:lang w:val="id-ID"/>
        </w:rPr>
        <w:instrText xml:space="preserve"> SEQ Tabel_3. \* ARABIC </w:instrText>
      </w:r>
      <w:r w:rsidRPr="00922063">
        <w:rPr>
          <w:rFonts w:ascii="Times New Roman" w:hAnsi="Times New Roman" w:cs="Times New Roman"/>
          <w:b/>
          <w:bCs/>
          <w:i w:val="0"/>
          <w:iCs w:val="0"/>
          <w:color w:val="auto"/>
          <w:sz w:val="24"/>
          <w:szCs w:val="24"/>
          <w:lang w:val="id-ID"/>
        </w:rPr>
        <w:fldChar w:fldCharType="separate"/>
      </w:r>
      <w:r w:rsidR="009A56DF">
        <w:rPr>
          <w:rFonts w:ascii="Times New Roman" w:hAnsi="Times New Roman" w:cs="Times New Roman"/>
          <w:b/>
          <w:bCs/>
          <w:i w:val="0"/>
          <w:iCs w:val="0"/>
          <w:color w:val="auto"/>
          <w:sz w:val="24"/>
          <w:szCs w:val="24"/>
          <w:lang w:val="id-ID"/>
        </w:rPr>
        <w:t>1</w:t>
      </w:r>
      <w:r w:rsidRPr="00922063">
        <w:rPr>
          <w:rFonts w:ascii="Times New Roman" w:hAnsi="Times New Roman" w:cs="Times New Roman"/>
          <w:b/>
          <w:bCs/>
          <w:i w:val="0"/>
          <w:iCs w:val="0"/>
          <w:color w:val="auto"/>
          <w:sz w:val="24"/>
          <w:szCs w:val="24"/>
          <w:lang w:val="id-ID"/>
        </w:rPr>
        <w:fldChar w:fldCharType="end"/>
      </w:r>
      <w:r w:rsidRPr="00922063">
        <w:rPr>
          <w:rFonts w:ascii="Times New Roman" w:hAnsi="Times New Roman" w:cs="Times New Roman"/>
          <w:b/>
          <w:bCs/>
          <w:i w:val="0"/>
          <w:iCs w:val="0"/>
          <w:color w:val="auto"/>
          <w:sz w:val="24"/>
          <w:szCs w:val="24"/>
          <w:lang w:val="id-ID"/>
        </w:rPr>
        <w:t xml:space="preserve">. </w:t>
      </w:r>
      <w:r w:rsidRPr="00635A4F">
        <w:rPr>
          <w:rFonts w:ascii="Times New Roman" w:hAnsi="Times New Roman" w:cs="Times New Roman"/>
          <w:b/>
          <w:bCs/>
          <w:i w:val="0"/>
          <w:iCs w:val="0"/>
          <w:color w:val="auto"/>
          <w:sz w:val="24"/>
          <w:szCs w:val="24"/>
          <w:lang w:val="id-ID"/>
        </w:rPr>
        <w:t>Skala Likert</w:t>
      </w:r>
      <w:bookmarkEnd w:id="41"/>
    </w:p>
    <w:tbl>
      <w:tblPr>
        <w:tblStyle w:val="KisiTabel"/>
        <w:tblW w:w="0" w:type="auto"/>
        <w:jc w:val="center"/>
        <w:tblLook w:val="04A0" w:firstRow="1" w:lastRow="0" w:firstColumn="1" w:lastColumn="0" w:noHBand="0" w:noVBand="1"/>
      </w:tblPr>
      <w:tblGrid>
        <w:gridCol w:w="570"/>
        <w:gridCol w:w="2700"/>
        <w:gridCol w:w="990"/>
      </w:tblGrid>
      <w:tr w:rsidR="008D52F5" w:rsidRPr="00922063" w14:paraId="4589448C" w14:textId="77777777" w:rsidTr="00062A5E">
        <w:trPr>
          <w:jc w:val="center"/>
        </w:trPr>
        <w:tc>
          <w:tcPr>
            <w:tcW w:w="570" w:type="dxa"/>
          </w:tcPr>
          <w:p w14:paraId="69B39F85" w14:textId="77777777" w:rsidR="008D52F5" w:rsidRPr="00922063" w:rsidRDefault="008D52F5" w:rsidP="00062A5E">
            <w:pPr>
              <w:pStyle w:val="NormalWeb"/>
              <w:spacing w:before="0" w:beforeAutospacing="0" w:after="0" w:afterAutospacing="0" w:line="360" w:lineRule="auto"/>
              <w:jc w:val="center"/>
              <w:rPr>
                <w:lang w:val="id-ID"/>
              </w:rPr>
            </w:pPr>
            <w:r w:rsidRPr="00922063">
              <w:rPr>
                <w:lang w:val="id-ID"/>
              </w:rPr>
              <w:t>No.</w:t>
            </w:r>
          </w:p>
        </w:tc>
        <w:tc>
          <w:tcPr>
            <w:tcW w:w="2700" w:type="dxa"/>
          </w:tcPr>
          <w:p w14:paraId="2AFBADEC" w14:textId="77777777" w:rsidR="008D52F5" w:rsidRPr="00922063" w:rsidRDefault="008D52F5" w:rsidP="00062A5E">
            <w:pPr>
              <w:pStyle w:val="NormalWeb"/>
              <w:spacing w:before="0" w:beforeAutospacing="0" w:after="0" w:afterAutospacing="0" w:line="360" w:lineRule="auto"/>
              <w:jc w:val="center"/>
              <w:rPr>
                <w:lang w:val="id-ID"/>
              </w:rPr>
            </w:pPr>
            <w:r w:rsidRPr="00922063">
              <w:rPr>
                <w:lang w:val="id-ID"/>
              </w:rPr>
              <w:t>Item</w:t>
            </w:r>
          </w:p>
        </w:tc>
        <w:tc>
          <w:tcPr>
            <w:tcW w:w="990" w:type="dxa"/>
          </w:tcPr>
          <w:p w14:paraId="144C1333" w14:textId="77777777" w:rsidR="008D52F5" w:rsidRPr="00922063" w:rsidRDefault="008D52F5" w:rsidP="00062A5E">
            <w:pPr>
              <w:pStyle w:val="NormalWeb"/>
              <w:spacing w:before="0" w:beforeAutospacing="0" w:after="0" w:afterAutospacing="0" w:line="360" w:lineRule="auto"/>
              <w:jc w:val="center"/>
              <w:rPr>
                <w:lang w:val="id-ID"/>
              </w:rPr>
            </w:pPr>
            <w:r w:rsidRPr="00922063">
              <w:rPr>
                <w:lang w:val="id-ID"/>
              </w:rPr>
              <w:t>Skor</w:t>
            </w:r>
          </w:p>
        </w:tc>
      </w:tr>
      <w:tr w:rsidR="008D52F5" w:rsidRPr="00922063" w14:paraId="00D866D3" w14:textId="77777777" w:rsidTr="00062A5E">
        <w:trPr>
          <w:jc w:val="center"/>
        </w:trPr>
        <w:tc>
          <w:tcPr>
            <w:tcW w:w="570" w:type="dxa"/>
          </w:tcPr>
          <w:p w14:paraId="3E179177" w14:textId="77777777" w:rsidR="008D52F5" w:rsidRPr="00922063" w:rsidRDefault="008D52F5" w:rsidP="00062A5E">
            <w:pPr>
              <w:pStyle w:val="NormalWeb"/>
              <w:spacing w:before="0" w:beforeAutospacing="0" w:after="0" w:afterAutospacing="0" w:line="360" w:lineRule="auto"/>
              <w:jc w:val="center"/>
              <w:rPr>
                <w:lang w:val="id-ID"/>
              </w:rPr>
            </w:pPr>
            <w:r w:rsidRPr="00922063">
              <w:rPr>
                <w:lang w:val="id-ID"/>
              </w:rPr>
              <w:t>1.</w:t>
            </w:r>
          </w:p>
        </w:tc>
        <w:tc>
          <w:tcPr>
            <w:tcW w:w="2700" w:type="dxa"/>
          </w:tcPr>
          <w:p w14:paraId="29345D92" w14:textId="77777777" w:rsidR="008D52F5" w:rsidRPr="00922063" w:rsidRDefault="008D52F5" w:rsidP="00062A5E">
            <w:pPr>
              <w:pStyle w:val="NormalWeb"/>
              <w:spacing w:before="0" w:beforeAutospacing="0" w:after="0" w:afterAutospacing="0" w:line="360" w:lineRule="auto"/>
              <w:rPr>
                <w:lang w:val="id-ID"/>
              </w:rPr>
            </w:pPr>
            <w:r w:rsidRPr="00922063">
              <w:rPr>
                <w:lang w:val="id-ID"/>
              </w:rPr>
              <w:t>Sangat setuju</w:t>
            </w:r>
          </w:p>
        </w:tc>
        <w:tc>
          <w:tcPr>
            <w:tcW w:w="990" w:type="dxa"/>
          </w:tcPr>
          <w:p w14:paraId="58F66DA0" w14:textId="77777777" w:rsidR="008D52F5" w:rsidRPr="00922063" w:rsidRDefault="008D52F5" w:rsidP="00062A5E">
            <w:pPr>
              <w:pStyle w:val="NormalWeb"/>
              <w:spacing w:before="0" w:beforeAutospacing="0" w:after="0" w:afterAutospacing="0" w:line="360" w:lineRule="auto"/>
              <w:jc w:val="center"/>
              <w:rPr>
                <w:lang w:val="id-ID"/>
              </w:rPr>
            </w:pPr>
            <w:r w:rsidRPr="00922063">
              <w:rPr>
                <w:lang w:val="id-ID"/>
              </w:rPr>
              <w:t>5</w:t>
            </w:r>
          </w:p>
        </w:tc>
      </w:tr>
      <w:tr w:rsidR="008D52F5" w:rsidRPr="00922063" w14:paraId="0970E53F" w14:textId="77777777" w:rsidTr="00062A5E">
        <w:trPr>
          <w:jc w:val="center"/>
        </w:trPr>
        <w:tc>
          <w:tcPr>
            <w:tcW w:w="570" w:type="dxa"/>
          </w:tcPr>
          <w:p w14:paraId="08ED5C03" w14:textId="77777777" w:rsidR="008D52F5" w:rsidRPr="00922063" w:rsidRDefault="008D52F5" w:rsidP="00062A5E">
            <w:pPr>
              <w:pStyle w:val="NormalWeb"/>
              <w:spacing w:before="0" w:beforeAutospacing="0" w:after="0" w:afterAutospacing="0" w:line="360" w:lineRule="auto"/>
              <w:jc w:val="center"/>
              <w:rPr>
                <w:lang w:val="id-ID"/>
              </w:rPr>
            </w:pPr>
            <w:r w:rsidRPr="00922063">
              <w:rPr>
                <w:lang w:val="id-ID"/>
              </w:rPr>
              <w:t>2.</w:t>
            </w:r>
          </w:p>
        </w:tc>
        <w:tc>
          <w:tcPr>
            <w:tcW w:w="2700" w:type="dxa"/>
          </w:tcPr>
          <w:p w14:paraId="14EF8AC7" w14:textId="77777777" w:rsidR="008D52F5" w:rsidRPr="00922063" w:rsidRDefault="008D52F5" w:rsidP="00062A5E">
            <w:pPr>
              <w:pStyle w:val="NormalWeb"/>
              <w:spacing w:before="0" w:beforeAutospacing="0" w:after="0" w:afterAutospacing="0" w:line="360" w:lineRule="auto"/>
              <w:rPr>
                <w:lang w:val="id-ID"/>
              </w:rPr>
            </w:pPr>
            <w:r w:rsidRPr="00922063">
              <w:rPr>
                <w:lang w:val="id-ID"/>
              </w:rPr>
              <w:t>Setuju</w:t>
            </w:r>
          </w:p>
        </w:tc>
        <w:tc>
          <w:tcPr>
            <w:tcW w:w="990" w:type="dxa"/>
          </w:tcPr>
          <w:p w14:paraId="44ABAF4D" w14:textId="77777777" w:rsidR="008D52F5" w:rsidRPr="00922063" w:rsidRDefault="008D52F5" w:rsidP="00062A5E">
            <w:pPr>
              <w:pStyle w:val="NormalWeb"/>
              <w:spacing w:before="0" w:beforeAutospacing="0" w:after="0" w:afterAutospacing="0" w:line="360" w:lineRule="auto"/>
              <w:jc w:val="center"/>
              <w:rPr>
                <w:lang w:val="id-ID"/>
              </w:rPr>
            </w:pPr>
            <w:r w:rsidRPr="00922063">
              <w:rPr>
                <w:lang w:val="id-ID"/>
              </w:rPr>
              <w:t>4</w:t>
            </w:r>
          </w:p>
        </w:tc>
      </w:tr>
      <w:tr w:rsidR="008D52F5" w:rsidRPr="00922063" w14:paraId="3A2C5E95" w14:textId="77777777" w:rsidTr="00062A5E">
        <w:trPr>
          <w:jc w:val="center"/>
        </w:trPr>
        <w:tc>
          <w:tcPr>
            <w:tcW w:w="570" w:type="dxa"/>
          </w:tcPr>
          <w:p w14:paraId="4B174999" w14:textId="77777777" w:rsidR="008D52F5" w:rsidRPr="00922063" w:rsidRDefault="008D52F5" w:rsidP="00062A5E">
            <w:pPr>
              <w:pStyle w:val="NormalWeb"/>
              <w:spacing w:before="0" w:beforeAutospacing="0" w:after="0" w:afterAutospacing="0" w:line="360" w:lineRule="auto"/>
              <w:jc w:val="center"/>
              <w:rPr>
                <w:lang w:val="id-ID"/>
              </w:rPr>
            </w:pPr>
            <w:r w:rsidRPr="00922063">
              <w:rPr>
                <w:lang w:val="id-ID"/>
              </w:rPr>
              <w:t>3.</w:t>
            </w:r>
          </w:p>
        </w:tc>
        <w:tc>
          <w:tcPr>
            <w:tcW w:w="2700" w:type="dxa"/>
          </w:tcPr>
          <w:p w14:paraId="576F56C3" w14:textId="77777777" w:rsidR="008D52F5" w:rsidRPr="00922063" w:rsidRDefault="008D52F5" w:rsidP="00062A5E">
            <w:pPr>
              <w:pStyle w:val="NormalWeb"/>
              <w:spacing w:before="0" w:beforeAutospacing="0" w:after="0" w:afterAutospacing="0" w:line="360" w:lineRule="auto"/>
              <w:rPr>
                <w:lang w:val="id-ID"/>
              </w:rPr>
            </w:pPr>
            <w:r w:rsidRPr="00922063">
              <w:rPr>
                <w:lang w:val="id-ID"/>
              </w:rPr>
              <w:t>Netral</w:t>
            </w:r>
          </w:p>
        </w:tc>
        <w:tc>
          <w:tcPr>
            <w:tcW w:w="990" w:type="dxa"/>
          </w:tcPr>
          <w:p w14:paraId="65604B0F" w14:textId="77777777" w:rsidR="008D52F5" w:rsidRPr="00922063" w:rsidRDefault="008D52F5" w:rsidP="00062A5E">
            <w:pPr>
              <w:pStyle w:val="NormalWeb"/>
              <w:spacing w:before="0" w:beforeAutospacing="0" w:after="0" w:afterAutospacing="0" w:line="360" w:lineRule="auto"/>
              <w:jc w:val="center"/>
              <w:rPr>
                <w:lang w:val="id-ID"/>
              </w:rPr>
            </w:pPr>
            <w:r w:rsidRPr="00922063">
              <w:rPr>
                <w:lang w:val="id-ID"/>
              </w:rPr>
              <w:t>3</w:t>
            </w:r>
          </w:p>
        </w:tc>
      </w:tr>
      <w:tr w:rsidR="008D52F5" w:rsidRPr="00922063" w14:paraId="4114D41C" w14:textId="77777777" w:rsidTr="00062A5E">
        <w:trPr>
          <w:jc w:val="center"/>
        </w:trPr>
        <w:tc>
          <w:tcPr>
            <w:tcW w:w="570" w:type="dxa"/>
          </w:tcPr>
          <w:p w14:paraId="533555B1" w14:textId="77777777" w:rsidR="008D52F5" w:rsidRPr="00922063" w:rsidRDefault="008D52F5" w:rsidP="00062A5E">
            <w:pPr>
              <w:pStyle w:val="NormalWeb"/>
              <w:spacing w:before="0" w:beforeAutospacing="0" w:after="0" w:afterAutospacing="0" w:line="360" w:lineRule="auto"/>
              <w:jc w:val="center"/>
              <w:rPr>
                <w:lang w:val="id-ID"/>
              </w:rPr>
            </w:pPr>
            <w:r w:rsidRPr="00922063">
              <w:rPr>
                <w:lang w:val="id-ID"/>
              </w:rPr>
              <w:t>4.</w:t>
            </w:r>
          </w:p>
        </w:tc>
        <w:tc>
          <w:tcPr>
            <w:tcW w:w="2700" w:type="dxa"/>
          </w:tcPr>
          <w:p w14:paraId="40253FCB" w14:textId="77777777" w:rsidR="008D52F5" w:rsidRPr="00922063" w:rsidRDefault="008D52F5" w:rsidP="00062A5E">
            <w:pPr>
              <w:pStyle w:val="NormalWeb"/>
              <w:spacing w:before="0" w:beforeAutospacing="0" w:after="0" w:afterAutospacing="0" w:line="360" w:lineRule="auto"/>
              <w:rPr>
                <w:lang w:val="id-ID"/>
              </w:rPr>
            </w:pPr>
            <w:r w:rsidRPr="00922063">
              <w:rPr>
                <w:lang w:val="id-ID"/>
              </w:rPr>
              <w:t>Tidak setuju</w:t>
            </w:r>
          </w:p>
        </w:tc>
        <w:tc>
          <w:tcPr>
            <w:tcW w:w="990" w:type="dxa"/>
          </w:tcPr>
          <w:p w14:paraId="700D1613" w14:textId="77777777" w:rsidR="008D52F5" w:rsidRPr="00922063" w:rsidRDefault="008D52F5" w:rsidP="00062A5E">
            <w:pPr>
              <w:pStyle w:val="NormalWeb"/>
              <w:spacing w:before="0" w:beforeAutospacing="0" w:after="0" w:afterAutospacing="0" w:line="360" w:lineRule="auto"/>
              <w:jc w:val="center"/>
              <w:rPr>
                <w:lang w:val="id-ID"/>
              </w:rPr>
            </w:pPr>
            <w:r w:rsidRPr="00922063">
              <w:rPr>
                <w:lang w:val="id-ID"/>
              </w:rPr>
              <w:t>2</w:t>
            </w:r>
          </w:p>
        </w:tc>
      </w:tr>
      <w:tr w:rsidR="008D52F5" w:rsidRPr="00922063" w14:paraId="17EE7230" w14:textId="77777777" w:rsidTr="00062A5E">
        <w:trPr>
          <w:jc w:val="center"/>
        </w:trPr>
        <w:tc>
          <w:tcPr>
            <w:tcW w:w="570" w:type="dxa"/>
          </w:tcPr>
          <w:p w14:paraId="5719FDBA" w14:textId="77777777" w:rsidR="008D52F5" w:rsidRPr="00922063" w:rsidRDefault="008D52F5" w:rsidP="00062A5E">
            <w:pPr>
              <w:pStyle w:val="NormalWeb"/>
              <w:spacing w:before="0" w:beforeAutospacing="0" w:after="0" w:afterAutospacing="0" w:line="360" w:lineRule="auto"/>
              <w:jc w:val="center"/>
              <w:rPr>
                <w:lang w:val="id-ID"/>
              </w:rPr>
            </w:pPr>
            <w:r w:rsidRPr="00922063">
              <w:rPr>
                <w:lang w:val="id-ID"/>
              </w:rPr>
              <w:t>5.</w:t>
            </w:r>
          </w:p>
        </w:tc>
        <w:tc>
          <w:tcPr>
            <w:tcW w:w="2700" w:type="dxa"/>
          </w:tcPr>
          <w:p w14:paraId="1B27B452" w14:textId="77777777" w:rsidR="008D52F5" w:rsidRPr="00922063" w:rsidRDefault="008D52F5" w:rsidP="00062A5E">
            <w:pPr>
              <w:pStyle w:val="NormalWeb"/>
              <w:spacing w:before="0" w:beforeAutospacing="0" w:after="0" w:afterAutospacing="0" w:line="360" w:lineRule="auto"/>
              <w:rPr>
                <w:lang w:val="id-ID"/>
              </w:rPr>
            </w:pPr>
            <w:r w:rsidRPr="00922063">
              <w:rPr>
                <w:lang w:val="id-ID"/>
              </w:rPr>
              <w:t>Sangat tidak setuju</w:t>
            </w:r>
          </w:p>
        </w:tc>
        <w:tc>
          <w:tcPr>
            <w:tcW w:w="990" w:type="dxa"/>
          </w:tcPr>
          <w:p w14:paraId="5D3D68E8" w14:textId="77777777" w:rsidR="008D52F5" w:rsidRPr="00922063" w:rsidRDefault="008D52F5" w:rsidP="00062A5E">
            <w:pPr>
              <w:pStyle w:val="NormalWeb"/>
              <w:keepNext/>
              <w:spacing w:before="0" w:beforeAutospacing="0" w:after="0" w:afterAutospacing="0" w:line="360" w:lineRule="auto"/>
              <w:jc w:val="center"/>
              <w:rPr>
                <w:lang w:val="id-ID"/>
              </w:rPr>
            </w:pPr>
            <w:r w:rsidRPr="00922063">
              <w:rPr>
                <w:lang w:val="id-ID"/>
              </w:rPr>
              <w:t>1</w:t>
            </w:r>
          </w:p>
        </w:tc>
      </w:tr>
    </w:tbl>
    <w:p w14:paraId="319F501D" w14:textId="77777777" w:rsidR="008D52F5" w:rsidRPr="00922063" w:rsidRDefault="008D52F5" w:rsidP="008D52F5">
      <w:pPr>
        <w:pStyle w:val="NormalWeb"/>
        <w:spacing w:before="0" w:beforeAutospacing="0" w:after="0" w:afterAutospacing="0" w:line="360" w:lineRule="auto"/>
        <w:jc w:val="center"/>
        <w:rPr>
          <w:lang w:val="id-ID"/>
        </w:rPr>
      </w:pPr>
      <w:r w:rsidRPr="00922063">
        <w:rPr>
          <w:lang w:val="id-ID"/>
        </w:rPr>
        <w:t xml:space="preserve">Sumber: </w:t>
      </w:r>
      <w:r w:rsidRPr="00635A4F">
        <w:rPr>
          <w:lang w:val="id-ID"/>
        </w:rPr>
        <w:t>Skala Likert</w:t>
      </w:r>
    </w:p>
    <w:p w14:paraId="47D1369C" w14:textId="305AB1DF" w:rsidR="008D52F5" w:rsidRPr="00922063" w:rsidRDefault="008D52F5">
      <w:pPr>
        <w:pStyle w:val="NormalWeb"/>
        <w:numPr>
          <w:ilvl w:val="2"/>
          <w:numId w:val="9"/>
        </w:numPr>
        <w:spacing w:before="0" w:beforeAutospacing="0" w:after="0" w:afterAutospacing="0" w:line="360" w:lineRule="auto"/>
        <w:jc w:val="both"/>
        <w:rPr>
          <w:lang w:val="id-ID"/>
        </w:rPr>
      </w:pPr>
      <w:bookmarkStart w:id="42" w:name="_Hlk189126200"/>
      <w:r w:rsidRPr="005C1636">
        <w:rPr>
          <w:rStyle w:val="Kuat"/>
          <w:b w:val="0"/>
          <w:bCs w:val="0"/>
          <w:lang w:val="id-ID"/>
        </w:rPr>
        <w:t>Observasi Kuantitatif</w:t>
      </w:r>
      <w:bookmarkEnd w:id="42"/>
      <w:r w:rsidRPr="00922063">
        <w:rPr>
          <w:b/>
          <w:bCs/>
          <w:lang w:val="id-ID"/>
        </w:rPr>
        <w:t>,</w:t>
      </w:r>
      <w:r w:rsidRPr="00922063">
        <w:rPr>
          <w:lang w:val="id-ID"/>
        </w:rPr>
        <w:t xml:space="preserve"> merupakan teknik pengumpulan data yang melibatkan pengamatan langsung terhadap partisipan atau objek yang relevan dengan fenomena penelitian. Dalam penelitian ini, observasi dilakukan terhadap interaksi konsumen dengan iklan produk di </w:t>
      </w:r>
      <w:bookmarkStart w:id="43" w:name="_Hlk188705850"/>
      <w:r w:rsidRPr="00922063">
        <w:rPr>
          <w:i/>
          <w:iCs/>
          <w:lang w:val="id-ID"/>
        </w:rPr>
        <w:t>Facebook</w:t>
      </w:r>
      <w:bookmarkEnd w:id="43"/>
      <w:r w:rsidRPr="00922063">
        <w:rPr>
          <w:lang w:val="id-ID"/>
        </w:rPr>
        <w:t xml:space="preserve"> </w:t>
      </w:r>
      <w:r w:rsidR="0021548D">
        <w:rPr>
          <w:lang w:val="id-ID"/>
        </w:rPr>
        <w:t xml:space="preserve">maupun di </w:t>
      </w:r>
      <w:r w:rsidR="005864D1" w:rsidRPr="005864D1">
        <w:rPr>
          <w:i/>
          <w:iCs/>
          <w:lang w:val="id-ID"/>
        </w:rPr>
        <w:t>Facebook Marketplace</w:t>
      </w:r>
      <w:r w:rsidRPr="00922063">
        <w:rPr>
          <w:lang w:val="id-ID"/>
        </w:rPr>
        <w:t>, seperti jumlah</w:t>
      </w:r>
      <w:r w:rsidRPr="00922063">
        <w:rPr>
          <w:b/>
          <w:bCs/>
          <w:lang w:val="id-ID"/>
        </w:rPr>
        <w:t xml:space="preserve">, </w:t>
      </w:r>
      <w:r w:rsidRPr="00922063">
        <w:rPr>
          <w:lang w:val="id-ID"/>
        </w:rPr>
        <w:t xml:space="preserve">komentar, klik, dan </w:t>
      </w:r>
      <w:r w:rsidR="003952C7">
        <w:rPr>
          <w:lang w:val="id-ID"/>
        </w:rPr>
        <w:t>l</w:t>
      </w:r>
      <w:r w:rsidRPr="00922063">
        <w:rPr>
          <w:lang w:val="id-ID"/>
        </w:rPr>
        <w:t>ainnya. Data yang diperoleh dari observasi ini bersifat kuantitatif, yang memungkinkan peneliti untuk mengukur tingkat keterlibatan pengguna secara objektif dan menggambarkan pola interaksi yang terjadi.</w:t>
      </w:r>
    </w:p>
    <w:p w14:paraId="4028E2DA" w14:textId="4331E0BF" w:rsidR="008D52F5" w:rsidRPr="00922063" w:rsidRDefault="008D52F5">
      <w:pPr>
        <w:pStyle w:val="NormalWeb"/>
        <w:numPr>
          <w:ilvl w:val="2"/>
          <w:numId w:val="9"/>
        </w:numPr>
        <w:spacing w:before="0" w:beforeAutospacing="0" w:after="0" w:afterAutospacing="0" w:line="360" w:lineRule="auto"/>
        <w:jc w:val="both"/>
        <w:rPr>
          <w:lang w:val="id-ID"/>
        </w:rPr>
      </w:pPr>
      <w:bookmarkStart w:id="44" w:name="_Hlk189126216"/>
      <w:r w:rsidRPr="005C1636">
        <w:rPr>
          <w:rStyle w:val="Kuat"/>
          <w:b w:val="0"/>
          <w:bCs w:val="0"/>
          <w:lang w:val="id-ID"/>
        </w:rPr>
        <w:t xml:space="preserve">Analisis Data </w:t>
      </w:r>
      <w:r w:rsidRPr="005C1636">
        <w:rPr>
          <w:rStyle w:val="Kuat"/>
          <w:b w:val="0"/>
          <w:bCs w:val="0"/>
          <w:i/>
          <w:iCs/>
          <w:lang w:val="id-ID"/>
        </w:rPr>
        <w:t>Facebook Insights</w:t>
      </w:r>
      <w:r w:rsidRPr="005C1636">
        <w:rPr>
          <w:b/>
          <w:bCs/>
          <w:lang w:val="id-ID"/>
        </w:rPr>
        <w:t>,</w:t>
      </w:r>
      <w:r w:rsidRPr="00922063">
        <w:rPr>
          <w:lang w:val="id-ID"/>
        </w:rPr>
        <w:t xml:space="preserve"> </w:t>
      </w:r>
      <w:bookmarkEnd w:id="44"/>
      <w:r w:rsidRPr="00922063">
        <w:rPr>
          <w:lang w:val="id-ID"/>
        </w:rPr>
        <w:t xml:space="preserve">melibatkan pengumpulan data kuantitatif yang berasal dari alat analitik yang disediakan oleh </w:t>
      </w:r>
      <w:r w:rsidRPr="00922063">
        <w:rPr>
          <w:i/>
          <w:iCs/>
          <w:lang w:val="id-ID"/>
        </w:rPr>
        <w:t>Facebook</w:t>
      </w:r>
      <w:r w:rsidRPr="00922063">
        <w:rPr>
          <w:lang w:val="id-ID"/>
        </w:rPr>
        <w:t xml:space="preserve"> untuk mengukur kinerja iklan dan interaksi pengguna di </w:t>
      </w:r>
      <w:r w:rsidR="005864D1" w:rsidRPr="005864D1">
        <w:rPr>
          <w:i/>
          <w:iCs/>
          <w:lang w:val="id-ID"/>
        </w:rPr>
        <w:t>Facebook Marketplace</w:t>
      </w:r>
      <w:r w:rsidRPr="00922063">
        <w:rPr>
          <w:lang w:val="id-ID"/>
        </w:rPr>
        <w:t>. Data yang dikumpulkan mencakup jumlah tampilan (</w:t>
      </w:r>
      <w:r w:rsidRPr="00922063">
        <w:rPr>
          <w:i/>
          <w:iCs/>
          <w:lang w:val="id-ID"/>
        </w:rPr>
        <w:t>impressions</w:t>
      </w:r>
      <w:r w:rsidRPr="00922063">
        <w:rPr>
          <w:lang w:val="id-ID"/>
        </w:rPr>
        <w:t xml:space="preserve">), </w:t>
      </w:r>
      <w:r w:rsidRPr="00922063">
        <w:rPr>
          <w:i/>
          <w:iCs/>
          <w:lang w:val="id-ID"/>
        </w:rPr>
        <w:t>click-through rate</w:t>
      </w:r>
      <w:r w:rsidRPr="00922063">
        <w:rPr>
          <w:lang w:val="id-ID"/>
        </w:rPr>
        <w:t xml:space="preserve"> (CTR), dan </w:t>
      </w:r>
      <w:r w:rsidRPr="00922063">
        <w:rPr>
          <w:i/>
          <w:iCs/>
          <w:lang w:val="id-ID"/>
        </w:rPr>
        <w:t xml:space="preserve">conversion rate </w:t>
      </w:r>
      <w:r w:rsidRPr="00922063">
        <w:rPr>
          <w:lang w:val="id-ID"/>
        </w:rPr>
        <w:t xml:space="preserve">dari iklan yang diposting. Analisis data ini memberikan wawasan yang mendalam mengenai efektivitas pemasaran produk melalui </w:t>
      </w:r>
      <w:r w:rsidR="005864D1" w:rsidRPr="005864D1">
        <w:rPr>
          <w:i/>
          <w:iCs/>
          <w:lang w:val="id-ID"/>
        </w:rPr>
        <w:t>Facebook Marketplace</w:t>
      </w:r>
      <w:r w:rsidRPr="00922063">
        <w:rPr>
          <w:i/>
          <w:iCs/>
          <w:lang w:val="id-ID"/>
        </w:rPr>
        <w:t xml:space="preserve"> </w:t>
      </w:r>
      <w:r w:rsidRPr="00922063">
        <w:rPr>
          <w:lang w:val="id-ID"/>
        </w:rPr>
        <w:t>dan dapat digunakan untuk mengukur keberhasilan strategi pemasaran yang diterapkan oleh Percetakan Dinda.</w:t>
      </w:r>
    </w:p>
    <w:p w14:paraId="7B939969" w14:textId="5C0E0583" w:rsidR="008D52F5" w:rsidRPr="00922063" w:rsidRDefault="006864AE" w:rsidP="006864AE">
      <w:pPr>
        <w:pStyle w:val="Judul2"/>
        <w:numPr>
          <w:ilvl w:val="1"/>
          <w:numId w:val="4"/>
        </w:numPr>
        <w:spacing w:before="0" w:line="360" w:lineRule="auto"/>
        <w:ind w:left="720"/>
        <w:rPr>
          <w:rFonts w:cs="Times New Roman"/>
          <w:lang w:val="id-ID"/>
        </w:rPr>
      </w:pPr>
      <w:bookmarkStart w:id="45" w:name="_Toc190424296"/>
      <w:r>
        <w:rPr>
          <w:rFonts w:cs="Times New Roman"/>
          <w:lang w:val="id-ID"/>
        </w:rPr>
        <w:lastRenderedPageBreak/>
        <w:t xml:space="preserve"> </w:t>
      </w:r>
      <w:r w:rsidR="008D52F5" w:rsidRPr="00922063">
        <w:rPr>
          <w:rFonts w:cs="Times New Roman"/>
          <w:lang w:val="id-ID"/>
        </w:rPr>
        <w:t>Definisi Operasional Variabel</w:t>
      </w:r>
      <w:bookmarkEnd w:id="45"/>
    </w:p>
    <w:p w14:paraId="687157A4" w14:textId="56F2C8BD" w:rsidR="008D52F5" w:rsidRPr="00922063" w:rsidRDefault="008D52F5" w:rsidP="008D52F5">
      <w:pPr>
        <w:spacing w:line="360" w:lineRule="auto"/>
        <w:ind w:left="720" w:firstLine="720"/>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Definisi operasional variabel adalah batasan yang digunakan untuk menjelaskan variabel secara jelas dan terukur. Dalam penelitian ini, variabel independen adalah </w:t>
      </w:r>
      <w:r w:rsidRPr="00922063">
        <w:rPr>
          <w:rFonts w:ascii="Times New Roman" w:hAnsi="Times New Roman" w:cs="Times New Roman"/>
          <w:i/>
          <w:iCs/>
          <w:sz w:val="24"/>
          <w:szCs w:val="24"/>
          <w:lang w:val="id-ID"/>
        </w:rPr>
        <w:t>Digital Marketing</w:t>
      </w:r>
      <w:r w:rsidRPr="00922063">
        <w:rPr>
          <w:rFonts w:ascii="Times New Roman" w:hAnsi="Times New Roman" w:cs="Times New Roman"/>
          <w:sz w:val="24"/>
          <w:szCs w:val="24"/>
          <w:lang w:val="id-ID"/>
        </w:rPr>
        <w:t xml:space="preserve"> (X), yang merujuk pada penggunaan </w:t>
      </w:r>
      <w:r w:rsidR="005864D1" w:rsidRPr="005864D1">
        <w:rPr>
          <w:rFonts w:ascii="Times New Roman" w:hAnsi="Times New Roman" w:cs="Times New Roman"/>
          <w:i/>
          <w:iCs/>
          <w:sz w:val="24"/>
          <w:szCs w:val="24"/>
          <w:lang w:val="id-ID"/>
        </w:rPr>
        <w:t>Facebook Marketplace</w:t>
      </w:r>
      <w:r w:rsidRPr="00922063">
        <w:rPr>
          <w:rFonts w:ascii="Times New Roman" w:hAnsi="Times New Roman" w:cs="Times New Roman"/>
          <w:i/>
          <w:iCs/>
          <w:sz w:val="24"/>
          <w:szCs w:val="24"/>
          <w:lang w:val="id-ID"/>
        </w:rPr>
        <w:t xml:space="preserve"> </w:t>
      </w:r>
      <w:r w:rsidRPr="00922063">
        <w:rPr>
          <w:rFonts w:ascii="Times New Roman" w:hAnsi="Times New Roman" w:cs="Times New Roman"/>
          <w:sz w:val="24"/>
          <w:szCs w:val="24"/>
          <w:lang w:val="id-ID"/>
        </w:rPr>
        <w:t>untuk memasarkan produk dengan jangkauan luas, komunikasi langsung, dan efisiensi biaya. Sedangkan variabel dependen adalah minat beli konsumen (Y), yang mengukur kecenderungan konsumen untuk membeli produk setelah terpapar iklan di platform digital tersebut.</w:t>
      </w:r>
    </w:p>
    <w:p w14:paraId="5F3C0A37" w14:textId="166B515B" w:rsidR="008D52F5" w:rsidRPr="00922063" w:rsidRDefault="008D52F5" w:rsidP="008D52F5">
      <w:pPr>
        <w:pStyle w:val="Keterangan"/>
        <w:keepNext/>
        <w:spacing w:after="0"/>
        <w:jc w:val="center"/>
        <w:rPr>
          <w:rFonts w:ascii="Times New Roman" w:hAnsi="Times New Roman" w:cs="Times New Roman"/>
          <w:b/>
          <w:bCs/>
          <w:i w:val="0"/>
          <w:iCs w:val="0"/>
          <w:color w:val="auto"/>
          <w:sz w:val="24"/>
          <w:szCs w:val="24"/>
          <w:lang w:val="id-ID"/>
        </w:rPr>
      </w:pPr>
      <w:bookmarkStart w:id="46" w:name="_Toc186027750"/>
      <w:r w:rsidRPr="00922063">
        <w:rPr>
          <w:rFonts w:ascii="Times New Roman" w:hAnsi="Times New Roman" w:cs="Times New Roman"/>
          <w:b/>
          <w:bCs/>
          <w:i w:val="0"/>
          <w:iCs w:val="0"/>
          <w:color w:val="auto"/>
          <w:sz w:val="24"/>
          <w:szCs w:val="24"/>
          <w:lang w:val="id-ID"/>
        </w:rPr>
        <w:t xml:space="preserve">Tabel </w:t>
      </w:r>
      <w:r w:rsidR="006E1602">
        <w:rPr>
          <w:rFonts w:ascii="Times New Roman" w:hAnsi="Times New Roman" w:cs="Times New Roman"/>
          <w:b/>
          <w:bCs/>
          <w:i w:val="0"/>
          <w:iCs w:val="0"/>
          <w:color w:val="auto"/>
          <w:sz w:val="24"/>
          <w:szCs w:val="24"/>
          <w:lang w:val="id-ID"/>
        </w:rPr>
        <w:t>5</w:t>
      </w:r>
      <w:r w:rsidRPr="00922063">
        <w:rPr>
          <w:rFonts w:ascii="Times New Roman" w:hAnsi="Times New Roman" w:cs="Times New Roman"/>
          <w:b/>
          <w:bCs/>
          <w:i w:val="0"/>
          <w:iCs w:val="0"/>
          <w:color w:val="auto"/>
          <w:sz w:val="24"/>
          <w:szCs w:val="24"/>
          <w:lang w:val="id-ID"/>
        </w:rPr>
        <w:t xml:space="preserve">. </w:t>
      </w:r>
      <w:r w:rsidRPr="00922063">
        <w:rPr>
          <w:rFonts w:ascii="Times New Roman" w:hAnsi="Times New Roman" w:cs="Times New Roman"/>
          <w:b/>
          <w:bCs/>
          <w:i w:val="0"/>
          <w:iCs w:val="0"/>
          <w:color w:val="auto"/>
          <w:sz w:val="24"/>
          <w:szCs w:val="24"/>
          <w:lang w:val="id-ID"/>
        </w:rPr>
        <w:fldChar w:fldCharType="begin"/>
      </w:r>
      <w:r w:rsidRPr="00922063">
        <w:rPr>
          <w:rFonts w:ascii="Times New Roman" w:hAnsi="Times New Roman" w:cs="Times New Roman"/>
          <w:b/>
          <w:bCs/>
          <w:i w:val="0"/>
          <w:iCs w:val="0"/>
          <w:color w:val="auto"/>
          <w:sz w:val="24"/>
          <w:szCs w:val="24"/>
          <w:lang w:val="id-ID"/>
        </w:rPr>
        <w:instrText xml:space="preserve"> SEQ Tabel_3. \* ARABIC </w:instrText>
      </w:r>
      <w:r w:rsidRPr="00922063">
        <w:rPr>
          <w:rFonts w:ascii="Times New Roman" w:hAnsi="Times New Roman" w:cs="Times New Roman"/>
          <w:b/>
          <w:bCs/>
          <w:i w:val="0"/>
          <w:iCs w:val="0"/>
          <w:color w:val="auto"/>
          <w:sz w:val="24"/>
          <w:szCs w:val="24"/>
          <w:lang w:val="id-ID"/>
        </w:rPr>
        <w:fldChar w:fldCharType="separate"/>
      </w:r>
      <w:r w:rsidR="009A56DF">
        <w:rPr>
          <w:rFonts w:ascii="Times New Roman" w:hAnsi="Times New Roman" w:cs="Times New Roman"/>
          <w:b/>
          <w:bCs/>
          <w:i w:val="0"/>
          <w:iCs w:val="0"/>
          <w:color w:val="auto"/>
          <w:sz w:val="24"/>
          <w:szCs w:val="24"/>
          <w:lang w:val="id-ID"/>
        </w:rPr>
        <w:t>2</w:t>
      </w:r>
      <w:r w:rsidRPr="00922063">
        <w:rPr>
          <w:rFonts w:ascii="Times New Roman" w:hAnsi="Times New Roman" w:cs="Times New Roman"/>
          <w:b/>
          <w:bCs/>
          <w:i w:val="0"/>
          <w:iCs w:val="0"/>
          <w:color w:val="auto"/>
          <w:sz w:val="24"/>
          <w:szCs w:val="24"/>
          <w:lang w:val="id-ID"/>
        </w:rPr>
        <w:fldChar w:fldCharType="end"/>
      </w:r>
      <w:r w:rsidRPr="00922063">
        <w:rPr>
          <w:rFonts w:ascii="Times New Roman" w:hAnsi="Times New Roman" w:cs="Times New Roman"/>
          <w:b/>
          <w:bCs/>
          <w:i w:val="0"/>
          <w:iCs w:val="0"/>
          <w:color w:val="auto"/>
          <w:sz w:val="24"/>
          <w:szCs w:val="24"/>
          <w:lang w:val="id-ID"/>
        </w:rPr>
        <w:t>. Definisi Operasi</w:t>
      </w:r>
      <w:r>
        <w:rPr>
          <w:rFonts w:ascii="Times New Roman" w:hAnsi="Times New Roman" w:cs="Times New Roman"/>
          <w:b/>
          <w:bCs/>
          <w:i w:val="0"/>
          <w:iCs w:val="0"/>
          <w:color w:val="auto"/>
          <w:sz w:val="24"/>
          <w:szCs w:val="24"/>
          <w:lang w:val="id-ID"/>
        </w:rPr>
        <w:t>o</w:t>
      </w:r>
      <w:r w:rsidRPr="00922063">
        <w:rPr>
          <w:rFonts w:ascii="Times New Roman" w:hAnsi="Times New Roman" w:cs="Times New Roman"/>
          <w:b/>
          <w:bCs/>
          <w:i w:val="0"/>
          <w:iCs w:val="0"/>
          <w:color w:val="auto"/>
          <w:sz w:val="24"/>
          <w:szCs w:val="24"/>
          <w:lang w:val="id-ID"/>
        </w:rPr>
        <w:t>nal Variabel</w:t>
      </w:r>
      <w:bookmarkEnd w:id="46"/>
    </w:p>
    <w:tbl>
      <w:tblPr>
        <w:tblStyle w:val="KisiTabel"/>
        <w:tblW w:w="0" w:type="auto"/>
        <w:tblInd w:w="535" w:type="dxa"/>
        <w:tblLook w:val="04A0" w:firstRow="1" w:lastRow="0" w:firstColumn="1" w:lastColumn="0" w:noHBand="0" w:noVBand="1"/>
      </w:tblPr>
      <w:tblGrid>
        <w:gridCol w:w="570"/>
        <w:gridCol w:w="1483"/>
        <w:gridCol w:w="2177"/>
        <w:gridCol w:w="2354"/>
        <w:gridCol w:w="803"/>
      </w:tblGrid>
      <w:tr w:rsidR="008D52F5" w:rsidRPr="00922063" w14:paraId="3FD21D1D" w14:textId="77777777" w:rsidTr="007B33A8">
        <w:trPr>
          <w:trHeight w:val="890"/>
        </w:trPr>
        <w:tc>
          <w:tcPr>
            <w:tcW w:w="570" w:type="dxa"/>
          </w:tcPr>
          <w:p w14:paraId="1D60BF71" w14:textId="77777777" w:rsidR="008D52F5" w:rsidRPr="00922063" w:rsidRDefault="008D52F5" w:rsidP="00062A5E">
            <w:pPr>
              <w:jc w:val="center"/>
              <w:rPr>
                <w:rFonts w:ascii="Times New Roman" w:hAnsi="Times New Roman" w:cs="Times New Roman"/>
                <w:sz w:val="24"/>
                <w:szCs w:val="24"/>
                <w:lang w:val="id-ID"/>
              </w:rPr>
            </w:pPr>
          </w:p>
          <w:p w14:paraId="239D1543" w14:textId="77777777" w:rsidR="008D52F5" w:rsidRPr="00922063" w:rsidRDefault="008D52F5" w:rsidP="00062A5E">
            <w:pPr>
              <w:jc w:val="center"/>
              <w:rPr>
                <w:rFonts w:ascii="Times New Roman" w:hAnsi="Times New Roman" w:cs="Times New Roman"/>
                <w:sz w:val="24"/>
                <w:szCs w:val="24"/>
                <w:lang w:val="id-ID"/>
              </w:rPr>
            </w:pPr>
            <w:r w:rsidRPr="00922063">
              <w:rPr>
                <w:rFonts w:ascii="Times New Roman" w:hAnsi="Times New Roman" w:cs="Times New Roman"/>
                <w:sz w:val="24"/>
                <w:szCs w:val="24"/>
                <w:lang w:val="id-ID"/>
              </w:rPr>
              <w:t>No.</w:t>
            </w:r>
          </w:p>
        </w:tc>
        <w:tc>
          <w:tcPr>
            <w:tcW w:w="1483" w:type="dxa"/>
          </w:tcPr>
          <w:p w14:paraId="5C45828E" w14:textId="77777777" w:rsidR="008D52F5" w:rsidRPr="00922063" w:rsidRDefault="008D52F5" w:rsidP="00062A5E">
            <w:pPr>
              <w:jc w:val="center"/>
              <w:rPr>
                <w:rFonts w:ascii="Times New Roman" w:hAnsi="Times New Roman" w:cs="Times New Roman"/>
                <w:sz w:val="24"/>
                <w:szCs w:val="24"/>
                <w:lang w:val="id-ID"/>
              </w:rPr>
            </w:pPr>
          </w:p>
          <w:p w14:paraId="71AE6BE8" w14:textId="77777777" w:rsidR="008D52F5" w:rsidRPr="00922063" w:rsidRDefault="008D52F5" w:rsidP="00062A5E">
            <w:pPr>
              <w:jc w:val="center"/>
              <w:rPr>
                <w:rFonts w:ascii="Times New Roman" w:hAnsi="Times New Roman" w:cs="Times New Roman"/>
                <w:sz w:val="24"/>
                <w:szCs w:val="24"/>
                <w:lang w:val="id-ID"/>
              </w:rPr>
            </w:pPr>
            <w:r w:rsidRPr="00922063">
              <w:rPr>
                <w:rFonts w:ascii="Times New Roman" w:hAnsi="Times New Roman" w:cs="Times New Roman"/>
                <w:sz w:val="24"/>
                <w:szCs w:val="24"/>
                <w:lang w:val="id-ID"/>
              </w:rPr>
              <w:t>Variabel</w:t>
            </w:r>
          </w:p>
        </w:tc>
        <w:tc>
          <w:tcPr>
            <w:tcW w:w="2177" w:type="dxa"/>
            <w:vAlign w:val="center"/>
          </w:tcPr>
          <w:p w14:paraId="6D0FCE8D" w14:textId="77777777" w:rsidR="008D52F5" w:rsidRPr="00922063" w:rsidRDefault="008D52F5" w:rsidP="00517B45">
            <w:pPr>
              <w:jc w:val="center"/>
              <w:rPr>
                <w:rFonts w:ascii="Times New Roman" w:hAnsi="Times New Roman" w:cs="Times New Roman"/>
                <w:sz w:val="24"/>
                <w:szCs w:val="24"/>
                <w:lang w:val="id-ID"/>
              </w:rPr>
            </w:pPr>
            <w:r w:rsidRPr="00922063">
              <w:rPr>
                <w:rFonts w:ascii="Times New Roman" w:hAnsi="Times New Roman" w:cs="Times New Roman"/>
                <w:sz w:val="24"/>
                <w:szCs w:val="24"/>
                <w:lang w:val="id-ID"/>
              </w:rPr>
              <w:t>Definisi Operasional</w:t>
            </w:r>
          </w:p>
        </w:tc>
        <w:tc>
          <w:tcPr>
            <w:tcW w:w="2354" w:type="dxa"/>
          </w:tcPr>
          <w:p w14:paraId="1273D915" w14:textId="77777777" w:rsidR="008D52F5" w:rsidRPr="00922063" w:rsidRDefault="008D52F5" w:rsidP="00517B45">
            <w:pPr>
              <w:rPr>
                <w:rFonts w:ascii="Times New Roman" w:hAnsi="Times New Roman" w:cs="Times New Roman"/>
                <w:sz w:val="24"/>
                <w:szCs w:val="24"/>
                <w:lang w:val="id-ID"/>
              </w:rPr>
            </w:pPr>
          </w:p>
          <w:p w14:paraId="015BB6CD" w14:textId="77777777" w:rsidR="008D52F5" w:rsidRPr="00922063" w:rsidRDefault="008D52F5" w:rsidP="00062A5E">
            <w:pPr>
              <w:jc w:val="center"/>
              <w:rPr>
                <w:rFonts w:ascii="Times New Roman" w:hAnsi="Times New Roman" w:cs="Times New Roman"/>
                <w:sz w:val="24"/>
                <w:szCs w:val="24"/>
                <w:lang w:val="id-ID"/>
              </w:rPr>
            </w:pPr>
            <w:r w:rsidRPr="00922063">
              <w:rPr>
                <w:rFonts w:ascii="Times New Roman" w:hAnsi="Times New Roman" w:cs="Times New Roman"/>
                <w:sz w:val="24"/>
                <w:szCs w:val="24"/>
                <w:lang w:val="id-ID"/>
              </w:rPr>
              <w:t>Indikator</w:t>
            </w:r>
          </w:p>
        </w:tc>
        <w:tc>
          <w:tcPr>
            <w:tcW w:w="803" w:type="dxa"/>
          </w:tcPr>
          <w:p w14:paraId="3680847B" w14:textId="77777777" w:rsidR="008D52F5" w:rsidRPr="00922063" w:rsidRDefault="008D52F5" w:rsidP="00062A5E">
            <w:pPr>
              <w:jc w:val="center"/>
              <w:rPr>
                <w:rFonts w:ascii="Times New Roman" w:hAnsi="Times New Roman" w:cs="Times New Roman"/>
                <w:sz w:val="24"/>
                <w:szCs w:val="24"/>
                <w:lang w:val="id-ID"/>
              </w:rPr>
            </w:pPr>
          </w:p>
          <w:p w14:paraId="7B672A63" w14:textId="77777777" w:rsidR="008D52F5" w:rsidRPr="00922063" w:rsidRDefault="008D52F5" w:rsidP="00062A5E">
            <w:pPr>
              <w:jc w:val="center"/>
              <w:rPr>
                <w:rFonts w:ascii="Times New Roman" w:hAnsi="Times New Roman" w:cs="Times New Roman"/>
                <w:sz w:val="24"/>
                <w:szCs w:val="24"/>
                <w:lang w:val="id-ID"/>
              </w:rPr>
            </w:pPr>
            <w:r w:rsidRPr="00922063">
              <w:rPr>
                <w:rFonts w:ascii="Times New Roman" w:hAnsi="Times New Roman" w:cs="Times New Roman"/>
                <w:sz w:val="24"/>
                <w:szCs w:val="24"/>
                <w:lang w:val="id-ID"/>
              </w:rPr>
              <w:t>Skala</w:t>
            </w:r>
          </w:p>
        </w:tc>
      </w:tr>
      <w:tr w:rsidR="008D52F5" w:rsidRPr="00922063" w14:paraId="7116E149" w14:textId="77777777" w:rsidTr="007B33A8">
        <w:tc>
          <w:tcPr>
            <w:tcW w:w="570" w:type="dxa"/>
            <w:vMerge w:val="restart"/>
          </w:tcPr>
          <w:p w14:paraId="7AB3B2D4" w14:textId="77777777" w:rsidR="008D52F5" w:rsidRPr="00922063" w:rsidRDefault="008D52F5" w:rsidP="00062A5E">
            <w:pPr>
              <w:rPr>
                <w:rFonts w:ascii="Times New Roman" w:hAnsi="Times New Roman" w:cs="Times New Roman"/>
                <w:sz w:val="24"/>
                <w:szCs w:val="24"/>
                <w:lang w:val="id-ID"/>
              </w:rPr>
            </w:pPr>
            <w:r w:rsidRPr="00922063">
              <w:rPr>
                <w:rFonts w:ascii="Times New Roman" w:hAnsi="Times New Roman" w:cs="Times New Roman"/>
                <w:sz w:val="24"/>
                <w:szCs w:val="24"/>
                <w:lang w:val="id-ID"/>
              </w:rPr>
              <w:t>1.</w:t>
            </w:r>
          </w:p>
        </w:tc>
        <w:tc>
          <w:tcPr>
            <w:tcW w:w="1483" w:type="dxa"/>
            <w:vMerge w:val="restart"/>
          </w:tcPr>
          <w:p w14:paraId="5AE0724A" w14:textId="52F1E0FF" w:rsidR="008D52F5" w:rsidRPr="00922063" w:rsidRDefault="008D52F5" w:rsidP="00062A5E">
            <w:pPr>
              <w:spacing w:line="360" w:lineRule="auto"/>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Penggunaan </w:t>
            </w:r>
            <w:r w:rsidR="005864D1" w:rsidRPr="005864D1">
              <w:rPr>
                <w:rFonts w:ascii="Times New Roman" w:hAnsi="Times New Roman" w:cs="Times New Roman"/>
                <w:i/>
                <w:iCs/>
                <w:sz w:val="24"/>
                <w:szCs w:val="24"/>
                <w:lang w:val="id-ID"/>
              </w:rPr>
              <w:t>Facebook Marketplace</w:t>
            </w:r>
            <w:r w:rsidRPr="00922063">
              <w:rPr>
                <w:rFonts w:ascii="Times New Roman" w:hAnsi="Times New Roman" w:cs="Times New Roman"/>
                <w:i/>
                <w:iCs/>
                <w:sz w:val="24"/>
                <w:szCs w:val="24"/>
                <w:lang w:val="id-ID"/>
              </w:rPr>
              <w:t xml:space="preserve"> </w:t>
            </w:r>
            <w:r w:rsidRPr="00922063">
              <w:rPr>
                <w:rFonts w:ascii="Times New Roman" w:hAnsi="Times New Roman" w:cs="Times New Roman"/>
                <w:sz w:val="24"/>
                <w:szCs w:val="24"/>
                <w:lang w:val="id-ID"/>
              </w:rPr>
              <w:t>(X)</w:t>
            </w:r>
          </w:p>
        </w:tc>
        <w:tc>
          <w:tcPr>
            <w:tcW w:w="2177" w:type="dxa"/>
            <w:vMerge w:val="restart"/>
          </w:tcPr>
          <w:p w14:paraId="6F8D63B6" w14:textId="62019940" w:rsidR="008D52F5" w:rsidRPr="00922063" w:rsidRDefault="008D52F5" w:rsidP="00062A5E">
            <w:pPr>
              <w:spacing w:line="360" w:lineRule="auto"/>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Penggunaan </w:t>
            </w:r>
            <w:r w:rsidR="005864D1" w:rsidRPr="005864D1">
              <w:rPr>
                <w:rFonts w:ascii="Times New Roman" w:hAnsi="Times New Roman" w:cs="Times New Roman"/>
                <w:i/>
                <w:iCs/>
                <w:sz w:val="24"/>
                <w:szCs w:val="24"/>
                <w:lang w:val="id-ID"/>
              </w:rPr>
              <w:t>Facebook Marketplace</w:t>
            </w:r>
            <w:r w:rsidRPr="00922063">
              <w:rPr>
                <w:rFonts w:ascii="Times New Roman" w:hAnsi="Times New Roman" w:cs="Times New Roman"/>
                <w:i/>
                <w:iCs/>
                <w:sz w:val="24"/>
                <w:szCs w:val="24"/>
                <w:lang w:val="id-ID"/>
              </w:rPr>
              <w:t xml:space="preserve"> </w:t>
            </w:r>
            <w:r w:rsidRPr="00922063">
              <w:rPr>
                <w:rFonts w:ascii="Times New Roman" w:hAnsi="Times New Roman" w:cs="Times New Roman"/>
                <w:sz w:val="24"/>
                <w:szCs w:val="24"/>
                <w:lang w:val="id-ID"/>
              </w:rPr>
              <w:t>sebagai platform untuk memasarkan produk Percetakan Dinda, yang mencakup jangkauan luas, komunikasi langsung dengan konsumen, dan efisiensi biaya dalam pemasaran.</w:t>
            </w:r>
          </w:p>
        </w:tc>
        <w:tc>
          <w:tcPr>
            <w:tcW w:w="2354" w:type="dxa"/>
          </w:tcPr>
          <w:p w14:paraId="1E372D5D" w14:textId="1304C60F" w:rsidR="008D52F5" w:rsidRPr="00922063" w:rsidRDefault="008D52F5" w:rsidP="00062A5E">
            <w:pPr>
              <w:spacing w:line="360" w:lineRule="auto"/>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a. </w:t>
            </w:r>
            <w:r w:rsidRPr="00922063">
              <w:rPr>
                <w:rFonts w:ascii="Times New Roman" w:hAnsi="Times New Roman" w:cs="Times New Roman"/>
                <w:i/>
                <w:iCs/>
                <w:sz w:val="24"/>
                <w:szCs w:val="24"/>
                <w:lang w:val="id-ID"/>
              </w:rPr>
              <w:t>Wide Reach</w:t>
            </w:r>
            <w:r w:rsidRPr="00922063">
              <w:rPr>
                <w:rFonts w:ascii="Times New Roman" w:hAnsi="Times New Roman" w:cs="Times New Roman"/>
                <w:sz w:val="24"/>
                <w:szCs w:val="24"/>
                <w:lang w:val="id-ID"/>
              </w:rPr>
              <w:t xml:space="preserve"> (Jangkauan Luas): Kemampuan untuk menjangkau </w:t>
            </w:r>
            <w:r w:rsidRPr="00922063">
              <w:rPr>
                <w:rFonts w:ascii="Times New Roman" w:hAnsi="Times New Roman" w:cs="Times New Roman"/>
                <w:i/>
                <w:iCs/>
                <w:sz w:val="24"/>
                <w:szCs w:val="24"/>
                <w:lang w:val="id-ID"/>
              </w:rPr>
              <w:t>audiens</w:t>
            </w:r>
            <w:r w:rsidRPr="00922063">
              <w:rPr>
                <w:rFonts w:ascii="Times New Roman" w:hAnsi="Times New Roman" w:cs="Times New Roman"/>
                <w:sz w:val="24"/>
                <w:szCs w:val="24"/>
                <w:lang w:val="id-ID"/>
              </w:rPr>
              <w:t xml:space="preserve"> yang lebih luas melalui </w:t>
            </w:r>
            <w:r w:rsidR="005864D1" w:rsidRPr="005864D1">
              <w:rPr>
                <w:rFonts w:ascii="Times New Roman" w:hAnsi="Times New Roman" w:cs="Times New Roman"/>
                <w:i/>
                <w:iCs/>
                <w:sz w:val="24"/>
                <w:szCs w:val="24"/>
                <w:lang w:val="id-ID"/>
              </w:rPr>
              <w:t>Facebook Marketplace</w:t>
            </w:r>
            <w:r w:rsidRPr="00922063">
              <w:rPr>
                <w:rFonts w:ascii="Times New Roman" w:hAnsi="Times New Roman" w:cs="Times New Roman"/>
                <w:sz w:val="24"/>
                <w:szCs w:val="24"/>
                <w:lang w:val="id-ID"/>
              </w:rPr>
              <w:t>.</w:t>
            </w:r>
          </w:p>
        </w:tc>
        <w:tc>
          <w:tcPr>
            <w:tcW w:w="803" w:type="dxa"/>
            <w:vMerge w:val="restart"/>
          </w:tcPr>
          <w:p w14:paraId="45D40028" w14:textId="77777777" w:rsidR="008D52F5" w:rsidRPr="00922063" w:rsidRDefault="008D52F5" w:rsidP="00062A5E">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Skala Likert</w:t>
            </w:r>
          </w:p>
        </w:tc>
      </w:tr>
      <w:tr w:rsidR="008D52F5" w:rsidRPr="00922063" w14:paraId="217C8346" w14:textId="77777777" w:rsidTr="007B33A8">
        <w:tc>
          <w:tcPr>
            <w:tcW w:w="570" w:type="dxa"/>
            <w:vMerge/>
          </w:tcPr>
          <w:p w14:paraId="15CD96CC" w14:textId="77777777" w:rsidR="008D52F5" w:rsidRPr="00922063" w:rsidRDefault="008D52F5" w:rsidP="00062A5E">
            <w:pPr>
              <w:rPr>
                <w:rFonts w:ascii="Times New Roman" w:hAnsi="Times New Roman" w:cs="Times New Roman"/>
                <w:sz w:val="24"/>
                <w:szCs w:val="24"/>
                <w:lang w:val="id-ID"/>
              </w:rPr>
            </w:pPr>
          </w:p>
        </w:tc>
        <w:tc>
          <w:tcPr>
            <w:tcW w:w="1483" w:type="dxa"/>
            <w:vMerge/>
          </w:tcPr>
          <w:p w14:paraId="0B1ECB88" w14:textId="77777777" w:rsidR="008D52F5" w:rsidRPr="00922063" w:rsidRDefault="008D52F5" w:rsidP="00062A5E">
            <w:pPr>
              <w:spacing w:line="360" w:lineRule="auto"/>
              <w:rPr>
                <w:rFonts w:ascii="Times New Roman" w:hAnsi="Times New Roman" w:cs="Times New Roman"/>
                <w:sz w:val="24"/>
                <w:szCs w:val="24"/>
                <w:lang w:val="id-ID"/>
              </w:rPr>
            </w:pPr>
          </w:p>
        </w:tc>
        <w:tc>
          <w:tcPr>
            <w:tcW w:w="2177" w:type="dxa"/>
            <w:vMerge/>
          </w:tcPr>
          <w:p w14:paraId="3772D575" w14:textId="77777777" w:rsidR="008D52F5" w:rsidRPr="00922063" w:rsidRDefault="008D52F5" w:rsidP="00062A5E">
            <w:pPr>
              <w:spacing w:line="360" w:lineRule="auto"/>
              <w:rPr>
                <w:rFonts w:ascii="Times New Roman" w:hAnsi="Times New Roman" w:cs="Times New Roman"/>
                <w:sz w:val="24"/>
                <w:szCs w:val="24"/>
                <w:lang w:val="id-ID"/>
              </w:rPr>
            </w:pPr>
          </w:p>
        </w:tc>
        <w:tc>
          <w:tcPr>
            <w:tcW w:w="2354" w:type="dxa"/>
          </w:tcPr>
          <w:p w14:paraId="4B73B40F" w14:textId="77777777" w:rsidR="008D52F5" w:rsidRPr="00922063" w:rsidRDefault="008D52F5" w:rsidP="00062A5E">
            <w:pPr>
              <w:spacing w:line="360" w:lineRule="auto"/>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b. </w:t>
            </w:r>
            <w:r w:rsidRPr="00922063">
              <w:rPr>
                <w:rFonts w:ascii="Times New Roman" w:hAnsi="Times New Roman" w:cs="Times New Roman"/>
                <w:i/>
                <w:iCs/>
                <w:sz w:val="24"/>
                <w:szCs w:val="24"/>
                <w:lang w:val="id-ID"/>
              </w:rPr>
              <w:t>Direct Communication</w:t>
            </w:r>
            <w:r w:rsidRPr="00922063">
              <w:rPr>
                <w:rFonts w:ascii="Times New Roman" w:hAnsi="Times New Roman" w:cs="Times New Roman"/>
                <w:sz w:val="24"/>
                <w:szCs w:val="24"/>
                <w:lang w:val="id-ID"/>
              </w:rPr>
              <w:t xml:space="preserve"> (Komunikasi Langsung): Kemampuan berinteraksi langsung dengan konsumen melalui fitur chat atau pesan di </w:t>
            </w:r>
            <w:r w:rsidRPr="00922063">
              <w:rPr>
                <w:rFonts w:ascii="Times New Roman" w:hAnsi="Times New Roman" w:cs="Times New Roman"/>
                <w:i/>
                <w:iCs/>
                <w:sz w:val="24"/>
                <w:szCs w:val="24"/>
                <w:lang w:val="id-ID"/>
              </w:rPr>
              <w:t>Marketplace</w:t>
            </w:r>
            <w:r w:rsidRPr="00922063">
              <w:rPr>
                <w:rFonts w:ascii="Times New Roman" w:hAnsi="Times New Roman" w:cs="Times New Roman"/>
                <w:sz w:val="24"/>
                <w:szCs w:val="24"/>
                <w:lang w:val="id-ID"/>
              </w:rPr>
              <w:t>.</w:t>
            </w:r>
          </w:p>
        </w:tc>
        <w:tc>
          <w:tcPr>
            <w:tcW w:w="803" w:type="dxa"/>
            <w:vMerge/>
          </w:tcPr>
          <w:p w14:paraId="30CF7306" w14:textId="77777777" w:rsidR="008D52F5" w:rsidRPr="00922063" w:rsidRDefault="008D52F5" w:rsidP="00062A5E">
            <w:pPr>
              <w:spacing w:line="360" w:lineRule="auto"/>
              <w:rPr>
                <w:rFonts w:ascii="Times New Roman" w:hAnsi="Times New Roman" w:cs="Times New Roman"/>
                <w:sz w:val="24"/>
                <w:szCs w:val="24"/>
                <w:lang w:val="id-ID"/>
              </w:rPr>
            </w:pPr>
          </w:p>
        </w:tc>
      </w:tr>
      <w:tr w:rsidR="008D52F5" w:rsidRPr="00922063" w14:paraId="363BC003" w14:textId="77777777" w:rsidTr="007B33A8">
        <w:tc>
          <w:tcPr>
            <w:tcW w:w="570" w:type="dxa"/>
            <w:vMerge/>
          </w:tcPr>
          <w:p w14:paraId="40C4E2F4" w14:textId="77777777" w:rsidR="008D52F5" w:rsidRPr="00922063" w:rsidRDefault="008D52F5" w:rsidP="00062A5E">
            <w:pPr>
              <w:rPr>
                <w:rFonts w:ascii="Times New Roman" w:hAnsi="Times New Roman" w:cs="Times New Roman"/>
                <w:sz w:val="24"/>
                <w:szCs w:val="24"/>
                <w:lang w:val="id-ID"/>
              </w:rPr>
            </w:pPr>
          </w:p>
        </w:tc>
        <w:tc>
          <w:tcPr>
            <w:tcW w:w="1483" w:type="dxa"/>
            <w:vMerge/>
          </w:tcPr>
          <w:p w14:paraId="5C439244" w14:textId="77777777" w:rsidR="008D52F5" w:rsidRPr="00922063" w:rsidRDefault="008D52F5" w:rsidP="00062A5E">
            <w:pPr>
              <w:spacing w:line="360" w:lineRule="auto"/>
              <w:rPr>
                <w:rFonts w:ascii="Times New Roman" w:hAnsi="Times New Roman" w:cs="Times New Roman"/>
                <w:sz w:val="24"/>
                <w:szCs w:val="24"/>
                <w:lang w:val="id-ID"/>
              </w:rPr>
            </w:pPr>
          </w:p>
        </w:tc>
        <w:tc>
          <w:tcPr>
            <w:tcW w:w="2177" w:type="dxa"/>
            <w:vMerge/>
          </w:tcPr>
          <w:p w14:paraId="274F1C90" w14:textId="77777777" w:rsidR="008D52F5" w:rsidRPr="00922063" w:rsidRDefault="008D52F5" w:rsidP="00062A5E">
            <w:pPr>
              <w:spacing w:line="360" w:lineRule="auto"/>
              <w:rPr>
                <w:rFonts w:ascii="Times New Roman" w:hAnsi="Times New Roman" w:cs="Times New Roman"/>
                <w:sz w:val="24"/>
                <w:szCs w:val="24"/>
                <w:lang w:val="id-ID"/>
              </w:rPr>
            </w:pPr>
          </w:p>
        </w:tc>
        <w:tc>
          <w:tcPr>
            <w:tcW w:w="2354" w:type="dxa"/>
          </w:tcPr>
          <w:p w14:paraId="21077C55" w14:textId="592996BB" w:rsidR="008D52F5" w:rsidRPr="00922063" w:rsidRDefault="008D52F5" w:rsidP="00062A5E">
            <w:pPr>
              <w:spacing w:line="360" w:lineRule="auto"/>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c. </w:t>
            </w:r>
            <w:r w:rsidRPr="00922063">
              <w:rPr>
                <w:rFonts w:ascii="Times New Roman" w:hAnsi="Times New Roman" w:cs="Times New Roman"/>
                <w:i/>
                <w:iCs/>
                <w:sz w:val="24"/>
                <w:szCs w:val="24"/>
                <w:lang w:val="id-ID"/>
              </w:rPr>
              <w:t>Cost Efficiency</w:t>
            </w:r>
            <w:r w:rsidRPr="00922063">
              <w:rPr>
                <w:rFonts w:ascii="Times New Roman" w:hAnsi="Times New Roman" w:cs="Times New Roman"/>
                <w:sz w:val="24"/>
                <w:szCs w:val="24"/>
                <w:lang w:val="id-ID"/>
              </w:rPr>
              <w:t xml:space="preserve"> (Efisiensi Biaya): Penggunaan </w:t>
            </w:r>
            <w:r w:rsidR="005864D1" w:rsidRPr="005864D1">
              <w:rPr>
                <w:rFonts w:ascii="Times New Roman" w:hAnsi="Times New Roman" w:cs="Times New Roman"/>
                <w:i/>
                <w:iCs/>
                <w:sz w:val="24"/>
                <w:szCs w:val="24"/>
                <w:lang w:val="id-ID"/>
              </w:rPr>
              <w:lastRenderedPageBreak/>
              <w:t>Facebook Marketplace</w:t>
            </w:r>
            <w:r w:rsidRPr="00922063">
              <w:rPr>
                <w:rFonts w:ascii="Times New Roman" w:hAnsi="Times New Roman" w:cs="Times New Roman"/>
                <w:i/>
                <w:iCs/>
                <w:sz w:val="24"/>
                <w:szCs w:val="24"/>
                <w:lang w:val="id-ID"/>
              </w:rPr>
              <w:t xml:space="preserve"> </w:t>
            </w:r>
            <w:r w:rsidRPr="00922063">
              <w:rPr>
                <w:rFonts w:ascii="Times New Roman" w:hAnsi="Times New Roman" w:cs="Times New Roman"/>
                <w:sz w:val="24"/>
                <w:szCs w:val="24"/>
                <w:lang w:val="id-ID"/>
              </w:rPr>
              <w:t>yang mengurangi biaya pemasaran dibandingkan metode tradisional.</w:t>
            </w:r>
          </w:p>
        </w:tc>
        <w:tc>
          <w:tcPr>
            <w:tcW w:w="803" w:type="dxa"/>
            <w:vMerge/>
          </w:tcPr>
          <w:p w14:paraId="37398F50" w14:textId="77777777" w:rsidR="008D52F5" w:rsidRPr="00922063" w:rsidRDefault="008D52F5" w:rsidP="00062A5E">
            <w:pPr>
              <w:spacing w:line="360" w:lineRule="auto"/>
              <w:rPr>
                <w:rFonts w:ascii="Times New Roman" w:hAnsi="Times New Roman" w:cs="Times New Roman"/>
                <w:sz w:val="24"/>
                <w:szCs w:val="24"/>
                <w:lang w:val="id-ID"/>
              </w:rPr>
            </w:pPr>
          </w:p>
        </w:tc>
      </w:tr>
      <w:tr w:rsidR="008D52F5" w:rsidRPr="00922063" w14:paraId="0E055B6B" w14:textId="77777777" w:rsidTr="007B33A8">
        <w:tc>
          <w:tcPr>
            <w:tcW w:w="570" w:type="dxa"/>
            <w:vMerge w:val="restart"/>
          </w:tcPr>
          <w:p w14:paraId="2D4205AA" w14:textId="77777777" w:rsidR="008D52F5" w:rsidRPr="00922063" w:rsidRDefault="008D52F5" w:rsidP="00062A5E">
            <w:pPr>
              <w:rPr>
                <w:rFonts w:ascii="Times New Roman" w:hAnsi="Times New Roman" w:cs="Times New Roman"/>
                <w:sz w:val="24"/>
                <w:szCs w:val="24"/>
                <w:lang w:val="id-ID"/>
              </w:rPr>
            </w:pPr>
            <w:r w:rsidRPr="00922063">
              <w:rPr>
                <w:rFonts w:ascii="Times New Roman" w:hAnsi="Times New Roman" w:cs="Times New Roman"/>
                <w:sz w:val="24"/>
                <w:szCs w:val="24"/>
                <w:lang w:val="id-ID"/>
              </w:rPr>
              <w:t>2.</w:t>
            </w:r>
          </w:p>
        </w:tc>
        <w:tc>
          <w:tcPr>
            <w:tcW w:w="1483" w:type="dxa"/>
            <w:vMerge w:val="restart"/>
          </w:tcPr>
          <w:p w14:paraId="58E004AD" w14:textId="77777777" w:rsidR="008D52F5" w:rsidRPr="00922063" w:rsidRDefault="008D52F5" w:rsidP="00062A5E">
            <w:pPr>
              <w:spacing w:line="360" w:lineRule="auto"/>
              <w:rPr>
                <w:rFonts w:ascii="Times New Roman" w:hAnsi="Times New Roman" w:cs="Times New Roman"/>
                <w:sz w:val="24"/>
                <w:szCs w:val="24"/>
                <w:lang w:val="id-ID"/>
              </w:rPr>
            </w:pPr>
            <w:r w:rsidRPr="00922063">
              <w:rPr>
                <w:rFonts w:ascii="Times New Roman" w:hAnsi="Times New Roman" w:cs="Times New Roman"/>
                <w:sz w:val="24"/>
                <w:szCs w:val="24"/>
                <w:lang w:val="id-ID"/>
              </w:rPr>
              <w:t>Keberhasilan Pemasaran (Y)</w:t>
            </w:r>
          </w:p>
        </w:tc>
        <w:tc>
          <w:tcPr>
            <w:tcW w:w="2177" w:type="dxa"/>
            <w:vMerge w:val="restart"/>
          </w:tcPr>
          <w:p w14:paraId="08F19A3A" w14:textId="2AB2F8E5" w:rsidR="008D52F5" w:rsidRDefault="008D52F5" w:rsidP="00062A5E">
            <w:pPr>
              <w:spacing w:line="360" w:lineRule="auto"/>
              <w:rPr>
                <w:rFonts w:ascii="Times New Roman" w:hAnsi="Times New Roman" w:cs="Times New Roman"/>
                <w:i/>
                <w:iCs/>
                <w:sz w:val="24"/>
                <w:szCs w:val="24"/>
                <w:lang w:val="id-ID"/>
              </w:rPr>
            </w:pPr>
            <w:r w:rsidRPr="00922063">
              <w:rPr>
                <w:rFonts w:ascii="Times New Roman" w:hAnsi="Times New Roman" w:cs="Times New Roman"/>
                <w:sz w:val="24"/>
                <w:szCs w:val="24"/>
                <w:lang w:val="id-ID"/>
              </w:rPr>
              <w:t xml:space="preserve">Keberhasilan pemasaran yang diukur dengan peningkatan kesadaran konsumen, volume penjualan yang meningkat, dan loyalitas pelanggan yang terjadi akibat penggunaan </w:t>
            </w:r>
            <w:r w:rsidR="005864D1" w:rsidRPr="005864D1">
              <w:rPr>
                <w:rFonts w:ascii="Times New Roman" w:hAnsi="Times New Roman" w:cs="Times New Roman"/>
                <w:i/>
                <w:iCs/>
                <w:sz w:val="24"/>
                <w:szCs w:val="24"/>
                <w:lang w:val="id-ID"/>
              </w:rPr>
              <w:t>Facebook Marketplace</w:t>
            </w:r>
            <w:r w:rsidRPr="00922063">
              <w:rPr>
                <w:rFonts w:ascii="Times New Roman" w:hAnsi="Times New Roman" w:cs="Times New Roman"/>
                <w:sz w:val="24"/>
                <w:szCs w:val="24"/>
                <w:lang w:val="id-ID"/>
              </w:rPr>
              <w:t>.</w:t>
            </w:r>
          </w:p>
          <w:p w14:paraId="68E0ED81" w14:textId="77777777" w:rsidR="00044587" w:rsidRPr="00044587" w:rsidRDefault="00044587" w:rsidP="00044587">
            <w:pPr>
              <w:rPr>
                <w:rFonts w:ascii="Times New Roman" w:hAnsi="Times New Roman" w:cs="Times New Roman"/>
                <w:sz w:val="24"/>
                <w:szCs w:val="24"/>
                <w:lang w:val="id-ID"/>
              </w:rPr>
            </w:pPr>
          </w:p>
          <w:p w14:paraId="79E317AB" w14:textId="77777777" w:rsidR="00044587" w:rsidRPr="00044587" w:rsidRDefault="00044587" w:rsidP="00044587">
            <w:pPr>
              <w:rPr>
                <w:rFonts w:ascii="Times New Roman" w:hAnsi="Times New Roman" w:cs="Times New Roman"/>
                <w:sz w:val="24"/>
                <w:szCs w:val="24"/>
                <w:lang w:val="id-ID"/>
              </w:rPr>
            </w:pPr>
          </w:p>
          <w:p w14:paraId="36B0E1C4" w14:textId="77777777" w:rsidR="00044587" w:rsidRPr="00044587" w:rsidRDefault="00044587" w:rsidP="00044587">
            <w:pPr>
              <w:rPr>
                <w:rFonts w:ascii="Times New Roman" w:hAnsi="Times New Roman" w:cs="Times New Roman"/>
                <w:sz w:val="24"/>
                <w:szCs w:val="24"/>
                <w:lang w:val="id-ID"/>
              </w:rPr>
            </w:pPr>
          </w:p>
          <w:p w14:paraId="2431F1A9" w14:textId="77777777" w:rsidR="00044587" w:rsidRPr="00044587" w:rsidRDefault="00044587" w:rsidP="00044587">
            <w:pPr>
              <w:rPr>
                <w:rFonts w:ascii="Times New Roman" w:hAnsi="Times New Roman" w:cs="Times New Roman"/>
                <w:sz w:val="24"/>
                <w:szCs w:val="24"/>
                <w:lang w:val="id-ID"/>
              </w:rPr>
            </w:pPr>
          </w:p>
          <w:p w14:paraId="39CE581A" w14:textId="77777777" w:rsidR="00044587" w:rsidRPr="00044587" w:rsidRDefault="00044587" w:rsidP="00044587">
            <w:pPr>
              <w:rPr>
                <w:rFonts w:ascii="Times New Roman" w:hAnsi="Times New Roman" w:cs="Times New Roman"/>
                <w:sz w:val="24"/>
                <w:szCs w:val="24"/>
                <w:lang w:val="id-ID"/>
              </w:rPr>
            </w:pPr>
          </w:p>
          <w:p w14:paraId="4D48EB4A" w14:textId="77777777" w:rsidR="00044587" w:rsidRPr="00044587" w:rsidRDefault="00044587" w:rsidP="00044587">
            <w:pPr>
              <w:rPr>
                <w:rFonts w:ascii="Times New Roman" w:hAnsi="Times New Roman" w:cs="Times New Roman"/>
                <w:sz w:val="24"/>
                <w:szCs w:val="24"/>
                <w:lang w:val="id-ID"/>
              </w:rPr>
            </w:pPr>
          </w:p>
          <w:p w14:paraId="577CB1EC" w14:textId="77777777" w:rsidR="00044587" w:rsidRPr="00044587" w:rsidRDefault="00044587" w:rsidP="00044587">
            <w:pPr>
              <w:rPr>
                <w:rFonts w:ascii="Times New Roman" w:hAnsi="Times New Roman" w:cs="Times New Roman"/>
                <w:sz w:val="24"/>
                <w:szCs w:val="24"/>
                <w:lang w:val="id-ID"/>
              </w:rPr>
            </w:pPr>
          </w:p>
          <w:p w14:paraId="7610CE3F" w14:textId="77777777" w:rsidR="00044587" w:rsidRPr="00044587" w:rsidRDefault="00044587" w:rsidP="00044587">
            <w:pPr>
              <w:rPr>
                <w:rFonts w:ascii="Times New Roman" w:hAnsi="Times New Roman" w:cs="Times New Roman"/>
                <w:sz w:val="24"/>
                <w:szCs w:val="24"/>
                <w:lang w:val="id-ID"/>
              </w:rPr>
            </w:pPr>
          </w:p>
          <w:p w14:paraId="12456620" w14:textId="77777777" w:rsidR="00044587" w:rsidRPr="00044587" w:rsidRDefault="00044587" w:rsidP="00044587">
            <w:pPr>
              <w:rPr>
                <w:rFonts w:ascii="Times New Roman" w:hAnsi="Times New Roman" w:cs="Times New Roman"/>
                <w:sz w:val="24"/>
                <w:szCs w:val="24"/>
                <w:lang w:val="id-ID"/>
              </w:rPr>
            </w:pPr>
          </w:p>
          <w:p w14:paraId="39C01CB8" w14:textId="77777777" w:rsidR="00044587" w:rsidRPr="00044587" w:rsidRDefault="00044587" w:rsidP="00044587">
            <w:pPr>
              <w:rPr>
                <w:rFonts w:ascii="Times New Roman" w:hAnsi="Times New Roman" w:cs="Times New Roman"/>
                <w:sz w:val="24"/>
                <w:szCs w:val="24"/>
                <w:lang w:val="id-ID"/>
              </w:rPr>
            </w:pPr>
          </w:p>
          <w:p w14:paraId="08A84B87" w14:textId="77777777" w:rsidR="00044587" w:rsidRDefault="00044587" w:rsidP="00044587">
            <w:pPr>
              <w:rPr>
                <w:rFonts w:ascii="Times New Roman" w:hAnsi="Times New Roman" w:cs="Times New Roman"/>
                <w:i/>
                <w:iCs/>
                <w:sz w:val="24"/>
                <w:szCs w:val="24"/>
                <w:lang w:val="id-ID"/>
              </w:rPr>
            </w:pPr>
          </w:p>
          <w:p w14:paraId="5923E20A" w14:textId="77777777" w:rsidR="00044587" w:rsidRPr="00044587" w:rsidRDefault="00044587" w:rsidP="00044587">
            <w:pPr>
              <w:rPr>
                <w:rFonts w:ascii="Times New Roman" w:hAnsi="Times New Roman" w:cs="Times New Roman"/>
                <w:sz w:val="24"/>
                <w:szCs w:val="24"/>
                <w:lang w:val="id-ID"/>
              </w:rPr>
            </w:pPr>
          </w:p>
          <w:p w14:paraId="2C7D1901" w14:textId="77777777" w:rsidR="00044587" w:rsidRPr="00044587" w:rsidRDefault="00044587" w:rsidP="00044587">
            <w:pPr>
              <w:rPr>
                <w:rFonts w:ascii="Times New Roman" w:hAnsi="Times New Roman" w:cs="Times New Roman"/>
                <w:sz w:val="24"/>
                <w:szCs w:val="24"/>
                <w:lang w:val="id-ID"/>
              </w:rPr>
            </w:pPr>
          </w:p>
          <w:p w14:paraId="4DD179AF" w14:textId="77777777" w:rsidR="00044587" w:rsidRPr="00044587" w:rsidRDefault="00044587" w:rsidP="00044587">
            <w:pPr>
              <w:rPr>
                <w:rFonts w:ascii="Times New Roman" w:hAnsi="Times New Roman" w:cs="Times New Roman"/>
                <w:sz w:val="24"/>
                <w:szCs w:val="24"/>
                <w:lang w:val="id-ID"/>
              </w:rPr>
            </w:pPr>
          </w:p>
          <w:p w14:paraId="4A94ABB3" w14:textId="77777777" w:rsidR="00044587" w:rsidRDefault="00044587" w:rsidP="00044587">
            <w:pPr>
              <w:rPr>
                <w:rFonts w:ascii="Times New Roman" w:hAnsi="Times New Roman" w:cs="Times New Roman"/>
                <w:i/>
                <w:iCs/>
                <w:sz w:val="24"/>
                <w:szCs w:val="24"/>
                <w:lang w:val="id-ID"/>
              </w:rPr>
            </w:pPr>
          </w:p>
          <w:p w14:paraId="416C5D14" w14:textId="77777777" w:rsidR="00044587" w:rsidRPr="00044587" w:rsidRDefault="00044587" w:rsidP="00044587">
            <w:pPr>
              <w:rPr>
                <w:rFonts w:ascii="Times New Roman" w:hAnsi="Times New Roman" w:cs="Times New Roman"/>
                <w:sz w:val="24"/>
                <w:szCs w:val="24"/>
                <w:lang w:val="id-ID"/>
              </w:rPr>
            </w:pPr>
          </w:p>
          <w:p w14:paraId="0E44DAC6" w14:textId="77777777" w:rsidR="00044587" w:rsidRDefault="00044587" w:rsidP="00044587">
            <w:pPr>
              <w:rPr>
                <w:rFonts w:ascii="Times New Roman" w:hAnsi="Times New Roman" w:cs="Times New Roman"/>
                <w:i/>
                <w:iCs/>
                <w:sz w:val="24"/>
                <w:szCs w:val="24"/>
                <w:lang w:val="id-ID"/>
              </w:rPr>
            </w:pPr>
          </w:p>
          <w:p w14:paraId="25204A59" w14:textId="77777777" w:rsidR="00044587" w:rsidRPr="00044587" w:rsidRDefault="00044587" w:rsidP="00044587">
            <w:pPr>
              <w:jc w:val="center"/>
              <w:rPr>
                <w:rFonts w:ascii="Times New Roman" w:hAnsi="Times New Roman" w:cs="Times New Roman"/>
                <w:sz w:val="24"/>
                <w:szCs w:val="24"/>
                <w:lang w:val="id-ID"/>
              </w:rPr>
            </w:pPr>
          </w:p>
        </w:tc>
        <w:tc>
          <w:tcPr>
            <w:tcW w:w="2354" w:type="dxa"/>
          </w:tcPr>
          <w:p w14:paraId="62D10894" w14:textId="28E4F5F6" w:rsidR="008D52F5" w:rsidRPr="00922063" w:rsidRDefault="008D52F5" w:rsidP="00062A5E">
            <w:pPr>
              <w:spacing w:line="360" w:lineRule="auto"/>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a. </w:t>
            </w:r>
            <w:r w:rsidRPr="00922063">
              <w:rPr>
                <w:rFonts w:ascii="Times New Roman" w:hAnsi="Times New Roman" w:cs="Times New Roman"/>
                <w:i/>
                <w:iCs/>
                <w:sz w:val="24"/>
                <w:szCs w:val="24"/>
                <w:lang w:val="id-ID"/>
              </w:rPr>
              <w:t>Increasing Consumer Awareness</w:t>
            </w:r>
            <w:r w:rsidRPr="00922063">
              <w:rPr>
                <w:rFonts w:ascii="Times New Roman" w:hAnsi="Times New Roman" w:cs="Times New Roman"/>
                <w:sz w:val="24"/>
                <w:szCs w:val="24"/>
                <w:lang w:val="id-ID"/>
              </w:rPr>
              <w:t xml:space="preserve"> (Peningkatan Kesadaran Konsumen): Peningkatan pengenalan produk oleh konsumen melalui iklan di </w:t>
            </w:r>
            <w:r w:rsidR="005864D1" w:rsidRPr="005864D1">
              <w:rPr>
                <w:rFonts w:ascii="Times New Roman" w:hAnsi="Times New Roman" w:cs="Times New Roman"/>
                <w:i/>
                <w:iCs/>
                <w:sz w:val="24"/>
                <w:szCs w:val="24"/>
                <w:lang w:val="id-ID"/>
              </w:rPr>
              <w:t>Facebook Marketplace</w:t>
            </w:r>
            <w:r w:rsidRPr="00922063">
              <w:rPr>
                <w:rFonts w:ascii="Times New Roman" w:hAnsi="Times New Roman" w:cs="Times New Roman"/>
                <w:sz w:val="24"/>
                <w:szCs w:val="24"/>
                <w:lang w:val="id-ID"/>
              </w:rPr>
              <w:t>.</w:t>
            </w:r>
          </w:p>
        </w:tc>
        <w:tc>
          <w:tcPr>
            <w:tcW w:w="803" w:type="dxa"/>
            <w:vMerge w:val="restart"/>
          </w:tcPr>
          <w:p w14:paraId="08430437" w14:textId="77777777" w:rsidR="008D52F5" w:rsidRPr="00922063" w:rsidRDefault="008D52F5" w:rsidP="00062A5E">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Skala Likert</w:t>
            </w:r>
          </w:p>
        </w:tc>
      </w:tr>
      <w:tr w:rsidR="008D52F5" w:rsidRPr="00922063" w14:paraId="7501BC2D" w14:textId="77777777" w:rsidTr="007B33A8">
        <w:tc>
          <w:tcPr>
            <w:tcW w:w="570" w:type="dxa"/>
            <w:vMerge/>
          </w:tcPr>
          <w:p w14:paraId="7E90DC80" w14:textId="77777777" w:rsidR="008D52F5" w:rsidRPr="00922063" w:rsidRDefault="008D52F5" w:rsidP="00062A5E">
            <w:pPr>
              <w:rPr>
                <w:rFonts w:ascii="Times New Roman" w:hAnsi="Times New Roman" w:cs="Times New Roman"/>
                <w:sz w:val="24"/>
                <w:szCs w:val="24"/>
                <w:lang w:val="id-ID"/>
              </w:rPr>
            </w:pPr>
          </w:p>
        </w:tc>
        <w:tc>
          <w:tcPr>
            <w:tcW w:w="1483" w:type="dxa"/>
            <w:vMerge/>
          </w:tcPr>
          <w:p w14:paraId="16682964" w14:textId="77777777" w:rsidR="008D52F5" w:rsidRPr="00922063" w:rsidRDefault="008D52F5" w:rsidP="00062A5E">
            <w:pPr>
              <w:spacing w:line="360" w:lineRule="auto"/>
              <w:rPr>
                <w:rFonts w:ascii="Times New Roman" w:hAnsi="Times New Roman" w:cs="Times New Roman"/>
                <w:sz w:val="24"/>
                <w:szCs w:val="24"/>
                <w:lang w:val="id-ID"/>
              </w:rPr>
            </w:pPr>
          </w:p>
        </w:tc>
        <w:tc>
          <w:tcPr>
            <w:tcW w:w="2177" w:type="dxa"/>
            <w:vMerge/>
          </w:tcPr>
          <w:p w14:paraId="3508A3CA" w14:textId="77777777" w:rsidR="008D52F5" w:rsidRPr="00922063" w:rsidRDefault="008D52F5" w:rsidP="00062A5E">
            <w:pPr>
              <w:spacing w:line="360" w:lineRule="auto"/>
              <w:rPr>
                <w:rFonts w:ascii="Times New Roman" w:hAnsi="Times New Roman" w:cs="Times New Roman"/>
                <w:sz w:val="24"/>
                <w:szCs w:val="24"/>
                <w:lang w:val="id-ID"/>
              </w:rPr>
            </w:pPr>
          </w:p>
        </w:tc>
        <w:tc>
          <w:tcPr>
            <w:tcW w:w="2354" w:type="dxa"/>
          </w:tcPr>
          <w:p w14:paraId="27805AA5" w14:textId="4C63E164" w:rsidR="008D52F5" w:rsidRPr="00922063" w:rsidRDefault="008D52F5" w:rsidP="00062A5E">
            <w:pPr>
              <w:spacing w:line="360" w:lineRule="auto"/>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b. </w:t>
            </w:r>
            <w:r w:rsidRPr="00922063">
              <w:rPr>
                <w:rFonts w:ascii="Times New Roman" w:hAnsi="Times New Roman" w:cs="Times New Roman"/>
                <w:i/>
                <w:iCs/>
                <w:sz w:val="24"/>
                <w:szCs w:val="24"/>
                <w:lang w:val="id-ID"/>
              </w:rPr>
              <w:t>Increased Sales Volume</w:t>
            </w:r>
            <w:r w:rsidRPr="00922063">
              <w:rPr>
                <w:rFonts w:ascii="Times New Roman" w:hAnsi="Times New Roman" w:cs="Times New Roman"/>
                <w:sz w:val="24"/>
                <w:szCs w:val="24"/>
                <w:lang w:val="id-ID"/>
              </w:rPr>
              <w:t xml:space="preserve"> (Volume Penjualan yang Meningkat): Peningkatan jumlah penjualan produk Percetakan Dinda setelah iklan di </w:t>
            </w:r>
            <w:r w:rsidR="005864D1" w:rsidRPr="005864D1">
              <w:rPr>
                <w:rFonts w:ascii="Times New Roman" w:hAnsi="Times New Roman" w:cs="Times New Roman"/>
                <w:i/>
                <w:iCs/>
                <w:sz w:val="24"/>
                <w:szCs w:val="24"/>
                <w:lang w:val="id-ID"/>
              </w:rPr>
              <w:t>Facebook Marketplace</w:t>
            </w:r>
            <w:r w:rsidRPr="00922063">
              <w:rPr>
                <w:rFonts w:ascii="Times New Roman" w:hAnsi="Times New Roman" w:cs="Times New Roman"/>
                <w:sz w:val="24"/>
                <w:szCs w:val="24"/>
                <w:lang w:val="id-ID"/>
              </w:rPr>
              <w:t>.</w:t>
            </w:r>
          </w:p>
        </w:tc>
        <w:tc>
          <w:tcPr>
            <w:tcW w:w="803" w:type="dxa"/>
            <w:vMerge/>
          </w:tcPr>
          <w:p w14:paraId="022232C1" w14:textId="77777777" w:rsidR="008D52F5" w:rsidRPr="00922063" w:rsidRDefault="008D52F5" w:rsidP="00062A5E">
            <w:pPr>
              <w:spacing w:line="360" w:lineRule="auto"/>
              <w:rPr>
                <w:rFonts w:ascii="Times New Roman" w:hAnsi="Times New Roman" w:cs="Times New Roman"/>
                <w:sz w:val="24"/>
                <w:szCs w:val="24"/>
                <w:lang w:val="id-ID"/>
              </w:rPr>
            </w:pPr>
          </w:p>
        </w:tc>
      </w:tr>
      <w:tr w:rsidR="008D52F5" w:rsidRPr="00922063" w14:paraId="7FA0327E" w14:textId="77777777" w:rsidTr="007B33A8">
        <w:tc>
          <w:tcPr>
            <w:tcW w:w="570" w:type="dxa"/>
            <w:vMerge/>
          </w:tcPr>
          <w:p w14:paraId="5E9CEEAD" w14:textId="77777777" w:rsidR="008D52F5" w:rsidRPr="00922063" w:rsidRDefault="008D52F5" w:rsidP="00062A5E">
            <w:pPr>
              <w:rPr>
                <w:rFonts w:ascii="Times New Roman" w:hAnsi="Times New Roman" w:cs="Times New Roman"/>
                <w:sz w:val="24"/>
                <w:szCs w:val="24"/>
                <w:lang w:val="id-ID"/>
              </w:rPr>
            </w:pPr>
          </w:p>
        </w:tc>
        <w:tc>
          <w:tcPr>
            <w:tcW w:w="1483" w:type="dxa"/>
            <w:vMerge/>
          </w:tcPr>
          <w:p w14:paraId="457D5C02" w14:textId="77777777" w:rsidR="008D52F5" w:rsidRPr="00922063" w:rsidRDefault="008D52F5" w:rsidP="00062A5E">
            <w:pPr>
              <w:spacing w:line="360" w:lineRule="auto"/>
              <w:rPr>
                <w:rFonts w:ascii="Times New Roman" w:hAnsi="Times New Roman" w:cs="Times New Roman"/>
                <w:sz w:val="24"/>
                <w:szCs w:val="24"/>
                <w:lang w:val="id-ID"/>
              </w:rPr>
            </w:pPr>
          </w:p>
        </w:tc>
        <w:tc>
          <w:tcPr>
            <w:tcW w:w="2177" w:type="dxa"/>
            <w:vMerge/>
          </w:tcPr>
          <w:p w14:paraId="753F878C" w14:textId="77777777" w:rsidR="008D52F5" w:rsidRPr="00922063" w:rsidRDefault="008D52F5" w:rsidP="00062A5E">
            <w:pPr>
              <w:spacing w:line="360" w:lineRule="auto"/>
              <w:rPr>
                <w:rFonts w:ascii="Times New Roman" w:hAnsi="Times New Roman" w:cs="Times New Roman"/>
                <w:sz w:val="24"/>
                <w:szCs w:val="24"/>
                <w:lang w:val="id-ID"/>
              </w:rPr>
            </w:pPr>
          </w:p>
        </w:tc>
        <w:tc>
          <w:tcPr>
            <w:tcW w:w="2354" w:type="dxa"/>
          </w:tcPr>
          <w:p w14:paraId="2140095C" w14:textId="2E8D9280" w:rsidR="008D52F5" w:rsidRPr="00922063" w:rsidRDefault="008D52F5" w:rsidP="00062A5E">
            <w:pPr>
              <w:spacing w:line="360" w:lineRule="auto"/>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c. </w:t>
            </w:r>
            <w:r w:rsidRPr="00922063">
              <w:rPr>
                <w:rFonts w:ascii="Times New Roman" w:hAnsi="Times New Roman" w:cs="Times New Roman"/>
                <w:i/>
                <w:iCs/>
                <w:sz w:val="24"/>
                <w:szCs w:val="24"/>
                <w:lang w:val="id-ID"/>
              </w:rPr>
              <w:t>Customer Loyalty</w:t>
            </w:r>
            <w:r w:rsidRPr="00922063">
              <w:rPr>
                <w:rFonts w:ascii="Times New Roman" w:hAnsi="Times New Roman" w:cs="Times New Roman"/>
                <w:sz w:val="24"/>
                <w:szCs w:val="24"/>
                <w:lang w:val="id-ID"/>
              </w:rPr>
              <w:t xml:space="preserve"> (Loyalitas Pelanggan): </w:t>
            </w:r>
            <w:r w:rsidRPr="00922063">
              <w:rPr>
                <w:rFonts w:ascii="Times New Roman" w:hAnsi="Times New Roman" w:cs="Times New Roman"/>
                <w:sz w:val="24"/>
                <w:szCs w:val="24"/>
                <w:lang w:val="id-ID"/>
              </w:rPr>
              <w:lastRenderedPageBreak/>
              <w:t xml:space="preserve">Kemampuan untuk mempertahankan pelanggan yang melakukan pembelian berulang melalui </w:t>
            </w:r>
            <w:r w:rsidR="005864D1" w:rsidRPr="005864D1">
              <w:rPr>
                <w:rFonts w:ascii="Times New Roman" w:hAnsi="Times New Roman" w:cs="Times New Roman"/>
                <w:i/>
                <w:iCs/>
                <w:sz w:val="24"/>
                <w:szCs w:val="24"/>
                <w:lang w:val="id-ID"/>
              </w:rPr>
              <w:t>Facebook Marketplace</w:t>
            </w:r>
            <w:r w:rsidRPr="00922063">
              <w:rPr>
                <w:rFonts w:ascii="Times New Roman" w:hAnsi="Times New Roman" w:cs="Times New Roman"/>
                <w:sz w:val="24"/>
                <w:szCs w:val="24"/>
                <w:lang w:val="id-ID"/>
              </w:rPr>
              <w:t>.</w:t>
            </w:r>
          </w:p>
        </w:tc>
        <w:tc>
          <w:tcPr>
            <w:tcW w:w="803" w:type="dxa"/>
            <w:vMerge/>
          </w:tcPr>
          <w:p w14:paraId="30B3DFDF" w14:textId="77777777" w:rsidR="008D52F5" w:rsidRPr="00922063" w:rsidRDefault="008D52F5" w:rsidP="00062A5E">
            <w:pPr>
              <w:spacing w:line="360" w:lineRule="auto"/>
              <w:rPr>
                <w:rFonts w:ascii="Times New Roman" w:hAnsi="Times New Roman" w:cs="Times New Roman"/>
                <w:sz w:val="24"/>
                <w:szCs w:val="24"/>
                <w:lang w:val="id-ID"/>
              </w:rPr>
            </w:pPr>
          </w:p>
        </w:tc>
      </w:tr>
    </w:tbl>
    <w:p w14:paraId="3FBE0CBA" w14:textId="77777777" w:rsidR="008D52F5" w:rsidRPr="00922063" w:rsidRDefault="008D52F5" w:rsidP="008D52F5">
      <w:pPr>
        <w:spacing w:after="0" w:line="360" w:lineRule="auto"/>
        <w:ind w:left="720"/>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Berikut adalah keterangan </w:t>
      </w:r>
      <w:r w:rsidRPr="00635A4F">
        <w:rPr>
          <w:rFonts w:ascii="Times New Roman" w:hAnsi="Times New Roman" w:cs="Times New Roman"/>
          <w:sz w:val="24"/>
          <w:szCs w:val="24"/>
          <w:lang w:val="id-ID"/>
        </w:rPr>
        <w:t>Skala Likert</w:t>
      </w:r>
      <w:r w:rsidRPr="00922063">
        <w:rPr>
          <w:rFonts w:ascii="Times New Roman" w:hAnsi="Times New Roman" w:cs="Times New Roman"/>
          <w:sz w:val="24"/>
          <w:szCs w:val="24"/>
          <w:lang w:val="id-ID"/>
        </w:rPr>
        <w:t xml:space="preserve"> yang digunakan dalam pengukuran:</w:t>
      </w:r>
    </w:p>
    <w:p w14:paraId="78FB0645" w14:textId="77777777" w:rsidR="008D52F5" w:rsidRPr="00922063" w:rsidRDefault="008D52F5">
      <w:pPr>
        <w:numPr>
          <w:ilvl w:val="0"/>
          <w:numId w:val="14"/>
        </w:numPr>
        <w:tabs>
          <w:tab w:val="clear" w:pos="360"/>
          <w:tab w:val="num" w:pos="-720"/>
          <w:tab w:val="num" w:pos="1440"/>
        </w:tabs>
        <w:spacing w:after="0" w:line="360" w:lineRule="auto"/>
        <w:ind w:left="1080"/>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Sangat Setuju (SS) = 5</w:t>
      </w:r>
    </w:p>
    <w:p w14:paraId="512C88F1" w14:textId="77777777" w:rsidR="008D52F5" w:rsidRPr="00922063" w:rsidRDefault="008D52F5">
      <w:pPr>
        <w:numPr>
          <w:ilvl w:val="0"/>
          <w:numId w:val="14"/>
        </w:numPr>
        <w:tabs>
          <w:tab w:val="clear" w:pos="360"/>
          <w:tab w:val="num" w:pos="-720"/>
          <w:tab w:val="num" w:pos="1440"/>
        </w:tabs>
        <w:spacing w:after="0" w:line="360" w:lineRule="auto"/>
        <w:ind w:left="1080"/>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Setuju (S) = 4</w:t>
      </w:r>
    </w:p>
    <w:p w14:paraId="348E5367" w14:textId="77777777" w:rsidR="008D52F5" w:rsidRPr="00922063" w:rsidRDefault="008D52F5">
      <w:pPr>
        <w:numPr>
          <w:ilvl w:val="0"/>
          <w:numId w:val="14"/>
        </w:numPr>
        <w:tabs>
          <w:tab w:val="clear" w:pos="360"/>
          <w:tab w:val="num" w:pos="-720"/>
          <w:tab w:val="num" w:pos="1440"/>
        </w:tabs>
        <w:spacing w:after="0" w:line="360" w:lineRule="auto"/>
        <w:ind w:left="1080"/>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Netral (N) = 3</w:t>
      </w:r>
    </w:p>
    <w:p w14:paraId="532265B1" w14:textId="77777777" w:rsidR="008D52F5" w:rsidRPr="00922063" w:rsidRDefault="008D52F5">
      <w:pPr>
        <w:numPr>
          <w:ilvl w:val="0"/>
          <w:numId w:val="14"/>
        </w:numPr>
        <w:tabs>
          <w:tab w:val="clear" w:pos="360"/>
          <w:tab w:val="num" w:pos="-720"/>
          <w:tab w:val="num" w:pos="1440"/>
        </w:tabs>
        <w:spacing w:after="0" w:line="360" w:lineRule="auto"/>
        <w:ind w:left="1080"/>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Tidak Setuju (TS) = 2</w:t>
      </w:r>
    </w:p>
    <w:p w14:paraId="69A417E2" w14:textId="77777777" w:rsidR="008D52F5" w:rsidRPr="00922063" w:rsidRDefault="008D52F5">
      <w:pPr>
        <w:numPr>
          <w:ilvl w:val="0"/>
          <w:numId w:val="14"/>
        </w:numPr>
        <w:tabs>
          <w:tab w:val="clear" w:pos="360"/>
          <w:tab w:val="num" w:pos="-720"/>
          <w:tab w:val="num" w:pos="1440"/>
        </w:tabs>
        <w:spacing w:after="0" w:line="360" w:lineRule="auto"/>
        <w:ind w:left="1080"/>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Sangat Tidak Setuju (STS) = 1</w:t>
      </w:r>
    </w:p>
    <w:p w14:paraId="5735181C" w14:textId="02033FD7" w:rsidR="008D52F5" w:rsidRPr="00922063" w:rsidRDefault="006864AE" w:rsidP="006864AE">
      <w:pPr>
        <w:pStyle w:val="Judul2"/>
        <w:numPr>
          <w:ilvl w:val="1"/>
          <w:numId w:val="4"/>
        </w:numPr>
        <w:spacing w:before="0" w:line="360" w:lineRule="auto"/>
        <w:ind w:left="720"/>
        <w:rPr>
          <w:rFonts w:cs="Times New Roman"/>
          <w:lang w:val="id-ID"/>
        </w:rPr>
      </w:pPr>
      <w:bookmarkStart w:id="47" w:name="_Toc190424297"/>
      <w:r>
        <w:rPr>
          <w:rFonts w:cs="Times New Roman"/>
          <w:lang w:val="id-ID"/>
        </w:rPr>
        <w:t xml:space="preserve"> </w:t>
      </w:r>
      <w:r w:rsidR="008D52F5" w:rsidRPr="00922063">
        <w:rPr>
          <w:rFonts w:cs="Times New Roman"/>
          <w:lang w:val="id-ID"/>
        </w:rPr>
        <w:t>Teknik Analisis Data</w:t>
      </w:r>
      <w:bookmarkEnd w:id="47"/>
    </w:p>
    <w:p w14:paraId="2AEAD04D" w14:textId="77777777" w:rsidR="008D52F5" w:rsidRPr="00922063" w:rsidRDefault="008D52F5">
      <w:pPr>
        <w:pStyle w:val="DaftarParagraf"/>
        <w:numPr>
          <w:ilvl w:val="0"/>
          <w:numId w:val="12"/>
        </w:numPr>
        <w:spacing w:after="0"/>
        <w:ind w:left="1080"/>
        <w:jc w:val="both"/>
        <w:rPr>
          <w:rFonts w:ascii="Times New Roman" w:hAnsi="Times New Roman" w:cs="Times New Roman"/>
          <w:b/>
          <w:bCs/>
          <w:sz w:val="24"/>
          <w:szCs w:val="24"/>
          <w:lang w:val="id-ID"/>
        </w:rPr>
      </w:pPr>
      <w:r w:rsidRPr="00922063">
        <w:rPr>
          <w:rFonts w:ascii="Times New Roman" w:hAnsi="Times New Roman" w:cs="Times New Roman"/>
          <w:b/>
          <w:bCs/>
          <w:sz w:val="24"/>
          <w:szCs w:val="24"/>
          <w:lang w:val="id-ID"/>
        </w:rPr>
        <w:t xml:space="preserve">Analisis Deskriptif </w:t>
      </w:r>
      <w:r w:rsidRPr="00922063">
        <w:rPr>
          <w:rFonts w:ascii="Times New Roman" w:hAnsi="Times New Roman" w:cs="Times New Roman"/>
          <w:b/>
          <w:bCs/>
          <w:i/>
          <w:iCs/>
          <w:sz w:val="24"/>
          <w:szCs w:val="24"/>
          <w:lang w:val="id-ID"/>
        </w:rPr>
        <w:t>(Descriptive Analysis</w:t>
      </w:r>
      <w:r w:rsidRPr="00922063">
        <w:rPr>
          <w:rFonts w:ascii="Times New Roman" w:hAnsi="Times New Roman" w:cs="Times New Roman"/>
          <w:b/>
          <w:bCs/>
          <w:sz w:val="24"/>
          <w:szCs w:val="24"/>
          <w:lang w:val="id-ID"/>
        </w:rPr>
        <w:t>)</w:t>
      </w:r>
    </w:p>
    <w:p w14:paraId="615DF0C1" w14:textId="6E126375" w:rsidR="0021547D" w:rsidRPr="00922063" w:rsidRDefault="0021547D" w:rsidP="0021547D">
      <w:pPr>
        <w:spacing w:after="0" w:line="360" w:lineRule="auto"/>
        <w:ind w:left="1080" w:firstLine="720"/>
        <w:jc w:val="both"/>
        <w:rPr>
          <w:rFonts w:ascii="Times New Roman" w:eastAsiaTheme="majorEastAsia" w:hAnsi="Times New Roman" w:cs="Times New Roman"/>
          <w:kern w:val="0"/>
          <w:sz w:val="24"/>
          <w:szCs w:val="24"/>
          <w:lang w:val="id-ID"/>
          <w14:ligatures w14:val="none"/>
        </w:rPr>
      </w:pPr>
      <w:r w:rsidRPr="0021547D">
        <w:rPr>
          <w:rFonts w:ascii="Times New Roman" w:eastAsiaTheme="majorEastAsia" w:hAnsi="Times New Roman" w:cs="Times New Roman"/>
          <w:kern w:val="0"/>
          <w:sz w:val="24"/>
          <w:szCs w:val="24"/>
          <w:lang w:val="pt-BR"/>
          <w14:ligatures w14:val="none"/>
        </w:rPr>
        <w:t xml:space="preserve">Tahap ini menggambarkan data survei atau kuesioner secara sistematis dalam bentuk tabel, grafik, rata-rata, atau persentase. </w:t>
      </w:r>
      <w:r w:rsidRPr="0021547D">
        <w:rPr>
          <w:rFonts w:ascii="Times New Roman" w:eastAsiaTheme="majorEastAsia" w:hAnsi="Times New Roman" w:cs="Times New Roman"/>
          <w:kern w:val="0"/>
          <w:sz w:val="24"/>
          <w:szCs w:val="24"/>
          <w14:ligatures w14:val="none"/>
        </w:rPr>
        <w:t xml:space="preserve">Data yang dianalisis mencakup indikator variabel independen (jangkauan luas, komunikasi langsung) dan variabel dependen (peningkatan penjualan, loyalitas pelanggan). Analisis ini bertujuan untuk memahami pola atau kecenderungan umum dari responden, yang kemudian menjadi dasar bagi analisis lebih lanjut. Untuk data survei dan observasi kuantitatif, pengolahan dilakukan menggunakan perangkat lunak </w:t>
      </w:r>
      <w:r w:rsidR="00AB51C7" w:rsidRPr="00AB51C7">
        <w:rPr>
          <w:rFonts w:ascii="Times New Roman" w:eastAsiaTheme="majorEastAsia" w:hAnsi="Times New Roman" w:cs="Times New Roman"/>
          <w:i/>
          <w:iCs/>
          <w:kern w:val="0"/>
          <w:sz w:val="24"/>
          <w:szCs w:val="24"/>
          <w14:ligatures w14:val="none"/>
        </w:rPr>
        <w:t>IBM SPSS Statistics 26</w:t>
      </w:r>
      <w:r w:rsidRPr="0021547D">
        <w:rPr>
          <w:rFonts w:ascii="Times New Roman" w:eastAsiaTheme="majorEastAsia" w:hAnsi="Times New Roman" w:cs="Times New Roman"/>
          <w:kern w:val="0"/>
          <w:sz w:val="24"/>
          <w:szCs w:val="24"/>
          <w14:ligatures w14:val="none"/>
        </w:rPr>
        <w:t xml:space="preserve">, sedangkan data dari </w:t>
      </w:r>
      <w:r w:rsidR="0055347E" w:rsidRPr="0055347E">
        <w:rPr>
          <w:rFonts w:ascii="Times New Roman" w:eastAsiaTheme="majorEastAsia" w:hAnsi="Times New Roman" w:cs="Times New Roman"/>
          <w:i/>
          <w:iCs/>
          <w:kern w:val="0"/>
          <w:sz w:val="24"/>
          <w:szCs w:val="24"/>
          <w14:ligatures w14:val="none"/>
        </w:rPr>
        <w:t>Facebook Insights</w:t>
      </w:r>
      <w:r w:rsidR="0055347E">
        <w:rPr>
          <w:rFonts w:ascii="Times New Roman" w:eastAsiaTheme="majorEastAsia" w:hAnsi="Times New Roman" w:cs="Times New Roman"/>
          <w:i/>
          <w:iCs/>
          <w:kern w:val="0"/>
          <w:sz w:val="24"/>
          <w:szCs w:val="24"/>
          <w14:ligatures w14:val="none"/>
        </w:rPr>
        <w:t xml:space="preserve"> </w:t>
      </w:r>
      <w:r w:rsidRPr="0021547D">
        <w:rPr>
          <w:rFonts w:ascii="Times New Roman" w:eastAsiaTheme="majorEastAsia" w:hAnsi="Times New Roman" w:cs="Times New Roman"/>
          <w:kern w:val="0"/>
          <w:sz w:val="24"/>
          <w:szCs w:val="24"/>
          <w14:ligatures w14:val="none"/>
        </w:rPr>
        <w:t>diolah langsung menggunakan fitur bawaan platform tanpa perangkat lunak tambahan.</w:t>
      </w:r>
    </w:p>
    <w:p w14:paraId="4D37804C" w14:textId="06E6D979" w:rsidR="008D52F5" w:rsidRPr="00922063" w:rsidRDefault="008D52F5">
      <w:pPr>
        <w:pStyle w:val="DaftarParagraf"/>
        <w:numPr>
          <w:ilvl w:val="0"/>
          <w:numId w:val="12"/>
        </w:numPr>
        <w:spacing w:after="0" w:line="360" w:lineRule="auto"/>
        <w:ind w:left="1080"/>
        <w:jc w:val="both"/>
        <w:rPr>
          <w:rFonts w:ascii="Times New Roman" w:eastAsiaTheme="majorEastAsia" w:hAnsi="Times New Roman" w:cs="Times New Roman"/>
          <w:b/>
          <w:bCs/>
          <w:kern w:val="0"/>
          <w:sz w:val="24"/>
          <w:szCs w:val="24"/>
          <w:lang w:val="id-ID"/>
          <w14:ligatures w14:val="none"/>
        </w:rPr>
      </w:pPr>
      <w:r w:rsidRPr="00922063">
        <w:rPr>
          <w:rFonts w:ascii="Times New Roman" w:eastAsiaTheme="majorEastAsia" w:hAnsi="Times New Roman" w:cs="Times New Roman"/>
          <w:b/>
          <w:bCs/>
          <w:kern w:val="0"/>
          <w:sz w:val="24"/>
          <w:szCs w:val="24"/>
          <w:lang w:val="id-ID"/>
          <w14:ligatures w14:val="none"/>
        </w:rPr>
        <w:t xml:space="preserve">Uji </w:t>
      </w:r>
      <w:r w:rsidR="00453515" w:rsidRPr="00453515">
        <w:rPr>
          <w:rFonts w:ascii="Times New Roman" w:eastAsiaTheme="majorEastAsia" w:hAnsi="Times New Roman" w:cs="Times New Roman"/>
          <w:b/>
          <w:bCs/>
          <w:i/>
          <w:iCs/>
          <w:kern w:val="0"/>
          <w:sz w:val="24"/>
          <w:szCs w:val="24"/>
          <w:lang w:val="id-ID"/>
          <w14:ligatures w14:val="none"/>
        </w:rPr>
        <w:t>Valid</w:t>
      </w:r>
      <w:r w:rsidRPr="00922063">
        <w:rPr>
          <w:rFonts w:ascii="Times New Roman" w:eastAsiaTheme="majorEastAsia" w:hAnsi="Times New Roman" w:cs="Times New Roman"/>
          <w:b/>
          <w:bCs/>
          <w:kern w:val="0"/>
          <w:sz w:val="24"/>
          <w:szCs w:val="24"/>
          <w:lang w:val="id-ID"/>
          <w14:ligatures w14:val="none"/>
        </w:rPr>
        <w:t>itas dan Reliabilitas (</w:t>
      </w:r>
      <w:r w:rsidR="00453515" w:rsidRPr="00453515">
        <w:rPr>
          <w:rFonts w:ascii="Times New Roman" w:eastAsiaTheme="majorEastAsia" w:hAnsi="Times New Roman" w:cs="Times New Roman"/>
          <w:b/>
          <w:bCs/>
          <w:i/>
          <w:iCs/>
          <w:kern w:val="0"/>
          <w:sz w:val="24"/>
          <w:szCs w:val="24"/>
          <w:lang w:val="id-ID"/>
          <w14:ligatures w14:val="none"/>
        </w:rPr>
        <w:t>Valid</w:t>
      </w:r>
      <w:r w:rsidRPr="00922063">
        <w:rPr>
          <w:rFonts w:ascii="Times New Roman" w:eastAsiaTheme="majorEastAsia" w:hAnsi="Times New Roman" w:cs="Times New Roman"/>
          <w:b/>
          <w:bCs/>
          <w:i/>
          <w:iCs/>
          <w:kern w:val="0"/>
          <w:sz w:val="24"/>
          <w:szCs w:val="24"/>
          <w:lang w:val="id-ID"/>
          <w14:ligatures w14:val="none"/>
        </w:rPr>
        <w:t>ity and Reliability Testing</w:t>
      </w:r>
      <w:r w:rsidRPr="00922063">
        <w:rPr>
          <w:rFonts w:ascii="Times New Roman" w:eastAsiaTheme="majorEastAsia" w:hAnsi="Times New Roman" w:cs="Times New Roman"/>
          <w:b/>
          <w:bCs/>
          <w:kern w:val="0"/>
          <w:sz w:val="24"/>
          <w:szCs w:val="24"/>
          <w:lang w:val="id-ID"/>
          <w14:ligatures w14:val="none"/>
        </w:rPr>
        <w:t>)</w:t>
      </w:r>
    </w:p>
    <w:p w14:paraId="6541C8E9" w14:textId="0F358557" w:rsidR="008D52F5" w:rsidRPr="00B724DA" w:rsidRDefault="008D52F5" w:rsidP="008D52F5">
      <w:pPr>
        <w:spacing w:after="0" w:line="360" w:lineRule="auto"/>
        <w:ind w:left="1080" w:firstLine="720"/>
        <w:jc w:val="both"/>
        <w:rPr>
          <w:rFonts w:ascii="Times New Roman" w:eastAsiaTheme="majorEastAsia" w:hAnsi="Times New Roman" w:cs="Times New Roman"/>
          <w:kern w:val="0"/>
          <w:sz w:val="24"/>
          <w:szCs w:val="24"/>
          <w:lang w:val="id-ID"/>
          <w14:ligatures w14:val="none"/>
        </w:rPr>
      </w:pPr>
      <w:r w:rsidRPr="00922063">
        <w:rPr>
          <w:rFonts w:ascii="Times New Roman" w:eastAsiaTheme="majorEastAsia" w:hAnsi="Times New Roman" w:cs="Times New Roman"/>
          <w:kern w:val="0"/>
          <w:sz w:val="24"/>
          <w:szCs w:val="24"/>
          <w:lang w:val="id-ID"/>
          <w14:ligatures w14:val="none"/>
        </w:rPr>
        <w:t xml:space="preserve">Tahap ini dilakukan untuk memastikan bahwa instrumen penelitian, seperti </w:t>
      </w:r>
      <w:r w:rsidRPr="00922063">
        <w:rPr>
          <w:rFonts w:ascii="Times New Roman" w:eastAsiaTheme="majorEastAsia" w:hAnsi="Times New Roman" w:cs="Times New Roman"/>
          <w:i/>
          <w:iCs/>
          <w:kern w:val="0"/>
          <w:sz w:val="24"/>
          <w:szCs w:val="24"/>
          <w:lang w:val="id-ID"/>
          <w14:ligatures w14:val="none"/>
        </w:rPr>
        <w:t>kuesioner</w:t>
      </w:r>
      <w:r w:rsidRPr="00922063">
        <w:rPr>
          <w:rFonts w:ascii="Times New Roman" w:eastAsiaTheme="majorEastAsia" w:hAnsi="Times New Roman" w:cs="Times New Roman"/>
          <w:kern w:val="0"/>
          <w:sz w:val="24"/>
          <w:szCs w:val="24"/>
          <w:lang w:val="id-ID"/>
          <w14:ligatures w14:val="none"/>
        </w:rPr>
        <w:t>, benar-benar mampu mengukur apa yang dimaksudkan untuk diukur (</w:t>
      </w:r>
      <w:r w:rsidR="00453515" w:rsidRPr="00453515">
        <w:rPr>
          <w:rFonts w:ascii="Times New Roman" w:eastAsiaTheme="majorEastAsia" w:hAnsi="Times New Roman" w:cs="Times New Roman"/>
          <w:i/>
          <w:iCs/>
          <w:kern w:val="0"/>
          <w:sz w:val="24"/>
          <w:szCs w:val="24"/>
          <w:lang w:val="id-ID"/>
          <w14:ligatures w14:val="none"/>
        </w:rPr>
        <w:t>valid</w:t>
      </w:r>
      <w:r w:rsidRPr="00922063">
        <w:rPr>
          <w:rFonts w:ascii="Times New Roman" w:eastAsiaTheme="majorEastAsia" w:hAnsi="Times New Roman" w:cs="Times New Roman"/>
          <w:kern w:val="0"/>
          <w:sz w:val="24"/>
          <w:szCs w:val="24"/>
          <w:lang w:val="id-ID"/>
          <w14:ligatures w14:val="none"/>
        </w:rPr>
        <w:t xml:space="preserve">itas) dan konsisten dalam pengukurannya (reliabilitas). Uji </w:t>
      </w:r>
      <w:r w:rsidR="00453515" w:rsidRPr="00453515">
        <w:rPr>
          <w:rFonts w:ascii="Times New Roman" w:eastAsiaTheme="majorEastAsia" w:hAnsi="Times New Roman" w:cs="Times New Roman"/>
          <w:i/>
          <w:iCs/>
          <w:kern w:val="0"/>
          <w:sz w:val="24"/>
          <w:szCs w:val="24"/>
          <w:lang w:val="id-ID"/>
          <w14:ligatures w14:val="none"/>
        </w:rPr>
        <w:t>valid</w:t>
      </w:r>
      <w:r w:rsidRPr="00922063">
        <w:rPr>
          <w:rFonts w:ascii="Times New Roman" w:eastAsiaTheme="majorEastAsia" w:hAnsi="Times New Roman" w:cs="Times New Roman"/>
          <w:kern w:val="0"/>
          <w:sz w:val="24"/>
          <w:szCs w:val="24"/>
          <w:lang w:val="id-ID"/>
          <w14:ligatures w14:val="none"/>
        </w:rPr>
        <w:t xml:space="preserve">itas dilakukan dengan </w:t>
      </w:r>
      <w:r w:rsidRPr="00922063">
        <w:rPr>
          <w:rFonts w:ascii="Times New Roman" w:eastAsiaTheme="majorEastAsia" w:hAnsi="Times New Roman" w:cs="Times New Roman"/>
          <w:kern w:val="0"/>
          <w:sz w:val="24"/>
          <w:szCs w:val="24"/>
          <w:lang w:val="id-ID"/>
          <w14:ligatures w14:val="none"/>
        </w:rPr>
        <w:lastRenderedPageBreak/>
        <w:t xml:space="preserve">menghitung korelasi antara skor setiap item kuesioner dengan skor total untuk memastikan setiap item relevan dengan indikator yang diukur. Uji reliabilitas dilakukan dengan menggunakan nilai </w:t>
      </w:r>
      <w:r w:rsidRPr="00922063">
        <w:rPr>
          <w:rFonts w:ascii="Times New Roman" w:eastAsiaTheme="majorEastAsia" w:hAnsi="Times New Roman" w:cs="Times New Roman"/>
          <w:i/>
          <w:iCs/>
          <w:kern w:val="0"/>
          <w:sz w:val="24"/>
          <w:szCs w:val="24"/>
          <w:lang w:val="id-ID"/>
          <w14:ligatures w14:val="none"/>
        </w:rPr>
        <w:t>Cronbach’s Alpha</w:t>
      </w:r>
      <w:r w:rsidRPr="00922063">
        <w:rPr>
          <w:rFonts w:ascii="Times New Roman" w:eastAsiaTheme="majorEastAsia" w:hAnsi="Times New Roman" w:cs="Times New Roman"/>
          <w:kern w:val="0"/>
          <w:sz w:val="24"/>
          <w:szCs w:val="24"/>
          <w:lang w:val="id-ID"/>
          <w14:ligatures w14:val="none"/>
        </w:rPr>
        <w:t>, di mana nilai di atas 0,</w:t>
      </w:r>
      <w:r>
        <w:rPr>
          <w:rFonts w:ascii="Times New Roman" w:eastAsiaTheme="majorEastAsia" w:hAnsi="Times New Roman" w:cs="Times New Roman"/>
          <w:kern w:val="0"/>
          <w:sz w:val="24"/>
          <w:szCs w:val="24"/>
          <w:lang w:val="id-ID"/>
          <w14:ligatures w14:val="none"/>
        </w:rPr>
        <w:t>6</w:t>
      </w:r>
      <w:r w:rsidRPr="00922063">
        <w:rPr>
          <w:rFonts w:ascii="Times New Roman" w:eastAsiaTheme="majorEastAsia" w:hAnsi="Times New Roman" w:cs="Times New Roman"/>
          <w:kern w:val="0"/>
          <w:sz w:val="24"/>
          <w:szCs w:val="24"/>
          <w:lang w:val="id-ID"/>
          <w14:ligatures w14:val="none"/>
        </w:rPr>
        <w:t xml:space="preserve"> menunjukkan bahwa kuesioner memiliki tingkat konsistensi yang baik. Proses ini penting untuk memastikan bahwa data</w:t>
      </w:r>
      <w:r w:rsidR="00B724DA">
        <w:rPr>
          <w:rFonts w:ascii="Times New Roman" w:eastAsiaTheme="majorEastAsia" w:hAnsi="Times New Roman" w:cs="Times New Roman"/>
          <w:kern w:val="0"/>
          <w:sz w:val="24"/>
          <w:szCs w:val="24"/>
          <w:lang w:val="id-ID"/>
          <w14:ligatures w14:val="none"/>
        </w:rPr>
        <w:t xml:space="preserve"> </w:t>
      </w:r>
      <w:r w:rsidRPr="00922063">
        <w:rPr>
          <w:rFonts w:ascii="Times New Roman" w:eastAsiaTheme="majorEastAsia" w:hAnsi="Times New Roman" w:cs="Times New Roman"/>
          <w:kern w:val="0"/>
          <w:sz w:val="24"/>
          <w:szCs w:val="24"/>
          <w:lang w:val="id-ID"/>
          <w14:ligatures w14:val="none"/>
        </w:rPr>
        <w:t>yang dikumpulkan dapat dipercaya.</w:t>
      </w:r>
      <w:r w:rsidR="00B724DA">
        <w:rPr>
          <w:rFonts w:ascii="Times New Roman" w:eastAsiaTheme="majorEastAsia" w:hAnsi="Times New Roman" w:cs="Times New Roman"/>
          <w:kern w:val="0"/>
          <w:sz w:val="24"/>
          <w:szCs w:val="24"/>
          <w:lang w:val="id-ID"/>
          <w14:ligatures w14:val="none"/>
        </w:rPr>
        <w:t xml:space="preserve"> P</w:t>
      </w:r>
      <w:r w:rsidR="00B724DA" w:rsidRPr="00B724DA">
        <w:rPr>
          <w:rFonts w:ascii="Times New Roman" w:eastAsiaTheme="majorEastAsia" w:hAnsi="Times New Roman" w:cs="Times New Roman"/>
          <w:kern w:val="0"/>
          <w:sz w:val="24"/>
          <w:szCs w:val="24"/>
          <w:lang w:val="id-ID"/>
          <w14:ligatures w14:val="none"/>
        </w:rPr>
        <w:t xml:space="preserve">engolahan dilakukan </w:t>
      </w:r>
      <w:r w:rsidR="00B724DA">
        <w:rPr>
          <w:rFonts w:ascii="Times New Roman" w:eastAsiaTheme="majorEastAsia" w:hAnsi="Times New Roman" w:cs="Times New Roman"/>
          <w:kern w:val="0"/>
          <w:sz w:val="24"/>
          <w:szCs w:val="24"/>
          <w:lang w:val="id-ID"/>
          <w14:ligatures w14:val="none"/>
        </w:rPr>
        <w:t>dengan</w:t>
      </w:r>
      <w:r w:rsidR="00B724DA" w:rsidRPr="00B724DA">
        <w:rPr>
          <w:rFonts w:ascii="Times New Roman" w:eastAsiaTheme="majorEastAsia" w:hAnsi="Times New Roman" w:cs="Times New Roman"/>
          <w:kern w:val="0"/>
          <w:sz w:val="24"/>
          <w:szCs w:val="24"/>
          <w:lang w:val="id-ID"/>
          <w14:ligatures w14:val="none"/>
        </w:rPr>
        <w:t xml:space="preserve"> perangkat lunak </w:t>
      </w:r>
      <w:r w:rsidR="00AB51C7" w:rsidRPr="00AB51C7">
        <w:rPr>
          <w:rFonts w:ascii="Times New Roman" w:eastAsiaTheme="majorEastAsia" w:hAnsi="Times New Roman" w:cs="Times New Roman"/>
          <w:i/>
          <w:iCs/>
          <w:kern w:val="0"/>
          <w:sz w:val="24"/>
          <w:szCs w:val="24"/>
          <w:lang w:val="id-ID"/>
          <w14:ligatures w14:val="none"/>
        </w:rPr>
        <w:t>IBM SPSS Statistics 26</w:t>
      </w:r>
      <w:r w:rsidR="00B724DA">
        <w:rPr>
          <w:rFonts w:ascii="Times New Roman" w:eastAsiaTheme="majorEastAsia" w:hAnsi="Times New Roman" w:cs="Times New Roman"/>
          <w:kern w:val="0"/>
          <w:sz w:val="24"/>
          <w:szCs w:val="24"/>
          <w:lang w:val="id-ID"/>
          <w14:ligatures w14:val="none"/>
        </w:rPr>
        <w:t>.</w:t>
      </w:r>
    </w:p>
    <w:p w14:paraId="27C582AA" w14:textId="77777777" w:rsidR="008D52F5" w:rsidRPr="00922063" w:rsidRDefault="008D52F5">
      <w:pPr>
        <w:pStyle w:val="DaftarParagraf"/>
        <w:numPr>
          <w:ilvl w:val="0"/>
          <w:numId w:val="12"/>
        </w:numPr>
        <w:spacing w:after="0" w:line="360" w:lineRule="auto"/>
        <w:ind w:left="1080"/>
        <w:jc w:val="both"/>
        <w:rPr>
          <w:rFonts w:ascii="Times New Roman" w:eastAsiaTheme="majorEastAsia" w:hAnsi="Times New Roman" w:cs="Times New Roman"/>
          <w:b/>
          <w:bCs/>
          <w:kern w:val="0"/>
          <w:sz w:val="24"/>
          <w:szCs w:val="24"/>
          <w:lang w:val="id-ID"/>
          <w14:ligatures w14:val="none"/>
        </w:rPr>
      </w:pPr>
      <w:r w:rsidRPr="00922063">
        <w:rPr>
          <w:rFonts w:ascii="Times New Roman" w:eastAsiaTheme="majorEastAsia" w:hAnsi="Times New Roman" w:cs="Times New Roman"/>
          <w:b/>
          <w:bCs/>
          <w:kern w:val="0"/>
          <w:sz w:val="24"/>
          <w:szCs w:val="24"/>
          <w:lang w:val="id-ID"/>
          <w14:ligatures w14:val="none"/>
        </w:rPr>
        <w:t>Analisis Regresi Linear Sederhana</w:t>
      </w:r>
    </w:p>
    <w:p w14:paraId="5F327C70" w14:textId="326658C0" w:rsidR="008D52F5" w:rsidRPr="00922063" w:rsidRDefault="008D52F5" w:rsidP="008D52F5">
      <w:pPr>
        <w:pStyle w:val="DaftarParagraf"/>
        <w:spacing w:before="100" w:beforeAutospacing="1" w:after="100" w:afterAutospacing="1" w:line="360" w:lineRule="auto"/>
        <w:ind w:left="1080" w:firstLine="720"/>
        <w:jc w:val="both"/>
        <w:rPr>
          <w:rFonts w:ascii="Times New Roman" w:eastAsia="Times New Roman" w:hAnsi="Times New Roman" w:cs="Times New Roman"/>
          <w:kern w:val="0"/>
          <w:sz w:val="24"/>
          <w:szCs w:val="24"/>
          <w:lang w:val="id-ID" w:eastAsia="id-ID"/>
          <w14:ligatures w14:val="none"/>
        </w:rPr>
      </w:pPr>
      <w:r w:rsidRPr="00922063">
        <w:rPr>
          <w:rFonts w:ascii="Times New Roman" w:eastAsia="Times New Roman" w:hAnsi="Times New Roman" w:cs="Times New Roman"/>
          <w:kern w:val="0"/>
          <w:sz w:val="24"/>
          <w:szCs w:val="24"/>
          <w:lang w:val="id-ID" w:eastAsia="id-ID"/>
          <w14:ligatures w14:val="none"/>
        </w:rPr>
        <w:t xml:space="preserve">Tahap ini dilakukan untuk mengetahui pengaruh antara variabel independen, yaitu penggunaan </w:t>
      </w:r>
      <w:r w:rsidR="005864D1" w:rsidRPr="005864D1">
        <w:rPr>
          <w:rFonts w:ascii="Times New Roman" w:eastAsia="Times New Roman" w:hAnsi="Times New Roman" w:cs="Times New Roman"/>
          <w:i/>
          <w:iCs/>
          <w:kern w:val="0"/>
          <w:sz w:val="24"/>
          <w:szCs w:val="24"/>
          <w:lang w:val="id-ID" w:eastAsia="id-ID"/>
          <w14:ligatures w14:val="none"/>
        </w:rPr>
        <w:t>Facebook Marketplace</w:t>
      </w:r>
      <w:r w:rsidRPr="00922063">
        <w:rPr>
          <w:rFonts w:ascii="Times New Roman" w:eastAsia="Times New Roman" w:hAnsi="Times New Roman" w:cs="Times New Roman"/>
          <w:i/>
          <w:iCs/>
          <w:kern w:val="0"/>
          <w:sz w:val="24"/>
          <w:szCs w:val="24"/>
          <w:lang w:val="id-ID" w:eastAsia="id-ID"/>
          <w14:ligatures w14:val="none"/>
        </w:rPr>
        <w:t xml:space="preserve"> </w:t>
      </w:r>
      <w:r w:rsidRPr="00922063">
        <w:rPr>
          <w:rFonts w:ascii="Times New Roman" w:eastAsia="Times New Roman" w:hAnsi="Times New Roman" w:cs="Times New Roman"/>
          <w:kern w:val="0"/>
          <w:sz w:val="24"/>
          <w:szCs w:val="24"/>
          <w:lang w:val="id-ID" w:eastAsia="id-ID"/>
          <w14:ligatures w14:val="none"/>
        </w:rPr>
        <w:t>(jangkauan luas, komunikasi langsung, dan efisiensi biaya), terhadap variabel dependen, yaitu keberhasilan pemasaran. Regresi linear sederhana digunakan untuk mengukur besarnya pengaruh dan membuat model prediktif dengan persamaan:</w:t>
      </w:r>
    </w:p>
    <w:p w14:paraId="2EDCB5DF" w14:textId="77777777" w:rsidR="008D52F5" w:rsidRPr="00922063" w:rsidRDefault="008D52F5" w:rsidP="008D52F5">
      <w:pPr>
        <w:pStyle w:val="DaftarParagraf"/>
        <w:spacing w:after="0" w:line="360" w:lineRule="auto"/>
        <w:ind w:left="2880" w:firstLine="720"/>
        <w:jc w:val="both"/>
        <w:rPr>
          <w:rFonts w:ascii="Times New Roman" w:eastAsiaTheme="majorEastAsia" w:hAnsi="Times New Roman" w:cs="Times New Roman"/>
          <w:kern w:val="0"/>
          <w:sz w:val="24"/>
          <w:szCs w:val="24"/>
          <w:lang w:val="id-ID"/>
          <w14:ligatures w14:val="none"/>
        </w:rPr>
      </w:pPr>
      <w:r w:rsidRPr="00922063">
        <w:rPr>
          <w:rFonts w:ascii="Times New Roman" w:eastAsiaTheme="majorEastAsia" w:hAnsi="Times New Roman" w:cs="Times New Roman"/>
          <w:kern w:val="0"/>
          <w:sz w:val="24"/>
          <w:szCs w:val="24"/>
          <w:lang w:val="id-ID"/>
          <w14:ligatures w14:val="none"/>
        </w:rPr>
        <w:t>Y = a + bX</w:t>
      </w:r>
    </w:p>
    <w:p w14:paraId="6439F60A" w14:textId="77777777" w:rsidR="008D52F5" w:rsidRPr="00922063" w:rsidRDefault="008D52F5" w:rsidP="008D52F5">
      <w:pPr>
        <w:spacing w:after="0" w:line="360" w:lineRule="auto"/>
        <w:ind w:left="1080"/>
        <w:jc w:val="both"/>
        <w:rPr>
          <w:rFonts w:ascii="Times New Roman" w:eastAsiaTheme="majorEastAsia" w:hAnsi="Times New Roman" w:cs="Times New Roman"/>
          <w:kern w:val="0"/>
          <w:sz w:val="24"/>
          <w:szCs w:val="24"/>
          <w:lang w:val="id-ID"/>
          <w14:ligatures w14:val="none"/>
        </w:rPr>
      </w:pPr>
      <w:r w:rsidRPr="00922063">
        <w:rPr>
          <w:rFonts w:ascii="Times New Roman" w:eastAsiaTheme="majorEastAsia" w:hAnsi="Times New Roman" w:cs="Times New Roman"/>
          <w:kern w:val="0"/>
          <w:sz w:val="24"/>
          <w:szCs w:val="24"/>
          <w:lang w:val="id-ID"/>
          <w14:ligatures w14:val="none"/>
        </w:rPr>
        <w:t>Di mana:</w:t>
      </w:r>
    </w:p>
    <w:p w14:paraId="1EA0C928" w14:textId="77777777" w:rsidR="008D52F5" w:rsidRPr="00922063" w:rsidRDefault="008D52F5" w:rsidP="008D52F5">
      <w:pPr>
        <w:tabs>
          <w:tab w:val="num" w:pos="2520"/>
        </w:tabs>
        <w:spacing w:after="0" w:line="360" w:lineRule="auto"/>
        <w:ind w:left="1080"/>
        <w:jc w:val="both"/>
        <w:rPr>
          <w:rFonts w:ascii="Times New Roman" w:eastAsiaTheme="majorEastAsia" w:hAnsi="Times New Roman" w:cs="Times New Roman"/>
          <w:kern w:val="0"/>
          <w:sz w:val="24"/>
          <w:szCs w:val="24"/>
          <w:lang w:val="id-ID"/>
          <w14:ligatures w14:val="none"/>
        </w:rPr>
      </w:pPr>
      <w:r w:rsidRPr="00922063">
        <w:rPr>
          <w:rFonts w:ascii="Times New Roman" w:eastAsiaTheme="majorEastAsia" w:hAnsi="Times New Roman" w:cs="Times New Roman"/>
          <w:b/>
          <w:bCs/>
          <w:kern w:val="0"/>
          <w:sz w:val="24"/>
          <w:szCs w:val="24"/>
          <w:lang w:val="id-ID"/>
          <w14:ligatures w14:val="none"/>
        </w:rPr>
        <w:t>Y</w:t>
      </w:r>
      <w:r w:rsidRPr="00922063">
        <w:rPr>
          <w:rFonts w:ascii="Times New Roman" w:eastAsiaTheme="majorEastAsia" w:hAnsi="Times New Roman" w:cs="Times New Roman"/>
          <w:kern w:val="0"/>
          <w:sz w:val="24"/>
          <w:szCs w:val="24"/>
          <w:lang w:val="id-ID"/>
          <w14:ligatures w14:val="none"/>
        </w:rPr>
        <w:t>: Keberhasilan pemasaran (variabel dependen)</w:t>
      </w:r>
    </w:p>
    <w:p w14:paraId="1951D01C" w14:textId="6EB3DE99" w:rsidR="008D52F5" w:rsidRPr="00922063" w:rsidRDefault="008D52F5" w:rsidP="008D52F5">
      <w:pPr>
        <w:tabs>
          <w:tab w:val="num" w:pos="2160"/>
        </w:tabs>
        <w:spacing w:after="0" w:line="360" w:lineRule="auto"/>
        <w:ind w:left="1080"/>
        <w:jc w:val="both"/>
        <w:rPr>
          <w:rFonts w:ascii="Times New Roman" w:eastAsiaTheme="majorEastAsia" w:hAnsi="Times New Roman" w:cs="Times New Roman"/>
          <w:kern w:val="0"/>
          <w:sz w:val="24"/>
          <w:szCs w:val="24"/>
          <w:lang w:val="id-ID"/>
          <w14:ligatures w14:val="none"/>
        </w:rPr>
      </w:pPr>
      <w:r w:rsidRPr="00922063">
        <w:rPr>
          <w:rFonts w:ascii="Times New Roman" w:eastAsiaTheme="majorEastAsia" w:hAnsi="Times New Roman" w:cs="Times New Roman"/>
          <w:b/>
          <w:bCs/>
          <w:kern w:val="0"/>
          <w:sz w:val="24"/>
          <w:szCs w:val="24"/>
          <w:lang w:val="id-ID"/>
          <w14:ligatures w14:val="none"/>
        </w:rPr>
        <w:t>X</w:t>
      </w:r>
      <w:r w:rsidRPr="00922063">
        <w:rPr>
          <w:rFonts w:ascii="Times New Roman" w:eastAsiaTheme="majorEastAsia" w:hAnsi="Times New Roman" w:cs="Times New Roman"/>
          <w:kern w:val="0"/>
          <w:sz w:val="24"/>
          <w:szCs w:val="24"/>
          <w:lang w:val="id-ID"/>
          <w14:ligatures w14:val="none"/>
        </w:rPr>
        <w:t xml:space="preserve">: Penggunaan </w:t>
      </w:r>
      <w:r w:rsidR="005864D1" w:rsidRPr="005864D1">
        <w:rPr>
          <w:rFonts w:ascii="Times New Roman" w:eastAsiaTheme="majorEastAsia" w:hAnsi="Times New Roman" w:cs="Times New Roman"/>
          <w:i/>
          <w:iCs/>
          <w:kern w:val="0"/>
          <w:sz w:val="24"/>
          <w:szCs w:val="24"/>
          <w:lang w:val="id-ID"/>
          <w14:ligatures w14:val="none"/>
        </w:rPr>
        <w:t>Facebook Marketplace</w:t>
      </w:r>
      <w:r w:rsidRPr="00922063">
        <w:rPr>
          <w:rFonts w:ascii="Times New Roman" w:eastAsiaTheme="majorEastAsia" w:hAnsi="Times New Roman" w:cs="Times New Roman"/>
          <w:i/>
          <w:iCs/>
          <w:kern w:val="0"/>
          <w:sz w:val="24"/>
          <w:szCs w:val="24"/>
          <w:lang w:val="id-ID"/>
          <w14:ligatures w14:val="none"/>
        </w:rPr>
        <w:t xml:space="preserve"> </w:t>
      </w:r>
      <w:r w:rsidRPr="00922063">
        <w:rPr>
          <w:rFonts w:ascii="Times New Roman" w:eastAsiaTheme="majorEastAsia" w:hAnsi="Times New Roman" w:cs="Times New Roman"/>
          <w:kern w:val="0"/>
          <w:sz w:val="24"/>
          <w:szCs w:val="24"/>
          <w:lang w:val="id-ID"/>
          <w14:ligatures w14:val="none"/>
        </w:rPr>
        <w:t>(variabel independen)</w:t>
      </w:r>
    </w:p>
    <w:p w14:paraId="72A98E12" w14:textId="77777777" w:rsidR="008D52F5" w:rsidRPr="00922063" w:rsidRDefault="008D52F5" w:rsidP="008D52F5">
      <w:pPr>
        <w:tabs>
          <w:tab w:val="num" w:pos="2160"/>
        </w:tabs>
        <w:spacing w:after="0" w:line="360" w:lineRule="auto"/>
        <w:ind w:left="1080"/>
        <w:jc w:val="both"/>
        <w:rPr>
          <w:rFonts w:ascii="Times New Roman" w:eastAsiaTheme="majorEastAsia" w:hAnsi="Times New Roman" w:cs="Times New Roman"/>
          <w:kern w:val="0"/>
          <w:sz w:val="24"/>
          <w:szCs w:val="24"/>
          <w:lang w:val="id-ID"/>
          <w14:ligatures w14:val="none"/>
        </w:rPr>
      </w:pPr>
      <w:r w:rsidRPr="00922063">
        <w:rPr>
          <w:rFonts w:ascii="Times New Roman" w:eastAsiaTheme="majorEastAsia" w:hAnsi="Times New Roman" w:cs="Times New Roman"/>
          <w:b/>
          <w:bCs/>
          <w:kern w:val="0"/>
          <w:sz w:val="24"/>
          <w:szCs w:val="24"/>
          <w:lang w:val="id-ID"/>
          <w14:ligatures w14:val="none"/>
        </w:rPr>
        <w:t>a</w:t>
      </w:r>
      <w:r w:rsidRPr="00922063">
        <w:rPr>
          <w:rFonts w:ascii="Times New Roman" w:eastAsiaTheme="majorEastAsia" w:hAnsi="Times New Roman" w:cs="Times New Roman"/>
          <w:kern w:val="0"/>
          <w:sz w:val="24"/>
          <w:szCs w:val="24"/>
          <w:lang w:val="id-ID"/>
          <w14:ligatures w14:val="none"/>
        </w:rPr>
        <w:t>: Konstanta (intersep)</w:t>
      </w:r>
    </w:p>
    <w:p w14:paraId="6DBC48D0" w14:textId="77777777" w:rsidR="008D52F5" w:rsidRPr="00922063" w:rsidRDefault="008D52F5" w:rsidP="008D52F5">
      <w:pPr>
        <w:tabs>
          <w:tab w:val="num" w:pos="2160"/>
        </w:tabs>
        <w:spacing w:after="0" w:line="360" w:lineRule="auto"/>
        <w:ind w:left="1080"/>
        <w:jc w:val="both"/>
        <w:rPr>
          <w:rFonts w:ascii="Times New Roman" w:eastAsiaTheme="majorEastAsia" w:hAnsi="Times New Roman" w:cs="Times New Roman"/>
          <w:kern w:val="0"/>
          <w:sz w:val="24"/>
          <w:szCs w:val="24"/>
          <w:lang w:val="id-ID"/>
          <w14:ligatures w14:val="none"/>
        </w:rPr>
      </w:pPr>
      <w:r w:rsidRPr="00922063">
        <w:rPr>
          <w:rFonts w:ascii="Times New Roman" w:eastAsiaTheme="majorEastAsia" w:hAnsi="Times New Roman" w:cs="Times New Roman"/>
          <w:b/>
          <w:bCs/>
          <w:kern w:val="0"/>
          <w:sz w:val="24"/>
          <w:szCs w:val="24"/>
          <w:lang w:val="id-ID"/>
          <w14:ligatures w14:val="none"/>
        </w:rPr>
        <w:t>b</w:t>
      </w:r>
      <w:r w:rsidRPr="00922063">
        <w:rPr>
          <w:rFonts w:ascii="Times New Roman" w:eastAsiaTheme="majorEastAsia" w:hAnsi="Times New Roman" w:cs="Times New Roman"/>
          <w:kern w:val="0"/>
          <w:sz w:val="24"/>
          <w:szCs w:val="24"/>
          <w:lang w:val="id-ID"/>
          <w14:ligatures w14:val="none"/>
        </w:rPr>
        <w:t>: Koefisien regresi (menunjukkan besarnya pengaruh X terhadap Y)</w:t>
      </w:r>
    </w:p>
    <w:p w14:paraId="6A665A04" w14:textId="7064171D" w:rsidR="008D52F5" w:rsidRPr="00922063" w:rsidRDefault="008D52F5" w:rsidP="00732390">
      <w:pPr>
        <w:spacing w:after="0" w:line="360" w:lineRule="auto"/>
        <w:ind w:left="1080" w:firstLine="720"/>
        <w:jc w:val="both"/>
        <w:rPr>
          <w:rFonts w:ascii="Times New Roman" w:eastAsiaTheme="majorEastAsia" w:hAnsi="Times New Roman" w:cs="Times New Roman"/>
          <w:kern w:val="0"/>
          <w:sz w:val="24"/>
          <w:szCs w:val="24"/>
          <w:lang w:val="id-ID"/>
          <w14:ligatures w14:val="none"/>
        </w:rPr>
      </w:pPr>
      <w:r w:rsidRPr="00922063">
        <w:rPr>
          <w:rFonts w:ascii="Times New Roman" w:eastAsiaTheme="majorEastAsia" w:hAnsi="Times New Roman" w:cs="Times New Roman"/>
          <w:kern w:val="0"/>
          <w:sz w:val="24"/>
          <w:szCs w:val="24"/>
          <w:lang w:val="id-ID"/>
          <w14:ligatures w14:val="none"/>
        </w:rPr>
        <w:t xml:space="preserve">Hasil analisis ini memberikan informasi tentang signifikansi pengaruh dan seberapa besar perubahan pada penggunaan </w:t>
      </w:r>
      <w:r w:rsidR="005864D1" w:rsidRPr="005864D1">
        <w:rPr>
          <w:rFonts w:ascii="Times New Roman" w:eastAsiaTheme="majorEastAsia" w:hAnsi="Times New Roman" w:cs="Times New Roman"/>
          <w:i/>
          <w:iCs/>
          <w:kern w:val="0"/>
          <w:sz w:val="24"/>
          <w:szCs w:val="24"/>
          <w:lang w:val="id-ID"/>
          <w14:ligatures w14:val="none"/>
        </w:rPr>
        <w:t>Facebook Marketplace</w:t>
      </w:r>
      <w:r w:rsidRPr="00922063">
        <w:rPr>
          <w:rFonts w:ascii="Times New Roman" w:eastAsiaTheme="majorEastAsia" w:hAnsi="Times New Roman" w:cs="Times New Roman"/>
          <w:i/>
          <w:iCs/>
          <w:kern w:val="0"/>
          <w:sz w:val="24"/>
          <w:szCs w:val="24"/>
          <w:lang w:val="id-ID"/>
          <w14:ligatures w14:val="none"/>
        </w:rPr>
        <w:t xml:space="preserve"> </w:t>
      </w:r>
      <w:r w:rsidRPr="00922063">
        <w:rPr>
          <w:rFonts w:ascii="Times New Roman" w:eastAsiaTheme="majorEastAsia" w:hAnsi="Times New Roman" w:cs="Times New Roman"/>
          <w:kern w:val="0"/>
          <w:sz w:val="24"/>
          <w:szCs w:val="24"/>
          <w:lang w:val="id-ID"/>
          <w14:ligatures w14:val="none"/>
        </w:rPr>
        <w:t>yang dapat mempengaruhi keberhasilan pemasaran. Hubungan yang signifikan menunjukkan bahwa variabel independen memiliki pengaruh nyata terhadap keberhasilan pemasaran, dengan koefisien positif yang menunjukkan pengaruh langsung, dan koefisien negatif yang menunjukkan pengaruh berlawanan.</w:t>
      </w:r>
      <w:r w:rsidR="00732390">
        <w:rPr>
          <w:rFonts w:ascii="Times New Roman" w:eastAsiaTheme="majorEastAsia" w:hAnsi="Times New Roman" w:cs="Times New Roman"/>
          <w:kern w:val="0"/>
          <w:sz w:val="24"/>
          <w:szCs w:val="24"/>
          <w:lang w:val="id-ID"/>
          <w14:ligatures w14:val="none"/>
        </w:rPr>
        <w:t xml:space="preserve"> </w:t>
      </w:r>
      <w:r w:rsidRPr="00922063">
        <w:rPr>
          <w:rFonts w:ascii="Times New Roman" w:eastAsiaTheme="majorEastAsia" w:hAnsi="Times New Roman" w:cs="Times New Roman"/>
          <w:kern w:val="0"/>
          <w:sz w:val="24"/>
          <w:szCs w:val="24"/>
          <w:lang w:val="id-ID"/>
          <w14:ligatures w14:val="none"/>
        </w:rPr>
        <w:t xml:space="preserve">Dengan menggunaka regresi, penelitian ini dapat menjawab seberapa besar peran setiap aspek penggunaan </w:t>
      </w:r>
      <w:r w:rsidR="005864D1" w:rsidRPr="005864D1">
        <w:rPr>
          <w:rFonts w:ascii="Times New Roman" w:eastAsiaTheme="majorEastAsia" w:hAnsi="Times New Roman" w:cs="Times New Roman"/>
          <w:i/>
          <w:iCs/>
          <w:kern w:val="0"/>
          <w:sz w:val="24"/>
          <w:szCs w:val="24"/>
          <w:lang w:val="id-ID"/>
          <w14:ligatures w14:val="none"/>
        </w:rPr>
        <w:t>Facebook Marketplace</w:t>
      </w:r>
      <w:r w:rsidRPr="00922063">
        <w:rPr>
          <w:rFonts w:ascii="Times New Roman" w:eastAsiaTheme="majorEastAsia" w:hAnsi="Times New Roman" w:cs="Times New Roman"/>
          <w:i/>
          <w:iCs/>
          <w:kern w:val="0"/>
          <w:sz w:val="24"/>
          <w:szCs w:val="24"/>
          <w:lang w:val="id-ID"/>
          <w14:ligatures w14:val="none"/>
        </w:rPr>
        <w:t xml:space="preserve"> </w:t>
      </w:r>
      <w:r w:rsidRPr="00922063">
        <w:rPr>
          <w:rFonts w:ascii="Times New Roman" w:eastAsiaTheme="majorEastAsia" w:hAnsi="Times New Roman" w:cs="Times New Roman"/>
          <w:kern w:val="0"/>
          <w:sz w:val="24"/>
          <w:szCs w:val="24"/>
          <w:lang w:val="id-ID"/>
          <w14:ligatures w14:val="none"/>
        </w:rPr>
        <w:t>dalam memengaruhi keberhasilan pemasaran produk di Percetakan Dinda.</w:t>
      </w:r>
      <w:r w:rsidR="00B724DA">
        <w:rPr>
          <w:rFonts w:ascii="Times New Roman" w:eastAsiaTheme="majorEastAsia" w:hAnsi="Times New Roman" w:cs="Times New Roman"/>
          <w:kern w:val="0"/>
          <w:sz w:val="24"/>
          <w:szCs w:val="24"/>
          <w:lang w:val="id-ID"/>
          <w14:ligatures w14:val="none"/>
        </w:rPr>
        <w:t xml:space="preserve"> P</w:t>
      </w:r>
      <w:r w:rsidR="00B724DA" w:rsidRPr="00B724DA">
        <w:rPr>
          <w:rFonts w:ascii="Times New Roman" w:eastAsiaTheme="majorEastAsia" w:hAnsi="Times New Roman" w:cs="Times New Roman"/>
          <w:kern w:val="0"/>
          <w:sz w:val="24"/>
          <w:szCs w:val="24"/>
          <w:lang w:val="id-ID"/>
          <w14:ligatures w14:val="none"/>
        </w:rPr>
        <w:t xml:space="preserve">engolahan dilakukan </w:t>
      </w:r>
      <w:r w:rsidR="00B724DA">
        <w:rPr>
          <w:rFonts w:ascii="Times New Roman" w:eastAsiaTheme="majorEastAsia" w:hAnsi="Times New Roman" w:cs="Times New Roman"/>
          <w:kern w:val="0"/>
          <w:sz w:val="24"/>
          <w:szCs w:val="24"/>
          <w:lang w:val="id-ID"/>
          <w14:ligatures w14:val="none"/>
        </w:rPr>
        <w:t>dengan</w:t>
      </w:r>
      <w:r w:rsidR="00B724DA" w:rsidRPr="00B724DA">
        <w:rPr>
          <w:rFonts w:ascii="Times New Roman" w:eastAsiaTheme="majorEastAsia" w:hAnsi="Times New Roman" w:cs="Times New Roman"/>
          <w:kern w:val="0"/>
          <w:sz w:val="24"/>
          <w:szCs w:val="24"/>
          <w:lang w:val="id-ID"/>
          <w14:ligatures w14:val="none"/>
        </w:rPr>
        <w:t xml:space="preserve"> perangkat lunak </w:t>
      </w:r>
      <w:r w:rsidR="00AB51C7" w:rsidRPr="00AB51C7">
        <w:rPr>
          <w:rFonts w:ascii="Times New Roman" w:eastAsiaTheme="majorEastAsia" w:hAnsi="Times New Roman" w:cs="Times New Roman"/>
          <w:i/>
          <w:iCs/>
          <w:kern w:val="0"/>
          <w:sz w:val="24"/>
          <w:szCs w:val="24"/>
          <w:lang w:val="id-ID"/>
          <w14:ligatures w14:val="none"/>
        </w:rPr>
        <w:t>IBM SPSS Statistics 26</w:t>
      </w:r>
      <w:r w:rsidR="00B724DA">
        <w:rPr>
          <w:rFonts w:ascii="Times New Roman" w:eastAsiaTheme="majorEastAsia" w:hAnsi="Times New Roman" w:cs="Times New Roman"/>
          <w:kern w:val="0"/>
          <w:sz w:val="24"/>
          <w:szCs w:val="24"/>
          <w:lang w:val="id-ID"/>
          <w14:ligatures w14:val="none"/>
        </w:rPr>
        <w:t>.</w:t>
      </w:r>
    </w:p>
    <w:p w14:paraId="73984775" w14:textId="77777777" w:rsidR="008D52F5" w:rsidRPr="00922063" w:rsidRDefault="008D52F5">
      <w:pPr>
        <w:pStyle w:val="Judul1"/>
        <w:numPr>
          <w:ilvl w:val="0"/>
          <w:numId w:val="13"/>
        </w:numPr>
        <w:pBdr>
          <w:top w:val="single" w:sz="4" w:space="1" w:color="auto"/>
          <w:left w:val="single" w:sz="4" w:space="4" w:color="auto"/>
          <w:bottom w:val="single" w:sz="4" w:space="1" w:color="auto"/>
          <w:right w:val="single" w:sz="4" w:space="4" w:color="auto"/>
          <w:between w:val="single" w:sz="4" w:space="1" w:color="auto"/>
          <w:bar w:val="single" w:sz="4" w:color="auto"/>
        </w:pBdr>
        <w:spacing w:before="0"/>
        <w:rPr>
          <w:rFonts w:cs="Times New Roman"/>
          <w:sz w:val="24"/>
          <w:szCs w:val="28"/>
          <w:lang w:val="id-ID"/>
        </w:rPr>
      </w:pPr>
      <w:bookmarkStart w:id="48" w:name="_Toc190424298"/>
      <w:r w:rsidRPr="00922063">
        <w:rPr>
          <w:rFonts w:cs="Times New Roman"/>
          <w:sz w:val="24"/>
          <w:szCs w:val="28"/>
          <w:lang w:val="id-ID"/>
        </w:rPr>
        <w:lastRenderedPageBreak/>
        <w:t>JADWAL RENCANA PELAKSANAAN</w:t>
      </w:r>
      <w:bookmarkEnd w:id="48"/>
    </w:p>
    <w:p w14:paraId="33FA44F2" w14:textId="77777777" w:rsidR="008D52F5" w:rsidRPr="00922063" w:rsidRDefault="008D52F5" w:rsidP="00925998">
      <w:pPr>
        <w:pStyle w:val="Keterangan"/>
        <w:keepNext/>
        <w:spacing w:after="0"/>
        <w:rPr>
          <w:rFonts w:ascii="Times New Roman" w:hAnsi="Times New Roman" w:cs="Times New Roman"/>
          <w:b/>
          <w:bCs/>
          <w:i w:val="0"/>
          <w:iCs w:val="0"/>
          <w:color w:val="auto"/>
          <w:sz w:val="24"/>
          <w:szCs w:val="24"/>
          <w:lang w:val="id-ID"/>
        </w:rPr>
      </w:pPr>
    </w:p>
    <w:p w14:paraId="2333D20E" w14:textId="438B3903" w:rsidR="008D52F5" w:rsidRPr="00922063" w:rsidRDefault="008D52F5" w:rsidP="00925998">
      <w:pPr>
        <w:pStyle w:val="Keterangan"/>
        <w:keepNext/>
        <w:spacing w:after="0" w:line="360" w:lineRule="auto"/>
        <w:jc w:val="center"/>
        <w:rPr>
          <w:rFonts w:ascii="Times New Roman" w:hAnsi="Times New Roman" w:cs="Times New Roman"/>
          <w:b/>
          <w:bCs/>
          <w:i w:val="0"/>
          <w:iCs w:val="0"/>
          <w:color w:val="auto"/>
          <w:sz w:val="24"/>
          <w:szCs w:val="24"/>
          <w:lang w:val="id-ID"/>
        </w:rPr>
      </w:pPr>
      <w:bookmarkStart w:id="49" w:name="_Toc186027755"/>
      <w:r w:rsidRPr="00922063">
        <w:rPr>
          <w:rFonts w:ascii="Times New Roman" w:hAnsi="Times New Roman" w:cs="Times New Roman"/>
          <w:b/>
          <w:bCs/>
          <w:i w:val="0"/>
          <w:iCs w:val="0"/>
          <w:color w:val="auto"/>
          <w:sz w:val="24"/>
          <w:szCs w:val="24"/>
          <w:lang w:val="id-ID"/>
        </w:rPr>
        <w:t xml:space="preserve">Tabel </w:t>
      </w:r>
      <w:r w:rsidR="006E1602">
        <w:rPr>
          <w:rFonts w:ascii="Times New Roman" w:hAnsi="Times New Roman" w:cs="Times New Roman"/>
          <w:b/>
          <w:bCs/>
          <w:i w:val="0"/>
          <w:iCs w:val="0"/>
          <w:color w:val="auto"/>
          <w:sz w:val="24"/>
          <w:szCs w:val="24"/>
          <w:lang w:val="id-ID"/>
        </w:rPr>
        <w:t>6</w:t>
      </w:r>
      <w:r w:rsidRPr="00922063">
        <w:rPr>
          <w:rFonts w:ascii="Times New Roman" w:hAnsi="Times New Roman" w:cs="Times New Roman"/>
          <w:b/>
          <w:bCs/>
          <w:i w:val="0"/>
          <w:iCs w:val="0"/>
          <w:color w:val="auto"/>
          <w:sz w:val="24"/>
          <w:szCs w:val="24"/>
          <w:lang w:val="id-ID"/>
        </w:rPr>
        <w:t xml:space="preserve">. </w:t>
      </w:r>
      <w:r w:rsidRPr="00922063">
        <w:rPr>
          <w:rFonts w:ascii="Times New Roman" w:hAnsi="Times New Roman" w:cs="Times New Roman"/>
          <w:b/>
          <w:bCs/>
          <w:i w:val="0"/>
          <w:iCs w:val="0"/>
          <w:color w:val="auto"/>
          <w:sz w:val="24"/>
          <w:szCs w:val="24"/>
          <w:lang w:val="id-ID"/>
        </w:rPr>
        <w:fldChar w:fldCharType="begin"/>
      </w:r>
      <w:r w:rsidRPr="00922063">
        <w:rPr>
          <w:rFonts w:ascii="Times New Roman" w:hAnsi="Times New Roman" w:cs="Times New Roman"/>
          <w:b/>
          <w:bCs/>
          <w:i w:val="0"/>
          <w:iCs w:val="0"/>
          <w:color w:val="auto"/>
          <w:sz w:val="24"/>
          <w:szCs w:val="24"/>
          <w:lang w:val="id-ID"/>
        </w:rPr>
        <w:instrText xml:space="preserve"> SEQ Tabel_4. \* ARABIC </w:instrText>
      </w:r>
      <w:r w:rsidRPr="00922063">
        <w:rPr>
          <w:rFonts w:ascii="Times New Roman" w:hAnsi="Times New Roman" w:cs="Times New Roman"/>
          <w:b/>
          <w:bCs/>
          <w:i w:val="0"/>
          <w:iCs w:val="0"/>
          <w:color w:val="auto"/>
          <w:sz w:val="24"/>
          <w:szCs w:val="24"/>
          <w:lang w:val="id-ID"/>
        </w:rPr>
        <w:fldChar w:fldCharType="separate"/>
      </w:r>
      <w:r w:rsidR="009A56DF">
        <w:rPr>
          <w:rFonts w:ascii="Times New Roman" w:hAnsi="Times New Roman" w:cs="Times New Roman"/>
          <w:b/>
          <w:bCs/>
          <w:i w:val="0"/>
          <w:iCs w:val="0"/>
          <w:color w:val="auto"/>
          <w:sz w:val="24"/>
          <w:szCs w:val="24"/>
          <w:lang w:val="id-ID"/>
        </w:rPr>
        <w:t>1</w:t>
      </w:r>
      <w:r w:rsidRPr="00922063">
        <w:rPr>
          <w:rFonts w:ascii="Times New Roman" w:hAnsi="Times New Roman" w:cs="Times New Roman"/>
          <w:b/>
          <w:bCs/>
          <w:i w:val="0"/>
          <w:iCs w:val="0"/>
          <w:color w:val="auto"/>
          <w:sz w:val="24"/>
          <w:szCs w:val="24"/>
          <w:lang w:val="id-ID"/>
        </w:rPr>
        <w:fldChar w:fldCharType="end"/>
      </w:r>
      <w:r w:rsidRPr="00922063">
        <w:rPr>
          <w:rFonts w:ascii="Times New Roman" w:hAnsi="Times New Roman" w:cs="Times New Roman"/>
          <w:b/>
          <w:bCs/>
          <w:i w:val="0"/>
          <w:iCs w:val="0"/>
          <w:color w:val="auto"/>
          <w:sz w:val="24"/>
          <w:szCs w:val="24"/>
          <w:lang w:val="id-ID"/>
        </w:rPr>
        <w:t>. Jadwal Penelitian</w:t>
      </w:r>
      <w:bookmarkEnd w:id="49"/>
    </w:p>
    <w:tbl>
      <w:tblPr>
        <w:tblStyle w:val="TableGrid"/>
        <w:tblW w:w="7670" w:type="dxa"/>
        <w:jc w:val="center"/>
        <w:tblInd w:w="0" w:type="dxa"/>
        <w:tblCellMar>
          <w:top w:w="4" w:type="dxa"/>
          <w:left w:w="106" w:type="dxa"/>
          <w:right w:w="58" w:type="dxa"/>
        </w:tblCellMar>
        <w:tblLook w:val="04A0" w:firstRow="1" w:lastRow="0" w:firstColumn="1" w:lastColumn="0" w:noHBand="0" w:noVBand="1"/>
      </w:tblPr>
      <w:tblGrid>
        <w:gridCol w:w="471"/>
        <w:gridCol w:w="1978"/>
        <w:gridCol w:w="473"/>
        <w:gridCol w:w="475"/>
        <w:gridCol w:w="472"/>
        <w:gridCol w:w="394"/>
        <w:gridCol w:w="394"/>
        <w:gridCol w:w="419"/>
        <w:gridCol w:w="449"/>
        <w:gridCol w:w="525"/>
        <w:gridCol w:w="527"/>
        <w:gridCol w:w="526"/>
        <w:gridCol w:w="567"/>
      </w:tblGrid>
      <w:tr w:rsidR="008D52F5" w:rsidRPr="00922063" w14:paraId="24C9D2CE" w14:textId="77777777" w:rsidTr="00517B45">
        <w:trPr>
          <w:trHeight w:val="436"/>
          <w:jc w:val="center"/>
        </w:trPr>
        <w:tc>
          <w:tcPr>
            <w:tcW w:w="471" w:type="dxa"/>
            <w:vMerge w:val="restart"/>
            <w:tcBorders>
              <w:top w:val="single" w:sz="8" w:space="0" w:color="000000"/>
              <w:left w:val="single" w:sz="8" w:space="0" w:color="000000"/>
              <w:bottom w:val="single" w:sz="8" w:space="0" w:color="000000"/>
              <w:right w:val="single" w:sz="8" w:space="0" w:color="000000"/>
            </w:tcBorders>
            <w:vAlign w:val="center"/>
          </w:tcPr>
          <w:p w14:paraId="160E2A45" w14:textId="77777777" w:rsidR="008D52F5" w:rsidRPr="00922063" w:rsidRDefault="008D52F5" w:rsidP="00062A5E">
            <w:pPr>
              <w:spacing w:line="259" w:lineRule="auto"/>
              <w:ind w:left="12"/>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No </w:t>
            </w:r>
          </w:p>
        </w:tc>
        <w:tc>
          <w:tcPr>
            <w:tcW w:w="1978" w:type="dxa"/>
            <w:vMerge w:val="restart"/>
            <w:tcBorders>
              <w:top w:val="single" w:sz="8" w:space="0" w:color="000000"/>
              <w:left w:val="single" w:sz="8" w:space="0" w:color="000000"/>
              <w:bottom w:val="single" w:sz="8" w:space="0" w:color="000000"/>
              <w:right w:val="single" w:sz="8" w:space="0" w:color="000000"/>
            </w:tcBorders>
            <w:vAlign w:val="center"/>
          </w:tcPr>
          <w:p w14:paraId="387861F9" w14:textId="77777777" w:rsidR="008D52F5" w:rsidRPr="00922063" w:rsidRDefault="008D52F5" w:rsidP="00062A5E">
            <w:pPr>
              <w:spacing w:line="259" w:lineRule="auto"/>
              <w:ind w:right="45"/>
              <w:jc w:val="center"/>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Nama Kegiatan </w:t>
            </w:r>
          </w:p>
        </w:tc>
        <w:tc>
          <w:tcPr>
            <w:tcW w:w="473" w:type="dxa"/>
            <w:tcBorders>
              <w:top w:val="single" w:sz="8" w:space="0" w:color="000000"/>
              <w:left w:val="single" w:sz="8" w:space="0" w:color="000000"/>
              <w:bottom w:val="single" w:sz="8" w:space="0" w:color="000000"/>
              <w:right w:val="nil"/>
            </w:tcBorders>
          </w:tcPr>
          <w:p w14:paraId="7D535D2D" w14:textId="77777777" w:rsidR="008D52F5" w:rsidRPr="00922063" w:rsidRDefault="008D52F5" w:rsidP="00062A5E">
            <w:pPr>
              <w:spacing w:after="160" w:line="259" w:lineRule="auto"/>
              <w:rPr>
                <w:rFonts w:ascii="Times New Roman" w:hAnsi="Times New Roman" w:cs="Times New Roman"/>
                <w:sz w:val="24"/>
                <w:szCs w:val="24"/>
                <w:lang w:val="id-ID"/>
              </w:rPr>
            </w:pPr>
          </w:p>
        </w:tc>
        <w:tc>
          <w:tcPr>
            <w:tcW w:w="475" w:type="dxa"/>
            <w:tcBorders>
              <w:top w:val="single" w:sz="8" w:space="0" w:color="000000"/>
              <w:left w:val="nil"/>
              <w:bottom w:val="single" w:sz="8" w:space="0" w:color="000000"/>
              <w:right w:val="nil"/>
            </w:tcBorders>
          </w:tcPr>
          <w:p w14:paraId="022A91BF" w14:textId="77777777" w:rsidR="008D52F5" w:rsidRPr="00922063" w:rsidRDefault="008D52F5" w:rsidP="00062A5E">
            <w:pPr>
              <w:spacing w:after="160" w:line="259" w:lineRule="auto"/>
              <w:rPr>
                <w:rFonts w:ascii="Times New Roman" w:hAnsi="Times New Roman" w:cs="Times New Roman"/>
                <w:sz w:val="24"/>
                <w:szCs w:val="24"/>
                <w:lang w:val="id-ID"/>
              </w:rPr>
            </w:pPr>
          </w:p>
        </w:tc>
        <w:tc>
          <w:tcPr>
            <w:tcW w:w="472" w:type="dxa"/>
            <w:tcBorders>
              <w:top w:val="single" w:sz="8" w:space="0" w:color="000000"/>
              <w:left w:val="nil"/>
              <w:bottom w:val="single" w:sz="8" w:space="0" w:color="000000"/>
              <w:right w:val="nil"/>
            </w:tcBorders>
          </w:tcPr>
          <w:p w14:paraId="3625EC62" w14:textId="77777777" w:rsidR="008D52F5" w:rsidRPr="00922063" w:rsidRDefault="008D52F5" w:rsidP="00062A5E">
            <w:pPr>
              <w:spacing w:after="160" w:line="259" w:lineRule="auto"/>
              <w:rPr>
                <w:rFonts w:ascii="Times New Roman" w:hAnsi="Times New Roman" w:cs="Times New Roman"/>
                <w:sz w:val="24"/>
                <w:szCs w:val="24"/>
                <w:lang w:val="id-ID"/>
              </w:rPr>
            </w:pPr>
          </w:p>
        </w:tc>
        <w:tc>
          <w:tcPr>
            <w:tcW w:w="394" w:type="dxa"/>
            <w:tcBorders>
              <w:top w:val="single" w:sz="8" w:space="0" w:color="000000"/>
              <w:left w:val="nil"/>
              <w:bottom w:val="single" w:sz="8" w:space="0" w:color="000000"/>
              <w:right w:val="nil"/>
            </w:tcBorders>
          </w:tcPr>
          <w:p w14:paraId="67EA3495" w14:textId="77777777" w:rsidR="008D52F5" w:rsidRPr="00922063" w:rsidRDefault="008D52F5" w:rsidP="00062A5E">
            <w:pPr>
              <w:spacing w:after="160" w:line="259" w:lineRule="auto"/>
              <w:rPr>
                <w:rFonts w:ascii="Times New Roman" w:hAnsi="Times New Roman" w:cs="Times New Roman"/>
                <w:sz w:val="24"/>
                <w:szCs w:val="24"/>
                <w:lang w:val="id-ID"/>
              </w:rPr>
            </w:pPr>
          </w:p>
        </w:tc>
        <w:tc>
          <w:tcPr>
            <w:tcW w:w="394" w:type="dxa"/>
            <w:tcBorders>
              <w:top w:val="single" w:sz="8" w:space="0" w:color="000000"/>
              <w:left w:val="nil"/>
              <w:bottom w:val="single" w:sz="8" w:space="0" w:color="000000"/>
              <w:right w:val="nil"/>
            </w:tcBorders>
          </w:tcPr>
          <w:p w14:paraId="1EF025D4" w14:textId="77777777" w:rsidR="008D52F5" w:rsidRPr="00922063" w:rsidRDefault="008D52F5" w:rsidP="00062A5E">
            <w:pPr>
              <w:spacing w:after="160" w:line="259" w:lineRule="auto"/>
              <w:rPr>
                <w:rFonts w:ascii="Times New Roman" w:hAnsi="Times New Roman" w:cs="Times New Roman"/>
                <w:sz w:val="24"/>
                <w:szCs w:val="24"/>
                <w:lang w:val="id-ID"/>
              </w:rPr>
            </w:pPr>
          </w:p>
        </w:tc>
        <w:tc>
          <w:tcPr>
            <w:tcW w:w="868" w:type="dxa"/>
            <w:gridSpan w:val="2"/>
            <w:tcBorders>
              <w:top w:val="single" w:sz="8" w:space="0" w:color="000000"/>
              <w:left w:val="nil"/>
              <w:bottom w:val="single" w:sz="8" w:space="0" w:color="000000"/>
              <w:right w:val="nil"/>
            </w:tcBorders>
          </w:tcPr>
          <w:p w14:paraId="7DE7E67E" w14:textId="77777777" w:rsidR="008D52F5" w:rsidRPr="00922063" w:rsidRDefault="008D52F5" w:rsidP="00062A5E">
            <w:pPr>
              <w:spacing w:line="259" w:lineRule="auto"/>
              <w:ind w:left="28"/>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Bulan </w:t>
            </w:r>
          </w:p>
        </w:tc>
        <w:tc>
          <w:tcPr>
            <w:tcW w:w="525" w:type="dxa"/>
            <w:tcBorders>
              <w:top w:val="single" w:sz="8" w:space="0" w:color="000000"/>
              <w:left w:val="nil"/>
              <w:bottom w:val="single" w:sz="8" w:space="0" w:color="000000"/>
              <w:right w:val="nil"/>
            </w:tcBorders>
          </w:tcPr>
          <w:p w14:paraId="44825D9E" w14:textId="77777777" w:rsidR="008D52F5" w:rsidRPr="00922063" w:rsidRDefault="008D52F5" w:rsidP="00062A5E">
            <w:pPr>
              <w:spacing w:after="160" w:line="259" w:lineRule="auto"/>
              <w:rPr>
                <w:rFonts w:ascii="Times New Roman" w:hAnsi="Times New Roman" w:cs="Times New Roman"/>
                <w:sz w:val="24"/>
                <w:szCs w:val="24"/>
                <w:lang w:val="id-ID"/>
              </w:rPr>
            </w:pPr>
          </w:p>
        </w:tc>
        <w:tc>
          <w:tcPr>
            <w:tcW w:w="527" w:type="dxa"/>
            <w:tcBorders>
              <w:top w:val="single" w:sz="8" w:space="0" w:color="000000"/>
              <w:left w:val="nil"/>
              <w:bottom w:val="single" w:sz="8" w:space="0" w:color="000000"/>
              <w:right w:val="nil"/>
            </w:tcBorders>
          </w:tcPr>
          <w:p w14:paraId="584E5B53" w14:textId="77777777" w:rsidR="008D52F5" w:rsidRPr="00922063" w:rsidRDefault="008D52F5" w:rsidP="00062A5E">
            <w:pPr>
              <w:spacing w:after="160" w:line="259" w:lineRule="auto"/>
              <w:rPr>
                <w:rFonts w:ascii="Times New Roman" w:hAnsi="Times New Roman" w:cs="Times New Roman"/>
                <w:sz w:val="24"/>
                <w:szCs w:val="24"/>
                <w:lang w:val="id-ID"/>
              </w:rPr>
            </w:pPr>
          </w:p>
        </w:tc>
        <w:tc>
          <w:tcPr>
            <w:tcW w:w="526" w:type="dxa"/>
            <w:tcBorders>
              <w:top w:val="single" w:sz="8" w:space="0" w:color="000000"/>
              <w:left w:val="nil"/>
              <w:bottom w:val="single" w:sz="8" w:space="0" w:color="000000"/>
              <w:right w:val="nil"/>
            </w:tcBorders>
          </w:tcPr>
          <w:p w14:paraId="511272B1" w14:textId="77777777" w:rsidR="008D52F5" w:rsidRPr="00922063" w:rsidRDefault="008D52F5" w:rsidP="00062A5E">
            <w:pPr>
              <w:spacing w:after="160" w:line="259" w:lineRule="auto"/>
              <w:rPr>
                <w:rFonts w:ascii="Times New Roman" w:hAnsi="Times New Roman" w:cs="Times New Roman"/>
                <w:sz w:val="24"/>
                <w:szCs w:val="24"/>
                <w:lang w:val="id-ID"/>
              </w:rPr>
            </w:pPr>
          </w:p>
        </w:tc>
        <w:tc>
          <w:tcPr>
            <w:tcW w:w="567" w:type="dxa"/>
            <w:tcBorders>
              <w:top w:val="single" w:sz="8" w:space="0" w:color="000000"/>
              <w:left w:val="nil"/>
              <w:bottom w:val="single" w:sz="8" w:space="0" w:color="000000"/>
              <w:right w:val="single" w:sz="11" w:space="0" w:color="000000"/>
            </w:tcBorders>
          </w:tcPr>
          <w:p w14:paraId="4BC6CD96" w14:textId="77777777" w:rsidR="008D52F5" w:rsidRPr="00922063" w:rsidRDefault="008D52F5" w:rsidP="00062A5E">
            <w:pPr>
              <w:spacing w:after="160" w:line="259" w:lineRule="auto"/>
              <w:rPr>
                <w:rFonts w:ascii="Times New Roman" w:hAnsi="Times New Roman" w:cs="Times New Roman"/>
                <w:sz w:val="24"/>
                <w:szCs w:val="24"/>
                <w:lang w:val="id-ID"/>
              </w:rPr>
            </w:pPr>
          </w:p>
        </w:tc>
      </w:tr>
      <w:tr w:rsidR="008D52F5" w:rsidRPr="00922063" w14:paraId="706851B3" w14:textId="77777777" w:rsidTr="00517B45">
        <w:trPr>
          <w:trHeight w:val="435"/>
          <w:jc w:val="center"/>
        </w:trPr>
        <w:tc>
          <w:tcPr>
            <w:tcW w:w="471" w:type="dxa"/>
            <w:vMerge/>
            <w:tcBorders>
              <w:top w:val="nil"/>
              <w:left w:val="single" w:sz="8" w:space="0" w:color="000000"/>
              <w:bottom w:val="single" w:sz="8" w:space="0" w:color="000000"/>
              <w:right w:val="single" w:sz="8" w:space="0" w:color="000000"/>
            </w:tcBorders>
          </w:tcPr>
          <w:p w14:paraId="6DA8DE1C" w14:textId="77777777" w:rsidR="008D52F5" w:rsidRPr="00922063" w:rsidRDefault="008D52F5" w:rsidP="00062A5E">
            <w:pPr>
              <w:spacing w:after="160" w:line="259" w:lineRule="auto"/>
              <w:rPr>
                <w:rFonts w:ascii="Times New Roman" w:hAnsi="Times New Roman" w:cs="Times New Roman"/>
                <w:sz w:val="24"/>
                <w:szCs w:val="24"/>
                <w:lang w:val="id-ID"/>
              </w:rPr>
            </w:pPr>
          </w:p>
        </w:tc>
        <w:tc>
          <w:tcPr>
            <w:tcW w:w="0" w:type="auto"/>
            <w:vMerge/>
            <w:tcBorders>
              <w:top w:val="nil"/>
              <w:left w:val="single" w:sz="8" w:space="0" w:color="000000"/>
              <w:bottom w:val="single" w:sz="8" w:space="0" w:color="000000"/>
              <w:right w:val="single" w:sz="8" w:space="0" w:color="000000"/>
            </w:tcBorders>
          </w:tcPr>
          <w:p w14:paraId="025DB7A2" w14:textId="77777777" w:rsidR="008D52F5" w:rsidRPr="00922063" w:rsidRDefault="008D52F5" w:rsidP="00062A5E">
            <w:pPr>
              <w:spacing w:after="160" w:line="259" w:lineRule="auto"/>
              <w:rPr>
                <w:rFonts w:ascii="Times New Roman" w:hAnsi="Times New Roman" w:cs="Times New Roman"/>
                <w:sz w:val="24"/>
                <w:szCs w:val="24"/>
                <w:lang w:val="id-ID"/>
              </w:rPr>
            </w:pPr>
          </w:p>
        </w:tc>
        <w:tc>
          <w:tcPr>
            <w:tcW w:w="473" w:type="dxa"/>
            <w:tcBorders>
              <w:top w:val="single" w:sz="8" w:space="0" w:color="000000"/>
              <w:left w:val="single" w:sz="8" w:space="0" w:color="000000"/>
              <w:bottom w:val="single" w:sz="8" w:space="0" w:color="000000"/>
              <w:right w:val="single" w:sz="8" w:space="0" w:color="000000"/>
            </w:tcBorders>
          </w:tcPr>
          <w:p w14:paraId="605A8536" w14:textId="77777777" w:rsidR="008D52F5" w:rsidRPr="00922063" w:rsidRDefault="008D52F5" w:rsidP="00062A5E">
            <w:pPr>
              <w:spacing w:line="259" w:lineRule="auto"/>
              <w:ind w:left="9"/>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10 </w:t>
            </w:r>
          </w:p>
        </w:tc>
        <w:tc>
          <w:tcPr>
            <w:tcW w:w="475" w:type="dxa"/>
            <w:tcBorders>
              <w:top w:val="single" w:sz="8" w:space="0" w:color="000000"/>
              <w:left w:val="single" w:sz="8" w:space="0" w:color="000000"/>
              <w:bottom w:val="single" w:sz="8" w:space="0" w:color="000000"/>
              <w:right w:val="single" w:sz="8" w:space="0" w:color="000000"/>
            </w:tcBorders>
          </w:tcPr>
          <w:p w14:paraId="0BB54DC7" w14:textId="77777777" w:rsidR="008D52F5" w:rsidRPr="00922063" w:rsidRDefault="008D52F5" w:rsidP="00062A5E">
            <w:pPr>
              <w:spacing w:line="259" w:lineRule="auto"/>
              <w:ind w:left="16"/>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11 </w:t>
            </w:r>
          </w:p>
        </w:tc>
        <w:tc>
          <w:tcPr>
            <w:tcW w:w="472" w:type="dxa"/>
            <w:tcBorders>
              <w:top w:val="single" w:sz="8" w:space="0" w:color="000000"/>
              <w:left w:val="single" w:sz="8" w:space="0" w:color="000000"/>
              <w:bottom w:val="single" w:sz="8" w:space="0" w:color="000000"/>
              <w:right w:val="single" w:sz="8" w:space="0" w:color="000000"/>
            </w:tcBorders>
          </w:tcPr>
          <w:p w14:paraId="457577A7" w14:textId="77777777" w:rsidR="008D52F5" w:rsidRPr="00922063" w:rsidRDefault="008D52F5" w:rsidP="00062A5E">
            <w:pPr>
              <w:spacing w:line="259" w:lineRule="auto"/>
              <w:ind w:left="12"/>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12 </w:t>
            </w:r>
          </w:p>
        </w:tc>
        <w:tc>
          <w:tcPr>
            <w:tcW w:w="394" w:type="dxa"/>
            <w:tcBorders>
              <w:top w:val="single" w:sz="8" w:space="0" w:color="000000"/>
              <w:left w:val="single" w:sz="8" w:space="0" w:color="000000"/>
              <w:bottom w:val="single" w:sz="8" w:space="0" w:color="000000"/>
              <w:right w:val="single" w:sz="8" w:space="0" w:color="000000"/>
            </w:tcBorders>
          </w:tcPr>
          <w:p w14:paraId="467C0986" w14:textId="77777777" w:rsidR="008D52F5" w:rsidRPr="00922063" w:rsidRDefault="008D52F5" w:rsidP="00062A5E">
            <w:pPr>
              <w:spacing w:line="259" w:lineRule="auto"/>
              <w:ind w:left="36"/>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1 </w:t>
            </w:r>
          </w:p>
        </w:tc>
        <w:tc>
          <w:tcPr>
            <w:tcW w:w="394" w:type="dxa"/>
            <w:tcBorders>
              <w:top w:val="single" w:sz="8" w:space="0" w:color="000000"/>
              <w:left w:val="single" w:sz="8" w:space="0" w:color="000000"/>
              <w:bottom w:val="single" w:sz="8" w:space="0" w:color="000000"/>
              <w:right w:val="single" w:sz="8" w:space="0" w:color="000000"/>
            </w:tcBorders>
          </w:tcPr>
          <w:p w14:paraId="1F863AF0" w14:textId="77777777" w:rsidR="008D52F5" w:rsidRPr="00922063" w:rsidRDefault="008D52F5" w:rsidP="00062A5E">
            <w:pPr>
              <w:spacing w:line="259" w:lineRule="auto"/>
              <w:ind w:left="32"/>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2 </w:t>
            </w:r>
          </w:p>
        </w:tc>
        <w:tc>
          <w:tcPr>
            <w:tcW w:w="419" w:type="dxa"/>
            <w:tcBorders>
              <w:top w:val="single" w:sz="8" w:space="0" w:color="000000"/>
              <w:left w:val="single" w:sz="8" w:space="0" w:color="000000"/>
              <w:bottom w:val="single" w:sz="8" w:space="0" w:color="000000"/>
              <w:right w:val="single" w:sz="8" w:space="0" w:color="000000"/>
            </w:tcBorders>
          </w:tcPr>
          <w:p w14:paraId="7B8FDA2F" w14:textId="77777777" w:rsidR="008D52F5" w:rsidRPr="00922063" w:rsidRDefault="008D52F5" w:rsidP="00062A5E">
            <w:pPr>
              <w:spacing w:line="259" w:lineRule="auto"/>
              <w:ind w:left="45"/>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3 </w:t>
            </w:r>
          </w:p>
        </w:tc>
        <w:tc>
          <w:tcPr>
            <w:tcW w:w="449" w:type="dxa"/>
            <w:tcBorders>
              <w:top w:val="single" w:sz="8" w:space="0" w:color="000000"/>
              <w:left w:val="single" w:sz="8" w:space="0" w:color="000000"/>
              <w:bottom w:val="single" w:sz="8" w:space="0" w:color="000000"/>
              <w:right w:val="single" w:sz="8" w:space="0" w:color="000000"/>
            </w:tcBorders>
          </w:tcPr>
          <w:p w14:paraId="58B22479" w14:textId="77777777" w:rsidR="008D52F5" w:rsidRPr="00922063" w:rsidRDefault="008D52F5" w:rsidP="00062A5E">
            <w:pPr>
              <w:spacing w:line="259" w:lineRule="auto"/>
              <w:ind w:left="63"/>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4 </w:t>
            </w:r>
          </w:p>
        </w:tc>
        <w:tc>
          <w:tcPr>
            <w:tcW w:w="525" w:type="dxa"/>
            <w:tcBorders>
              <w:top w:val="single" w:sz="8" w:space="0" w:color="000000"/>
              <w:left w:val="single" w:sz="8" w:space="0" w:color="000000"/>
              <w:bottom w:val="single" w:sz="8" w:space="0" w:color="000000"/>
              <w:right w:val="single" w:sz="8" w:space="0" w:color="000000"/>
            </w:tcBorders>
          </w:tcPr>
          <w:p w14:paraId="452E2946" w14:textId="77777777" w:rsidR="008D52F5" w:rsidRPr="00922063" w:rsidRDefault="008D52F5" w:rsidP="00062A5E">
            <w:pPr>
              <w:spacing w:line="259" w:lineRule="auto"/>
              <w:ind w:right="48"/>
              <w:jc w:val="center"/>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5 </w:t>
            </w:r>
          </w:p>
        </w:tc>
        <w:tc>
          <w:tcPr>
            <w:tcW w:w="527" w:type="dxa"/>
            <w:tcBorders>
              <w:top w:val="single" w:sz="8" w:space="0" w:color="000000"/>
              <w:left w:val="single" w:sz="8" w:space="0" w:color="000000"/>
              <w:bottom w:val="single" w:sz="8" w:space="0" w:color="000000"/>
              <w:right w:val="single" w:sz="8" w:space="0" w:color="000000"/>
            </w:tcBorders>
          </w:tcPr>
          <w:p w14:paraId="16F22AD0" w14:textId="77777777" w:rsidR="008D52F5" w:rsidRPr="00922063" w:rsidRDefault="008D52F5" w:rsidP="00062A5E">
            <w:pPr>
              <w:spacing w:line="259" w:lineRule="auto"/>
              <w:ind w:right="56"/>
              <w:jc w:val="center"/>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6 </w:t>
            </w:r>
          </w:p>
        </w:tc>
        <w:tc>
          <w:tcPr>
            <w:tcW w:w="526" w:type="dxa"/>
            <w:tcBorders>
              <w:top w:val="single" w:sz="8" w:space="0" w:color="000000"/>
              <w:left w:val="single" w:sz="8" w:space="0" w:color="000000"/>
              <w:bottom w:val="single" w:sz="8" w:space="0" w:color="000000"/>
              <w:right w:val="single" w:sz="8" w:space="0" w:color="000000"/>
            </w:tcBorders>
          </w:tcPr>
          <w:p w14:paraId="636132DF" w14:textId="77777777" w:rsidR="008D52F5" w:rsidRPr="00922063" w:rsidRDefault="008D52F5" w:rsidP="00062A5E">
            <w:pPr>
              <w:spacing w:line="259" w:lineRule="auto"/>
              <w:ind w:right="56"/>
              <w:jc w:val="center"/>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7 </w:t>
            </w:r>
          </w:p>
        </w:tc>
        <w:tc>
          <w:tcPr>
            <w:tcW w:w="567" w:type="dxa"/>
            <w:tcBorders>
              <w:top w:val="single" w:sz="8" w:space="0" w:color="000000"/>
              <w:left w:val="single" w:sz="8" w:space="0" w:color="000000"/>
              <w:bottom w:val="single" w:sz="8" w:space="0" w:color="000000"/>
              <w:right w:val="single" w:sz="11" w:space="0" w:color="000000"/>
            </w:tcBorders>
          </w:tcPr>
          <w:p w14:paraId="22E96F87" w14:textId="77777777" w:rsidR="008D52F5" w:rsidRPr="00922063" w:rsidRDefault="008D52F5" w:rsidP="00062A5E">
            <w:pPr>
              <w:spacing w:line="259" w:lineRule="auto"/>
              <w:ind w:right="52"/>
              <w:jc w:val="center"/>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8 </w:t>
            </w:r>
          </w:p>
        </w:tc>
      </w:tr>
      <w:tr w:rsidR="008D52F5" w:rsidRPr="00922063" w14:paraId="79F810DA" w14:textId="77777777" w:rsidTr="00517B45">
        <w:trPr>
          <w:trHeight w:val="846"/>
          <w:jc w:val="center"/>
        </w:trPr>
        <w:tc>
          <w:tcPr>
            <w:tcW w:w="471" w:type="dxa"/>
            <w:tcBorders>
              <w:top w:val="single" w:sz="8" w:space="0" w:color="000000"/>
              <w:left w:val="single" w:sz="8" w:space="0" w:color="000000"/>
              <w:bottom w:val="single" w:sz="8" w:space="0" w:color="000000"/>
              <w:right w:val="single" w:sz="8" w:space="0" w:color="000000"/>
            </w:tcBorders>
            <w:vAlign w:val="center"/>
          </w:tcPr>
          <w:p w14:paraId="6D13410D" w14:textId="77777777" w:rsidR="008D52F5" w:rsidRPr="00922063" w:rsidRDefault="008D52F5" w:rsidP="00062A5E">
            <w:pPr>
              <w:spacing w:line="259" w:lineRule="auto"/>
              <w:ind w:right="68"/>
              <w:jc w:val="center"/>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1 </w:t>
            </w:r>
          </w:p>
        </w:tc>
        <w:tc>
          <w:tcPr>
            <w:tcW w:w="1978" w:type="dxa"/>
            <w:tcBorders>
              <w:top w:val="single" w:sz="8" w:space="0" w:color="000000"/>
              <w:left w:val="single" w:sz="8" w:space="0" w:color="000000"/>
              <w:bottom w:val="single" w:sz="8" w:space="0" w:color="000000"/>
              <w:right w:val="single" w:sz="8" w:space="0" w:color="000000"/>
            </w:tcBorders>
          </w:tcPr>
          <w:p w14:paraId="16B387D6" w14:textId="77777777" w:rsidR="008D52F5" w:rsidRPr="00922063" w:rsidRDefault="008D52F5" w:rsidP="00062A5E">
            <w:pPr>
              <w:spacing w:after="161" w:line="259" w:lineRule="auto"/>
              <w:ind w:left="12"/>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Pengajuan dan </w:t>
            </w:r>
          </w:p>
          <w:p w14:paraId="006ED6D1" w14:textId="77777777" w:rsidR="008D52F5" w:rsidRPr="00922063" w:rsidRDefault="008D52F5" w:rsidP="00062A5E">
            <w:pPr>
              <w:spacing w:line="259" w:lineRule="auto"/>
              <w:ind w:left="12"/>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Persetujuan judul </w:t>
            </w:r>
          </w:p>
        </w:tc>
        <w:tc>
          <w:tcPr>
            <w:tcW w:w="473" w:type="dxa"/>
            <w:tcBorders>
              <w:top w:val="single" w:sz="8" w:space="0" w:color="000000"/>
              <w:left w:val="single" w:sz="8" w:space="0" w:color="000000"/>
              <w:bottom w:val="single" w:sz="8" w:space="0" w:color="000000"/>
              <w:right w:val="single" w:sz="8" w:space="0" w:color="000000"/>
            </w:tcBorders>
            <w:shd w:val="clear" w:color="auto" w:fill="FF0000"/>
          </w:tcPr>
          <w:p w14:paraId="3733BAA3" w14:textId="77777777" w:rsidR="008D52F5" w:rsidRPr="00922063" w:rsidRDefault="008D52F5" w:rsidP="00062A5E">
            <w:pPr>
              <w:spacing w:line="259" w:lineRule="auto"/>
              <w:ind w:left="5"/>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75" w:type="dxa"/>
            <w:tcBorders>
              <w:top w:val="single" w:sz="8" w:space="0" w:color="000000"/>
              <w:left w:val="single" w:sz="8" w:space="0" w:color="000000"/>
              <w:bottom w:val="single" w:sz="8" w:space="0" w:color="000000"/>
              <w:right w:val="single" w:sz="8" w:space="0" w:color="000000"/>
            </w:tcBorders>
          </w:tcPr>
          <w:p w14:paraId="568BC739" w14:textId="77777777" w:rsidR="008D52F5" w:rsidRPr="00922063" w:rsidRDefault="008D52F5" w:rsidP="00062A5E">
            <w:pPr>
              <w:spacing w:line="259" w:lineRule="auto"/>
              <w:ind w:left="8"/>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72" w:type="dxa"/>
            <w:tcBorders>
              <w:top w:val="single" w:sz="8" w:space="0" w:color="000000"/>
              <w:left w:val="single" w:sz="8" w:space="0" w:color="000000"/>
              <w:bottom w:val="single" w:sz="8" w:space="0" w:color="000000"/>
              <w:right w:val="single" w:sz="8" w:space="0" w:color="000000"/>
            </w:tcBorders>
          </w:tcPr>
          <w:p w14:paraId="4B66AA00" w14:textId="77777777" w:rsidR="008D52F5" w:rsidRPr="00922063" w:rsidRDefault="008D52F5" w:rsidP="00062A5E">
            <w:pPr>
              <w:spacing w:line="259" w:lineRule="auto"/>
              <w:ind w:left="8"/>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394" w:type="dxa"/>
            <w:tcBorders>
              <w:top w:val="single" w:sz="8" w:space="0" w:color="000000"/>
              <w:left w:val="single" w:sz="8" w:space="0" w:color="000000"/>
              <w:bottom w:val="single" w:sz="8" w:space="0" w:color="000000"/>
              <w:right w:val="single" w:sz="8" w:space="0" w:color="000000"/>
            </w:tcBorders>
          </w:tcPr>
          <w:p w14:paraId="3C94A91A" w14:textId="77777777" w:rsidR="008D52F5" w:rsidRPr="00922063" w:rsidRDefault="008D52F5" w:rsidP="00062A5E">
            <w:pPr>
              <w:spacing w:line="259" w:lineRule="auto"/>
              <w:ind w:left="12"/>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394" w:type="dxa"/>
            <w:tcBorders>
              <w:top w:val="single" w:sz="8" w:space="0" w:color="000000"/>
              <w:left w:val="single" w:sz="8" w:space="0" w:color="000000"/>
              <w:bottom w:val="single" w:sz="8" w:space="0" w:color="000000"/>
              <w:right w:val="single" w:sz="8" w:space="0" w:color="000000"/>
            </w:tcBorders>
          </w:tcPr>
          <w:p w14:paraId="2E2821E3" w14:textId="77777777" w:rsidR="008D52F5" w:rsidRPr="00922063" w:rsidRDefault="008D52F5" w:rsidP="00062A5E">
            <w:pPr>
              <w:spacing w:line="259" w:lineRule="auto"/>
              <w:ind w:left="8"/>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19" w:type="dxa"/>
            <w:tcBorders>
              <w:top w:val="single" w:sz="8" w:space="0" w:color="000000"/>
              <w:left w:val="single" w:sz="8" w:space="0" w:color="000000"/>
              <w:bottom w:val="single" w:sz="8" w:space="0" w:color="000000"/>
              <w:right w:val="single" w:sz="8" w:space="0" w:color="000000"/>
            </w:tcBorders>
          </w:tcPr>
          <w:p w14:paraId="54A8DA54" w14:textId="77777777" w:rsidR="008D52F5" w:rsidRPr="00922063" w:rsidRDefault="008D52F5" w:rsidP="00062A5E">
            <w:pPr>
              <w:spacing w:line="259" w:lineRule="auto"/>
              <w:ind w:left="8"/>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49" w:type="dxa"/>
            <w:tcBorders>
              <w:top w:val="single" w:sz="8" w:space="0" w:color="000000"/>
              <w:left w:val="single" w:sz="8" w:space="0" w:color="000000"/>
              <w:bottom w:val="single" w:sz="8" w:space="0" w:color="000000"/>
              <w:right w:val="single" w:sz="8" w:space="0" w:color="000000"/>
            </w:tcBorders>
          </w:tcPr>
          <w:p w14:paraId="6CCCB2B0" w14:textId="77777777" w:rsidR="008D52F5" w:rsidRPr="00922063" w:rsidRDefault="008D52F5" w:rsidP="00062A5E">
            <w:pPr>
              <w:spacing w:line="259" w:lineRule="auto"/>
              <w:ind w:left="15"/>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525" w:type="dxa"/>
            <w:tcBorders>
              <w:top w:val="single" w:sz="8" w:space="0" w:color="000000"/>
              <w:left w:val="single" w:sz="8" w:space="0" w:color="000000"/>
              <w:bottom w:val="single" w:sz="8" w:space="0" w:color="000000"/>
              <w:right w:val="single" w:sz="8" w:space="0" w:color="000000"/>
            </w:tcBorders>
          </w:tcPr>
          <w:p w14:paraId="03EFF28B" w14:textId="77777777" w:rsidR="008D52F5" w:rsidRPr="00922063" w:rsidRDefault="008D52F5" w:rsidP="00062A5E">
            <w:pPr>
              <w:spacing w:line="259" w:lineRule="auto"/>
              <w:ind w:left="8"/>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527" w:type="dxa"/>
            <w:tcBorders>
              <w:top w:val="single" w:sz="8" w:space="0" w:color="000000"/>
              <w:left w:val="single" w:sz="8" w:space="0" w:color="000000"/>
              <w:bottom w:val="single" w:sz="8" w:space="0" w:color="000000"/>
              <w:right w:val="single" w:sz="8" w:space="0" w:color="000000"/>
            </w:tcBorders>
          </w:tcPr>
          <w:p w14:paraId="2738617D" w14:textId="77777777" w:rsidR="008D52F5" w:rsidRPr="00922063" w:rsidRDefault="008D52F5" w:rsidP="00062A5E">
            <w:pPr>
              <w:spacing w:line="259" w:lineRule="auto"/>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526" w:type="dxa"/>
            <w:tcBorders>
              <w:top w:val="single" w:sz="8" w:space="0" w:color="000000"/>
              <w:left w:val="single" w:sz="8" w:space="0" w:color="000000"/>
              <w:bottom w:val="single" w:sz="8" w:space="0" w:color="000000"/>
              <w:right w:val="single" w:sz="8" w:space="0" w:color="000000"/>
            </w:tcBorders>
          </w:tcPr>
          <w:p w14:paraId="3900CB95" w14:textId="77777777" w:rsidR="008D52F5" w:rsidRPr="00922063" w:rsidRDefault="008D52F5" w:rsidP="00062A5E">
            <w:pPr>
              <w:spacing w:line="259" w:lineRule="auto"/>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567" w:type="dxa"/>
            <w:tcBorders>
              <w:top w:val="single" w:sz="8" w:space="0" w:color="000000"/>
              <w:left w:val="single" w:sz="8" w:space="0" w:color="000000"/>
              <w:bottom w:val="single" w:sz="8" w:space="0" w:color="000000"/>
              <w:right w:val="single" w:sz="11" w:space="0" w:color="000000"/>
            </w:tcBorders>
          </w:tcPr>
          <w:p w14:paraId="6E8EDE6E" w14:textId="77777777" w:rsidR="008D52F5" w:rsidRPr="00922063" w:rsidRDefault="008D52F5" w:rsidP="00062A5E">
            <w:pPr>
              <w:spacing w:line="259" w:lineRule="auto"/>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r>
      <w:tr w:rsidR="008D52F5" w:rsidRPr="00922063" w14:paraId="0759D82F" w14:textId="77777777" w:rsidTr="00517B45">
        <w:trPr>
          <w:trHeight w:val="437"/>
          <w:jc w:val="center"/>
        </w:trPr>
        <w:tc>
          <w:tcPr>
            <w:tcW w:w="471" w:type="dxa"/>
            <w:tcBorders>
              <w:top w:val="single" w:sz="8" w:space="0" w:color="000000"/>
              <w:left w:val="single" w:sz="8" w:space="0" w:color="000000"/>
              <w:bottom w:val="single" w:sz="8" w:space="0" w:color="000000"/>
              <w:right w:val="single" w:sz="8" w:space="0" w:color="000000"/>
            </w:tcBorders>
          </w:tcPr>
          <w:p w14:paraId="3CAB74CE" w14:textId="77777777" w:rsidR="008D52F5" w:rsidRPr="00922063" w:rsidRDefault="008D52F5" w:rsidP="00062A5E">
            <w:pPr>
              <w:spacing w:line="259" w:lineRule="auto"/>
              <w:ind w:right="68"/>
              <w:jc w:val="center"/>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2 </w:t>
            </w:r>
          </w:p>
        </w:tc>
        <w:tc>
          <w:tcPr>
            <w:tcW w:w="1978" w:type="dxa"/>
            <w:tcBorders>
              <w:top w:val="single" w:sz="8" w:space="0" w:color="000000"/>
              <w:left w:val="single" w:sz="8" w:space="0" w:color="000000"/>
              <w:bottom w:val="single" w:sz="8" w:space="0" w:color="000000"/>
              <w:right w:val="single" w:sz="8" w:space="0" w:color="000000"/>
            </w:tcBorders>
          </w:tcPr>
          <w:p w14:paraId="18ACD52F" w14:textId="77777777" w:rsidR="008D52F5" w:rsidRPr="00922063" w:rsidRDefault="008D52F5" w:rsidP="00062A5E">
            <w:pPr>
              <w:spacing w:line="259" w:lineRule="auto"/>
              <w:ind w:left="12"/>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Observasi </w:t>
            </w:r>
          </w:p>
        </w:tc>
        <w:tc>
          <w:tcPr>
            <w:tcW w:w="473" w:type="dxa"/>
            <w:tcBorders>
              <w:top w:val="single" w:sz="8" w:space="0" w:color="000000"/>
              <w:left w:val="single" w:sz="8" w:space="0" w:color="000000"/>
              <w:bottom w:val="single" w:sz="8" w:space="0" w:color="000000"/>
              <w:right w:val="single" w:sz="8" w:space="0" w:color="000000"/>
            </w:tcBorders>
          </w:tcPr>
          <w:p w14:paraId="397B3774" w14:textId="77777777" w:rsidR="008D52F5" w:rsidRPr="00922063" w:rsidRDefault="008D52F5" w:rsidP="00062A5E">
            <w:pPr>
              <w:spacing w:line="259" w:lineRule="auto"/>
              <w:ind w:left="5"/>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75" w:type="dxa"/>
            <w:tcBorders>
              <w:top w:val="single" w:sz="8" w:space="0" w:color="000000"/>
              <w:left w:val="single" w:sz="8" w:space="0" w:color="000000"/>
              <w:bottom w:val="single" w:sz="8" w:space="0" w:color="000000"/>
              <w:right w:val="single" w:sz="8" w:space="0" w:color="000000"/>
            </w:tcBorders>
            <w:shd w:val="clear" w:color="auto" w:fill="FF0000"/>
          </w:tcPr>
          <w:p w14:paraId="470B2CA4" w14:textId="77777777" w:rsidR="008D52F5" w:rsidRPr="00922063" w:rsidRDefault="008D52F5" w:rsidP="00062A5E">
            <w:pPr>
              <w:spacing w:line="259" w:lineRule="auto"/>
              <w:ind w:left="8"/>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72" w:type="dxa"/>
            <w:tcBorders>
              <w:top w:val="single" w:sz="8" w:space="0" w:color="000000"/>
              <w:left w:val="single" w:sz="8" w:space="0" w:color="000000"/>
              <w:bottom w:val="single" w:sz="8" w:space="0" w:color="000000"/>
              <w:right w:val="single" w:sz="8" w:space="0" w:color="000000"/>
            </w:tcBorders>
          </w:tcPr>
          <w:p w14:paraId="12BC5EB5" w14:textId="77777777" w:rsidR="008D52F5" w:rsidRPr="00922063" w:rsidRDefault="008D52F5" w:rsidP="00062A5E">
            <w:pPr>
              <w:spacing w:line="259" w:lineRule="auto"/>
              <w:ind w:left="8"/>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394" w:type="dxa"/>
            <w:tcBorders>
              <w:top w:val="single" w:sz="8" w:space="0" w:color="000000"/>
              <w:left w:val="single" w:sz="8" w:space="0" w:color="000000"/>
              <w:bottom w:val="single" w:sz="8" w:space="0" w:color="000000"/>
              <w:right w:val="single" w:sz="8" w:space="0" w:color="000000"/>
            </w:tcBorders>
          </w:tcPr>
          <w:p w14:paraId="5F89F209" w14:textId="77777777" w:rsidR="008D52F5" w:rsidRPr="00922063" w:rsidRDefault="008D52F5" w:rsidP="00062A5E">
            <w:pPr>
              <w:spacing w:line="259" w:lineRule="auto"/>
              <w:ind w:left="12"/>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394" w:type="dxa"/>
            <w:tcBorders>
              <w:top w:val="single" w:sz="8" w:space="0" w:color="000000"/>
              <w:left w:val="single" w:sz="8" w:space="0" w:color="000000"/>
              <w:bottom w:val="single" w:sz="8" w:space="0" w:color="000000"/>
              <w:right w:val="single" w:sz="8" w:space="0" w:color="000000"/>
            </w:tcBorders>
          </w:tcPr>
          <w:p w14:paraId="4A172A85" w14:textId="77777777" w:rsidR="008D52F5" w:rsidRPr="00922063" w:rsidRDefault="008D52F5" w:rsidP="00062A5E">
            <w:pPr>
              <w:spacing w:line="259" w:lineRule="auto"/>
              <w:ind w:left="8"/>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19" w:type="dxa"/>
            <w:tcBorders>
              <w:top w:val="single" w:sz="8" w:space="0" w:color="000000"/>
              <w:left w:val="single" w:sz="8" w:space="0" w:color="000000"/>
              <w:bottom w:val="single" w:sz="8" w:space="0" w:color="000000"/>
              <w:right w:val="single" w:sz="8" w:space="0" w:color="000000"/>
            </w:tcBorders>
          </w:tcPr>
          <w:p w14:paraId="75C715B1" w14:textId="77777777" w:rsidR="008D52F5" w:rsidRPr="00922063" w:rsidRDefault="008D52F5" w:rsidP="00062A5E">
            <w:pPr>
              <w:spacing w:line="259" w:lineRule="auto"/>
              <w:ind w:left="8"/>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49" w:type="dxa"/>
            <w:tcBorders>
              <w:top w:val="single" w:sz="8" w:space="0" w:color="000000"/>
              <w:left w:val="single" w:sz="8" w:space="0" w:color="000000"/>
              <w:bottom w:val="single" w:sz="8" w:space="0" w:color="000000"/>
              <w:right w:val="single" w:sz="8" w:space="0" w:color="000000"/>
            </w:tcBorders>
          </w:tcPr>
          <w:p w14:paraId="71981E49" w14:textId="77777777" w:rsidR="008D52F5" w:rsidRPr="00922063" w:rsidRDefault="008D52F5" w:rsidP="00062A5E">
            <w:pPr>
              <w:spacing w:line="259" w:lineRule="auto"/>
              <w:ind w:left="15"/>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525" w:type="dxa"/>
            <w:tcBorders>
              <w:top w:val="single" w:sz="8" w:space="0" w:color="000000"/>
              <w:left w:val="single" w:sz="8" w:space="0" w:color="000000"/>
              <w:bottom w:val="single" w:sz="8" w:space="0" w:color="000000"/>
              <w:right w:val="single" w:sz="8" w:space="0" w:color="000000"/>
            </w:tcBorders>
          </w:tcPr>
          <w:p w14:paraId="73CEC170" w14:textId="77777777" w:rsidR="008D52F5" w:rsidRPr="00922063" w:rsidRDefault="008D52F5" w:rsidP="00062A5E">
            <w:pPr>
              <w:spacing w:line="259" w:lineRule="auto"/>
              <w:ind w:left="8"/>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527" w:type="dxa"/>
            <w:tcBorders>
              <w:top w:val="single" w:sz="8" w:space="0" w:color="000000"/>
              <w:left w:val="single" w:sz="8" w:space="0" w:color="000000"/>
              <w:bottom w:val="single" w:sz="8" w:space="0" w:color="000000"/>
              <w:right w:val="single" w:sz="8" w:space="0" w:color="000000"/>
            </w:tcBorders>
          </w:tcPr>
          <w:p w14:paraId="5DDFEDAE" w14:textId="77777777" w:rsidR="008D52F5" w:rsidRPr="00922063" w:rsidRDefault="008D52F5" w:rsidP="00062A5E">
            <w:pPr>
              <w:spacing w:line="259" w:lineRule="auto"/>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526" w:type="dxa"/>
            <w:tcBorders>
              <w:top w:val="single" w:sz="8" w:space="0" w:color="000000"/>
              <w:left w:val="single" w:sz="8" w:space="0" w:color="000000"/>
              <w:bottom w:val="single" w:sz="8" w:space="0" w:color="000000"/>
              <w:right w:val="single" w:sz="8" w:space="0" w:color="000000"/>
            </w:tcBorders>
          </w:tcPr>
          <w:p w14:paraId="72AE201F" w14:textId="77777777" w:rsidR="008D52F5" w:rsidRPr="00922063" w:rsidRDefault="008D52F5" w:rsidP="00062A5E">
            <w:pPr>
              <w:spacing w:line="259" w:lineRule="auto"/>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567" w:type="dxa"/>
            <w:tcBorders>
              <w:top w:val="single" w:sz="8" w:space="0" w:color="000000"/>
              <w:left w:val="single" w:sz="8" w:space="0" w:color="000000"/>
              <w:bottom w:val="single" w:sz="8" w:space="0" w:color="000000"/>
              <w:right w:val="single" w:sz="11" w:space="0" w:color="000000"/>
            </w:tcBorders>
          </w:tcPr>
          <w:p w14:paraId="1D134564" w14:textId="77777777" w:rsidR="008D52F5" w:rsidRPr="00922063" w:rsidRDefault="008D52F5" w:rsidP="00062A5E">
            <w:pPr>
              <w:spacing w:line="259" w:lineRule="auto"/>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r>
      <w:tr w:rsidR="008D52F5" w:rsidRPr="00922063" w14:paraId="01D75710" w14:textId="77777777" w:rsidTr="00517B45">
        <w:trPr>
          <w:trHeight w:val="848"/>
          <w:jc w:val="center"/>
        </w:trPr>
        <w:tc>
          <w:tcPr>
            <w:tcW w:w="471" w:type="dxa"/>
            <w:tcBorders>
              <w:top w:val="single" w:sz="8" w:space="0" w:color="000000"/>
              <w:left w:val="single" w:sz="8" w:space="0" w:color="000000"/>
              <w:bottom w:val="single" w:sz="8" w:space="0" w:color="000000"/>
              <w:right w:val="single" w:sz="8" w:space="0" w:color="000000"/>
            </w:tcBorders>
            <w:vAlign w:val="center"/>
          </w:tcPr>
          <w:p w14:paraId="1CC74829" w14:textId="77777777" w:rsidR="008D52F5" w:rsidRPr="00922063" w:rsidRDefault="008D52F5" w:rsidP="00062A5E">
            <w:pPr>
              <w:spacing w:line="259" w:lineRule="auto"/>
              <w:ind w:right="68"/>
              <w:jc w:val="center"/>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3 </w:t>
            </w:r>
          </w:p>
        </w:tc>
        <w:tc>
          <w:tcPr>
            <w:tcW w:w="1978" w:type="dxa"/>
            <w:tcBorders>
              <w:top w:val="single" w:sz="8" w:space="0" w:color="000000"/>
              <w:left w:val="single" w:sz="8" w:space="0" w:color="000000"/>
              <w:bottom w:val="single" w:sz="8" w:space="0" w:color="000000"/>
              <w:right w:val="single" w:sz="8" w:space="0" w:color="000000"/>
            </w:tcBorders>
          </w:tcPr>
          <w:p w14:paraId="24281281" w14:textId="77777777" w:rsidR="008D52F5" w:rsidRPr="00922063" w:rsidRDefault="008D52F5" w:rsidP="00062A5E">
            <w:pPr>
              <w:spacing w:after="156" w:line="259" w:lineRule="auto"/>
              <w:ind w:left="12"/>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Penulisan </w:t>
            </w:r>
          </w:p>
          <w:p w14:paraId="305AAEE3" w14:textId="77777777" w:rsidR="008D52F5" w:rsidRPr="00922063" w:rsidRDefault="008D52F5" w:rsidP="00062A5E">
            <w:pPr>
              <w:spacing w:line="259" w:lineRule="auto"/>
              <w:ind w:left="12"/>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Proposal </w:t>
            </w:r>
          </w:p>
        </w:tc>
        <w:tc>
          <w:tcPr>
            <w:tcW w:w="473" w:type="dxa"/>
            <w:tcBorders>
              <w:top w:val="single" w:sz="8" w:space="0" w:color="000000"/>
              <w:left w:val="single" w:sz="8" w:space="0" w:color="000000"/>
              <w:bottom w:val="single" w:sz="8" w:space="0" w:color="000000"/>
              <w:right w:val="single" w:sz="8" w:space="0" w:color="000000"/>
            </w:tcBorders>
          </w:tcPr>
          <w:p w14:paraId="21F41402" w14:textId="77777777" w:rsidR="008D52F5" w:rsidRPr="00922063" w:rsidRDefault="008D52F5" w:rsidP="00062A5E">
            <w:pPr>
              <w:spacing w:line="259" w:lineRule="auto"/>
              <w:ind w:left="5"/>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75" w:type="dxa"/>
            <w:tcBorders>
              <w:top w:val="single" w:sz="8" w:space="0" w:color="000000"/>
              <w:left w:val="single" w:sz="8" w:space="0" w:color="000000"/>
              <w:bottom w:val="single" w:sz="8" w:space="0" w:color="000000"/>
              <w:right w:val="single" w:sz="8" w:space="0" w:color="000000"/>
            </w:tcBorders>
            <w:shd w:val="clear" w:color="auto" w:fill="FF0000"/>
          </w:tcPr>
          <w:p w14:paraId="2BB04687" w14:textId="77777777" w:rsidR="008D52F5" w:rsidRPr="00922063" w:rsidRDefault="008D52F5" w:rsidP="00062A5E">
            <w:pPr>
              <w:spacing w:line="259" w:lineRule="auto"/>
              <w:ind w:left="8"/>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72" w:type="dxa"/>
            <w:tcBorders>
              <w:top w:val="single" w:sz="8" w:space="0" w:color="000000"/>
              <w:left w:val="single" w:sz="8" w:space="0" w:color="000000"/>
              <w:bottom w:val="single" w:sz="8" w:space="0" w:color="000000"/>
              <w:right w:val="single" w:sz="8" w:space="0" w:color="000000"/>
            </w:tcBorders>
            <w:shd w:val="clear" w:color="auto" w:fill="FF0000"/>
          </w:tcPr>
          <w:p w14:paraId="248E6C8E" w14:textId="77777777" w:rsidR="008D52F5" w:rsidRPr="00922063" w:rsidRDefault="008D52F5" w:rsidP="00062A5E">
            <w:pPr>
              <w:spacing w:line="259" w:lineRule="auto"/>
              <w:ind w:left="8"/>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394" w:type="dxa"/>
            <w:tcBorders>
              <w:top w:val="single" w:sz="8" w:space="0" w:color="000000"/>
              <w:left w:val="single" w:sz="8" w:space="0" w:color="000000"/>
              <w:bottom w:val="single" w:sz="8" w:space="0" w:color="000000"/>
              <w:right w:val="single" w:sz="8" w:space="0" w:color="000000"/>
            </w:tcBorders>
          </w:tcPr>
          <w:p w14:paraId="06E75051" w14:textId="77777777" w:rsidR="008D52F5" w:rsidRPr="00922063" w:rsidRDefault="008D52F5" w:rsidP="00062A5E">
            <w:pPr>
              <w:spacing w:line="259" w:lineRule="auto"/>
              <w:ind w:left="12"/>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394" w:type="dxa"/>
            <w:tcBorders>
              <w:top w:val="single" w:sz="8" w:space="0" w:color="000000"/>
              <w:left w:val="single" w:sz="8" w:space="0" w:color="000000"/>
              <w:bottom w:val="single" w:sz="8" w:space="0" w:color="000000"/>
              <w:right w:val="single" w:sz="8" w:space="0" w:color="000000"/>
            </w:tcBorders>
          </w:tcPr>
          <w:p w14:paraId="7300E6E6" w14:textId="77777777" w:rsidR="008D52F5" w:rsidRPr="00922063" w:rsidRDefault="008D52F5" w:rsidP="00062A5E">
            <w:pPr>
              <w:spacing w:line="259" w:lineRule="auto"/>
              <w:ind w:left="8"/>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19" w:type="dxa"/>
            <w:tcBorders>
              <w:top w:val="single" w:sz="8" w:space="0" w:color="000000"/>
              <w:left w:val="single" w:sz="8" w:space="0" w:color="000000"/>
              <w:bottom w:val="single" w:sz="8" w:space="0" w:color="000000"/>
              <w:right w:val="single" w:sz="8" w:space="0" w:color="000000"/>
            </w:tcBorders>
          </w:tcPr>
          <w:p w14:paraId="04A6FD98" w14:textId="77777777" w:rsidR="008D52F5" w:rsidRPr="00922063" w:rsidRDefault="008D52F5" w:rsidP="00062A5E">
            <w:pPr>
              <w:spacing w:line="259" w:lineRule="auto"/>
              <w:ind w:left="8"/>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49" w:type="dxa"/>
            <w:tcBorders>
              <w:top w:val="single" w:sz="8" w:space="0" w:color="000000"/>
              <w:left w:val="single" w:sz="8" w:space="0" w:color="000000"/>
              <w:bottom w:val="single" w:sz="8" w:space="0" w:color="000000"/>
              <w:right w:val="single" w:sz="8" w:space="0" w:color="000000"/>
            </w:tcBorders>
          </w:tcPr>
          <w:p w14:paraId="155B6366" w14:textId="77777777" w:rsidR="008D52F5" w:rsidRPr="00922063" w:rsidRDefault="008D52F5" w:rsidP="00062A5E">
            <w:pPr>
              <w:spacing w:line="259" w:lineRule="auto"/>
              <w:ind w:left="15"/>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525" w:type="dxa"/>
            <w:tcBorders>
              <w:top w:val="single" w:sz="8" w:space="0" w:color="000000"/>
              <w:left w:val="single" w:sz="8" w:space="0" w:color="000000"/>
              <w:bottom w:val="single" w:sz="8" w:space="0" w:color="000000"/>
              <w:right w:val="single" w:sz="8" w:space="0" w:color="000000"/>
            </w:tcBorders>
          </w:tcPr>
          <w:p w14:paraId="6E00F5DA" w14:textId="77777777" w:rsidR="008D52F5" w:rsidRPr="00922063" w:rsidRDefault="008D52F5" w:rsidP="00062A5E">
            <w:pPr>
              <w:spacing w:line="259" w:lineRule="auto"/>
              <w:ind w:left="8"/>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527" w:type="dxa"/>
            <w:tcBorders>
              <w:top w:val="single" w:sz="8" w:space="0" w:color="000000"/>
              <w:left w:val="single" w:sz="8" w:space="0" w:color="000000"/>
              <w:bottom w:val="single" w:sz="8" w:space="0" w:color="000000"/>
              <w:right w:val="single" w:sz="8" w:space="0" w:color="000000"/>
            </w:tcBorders>
          </w:tcPr>
          <w:p w14:paraId="35E49612" w14:textId="77777777" w:rsidR="008D52F5" w:rsidRPr="00922063" w:rsidRDefault="008D52F5" w:rsidP="00062A5E">
            <w:pPr>
              <w:spacing w:line="259" w:lineRule="auto"/>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526" w:type="dxa"/>
            <w:tcBorders>
              <w:top w:val="single" w:sz="8" w:space="0" w:color="000000"/>
              <w:left w:val="single" w:sz="8" w:space="0" w:color="000000"/>
              <w:bottom w:val="single" w:sz="8" w:space="0" w:color="000000"/>
              <w:right w:val="single" w:sz="8" w:space="0" w:color="000000"/>
            </w:tcBorders>
          </w:tcPr>
          <w:p w14:paraId="1D5DFD58" w14:textId="77777777" w:rsidR="008D52F5" w:rsidRPr="00922063" w:rsidRDefault="008D52F5" w:rsidP="00062A5E">
            <w:pPr>
              <w:spacing w:line="259" w:lineRule="auto"/>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567" w:type="dxa"/>
            <w:tcBorders>
              <w:top w:val="single" w:sz="8" w:space="0" w:color="000000"/>
              <w:left w:val="single" w:sz="8" w:space="0" w:color="000000"/>
              <w:bottom w:val="single" w:sz="8" w:space="0" w:color="000000"/>
              <w:right w:val="single" w:sz="11" w:space="0" w:color="000000"/>
            </w:tcBorders>
          </w:tcPr>
          <w:p w14:paraId="39CCD36A" w14:textId="77777777" w:rsidR="008D52F5" w:rsidRPr="00922063" w:rsidRDefault="008D52F5" w:rsidP="00062A5E">
            <w:pPr>
              <w:spacing w:line="259" w:lineRule="auto"/>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r>
      <w:tr w:rsidR="008D52F5" w:rsidRPr="00922063" w14:paraId="54D6866A" w14:textId="77777777" w:rsidTr="00517B45">
        <w:trPr>
          <w:trHeight w:val="432"/>
          <w:jc w:val="center"/>
        </w:trPr>
        <w:tc>
          <w:tcPr>
            <w:tcW w:w="471" w:type="dxa"/>
            <w:tcBorders>
              <w:top w:val="single" w:sz="8" w:space="0" w:color="000000"/>
              <w:left w:val="single" w:sz="8" w:space="0" w:color="000000"/>
              <w:bottom w:val="single" w:sz="8" w:space="0" w:color="000000"/>
              <w:right w:val="single" w:sz="8" w:space="0" w:color="000000"/>
            </w:tcBorders>
          </w:tcPr>
          <w:p w14:paraId="3D33B437" w14:textId="77777777" w:rsidR="008D52F5" w:rsidRPr="00922063" w:rsidRDefault="008D52F5" w:rsidP="00062A5E">
            <w:pPr>
              <w:spacing w:line="259" w:lineRule="auto"/>
              <w:ind w:right="68"/>
              <w:jc w:val="center"/>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4 </w:t>
            </w:r>
          </w:p>
        </w:tc>
        <w:tc>
          <w:tcPr>
            <w:tcW w:w="1978" w:type="dxa"/>
            <w:tcBorders>
              <w:top w:val="single" w:sz="8" w:space="0" w:color="000000"/>
              <w:left w:val="single" w:sz="8" w:space="0" w:color="000000"/>
              <w:bottom w:val="single" w:sz="8" w:space="0" w:color="000000"/>
              <w:right w:val="single" w:sz="8" w:space="0" w:color="000000"/>
            </w:tcBorders>
          </w:tcPr>
          <w:p w14:paraId="03956CB1" w14:textId="77777777" w:rsidR="008D52F5" w:rsidRPr="00922063" w:rsidRDefault="008D52F5" w:rsidP="00062A5E">
            <w:pPr>
              <w:spacing w:line="259" w:lineRule="auto"/>
              <w:ind w:left="12"/>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Konsultasi </w:t>
            </w:r>
          </w:p>
        </w:tc>
        <w:tc>
          <w:tcPr>
            <w:tcW w:w="473" w:type="dxa"/>
            <w:tcBorders>
              <w:top w:val="single" w:sz="8" w:space="0" w:color="000000"/>
              <w:left w:val="single" w:sz="8" w:space="0" w:color="000000"/>
              <w:bottom w:val="single" w:sz="8" w:space="0" w:color="000000"/>
              <w:right w:val="single" w:sz="8" w:space="0" w:color="000000"/>
            </w:tcBorders>
          </w:tcPr>
          <w:p w14:paraId="16776A17" w14:textId="77777777" w:rsidR="008D52F5" w:rsidRPr="00922063" w:rsidRDefault="008D52F5" w:rsidP="00062A5E">
            <w:pPr>
              <w:spacing w:line="259" w:lineRule="auto"/>
              <w:ind w:left="5"/>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75" w:type="dxa"/>
            <w:tcBorders>
              <w:top w:val="single" w:sz="8" w:space="0" w:color="000000"/>
              <w:left w:val="single" w:sz="8" w:space="0" w:color="000000"/>
              <w:bottom w:val="single" w:sz="8" w:space="0" w:color="000000"/>
              <w:right w:val="single" w:sz="8" w:space="0" w:color="000000"/>
            </w:tcBorders>
            <w:shd w:val="clear" w:color="auto" w:fill="FF0000"/>
          </w:tcPr>
          <w:p w14:paraId="7E2DB923" w14:textId="77777777" w:rsidR="008D52F5" w:rsidRPr="00922063" w:rsidRDefault="008D52F5" w:rsidP="00062A5E">
            <w:pPr>
              <w:spacing w:line="259" w:lineRule="auto"/>
              <w:ind w:left="8"/>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72" w:type="dxa"/>
            <w:tcBorders>
              <w:top w:val="single" w:sz="8" w:space="0" w:color="000000"/>
              <w:left w:val="single" w:sz="8" w:space="0" w:color="000000"/>
              <w:bottom w:val="single" w:sz="8" w:space="0" w:color="000000"/>
              <w:right w:val="single" w:sz="8" w:space="0" w:color="000000"/>
            </w:tcBorders>
            <w:shd w:val="clear" w:color="auto" w:fill="FF0000"/>
          </w:tcPr>
          <w:p w14:paraId="3B246A2D" w14:textId="77777777" w:rsidR="008D52F5" w:rsidRPr="00922063" w:rsidRDefault="008D52F5" w:rsidP="00062A5E">
            <w:pPr>
              <w:spacing w:line="259" w:lineRule="auto"/>
              <w:ind w:left="8"/>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394" w:type="dxa"/>
            <w:tcBorders>
              <w:top w:val="single" w:sz="8" w:space="0" w:color="000000"/>
              <w:left w:val="single" w:sz="8" w:space="0" w:color="000000"/>
              <w:bottom w:val="single" w:sz="8" w:space="0" w:color="000000"/>
              <w:right w:val="single" w:sz="8" w:space="0" w:color="000000"/>
            </w:tcBorders>
          </w:tcPr>
          <w:p w14:paraId="7F0A20ED" w14:textId="77777777" w:rsidR="008D52F5" w:rsidRPr="00922063" w:rsidRDefault="008D52F5" w:rsidP="00062A5E">
            <w:pPr>
              <w:spacing w:line="259" w:lineRule="auto"/>
              <w:ind w:left="12"/>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394" w:type="dxa"/>
            <w:tcBorders>
              <w:top w:val="single" w:sz="8" w:space="0" w:color="000000"/>
              <w:left w:val="single" w:sz="8" w:space="0" w:color="000000"/>
              <w:bottom w:val="single" w:sz="8" w:space="0" w:color="000000"/>
              <w:right w:val="single" w:sz="8" w:space="0" w:color="000000"/>
            </w:tcBorders>
          </w:tcPr>
          <w:p w14:paraId="429E2978" w14:textId="77777777" w:rsidR="008D52F5" w:rsidRPr="00922063" w:rsidRDefault="008D52F5" w:rsidP="00062A5E">
            <w:pPr>
              <w:spacing w:line="259" w:lineRule="auto"/>
              <w:ind w:left="8"/>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19" w:type="dxa"/>
            <w:tcBorders>
              <w:top w:val="single" w:sz="8" w:space="0" w:color="000000"/>
              <w:left w:val="single" w:sz="8" w:space="0" w:color="000000"/>
              <w:bottom w:val="single" w:sz="8" w:space="0" w:color="000000"/>
              <w:right w:val="single" w:sz="8" w:space="0" w:color="000000"/>
            </w:tcBorders>
          </w:tcPr>
          <w:p w14:paraId="48A9C6B9" w14:textId="77777777" w:rsidR="008D52F5" w:rsidRPr="00922063" w:rsidRDefault="008D52F5" w:rsidP="00062A5E">
            <w:pPr>
              <w:spacing w:line="259" w:lineRule="auto"/>
              <w:ind w:left="8"/>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49" w:type="dxa"/>
            <w:tcBorders>
              <w:top w:val="single" w:sz="8" w:space="0" w:color="000000"/>
              <w:left w:val="single" w:sz="8" w:space="0" w:color="000000"/>
              <w:bottom w:val="single" w:sz="8" w:space="0" w:color="000000"/>
              <w:right w:val="single" w:sz="8" w:space="0" w:color="000000"/>
            </w:tcBorders>
          </w:tcPr>
          <w:p w14:paraId="343970CA" w14:textId="77777777" w:rsidR="008D52F5" w:rsidRPr="00922063" w:rsidRDefault="008D52F5" w:rsidP="00062A5E">
            <w:pPr>
              <w:spacing w:line="259" w:lineRule="auto"/>
              <w:ind w:left="15"/>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525" w:type="dxa"/>
            <w:tcBorders>
              <w:top w:val="single" w:sz="8" w:space="0" w:color="000000"/>
              <w:left w:val="single" w:sz="8" w:space="0" w:color="000000"/>
              <w:bottom w:val="single" w:sz="8" w:space="0" w:color="000000"/>
              <w:right w:val="single" w:sz="8" w:space="0" w:color="000000"/>
            </w:tcBorders>
          </w:tcPr>
          <w:p w14:paraId="1AA8B719" w14:textId="77777777" w:rsidR="008D52F5" w:rsidRPr="00922063" w:rsidRDefault="008D52F5" w:rsidP="00062A5E">
            <w:pPr>
              <w:spacing w:line="259" w:lineRule="auto"/>
              <w:ind w:left="8"/>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527" w:type="dxa"/>
            <w:tcBorders>
              <w:top w:val="single" w:sz="8" w:space="0" w:color="000000"/>
              <w:left w:val="single" w:sz="8" w:space="0" w:color="000000"/>
              <w:bottom w:val="single" w:sz="8" w:space="0" w:color="000000"/>
              <w:right w:val="single" w:sz="8" w:space="0" w:color="000000"/>
            </w:tcBorders>
          </w:tcPr>
          <w:p w14:paraId="5584F905" w14:textId="77777777" w:rsidR="008D52F5" w:rsidRPr="00922063" w:rsidRDefault="008D52F5" w:rsidP="00062A5E">
            <w:pPr>
              <w:spacing w:line="259" w:lineRule="auto"/>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526" w:type="dxa"/>
            <w:tcBorders>
              <w:top w:val="single" w:sz="8" w:space="0" w:color="000000"/>
              <w:left w:val="single" w:sz="8" w:space="0" w:color="000000"/>
              <w:bottom w:val="single" w:sz="8" w:space="0" w:color="000000"/>
              <w:right w:val="single" w:sz="8" w:space="0" w:color="000000"/>
            </w:tcBorders>
          </w:tcPr>
          <w:p w14:paraId="695224D5" w14:textId="77777777" w:rsidR="008D52F5" w:rsidRPr="00922063" w:rsidRDefault="008D52F5" w:rsidP="00062A5E">
            <w:pPr>
              <w:spacing w:line="259" w:lineRule="auto"/>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567" w:type="dxa"/>
            <w:tcBorders>
              <w:top w:val="single" w:sz="8" w:space="0" w:color="000000"/>
              <w:left w:val="single" w:sz="8" w:space="0" w:color="000000"/>
              <w:bottom w:val="single" w:sz="8" w:space="0" w:color="000000"/>
              <w:right w:val="single" w:sz="11" w:space="0" w:color="000000"/>
            </w:tcBorders>
          </w:tcPr>
          <w:p w14:paraId="0F5BEE6D" w14:textId="77777777" w:rsidR="008D52F5" w:rsidRPr="00922063" w:rsidRDefault="008D52F5" w:rsidP="00062A5E">
            <w:pPr>
              <w:spacing w:line="259" w:lineRule="auto"/>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r>
      <w:tr w:rsidR="008D52F5" w:rsidRPr="00922063" w14:paraId="2003DB65" w14:textId="77777777" w:rsidTr="00517B45">
        <w:trPr>
          <w:trHeight w:val="848"/>
          <w:jc w:val="center"/>
        </w:trPr>
        <w:tc>
          <w:tcPr>
            <w:tcW w:w="471" w:type="dxa"/>
            <w:tcBorders>
              <w:top w:val="single" w:sz="8" w:space="0" w:color="000000"/>
              <w:left w:val="single" w:sz="8" w:space="0" w:color="000000"/>
              <w:bottom w:val="single" w:sz="8" w:space="0" w:color="000000"/>
              <w:right w:val="single" w:sz="8" w:space="0" w:color="000000"/>
            </w:tcBorders>
          </w:tcPr>
          <w:p w14:paraId="44EF80E6" w14:textId="77777777" w:rsidR="008D52F5" w:rsidRPr="00922063" w:rsidRDefault="008D52F5" w:rsidP="00062A5E">
            <w:pPr>
              <w:spacing w:line="259" w:lineRule="auto"/>
              <w:ind w:right="68"/>
              <w:jc w:val="center"/>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5 </w:t>
            </w:r>
          </w:p>
        </w:tc>
        <w:tc>
          <w:tcPr>
            <w:tcW w:w="1978" w:type="dxa"/>
            <w:tcBorders>
              <w:top w:val="single" w:sz="8" w:space="0" w:color="000000"/>
              <w:left w:val="single" w:sz="8" w:space="0" w:color="000000"/>
              <w:bottom w:val="single" w:sz="8" w:space="0" w:color="000000"/>
              <w:right w:val="single" w:sz="8" w:space="0" w:color="000000"/>
            </w:tcBorders>
          </w:tcPr>
          <w:p w14:paraId="3330E314" w14:textId="77777777" w:rsidR="008D52F5" w:rsidRPr="00922063" w:rsidRDefault="008D52F5" w:rsidP="00062A5E">
            <w:pPr>
              <w:spacing w:after="160" w:line="259" w:lineRule="auto"/>
              <w:ind w:left="12"/>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Persiapan </w:t>
            </w:r>
          </w:p>
          <w:p w14:paraId="758442D7" w14:textId="77777777" w:rsidR="008D52F5" w:rsidRPr="00922063" w:rsidRDefault="008D52F5" w:rsidP="00062A5E">
            <w:pPr>
              <w:spacing w:line="259" w:lineRule="auto"/>
              <w:ind w:left="12"/>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Seminar </w:t>
            </w:r>
          </w:p>
        </w:tc>
        <w:tc>
          <w:tcPr>
            <w:tcW w:w="473" w:type="dxa"/>
            <w:tcBorders>
              <w:top w:val="single" w:sz="8" w:space="0" w:color="000000"/>
              <w:left w:val="single" w:sz="8" w:space="0" w:color="000000"/>
              <w:bottom w:val="single" w:sz="8" w:space="0" w:color="000000"/>
              <w:right w:val="single" w:sz="8" w:space="0" w:color="000000"/>
            </w:tcBorders>
          </w:tcPr>
          <w:p w14:paraId="6E05245E" w14:textId="77777777" w:rsidR="008D52F5" w:rsidRPr="00922063" w:rsidRDefault="008D52F5" w:rsidP="00062A5E">
            <w:pPr>
              <w:spacing w:line="259" w:lineRule="auto"/>
              <w:ind w:left="5"/>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75" w:type="dxa"/>
            <w:tcBorders>
              <w:top w:val="single" w:sz="8" w:space="0" w:color="000000"/>
              <w:left w:val="single" w:sz="8" w:space="0" w:color="000000"/>
              <w:bottom w:val="single" w:sz="8" w:space="0" w:color="000000"/>
              <w:right w:val="single" w:sz="8" w:space="0" w:color="000000"/>
            </w:tcBorders>
          </w:tcPr>
          <w:p w14:paraId="56512A80" w14:textId="77777777" w:rsidR="008D52F5" w:rsidRPr="00922063" w:rsidRDefault="008D52F5" w:rsidP="00062A5E">
            <w:pPr>
              <w:spacing w:line="259" w:lineRule="auto"/>
              <w:ind w:left="8"/>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72" w:type="dxa"/>
            <w:tcBorders>
              <w:top w:val="single" w:sz="8" w:space="0" w:color="000000"/>
              <w:left w:val="single" w:sz="8" w:space="0" w:color="000000"/>
              <w:bottom w:val="single" w:sz="8" w:space="0" w:color="000000"/>
              <w:right w:val="single" w:sz="8" w:space="0" w:color="000000"/>
            </w:tcBorders>
            <w:shd w:val="clear" w:color="auto" w:fill="FF0000"/>
          </w:tcPr>
          <w:p w14:paraId="02D85030" w14:textId="77777777" w:rsidR="008D52F5" w:rsidRPr="00922063" w:rsidRDefault="008D52F5" w:rsidP="00062A5E">
            <w:pPr>
              <w:spacing w:line="259" w:lineRule="auto"/>
              <w:ind w:left="8"/>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394" w:type="dxa"/>
            <w:tcBorders>
              <w:top w:val="single" w:sz="8" w:space="0" w:color="000000"/>
              <w:left w:val="single" w:sz="8" w:space="0" w:color="000000"/>
              <w:bottom w:val="single" w:sz="8" w:space="0" w:color="000000"/>
              <w:right w:val="single" w:sz="8" w:space="0" w:color="000000"/>
            </w:tcBorders>
          </w:tcPr>
          <w:p w14:paraId="3F88F331" w14:textId="77777777" w:rsidR="008D52F5" w:rsidRPr="00922063" w:rsidRDefault="008D52F5" w:rsidP="00062A5E">
            <w:pPr>
              <w:spacing w:after="116" w:line="259" w:lineRule="auto"/>
              <w:ind w:left="12"/>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p w14:paraId="03E669A9" w14:textId="77777777" w:rsidR="008D52F5" w:rsidRPr="00922063" w:rsidRDefault="008D52F5" w:rsidP="00062A5E">
            <w:pPr>
              <w:spacing w:line="259" w:lineRule="auto"/>
              <w:ind w:left="12"/>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394" w:type="dxa"/>
            <w:tcBorders>
              <w:top w:val="single" w:sz="8" w:space="0" w:color="000000"/>
              <w:left w:val="single" w:sz="8" w:space="0" w:color="000000"/>
              <w:bottom w:val="single" w:sz="8" w:space="0" w:color="000000"/>
              <w:right w:val="single" w:sz="8" w:space="0" w:color="000000"/>
            </w:tcBorders>
          </w:tcPr>
          <w:p w14:paraId="39702E1E" w14:textId="77777777" w:rsidR="008D52F5" w:rsidRPr="00922063" w:rsidRDefault="008D52F5" w:rsidP="00062A5E">
            <w:pPr>
              <w:spacing w:line="259" w:lineRule="auto"/>
              <w:ind w:left="8"/>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19" w:type="dxa"/>
            <w:tcBorders>
              <w:top w:val="single" w:sz="8" w:space="0" w:color="000000"/>
              <w:left w:val="single" w:sz="8" w:space="0" w:color="000000"/>
              <w:bottom w:val="single" w:sz="8" w:space="0" w:color="000000"/>
              <w:right w:val="single" w:sz="8" w:space="0" w:color="000000"/>
            </w:tcBorders>
          </w:tcPr>
          <w:p w14:paraId="1FA617CE" w14:textId="77777777" w:rsidR="008D52F5" w:rsidRPr="00922063" w:rsidRDefault="008D52F5" w:rsidP="00062A5E">
            <w:pPr>
              <w:spacing w:line="259" w:lineRule="auto"/>
              <w:ind w:left="8"/>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49" w:type="dxa"/>
            <w:tcBorders>
              <w:top w:val="single" w:sz="8" w:space="0" w:color="000000"/>
              <w:left w:val="single" w:sz="8" w:space="0" w:color="000000"/>
              <w:bottom w:val="single" w:sz="8" w:space="0" w:color="000000"/>
              <w:right w:val="single" w:sz="8" w:space="0" w:color="000000"/>
            </w:tcBorders>
          </w:tcPr>
          <w:p w14:paraId="41EC0AAF" w14:textId="77777777" w:rsidR="008D52F5" w:rsidRPr="00922063" w:rsidRDefault="008D52F5" w:rsidP="00062A5E">
            <w:pPr>
              <w:spacing w:line="259" w:lineRule="auto"/>
              <w:ind w:left="15"/>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525" w:type="dxa"/>
            <w:tcBorders>
              <w:top w:val="single" w:sz="8" w:space="0" w:color="000000"/>
              <w:left w:val="single" w:sz="8" w:space="0" w:color="000000"/>
              <w:bottom w:val="single" w:sz="8" w:space="0" w:color="000000"/>
              <w:right w:val="single" w:sz="8" w:space="0" w:color="000000"/>
            </w:tcBorders>
          </w:tcPr>
          <w:p w14:paraId="1762B50B" w14:textId="77777777" w:rsidR="008D52F5" w:rsidRPr="00922063" w:rsidRDefault="008D52F5" w:rsidP="00062A5E">
            <w:pPr>
              <w:spacing w:line="259" w:lineRule="auto"/>
              <w:ind w:left="8"/>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527" w:type="dxa"/>
            <w:tcBorders>
              <w:top w:val="single" w:sz="8" w:space="0" w:color="000000"/>
              <w:left w:val="single" w:sz="8" w:space="0" w:color="000000"/>
              <w:bottom w:val="single" w:sz="8" w:space="0" w:color="000000"/>
              <w:right w:val="single" w:sz="8" w:space="0" w:color="000000"/>
            </w:tcBorders>
          </w:tcPr>
          <w:p w14:paraId="40C815D4" w14:textId="77777777" w:rsidR="008D52F5" w:rsidRPr="00922063" w:rsidRDefault="008D52F5" w:rsidP="00062A5E">
            <w:pPr>
              <w:spacing w:line="259" w:lineRule="auto"/>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526" w:type="dxa"/>
            <w:tcBorders>
              <w:top w:val="single" w:sz="8" w:space="0" w:color="000000"/>
              <w:left w:val="single" w:sz="8" w:space="0" w:color="000000"/>
              <w:bottom w:val="single" w:sz="8" w:space="0" w:color="000000"/>
              <w:right w:val="single" w:sz="8" w:space="0" w:color="000000"/>
            </w:tcBorders>
          </w:tcPr>
          <w:p w14:paraId="56FA2DA5" w14:textId="77777777" w:rsidR="008D52F5" w:rsidRPr="00922063" w:rsidRDefault="008D52F5" w:rsidP="00062A5E">
            <w:pPr>
              <w:spacing w:line="259" w:lineRule="auto"/>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567" w:type="dxa"/>
            <w:tcBorders>
              <w:top w:val="single" w:sz="8" w:space="0" w:color="000000"/>
              <w:left w:val="single" w:sz="8" w:space="0" w:color="000000"/>
              <w:bottom w:val="single" w:sz="8" w:space="0" w:color="000000"/>
              <w:right w:val="single" w:sz="11" w:space="0" w:color="000000"/>
            </w:tcBorders>
          </w:tcPr>
          <w:p w14:paraId="56B605A8" w14:textId="77777777" w:rsidR="008D52F5" w:rsidRPr="00922063" w:rsidRDefault="008D52F5" w:rsidP="00062A5E">
            <w:pPr>
              <w:spacing w:line="259" w:lineRule="auto"/>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r>
      <w:tr w:rsidR="008D52F5" w:rsidRPr="00922063" w14:paraId="5D5DB793" w14:textId="77777777" w:rsidTr="00517B45">
        <w:trPr>
          <w:trHeight w:val="848"/>
          <w:jc w:val="center"/>
        </w:trPr>
        <w:tc>
          <w:tcPr>
            <w:tcW w:w="471" w:type="dxa"/>
            <w:tcBorders>
              <w:top w:val="single" w:sz="8" w:space="0" w:color="000000"/>
              <w:left w:val="single" w:sz="8" w:space="0" w:color="000000"/>
              <w:bottom w:val="single" w:sz="8" w:space="0" w:color="000000"/>
              <w:right w:val="single" w:sz="8" w:space="0" w:color="000000"/>
            </w:tcBorders>
            <w:vAlign w:val="center"/>
          </w:tcPr>
          <w:p w14:paraId="4F04719B" w14:textId="77777777" w:rsidR="008D52F5" w:rsidRPr="00922063" w:rsidRDefault="008D52F5" w:rsidP="00062A5E">
            <w:pPr>
              <w:spacing w:line="259" w:lineRule="auto"/>
              <w:ind w:right="68"/>
              <w:jc w:val="center"/>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6 </w:t>
            </w:r>
          </w:p>
        </w:tc>
        <w:tc>
          <w:tcPr>
            <w:tcW w:w="1978" w:type="dxa"/>
            <w:tcBorders>
              <w:top w:val="single" w:sz="8" w:space="0" w:color="000000"/>
              <w:left w:val="single" w:sz="8" w:space="0" w:color="000000"/>
              <w:bottom w:val="single" w:sz="8" w:space="0" w:color="000000"/>
              <w:right w:val="single" w:sz="8" w:space="0" w:color="000000"/>
            </w:tcBorders>
          </w:tcPr>
          <w:p w14:paraId="78871ED2" w14:textId="77777777" w:rsidR="008D52F5" w:rsidRPr="00922063" w:rsidRDefault="008D52F5" w:rsidP="00062A5E">
            <w:pPr>
              <w:spacing w:after="160" w:line="259" w:lineRule="auto"/>
              <w:ind w:left="12"/>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Perbaikan dan </w:t>
            </w:r>
          </w:p>
          <w:p w14:paraId="72B6647C" w14:textId="77777777" w:rsidR="008D52F5" w:rsidRPr="00922063" w:rsidRDefault="008D52F5" w:rsidP="00062A5E">
            <w:pPr>
              <w:spacing w:line="259" w:lineRule="auto"/>
              <w:ind w:left="12"/>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Konsultasi </w:t>
            </w:r>
          </w:p>
        </w:tc>
        <w:tc>
          <w:tcPr>
            <w:tcW w:w="473" w:type="dxa"/>
            <w:tcBorders>
              <w:top w:val="single" w:sz="8" w:space="0" w:color="000000"/>
              <w:left w:val="single" w:sz="8" w:space="0" w:color="000000"/>
              <w:bottom w:val="single" w:sz="8" w:space="0" w:color="000000"/>
              <w:right w:val="single" w:sz="8" w:space="0" w:color="000000"/>
            </w:tcBorders>
          </w:tcPr>
          <w:p w14:paraId="5A39CF2C" w14:textId="77777777" w:rsidR="008D52F5" w:rsidRPr="00922063" w:rsidRDefault="008D52F5" w:rsidP="00062A5E">
            <w:pPr>
              <w:spacing w:line="259" w:lineRule="auto"/>
              <w:ind w:left="5"/>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75" w:type="dxa"/>
            <w:tcBorders>
              <w:top w:val="single" w:sz="8" w:space="0" w:color="000000"/>
              <w:left w:val="single" w:sz="8" w:space="0" w:color="000000"/>
              <w:bottom w:val="single" w:sz="8" w:space="0" w:color="000000"/>
              <w:right w:val="single" w:sz="8" w:space="0" w:color="000000"/>
            </w:tcBorders>
          </w:tcPr>
          <w:p w14:paraId="76CDBB00" w14:textId="77777777" w:rsidR="008D52F5" w:rsidRPr="00922063" w:rsidRDefault="008D52F5" w:rsidP="00062A5E">
            <w:pPr>
              <w:spacing w:line="259" w:lineRule="auto"/>
              <w:ind w:left="8"/>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72" w:type="dxa"/>
            <w:tcBorders>
              <w:top w:val="single" w:sz="8" w:space="0" w:color="000000"/>
              <w:left w:val="single" w:sz="8" w:space="0" w:color="000000"/>
              <w:bottom w:val="single" w:sz="8" w:space="0" w:color="000000"/>
              <w:right w:val="single" w:sz="8" w:space="0" w:color="000000"/>
            </w:tcBorders>
          </w:tcPr>
          <w:p w14:paraId="4D8BDE0B" w14:textId="77777777" w:rsidR="008D52F5" w:rsidRPr="00922063" w:rsidRDefault="008D52F5" w:rsidP="00062A5E">
            <w:pPr>
              <w:spacing w:line="259" w:lineRule="auto"/>
              <w:ind w:left="8"/>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394" w:type="dxa"/>
            <w:tcBorders>
              <w:top w:val="single" w:sz="8" w:space="0" w:color="000000"/>
              <w:left w:val="single" w:sz="8" w:space="0" w:color="000000"/>
              <w:bottom w:val="single" w:sz="8" w:space="0" w:color="000000"/>
              <w:right w:val="single" w:sz="8" w:space="0" w:color="000000"/>
            </w:tcBorders>
            <w:shd w:val="clear" w:color="auto" w:fill="FF0000"/>
          </w:tcPr>
          <w:p w14:paraId="09D22D55" w14:textId="77777777" w:rsidR="008D52F5" w:rsidRPr="00922063" w:rsidRDefault="008D52F5" w:rsidP="00062A5E">
            <w:pPr>
              <w:spacing w:line="259" w:lineRule="auto"/>
              <w:ind w:left="12"/>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394" w:type="dxa"/>
            <w:tcBorders>
              <w:top w:val="single" w:sz="8" w:space="0" w:color="000000"/>
              <w:left w:val="single" w:sz="8" w:space="0" w:color="000000"/>
              <w:bottom w:val="single" w:sz="8" w:space="0" w:color="000000"/>
              <w:right w:val="single" w:sz="8" w:space="0" w:color="000000"/>
            </w:tcBorders>
          </w:tcPr>
          <w:p w14:paraId="5F21C77B" w14:textId="77777777" w:rsidR="008D52F5" w:rsidRPr="00922063" w:rsidRDefault="008D52F5" w:rsidP="00062A5E">
            <w:pPr>
              <w:spacing w:line="259" w:lineRule="auto"/>
              <w:ind w:left="8"/>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19" w:type="dxa"/>
            <w:tcBorders>
              <w:top w:val="single" w:sz="8" w:space="0" w:color="000000"/>
              <w:left w:val="single" w:sz="8" w:space="0" w:color="000000"/>
              <w:bottom w:val="single" w:sz="8" w:space="0" w:color="000000"/>
              <w:right w:val="single" w:sz="8" w:space="0" w:color="000000"/>
            </w:tcBorders>
          </w:tcPr>
          <w:p w14:paraId="2DEE9CF7" w14:textId="77777777" w:rsidR="008D52F5" w:rsidRPr="00922063" w:rsidRDefault="008D52F5" w:rsidP="00062A5E">
            <w:pPr>
              <w:spacing w:line="259" w:lineRule="auto"/>
              <w:ind w:left="8"/>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49" w:type="dxa"/>
            <w:tcBorders>
              <w:top w:val="single" w:sz="8" w:space="0" w:color="000000"/>
              <w:left w:val="single" w:sz="8" w:space="0" w:color="000000"/>
              <w:bottom w:val="single" w:sz="8" w:space="0" w:color="000000"/>
              <w:right w:val="single" w:sz="8" w:space="0" w:color="000000"/>
            </w:tcBorders>
          </w:tcPr>
          <w:p w14:paraId="36087D0F" w14:textId="77777777" w:rsidR="008D52F5" w:rsidRPr="00922063" w:rsidRDefault="008D52F5" w:rsidP="00062A5E">
            <w:pPr>
              <w:spacing w:line="259" w:lineRule="auto"/>
              <w:ind w:left="15"/>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525" w:type="dxa"/>
            <w:tcBorders>
              <w:top w:val="single" w:sz="8" w:space="0" w:color="000000"/>
              <w:left w:val="single" w:sz="8" w:space="0" w:color="000000"/>
              <w:bottom w:val="single" w:sz="8" w:space="0" w:color="000000"/>
              <w:right w:val="single" w:sz="8" w:space="0" w:color="000000"/>
            </w:tcBorders>
          </w:tcPr>
          <w:p w14:paraId="7EB26D4E" w14:textId="77777777" w:rsidR="008D52F5" w:rsidRPr="00922063" w:rsidRDefault="008D52F5" w:rsidP="00062A5E">
            <w:pPr>
              <w:spacing w:line="259" w:lineRule="auto"/>
              <w:ind w:left="8"/>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527" w:type="dxa"/>
            <w:tcBorders>
              <w:top w:val="single" w:sz="8" w:space="0" w:color="000000"/>
              <w:left w:val="single" w:sz="8" w:space="0" w:color="000000"/>
              <w:bottom w:val="single" w:sz="8" w:space="0" w:color="000000"/>
              <w:right w:val="single" w:sz="8" w:space="0" w:color="000000"/>
            </w:tcBorders>
          </w:tcPr>
          <w:p w14:paraId="1E1846C5" w14:textId="77777777" w:rsidR="008D52F5" w:rsidRPr="00922063" w:rsidRDefault="008D52F5" w:rsidP="00062A5E">
            <w:pPr>
              <w:spacing w:line="259" w:lineRule="auto"/>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526" w:type="dxa"/>
            <w:tcBorders>
              <w:top w:val="single" w:sz="8" w:space="0" w:color="000000"/>
              <w:left w:val="single" w:sz="8" w:space="0" w:color="000000"/>
              <w:bottom w:val="single" w:sz="8" w:space="0" w:color="000000"/>
              <w:right w:val="single" w:sz="8" w:space="0" w:color="000000"/>
            </w:tcBorders>
          </w:tcPr>
          <w:p w14:paraId="245FA9BE" w14:textId="77777777" w:rsidR="008D52F5" w:rsidRPr="00922063" w:rsidRDefault="008D52F5" w:rsidP="00062A5E">
            <w:pPr>
              <w:spacing w:line="259" w:lineRule="auto"/>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567" w:type="dxa"/>
            <w:tcBorders>
              <w:top w:val="single" w:sz="8" w:space="0" w:color="000000"/>
              <w:left w:val="single" w:sz="8" w:space="0" w:color="000000"/>
              <w:bottom w:val="single" w:sz="8" w:space="0" w:color="000000"/>
              <w:right w:val="single" w:sz="11" w:space="0" w:color="000000"/>
            </w:tcBorders>
          </w:tcPr>
          <w:p w14:paraId="04FF9E04" w14:textId="77777777" w:rsidR="008D52F5" w:rsidRPr="00922063" w:rsidRDefault="008D52F5" w:rsidP="00062A5E">
            <w:pPr>
              <w:spacing w:line="259" w:lineRule="auto"/>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r>
      <w:tr w:rsidR="008D52F5" w:rsidRPr="00922063" w14:paraId="39D19E81" w14:textId="77777777" w:rsidTr="00517B45">
        <w:trPr>
          <w:trHeight w:val="436"/>
          <w:jc w:val="center"/>
        </w:trPr>
        <w:tc>
          <w:tcPr>
            <w:tcW w:w="471" w:type="dxa"/>
            <w:tcBorders>
              <w:top w:val="single" w:sz="8" w:space="0" w:color="000000"/>
              <w:left w:val="single" w:sz="8" w:space="0" w:color="000000"/>
              <w:bottom w:val="single" w:sz="8" w:space="0" w:color="000000"/>
              <w:right w:val="single" w:sz="8" w:space="0" w:color="000000"/>
            </w:tcBorders>
          </w:tcPr>
          <w:p w14:paraId="6F585E1D" w14:textId="77777777" w:rsidR="008D52F5" w:rsidRPr="00922063" w:rsidRDefault="008D52F5" w:rsidP="00062A5E">
            <w:pPr>
              <w:spacing w:line="259" w:lineRule="auto"/>
              <w:ind w:right="68"/>
              <w:jc w:val="center"/>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7 </w:t>
            </w:r>
          </w:p>
        </w:tc>
        <w:tc>
          <w:tcPr>
            <w:tcW w:w="1978" w:type="dxa"/>
            <w:tcBorders>
              <w:top w:val="single" w:sz="8" w:space="0" w:color="000000"/>
              <w:left w:val="single" w:sz="8" w:space="0" w:color="000000"/>
              <w:bottom w:val="single" w:sz="8" w:space="0" w:color="000000"/>
              <w:right w:val="single" w:sz="8" w:space="0" w:color="000000"/>
            </w:tcBorders>
          </w:tcPr>
          <w:p w14:paraId="2C1F64F7" w14:textId="77777777" w:rsidR="008D52F5" w:rsidRPr="00922063" w:rsidRDefault="008D52F5" w:rsidP="00062A5E">
            <w:pPr>
              <w:spacing w:line="259" w:lineRule="auto"/>
              <w:ind w:left="12"/>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Penelitian </w:t>
            </w:r>
          </w:p>
        </w:tc>
        <w:tc>
          <w:tcPr>
            <w:tcW w:w="473" w:type="dxa"/>
            <w:tcBorders>
              <w:top w:val="single" w:sz="8" w:space="0" w:color="000000"/>
              <w:left w:val="single" w:sz="8" w:space="0" w:color="000000"/>
              <w:bottom w:val="single" w:sz="8" w:space="0" w:color="000000"/>
              <w:right w:val="single" w:sz="8" w:space="0" w:color="000000"/>
            </w:tcBorders>
          </w:tcPr>
          <w:p w14:paraId="4B7116E5" w14:textId="77777777" w:rsidR="008D52F5" w:rsidRPr="00922063" w:rsidRDefault="008D52F5" w:rsidP="00062A5E">
            <w:pPr>
              <w:spacing w:line="259" w:lineRule="auto"/>
              <w:ind w:left="5"/>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75" w:type="dxa"/>
            <w:tcBorders>
              <w:top w:val="single" w:sz="8" w:space="0" w:color="000000"/>
              <w:left w:val="single" w:sz="8" w:space="0" w:color="000000"/>
              <w:bottom w:val="single" w:sz="8" w:space="0" w:color="000000"/>
              <w:right w:val="single" w:sz="8" w:space="0" w:color="000000"/>
            </w:tcBorders>
          </w:tcPr>
          <w:p w14:paraId="4C882DC0" w14:textId="77777777" w:rsidR="008D52F5" w:rsidRPr="00922063" w:rsidRDefault="008D52F5" w:rsidP="00062A5E">
            <w:pPr>
              <w:spacing w:line="259" w:lineRule="auto"/>
              <w:ind w:left="8"/>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72" w:type="dxa"/>
            <w:tcBorders>
              <w:top w:val="single" w:sz="8" w:space="0" w:color="000000"/>
              <w:left w:val="single" w:sz="8" w:space="0" w:color="000000"/>
              <w:bottom w:val="single" w:sz="8" w:space="0" w:color="000000"/>
              <w:right w:val="single" w:sz="8" w:space="0" w:color="000000"/>
            </w:tcBorders>
          </w:tcPr>
          <w:p w14:paraId="1F50016F" w14:textId="77777777" w:rsidR="008D52F5" w:rsidRPr="00922063" w:rsidRDefault="008D52F5" w:rsidP="00062A5E">
            <w:pPr>
              <w:spacing w:line="259" w:lineRule="auto"/>
              <w:ind w:left="8"/>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394" w:type="dxa"/>
            <w:tcBorders>
              <w:top w:val="single" w:sz="8" w:space="0" w:color="000000"/>
              <w:left w:val="single" w:sz="8" w:space="0" w:color="000000"/>
              <w:bottom w:val="single" w:sz="8" w:space="0" w:color="000000"/>
              <w:right w:val="single" w:sz="8" w:space="0" w:color="000000"/>
            </w:tcBorders>
            <w:shd w:val="clear" w:color="auto" w:fill="FF0000"/>
          </w:tcPr>
          <w:p w14:paraId="5B53BB44" w14:textId="77777777" w:rsidR="008D52F5" w:rsidRPr="00922063" w:rsidRDefault="008D52F5" w:rsidP="00062A5E">
            <w:pPr>
              <w:spacing w:line="259" w:lineRule="auto"/>
              <w:ind w:left="12"/>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394" w:type="dxa"/>
            <w:tcBorders>
              <w:top w:val="single" w:sz="8" w:space="0" w:color="000000"/>
              <w:left w:val="single" w:sz="8" w:space="0" w:color="000000"/>
              <w:bottom w:val="single" w:sz="8" w:space="0" w:color="000000"/>
              <w:right w:val="single" w:sz="8" w:space="0" w:color="000000"/>
            </w:tcBorders>
            <w:shd w:val="clear" w:color="auto" w:fill="FF0000"/>
          </w:tcPr>
          <w:p w14:paraId="36440588" w14:textId="77777777" w:rsidR="008D52F5" w:rsidRPr="00922063" w:rsidRDefault="008D52F5" w:rsidP="00062A5E">
            <w:pPr>
              <w:spacing w:line="259" w:lineRule="auto"/>
              <w:ind w:left="8"/>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19" w:type="dxa"/>
            <w:tcBorders>
              <w:top w:val="single" w:sz="8" w:space="0" w:color="000000"/>
              <w:left w:val="single" w:sz="8" w:space="0" w:color="000000"/>
              <w:bottom w:val="single" w:sz="8" w:space="0" w:color="000000"/>
              <w:right w:val="single" w:sz="8" w:space="0" w:color="000000"/>
            </w:tcBorders>
            <w:shd w:val="clear" w:color="auto" w:fill="FF0000"/>
          </w:tcPr>
          <w:p w14:paraId="6A950679" w14:textId="77777777" w:rsidR="008D52F5" w:rsidRPr="00EB50AA" w:rsidRDefault="008D52F5" w:rsidP="00062A5E">
            <w:pPr>
              <w:spacing w:line="259" w:lineRule="auto"/>
              <w:ind w:left="8"/>
              <w:rPr>
                <w:rFonts w:ascii="Times New Roman" w:hAnsi="Times New Roman" w:cs="Times New Roman"/>
                <w:color w:val="ED0000"/>
                <w:sz w:val="24"/>
                <w:szCs w:val="24"/>
                <w:lang w:val="id-ID"/>
              </w:rPr>
            </w:pPr>
            <w:r w:rsidRPr="00EB50AA">
              <w:rPr>
                <w:rFonts w:ascii="Times New Roman" w:hAnsi="Times New Roman" w:cs="Times New Roman"/>
                <w:color w:val="ED0000"/>
                <w:sz w:val="24"/>
                <w:szCs w:val="24"/>
                <w:lang w:val="id-ID"/>
              </w:rPr>
              <w:t xml:space="preserve"> </w:t>
            </w:r>
          </w:p>
        </w:tc>
        <w:tc>
          <w:tcPr>
            <w:tcW w:w="449" w:type="dxa"/>
            <w:tcBorders>
              <w:top w:val="single" w:sz="8" w:space="0" w:color="000000"/>
              <w:left w:val="single" w:sz="8" w:space="0" w:color="000000"/>
              <w:bottom w:val="single" w:sz="8" w:space="0" w:color="000000"/>
              <w:right w:val="single" w:sz="8" w:space="0" w:color="000000"/>
            </w:tcBorders>
          </w:tcPr>
          <w:p w14:paraId="72264884" w14:textId="77777777" w:rsidR="008D52F5" w:rsidRPr="00922063" w:rsidRDefault="008D52F5" w:rsidP="00062A5E">
            <w:pPr>
              <w:spacing w:line="259" w:lineRule="auto"/>
              <w:ind w:left="15"/>
              <w:rPr>
                <w:rFonts w:ascii="Times New Roman" w:hAnsi="Times New Roman" w:cs="Times New Roman"/>
                <w:sz w:val="24"/>
                <w:szCs w:val="24"/>
                <w:lang w:val="id-ID"/>
              </w:rPr>
            </w:pPr>
            <w:r w:rsidRPr="00922063">
              <w:rPr>
                <w:rFonts w:ascii="Times New Roman" w:hAnsi="Times New Roman" w:cs="Times New Roman"/>
                <w:color w:val="2F5496"/>
                <w:sz w:val="24"/>
                <w:szCs w:val="24"/>
                <w:lang w:val="id-ID"/>
              </w:rPr>
              <w:t xml:space="preserve"> </w:t>
            </w:r>
          </w:p>
        </w:tc>
        <w:tc>
          <w:tcPr>
            <w:tcW w:w="525" w:type="dxa"/>
            <w:tcBorders>
              <w:top w:val="single" w:sz="8" w:space="0" w:color="000000"/>
              <w:left w:val="single" w:sz="8" w:space="0" w:color="000000"/>
              <w:bottom w:val="single" w:sz="8" w:space="0" w:color="000000"/>
              <w:right w:val="single" w:sz="8" w:space="0" w:color="000000"/>
            </w:tcBorders>
          </w:tcPr>
          <w:p w14:paraId="41B8D3C2" w14:textId="77777777" w:rsidR="008D52F5" w:rsidRPr="00922063" w:rsidRDefault="008D52F5" w:rsidP="00062A5E">
            <w:pPr>
              <w:spacing w:line="259" w:lineRule="auto"/>
              <w:ind w:left="8"/>
              <w:rPr>
                <w:rFonts w:ascii="Times New Roman" w:hAnsi="Times New Roman" w:cs="Times New Roman"/>
                <w:sz w:val="24"/>
                <w:szCs w:val="24"/>
                <w:lang w:val="id-ID"/>
              </w:rPr>
            </w:pPr>
            <w:r w:rsidRPr="00922063">
              <w:rPr>
                <w:rFonts w:ascii="Times New Roman" w:hAnsi="Times New Roman" w:cs="Times New Roman"/>
                <w:color w:val="2F5496"/>
                <w:sz w:val="24"/>
                <w:szCs w:val="24"/>
                <w:lang w:val="id-ID"/>
              </w:rPr>
              <w:t xml:space="preserve"> </w:t>
            </w:r>
          </w:p>
        </w:tc>
        <w:tc>
          <w:tcPr>
            <w:tcW w:w="527" w:type="dxa"/>
            <w:tcBorders>
              <w:top w:val="single" w:sz="8" w:space="0" w:color="000000"/>
              <w:left w:val="single" w:sz="8" w:space="0" w:color="000000"/>
              <w:bottom w:val="single" w:sz="8" w:space="0" w:color="000000"/>
              <w:right w:val="single" w:sz="8" w:space="0" w:color="000000"/>
            </w:tcBorders>
          </w:tcPr>
          <w:p w14:paraId="6AA09137" w14:textId="77777777" w:rsidR="008D52F5" w:rsidRPr="00922063" w:rsidRDefault="008D52F5" w:rsidP="00062A5E">
            <w:pPr>
              <w:spacing w:line="259" w:lineRule="auto"/>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526" w:type="dxa"/>
            <w:tcBorders>
              <w:top w:val="single" w:sz="8" w:space="0" w:color="000000"/>
              <w:left w:val="single" w:sz="8" w:space="0" w:color="000000"/>
              <w:bottom w:val="single" w:sz="8" w:space="0" w:color="000000"/>
              <w:right w:val="single" w:sz="8" w:space="0" w:color="000000"/>
            </w:tcBorders>
          </w:tcPr>
          <w:p w14:paraId="2CEFDFB8" w14:textId="77777777" w:rsidR="008D52F5" w:rsidRPr="00922063" w:rsidRDefault="008D52F5" w:rsidP="00062A5E">
            <w:pPr>
              <w:spacing w:line="259" w:lineRule="auto"/>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567" w:type="dxa"/>
            <w:tcBorders>
              <w:top w:val="single" w:sz="8" w:space="0" w:color="000000"/>
              <w:left w:val="single" w:sz="8" w:space="0" w:color="000000"/>
              <w:bottom w:val="single" w:sz="8" w:space="0" w:color="000000"/>
              <w:right w:val="single" w:sz="11" w:space="0" w:color="000000"/>
            </w:tcBorders>
          </w:tcPr>
          <w:p w14:paraId="09666F89" w14:textId="77777777" w:rsidR="008D52F5" w:rsidRPr="00922063" w:rsidRDefault="008D52F5" w:rsidP="00062A5E">
            <w:pPr>
              <w:spacing w:line="259" w:lineRule="auto"/>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r>
      <w:tr w:rsidR="008D52F5" w:rsidRPr="00922063" w14:paraId="121108E8" w14:textId="77777777" w:rsidTr="00517B45">
        <w:trPr>
          <w:trHeight w:val="1256"/>
          <w:jc w:val="center"/>
        </w:trPr>
        <w:tc>
          <w:tcPr>
            <w:tcW w:w="471" w:type="dxa"/>
            <w:tcBorders>
              <w:top w:val="single" w:sz="8" w:space="0" w:color="000000"/>
              <w:left w:val="single" w:sz="8" w:space="0" w:color="000000"/>
              <w:bottom w:val="single" w:sz="3" w:space="0" w:color="000000"/>
              <w:right w:val="single" w:sz="8" w:space="0" w:color="000000"/>
            </w:tcBorders>
            <w:vAlign w:val="center"/>
          </w:tcPr>
          <w:p w14:paraId="39BA9C7F" w14:textId="77777777" w:rsidR="008D52F5" w:rsidRPr="00922063" w:rsidRDefault="008D52F5" w:rsidP="00062A5E">
            <w:pPr>
              <w:spacing w:line="259" w:lineRule="auto"/>
              <w:ind w:right="68"/>
              <w:jc w:val="center"/>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8 </w:t>
            </w:r>
          </w:p>
        </w:tc>
        <w:tc>
          <w:tcPr>
            <w:tcW w:w="1978" w:type="dxa"/>
            <w:tcBorders>
              <w:top w:val="single" w:sz="8" w:space="0" w:color="000000"/>
              <w:left w:val="single" w:sz="8" w:space="0" w:color="000000"/>
              <w:bottom w:val="single" w:sz="3" w:space="0" w:color="000000"/>
              <w:right w:val="single" w:sz="8" w:space="0" w:color="000000"/>
            </w:tcBorders>
          </w:tcPr>
          <w:p w14:paraId="4712819D" w14:textId="77777777" w:rsidR="008D52F5" w:rsidRPr="00922063" w:rsidRDefault="008D52F5" w:rsidP="00062A5E">
            <w:pPr>
              <w:spacing w:line="259" w:lineRule="auto"/>
              <w:ind w:left="12"/>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Pengerjaan Hasil dan Pembahasan penelitiaan </w:t>
            </w:r>
          </w:p>
        </w:tc>
        <w:tc>
          <w:tcPr>
            <w:tcW w:w="473" w:type="dxa"/>
            <w:tcBorders>
              <w:top w:val="single" w:sz="8" w:space="0" w:color="000000"/>
              <w:left w:val="single" w:sz="8" w:space="0" w:color="000000"/>
              <w:bottom w:val="single" w:sz="3" w:space="0" w:color="000000"/>
              <w:right w:val="single" w:sz="8" w:space="0" w:color="000000"/>
            </w:tcBorders>
          </w:tcPr>
          <w:p w14:paraId="2C0336D5" w14:textId="77777777" w:rsidR="008D52F5" w:rsidRPr="00922063" w:rsidRDefault="008D52F5" w:rsidP="00062A5E">
            <w:pPr>
              <w:spacing w:line="259" w:lineRule="auto"/>
              <w:ind w:left="5"/>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75" w:type="dxa"/>
            <w:tcBorders>
              <w:top w:val="single" w:sz="8" w:space="0" w:color="000000"/>
              <w:left w:val="single" w:sz="8" w:space="0" w:color="000000"/>
              <w:bottom w:val="single" w:sz="3" w:space="0" w:color="000000"/>
              <w:right w:val="single" w:sz="8" w:space="0" w:color="000000"/>
            </w:tcBorders>
          </w:tcPr>
          <w:p w14:paraId="125B5835" w14:textId="77777777" w:rsidR="008D52F5" w:rsidRPr="00922063" w:rsidRDefault="008D52F5" w:rsidP="00062A5E">
            <w:pPr>
              <w:spacing w:line="259" w:lineRule="auto"/>
              <w:ind w:left="8"/>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72" w:type="dxa"/>
            <w:tcBorders>
              <w:top w:val="single" w:sz="8" w:space="0" w:color="000000"/>
              <w:left w:val="single" w:sz="8" w:space="0" w:color="000000"/>
              <w:bottom w:val="single" w:sz="3" w:space="0" w:color="000000"/>
              <w:right w:val="single" w:sz="8" w:space="0" w:color="000000"/>
            </w:tcBorders>
          </w:tcPr>
          <w:p w14:paraId="5553A007" w14:textId="77777777" w:rsidR="008D52F5" w:rsidRPr="00922063" w:rsidRDefault="008D52F5" w:rsidP="00062A5E">
            <w:pPr>
              <w:spacing w:line="259" w:lineRule="auto"/>
              <w:ind w:left="8"/>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394" w:type="dxa"/>
            <w:tcBorders>
              <w:top w:val="single" w:sz="8" w:space="0" w:color="000000"/>
              <w:left w:val="single" w:sz="8" w:space="0" w:color="000000"/>
              <w:bottom w:val="single" w:sz="3" w:space="0" w:color="000000"/>
              <w:right w:val="single" w:sz="8" w:space="0" w:color="000000"/>
            </w:tcBorders>
            <w:shd w:val="clear" w:color="auto" w:fill="FF0000"/>
          </w:tcPr>
          <w:p w14:paraId="042EFDEB" w14:textId="77777777" w:rsidR="008D52F5" w:rsidRPr="00922063" w:rsidRDefault="008D52F5" w:rsidP="00062A5E">
            <w:pPr>
              <w:spacing w:line="259" w:lineRule="auto"/>
              <w:ind w:left="12"/>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394" w:type="dxa"/>
            <w:tcBorders>
              <w:top w:val="single" w:sz="8" w:space="0" w:color="000000"/>
              <w:left w:val="single" w:sz="8" w:space="0" w:color="000000"/>
              <w:bottom w:val="single" w:sz="3" w:space="0" w:color="000000"/>
              <w:right w:val="single" w:sz="8" w:space="0" w:color="000000"/>
            </w:tcBorders>
            <w:shd w:val="clear" w:color="auto" w:fill="FF0000"/>
          </w:tcPr>
          <w:p w14:paraId="19CFDDE4" w14:textId="77777777" w:rsidR="008D52F5" w:rsidRPr="00922063" w:rsidRDefault="008D52F5" w:rsidP="00062A5E">
            <w:pPr>
              <w:spacing w:line="259" w:lineRule="auto"/>
              <w:ind w:left="8"/>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19" w:type="dxa"/>
            <w:tcBorders>
              <w:top w:val="single" w:sz="8" w:space="0" w:color="000000"/>
              <w:left w:val="single" w:sz="8" w:space="0" w:color="000000"/>
              <w:bottom w:val="single" w:sz="3" w:space="0" w:color="000000"/>
              <w:right w:val="single" w:sz="8" w:space="0" w:color="000000"/>
            </w:tcBorders>
            <w:shd w:val="clear" w:color="auto" w:fill="FF0000"/>
          </w:tcPr>
          <w:p w14:paraId="56802C2C" w14:textId="77777777" w:rsidR="008D52F5" w:rsidRPr="00922063" w:rsidRDefault="008D52F5" w:rsidP="00062A5E">
            <w:pPr>
              <w:spacing w:line="259" w:lineRule="auto"/>
              <w:ind w:left="8"/>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49" w:type="dxa"/>
            <w:tcBorders>
              <w:top w:val="single" w:sz="8" w:space="0" w:color="000000"/>
              <w:left w:val="single" w:sz="8" w:space="0" w:color="000000"/>
              <w:bottom w:val="single" w:sz="3" w:space="0" w:color="000000"/>
              <w:right w:val="single" w:sz="8" w:space="0" w:color="000000"/>
            </w:tcBorders>
          </w:tcPr>
          <w:p w14:paraId="0E2B849B" w14:textId="77777777" w:rsidR="008D52F5" w:rsidRPr="00922063" w:rsidRDefault="008D52F5" w:rsidP="00062A5E">
            <w:pPr>
              <w:spacing w:line="259" w:lineRule="auto"/>
              <w:ind w:left="15"/>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525" w:type="dxa"/>
            <w:tcBorders>
              <w:top w:val="single" w:sz="8" w:space="0" w:color="000000"/>
              <w:left w:val="single" w:sz="8" w:space="0" w:color="000000"/>
              <w:bottom w:val="single" w:sz="3" w:space="0" w:color="000000"/>
              <w:right w:val="single" w:sz="8" w:space="0" w:color="000000"/>
            </w:tcBorders>
          </w:tcPr>
          <w:p w14:paraId="368AE203" w14:textId="77777777" w:rsidR="008D52F5" w:rsidRPr="00922063" w:rsidRDefault="008D52F5" w:rsidP="00062A5E">
            <w:pPr>
              <w:spacing w:line="259" w:lineRule="auto"/>
              <w:ind w:left="8"/>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527" w:type="dxa"/>
            <w:tcBorders>
              <w:top w:val="single" w:sz="8" w:space="0" w:color="000000"/>
              <w:left w:val="single" w:sz="8" w:space="0" w:color="000000"/>
              <w:bottom w:val="single" w:sz="3" w:space="0" w:color="000000"/>
              <w:right w:val="single" w:sz="8" w:space="0" w:color="000000"/>
            </w:tcBorders>
          </w:tcPr>
          <w:p w14:paraId="090D4D4F" w14:textId="77777777" w:rsidR="008D52F5" w:rsidRPr="00922063" w:rsidRDefault="008D52F5" w:rsidP="00062A5E">
            <w:pPr>
              <w:spacing w:line="259" w:lineRule="auto"/>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526" w:type="dxa"/>
            <w:tcBorders>
              <w:top w:val="single" w:sz="8" w:space="0" w:color="000000"/>
              <w:left w:val="single" w:sz="8" w:space="0" w:color="000000"/>
              <w:bottom w:val="single" w:sz="3" w:space="0" w:color="000000"/>
              <w:right w:val="single" w:sz="8" w:space="0" w:color="000000"/>
            </w:tcBorders>
          </w:tcPr>
          <w:p w14:paraId="5E5B765C" w14:textId="77777777" w:rsidR="008D52F5" w:rsidRPr="00922063" w:rsidRDefault="008D52F5" w:rsidP="00062A5E">
            <w:pPr>
              <w:spacing w:line="259" w:lineRule="auto"/>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567" w:type="dxa"/>
            <w:tcBorders>
              <w:top w:val="single" w:sz="8" w:space="0" w:color="000000"/>
              <w:left w:val="single" w:sz="8" w:space="0" w:color="000000"/>
              <w:bottom w:val="single" w:sz="3" w:space="0" w:color="000000"/>
              <w:right w:val="single" w:sz="11" w:space="0" w:color="000000"/>
            </w:tcBorders>
          </w:tcPr>
          <w:p w14:paraId="75D89D22" w14:textId="77777777" w:rsidR="008D52F5" w:rsidRPr="00922063" w:rsidRDefault="008D52F5" w:rsidP="00062A5E">
            <w:pPr>
              <w:keepNext/>
              <w:spacing w:line="259" w:lineRule="auto"/>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r>
    </w:tbl>
    <w:p w14:paraId="701054BE" w14:textId="77777777" w:rsidR="00A802F8" w:rsidRDefault="00A802F8" w:rsidP="008D52F5">
      <w:pPr>
        <w:rPr>
          <w:rFonts w:ascii="Times New Roman" w:hAnsi="Times New Roman" w:cs="Times New Roman"/>
          <w:lang w:val="id-ID"/>
        </w:rPr>
      </w:pPr>
    </w:p>
    <w:p w14:paraId="5A1FABE6" w14:textId="139068DD" w:rsidR="00D00BC5" w:rsidRDefault="00D00BC5">
      <w:pPr>
        <w:pStyle w:val="Judul1"/>
        <w:numPr>
          <w:ilvl w:val="0"/>
          <w:numId w:val="13"/>
        </w:numPr>
        <w:pBdr>
          <w:top w:val="single" w:sz="4" w:space="1" w:color="auto"/>
          <w:left w:val="single" w:sz="4" w:space="4" w:color="auto"/>
          <w:bottom w:val="single" w:sz="4" w:space="1" w:color="auto"/>
          <w:right w:val="single" w:sz="4" w:space="4" w:color="auto"/>
          <w:between w:val="single" w:sz="4" w:space="1" w:color="auto"/>
          <w:bar w:val="single" w:sz="4" w:color="auto"/>
        </w:pBdr>
        <w:spacing w:before="0"/>
      </w:pPr>
      <w:bookmarkStart w:id="50" w:name="_Toc190424299"/>
      <w:r w:rsidRPr="00D00BC5">
        <w:t>HASIL PELAKSANAAN PENELITIAN</w:t>
      </w:r>
      <w:bookmarkEnd w:id="50"/>
    </w:p>
    <w:p w14:paraId="251E67A2" w14:textId="77777777" w:rsidR="002A5CD5" w:rsidRPr="002A5CD5" w:rsidRDefault="002A5CD5" w:rsidP="002A5CD5">
      <w:pPr>
        <w:pStyle w:val="DaftarParagraf"/>
        <w:keepNext/>
        <w:keepLines/>
        <w:numPr>
          <w:ilvl w:val="0"/>
          <w:numId w:val="4"/>
        </w:numPr>
        <w:spacing w:after="0" w:line="360" w:lineRule="auto"/>
        <w:contextualSpacing w:val="0"/>
        <w:outlineLvl w:val="1"/>
        <w:rPr>
          <w:rFonts w:ascii="Times New Roman" w:eastAsiaTheme="majorEastAsia" w:hAnsi="Times New Roman" w:cstheme="majorBidi"/>
          <w:b/>
          <w:vanish/>
          <w:sz w:val="24"/>
          <w:szCs w:val="26"/>
        </w:rPr>
      </w:pPr>
      <w:bookmarkStart w:id="51" w:name="_Toc190424300"/>
    </w:p>
    <w:p w14:paraId="621E7719" w14:textId="30F43EEA" w:rsidR="00D00BC5" w:rsidRDefault="002A5CD5" w:rsidP="002A5CD5">
      <w:pPr>
        <w:pStyle w:val="Judul2"/>
        <w:numPr>
          <w:ilvl w:val="1"/>
          <w:numId w:val="4"/>
        </w:numPr>
        <w:spacing w:before="0" w:line="360" w:lineRule="auto"/>
        <w:ind w:left="720"/>
      </w:pPr>
      <w:r>
        <w:t xml:space="preserve"> </w:t>
      </w:r>
      <w:r w:rsidR="00D00BC5" w:rsidRPr="00D00BC5">
        <w:t>Gambaran Umum Lokasi Penelitia</w:t>
      </w:r>
      <w:r w:rsidR="004C4EF5">
        <w:t>n</w:t>
      </w:r>
      <w:bookmarkEnd w:id="51"/>
    </w:p>
    <w:p w14:paraId="2E3DAB3A" w14:textId="73AD5F92" w:rsidR="0070712E" w:rsidRPr="0070712E" w:rsidRDefault="0070712E" w:rsidP="0070712E">
      <w:pPr>
        <w:pStyle w:val="DaftarParagraf"/>
        <w:spacing w:after="0" w:line="360" w:lineRule="auto"/>
        <w:ind w:firstLine="720"/>
        <w:jc w:val="both"/>
        <w:rPr>
          <w:rFonts w:ascii="Times New Roman" w:eastAsia="Times New Roman" w:hAnsi="Times New Roman" w:cs="Times New Roman"/>
          <w:noProof w:val="0"/>
          <w:kern w:val="0"/>
          <w:sz w:val="24"/>
          <w:szCs w:val="24"/>
          <w:lang w:val="id-ID" w:eastAsia="id-ID"/>
          <w14:ligatures w14:val="none"/>
        </w:rPr>
      </w:pPr>
      <w:r w:rsidRPr="0070712E">
        <w:rPr>
          <w:rFonts w:ascii="Times New Roman" w:eastAsia="Times New Roman" w:hAnsi="Times New Roman" w:cs="Times New Roman"/>
          <w:noProof w:val="0"/>
          <w:kern w:val="0"/>
          <w:sz w:val="24"/>
          <w:szCs w:val="24"/>
          <w:lang w:val="id-ID" w:eastAsia="id-ID"/>
          <w14:ligatures w14:val="none"/>
        </w:rPr>
        <w:t>Percetakan Dinda adalah UKM yang didirikan oleh Bapak Dedi Alamsyah pada awal tahun 2000, berlokasi di Jalan Flamboyan Nomor 278, Kecamatan Panca Rijang, Kabupaten Sidenreng Rappang, Sulawesi Selatan. Usaha ini menyediakan layanan percetakan, seperti undangan, banner, dan produk cetakan lainnya, dengan fokus pada kualitas dan harga terjangkau.</w:t>
      </w:r>
      <w:r>
        <w:rPr>
          <w:rFonts w:ascii="Times New Roman" w:eastAsia="Times New Roman" w:hAnsi="Times New Roman" w:cs="Times New Roman"/>
          <w:noProof w:val="0"/>
          <w:kern w:val="0"/>
          <w:sz w:val="24"/>
          <w:szCs w:val="24"/>
          <w:lang w:val="id-ID" w:eastAsia="id-ID"/>
          <w14:ligatures w14:val="none"/>
        </w:rPr>
        <w:t xml:space="preserve"> </w:t>
      </w:r>
      <w:r w:rsidRPr="0070712E">
        <w:rPr>
          <w:rFonts w:ascii="Times New Roman" w:eastAsia="Times New Roman" w:hAnsi="Times New Roman" w:cs="Times New Roman"/>
          <w:noProof w:val="0"/>
          <w:kern w:val="0"/>
          <w:sz w:val="24"/>
          <w:szCs w:val="24"/>
          <w:lang w:val="id-ID" w:eastAsia="id-ID"/>
          <w14:ligatures w14:val="none"/>
        </w:rPr>
        <w:t>usaha ini bertujuan untuk memenuhi kebutuhan masyarakat lokal, baik untuk acara pribadi seperti pernikahan maupun untuk kebutuhan komunitas setempat.</w:t>
      </w:r>
    </w:p>
    <w:p w14:paraId="4AC650D8" w14:textId="5E42E34F" w:rsidR="004C4EF5" w:rsidRPr="0070712E" w:rsidRDefault="0070712E" w:rsidP="0070712E">
      <w:pPr>
        <w:pStyle w:val="DaftarParagraf"/>
        <w:spacing w:after="0" w:line="360" w:lineRule="auto"/>
        <w:ind w:firstLine="720"/>
        <w:jc w:val="both"/>
        <w:rPr>
          <w:rFonts w:ascii="Times New Roman" w:eastAsia="Times New Roman" w:hAnsi="Times New Roman" w:cs="Times New Roman"/>
          <w:noProof w:val="0"/>
          <w:kern w:val="0"/>
          <w:sz w:val="24"/>
          <w:szCs w:val="24"/>
          <w:lang w:val="id-ID" w:eastAsia="id-ID"/>
          <w14:ligatures w14:val="none"/>
        </w:rPr>
      </w:pPr>
      <w:r w:rsidRPr="0070712E">
        <w:rPr>
          <w:rFonts w:ascii="Times New Roman" w:eastAsia="Times New Roman" w:hAnsi="Times New Roman" w:cs="Times New Roman"/>
          <w:noProof w:val="0"/>
          <w:kern w:val="0"/>
          <w:sz w:val="24"/>
          <w:szCs w:val="24"/>
          <w:lang w:val="id-ID" w:eastAsia="id-ID"/>
          <w14:ligatures w14:val="none"/>
        </w:rPr>
        <w:lastRenderedPageBreak/>
        <w:t xml:space="preserve">Sebagai bisnis yang terus berkembang, Percetakan Dinda berkomitmen untuk meningkatkan layanan melalui hasil cetakan berkualitas, desain sederhana, dan pelayanan ramah. Pemasaran saat ini dilakukan secara konvensional dan perlahan merambah media sosial, seperti </w:t>
      </w:r>
      <w:r w:rsidR="005864D1" w:rsidRPr="005864D1">
        <w:rPr>
          <w:rFonts w:ascii="Times New Roman" w:eastAsia="Times New Roman" w:hAnsi="Times New Roman" w:cs="Times New Roman"/>
          <w:i/>
          <w:iCs/>
          <w:noProof w:val="0"/>
          <w:kern w:val="0"/>
          <w:sz w:val="24"/>
          <w:szCs w:val="24"/>
          <w:lang w:val="id-ID" w:eastAsia="id-ID"/>
          <w14:ligatures w14:val="none"/>
        </w:rPr>
        <w:t>Facebook Marketplace</w:t>
      </w:r>
      <w:r w:rsidRPr="0070712E">
        <w:rPr>
          <w:rFonts w:ascii="Times New Roman" w:eastAsia="Times New Roman" w:hAnsi="Times New Roman" w:cs="Times New Roman"/>
          <w:noProof w:val="0"/>
          <w:kern w:val="0"/>
          <w:sz w:val="24"/>
          <w:szCs w:val="24"/>
          <w:lang w:val="id-ID" w:eastAsia="id-ID"/>
          <w14:ligatures w14:val="none"/>
        </w:rPr>
        <w:t>, untuk menjangkau lebih banyak pelanggan.</w:t>
      </w:r>
      <w:r>
        <w:rPr>
          <w:rFonts w:ascii="Times New Roman" w:eastAsia="Times New Roman" w:hAnsi="Times New Roman" w:cs="Times New Roman"/>
          <w:noProof w:val="0"/>
          <w:kern w:val="0"/>
          <w:sz w:val="24"/>
          <w:szCs w:val="24"/>
          <w:lang w:val="id-ID" w:eastAsia="id-ID"/>
          <w14:ligatures w14:val="none"/>
        </w:rPr>
        <w:t xml:space="preserve"> </w:t>
      </w:r>
      <w:r w:rsidR="004C4EF5" w:rsidRPr="0070712E">
        <w:rPr>
          <w:rFonts w:ascii="Times New Roman" w:eastAsia="Times New Roman" w:hAnsi="Times New Roman" w:cs="Times New Roman"/>
          <w:noProof w:val="0"/>
          <w:kern w:val="0"/>
          <w:sz w:val="24"/>
          <w:szCs w:val="24"/>
          <w:lang w:val="id-ID" w:eastAsia="id-ID"/>
          <w14:ligatures w14:val="none"/>
        </w:rPr>
        <w:t xml:space="preserve">Adapun </w:t>
      </w:r>
      <w:r w:rsidR="00BF3910" w:rsidRPr="0070712E">
        <w:rPr>
          <w:rFonts w:ascii="Times New Roman" w:eastAsia="Times New Roman" w:hAnsi="Times New Roman" w:cs="Times New Roman"/>
          <w:noProof w:val="0"/>
          <w:kern w:val="0"/>
          <w:sz w:val="24"/>
          <w:szCs w:val="24"/>
          <w:lang w:val="id-ID" w:eastAsia="id-ID"/>
          <w14:ligatures w14:val="none"/>
        </w:rPr>
        <w:t>Visi dan Misi dari Percetakan Dinda yaitu:</w:t>
      </w:r>
    </w:p>
    <w:p w14:paraId="68F69DC3" w14:textId="700EFA6F" w:rsidR="004C4EF5" w:rsidRDefault="004C4EF5" w:rsidP="00BF3910">
      <w:pPr>
        <w:pStyle w:val="DaftarParagraf"/>
        <w:spacing w:after="0" w:line="360" w:lineRule="auto"/>
        <w:jc w:val="both"/>
        <w:rPr>
          <w:rFonts w:ascii="Times New Roman" w:eastAsia="Times New Roman" w:hAnsi="Times New Roman" w:cs="Times New Roman"/>
          <w:noProof w:val="0"/>
          <w:kern w:val="0"/>
          <w:sz w:val="24"/>
          <w:szCs w:val="24"/>
          <w:lang w:val="id-ID" w:eastAsia="id-ID"/>
          <w14:ligatures w14:val="none"/>
        </w:rPr>
      </w:pPr>
      <w:r w:rsidRPr="004C4EF5">
        <w:rPr>
          <w:rFonts w:ascii="Times New Roman" w:eastAsia="Times New Roman" w:hAnsi="Times New Roman" w:cs="Times New Roman"/>
          <w:noProof w:val="0"/>
          <w:kern w:val="0"/>
          <w:sz w:val="24"/>
          <w:szCs w:val="24"/>
          <w:lang w:val="id-ID" w:eastAsia="id-ID"/>
          <w14:ligatures w14:val="none"/>
        </w:rPr>
        <w:t>Visi</w:t>
      </w:r>
      <w:r w:rsidR="00BF3910" w:rsidRPr="00BF3910">
        <w:rPr>
          <w:rFonts w:ascii="Times New Roman" w:eastAsia="Times New Roman" w:hAnsi="Times New Roman" w:cs="Times New Roman"/>
          <w:noProof w:val="0"/>
          <w:kern w:val="0"/>
          <w:sz w:val="24"/>
          <w:szCs w:val="24"/>
          <w:lang w:val="id-ID" w:eastAsia="id-ID"/>
          <w14:ligatures w14:val="none"/>
        </w:rPr>
        <w:t>:</w:t>
      </w:r>
      <w:r w:rsidR="00BF3910">
        <w:rPr>
          <w:rFonts w:ascii="Times New Roman" w:eastAsia="Times New Roman" w:hAnsi="Times New Roman" w:cs="Times New Roman"/>
          <w:noProof w:val="0"/>
          <w:kern w:val="0"/>
          <w:sz w:val="24"/>
          <w:szCs w:val="24"/>
          <w:lang w:val="id-ID" w:eastAsia="id-ID"/>
          <w14:ligatures w14:val="none"/>
        </w:rPr>
        <w:t xml:space="preserve"> </w:t>
      </w:r>
      <w:r w:rsidRPr="004C4EF5">
        <w:rPr>
          <w:rFonts w:ascii="Times New Roman" w:eastAsia="Times New Roman" w:hAnsi="Times New Roman" w:cs="Times New Roman"/>
          <w:noProof w:val="0"/>
          <w:kern w:val="0"/>
          <w:sz w:val="24"/>
          <w:szCs w:val="24"/>
          <w:lang w:val="id-ID" w:eastAsia="id-ID"/>
          <w14:ligatures w14:val="none"/>
        </w:rPr>
        <w:t>Menjadi pilihan utama pelanggan dalam memenuhi kebutuhan percetakan dengan menyediakan layanan yang berkualitas dan inovatif.</w:t>
      </w:r>
    </w:p>
    <w:p w14:paraId="5B762F08" w14:textId="39066BDD" w:rsidR="004C4EF5" w:rsidRPr="00BF3910" w:rsidRDefault="004C4EF5" w:rsidP="00BF3910">
      <w:pPr>
        <w:pStyle w:val="DaftarParagraf"/>
        <w:spacing w:after="0" w:line="360" w:lineRule="auto"/>
        <w:jc w:val="both"/>
        <w:rPr>
          <w:rFonts w:ascii="Times New Roman" w:eastAsia="Times New Roman" w:hAnsi="Times New Roman" w:cs="Times New Roman"/>
          <w:noProof w:val="0"/>
          <w:kern w:val="0"/>
          <w:sz w:val="24"/>
          <w:szCs w:val="24"/>
          <w:lang w:val="id-ID" w:eastAsia="id-ID"/>
          <w14:ligatures w14:val="none"/>
        </w:rPr>
      </w:pPr>
      <w:r w:rsidRPr="00BF3910">
        <w:rPr>
          <w:rFonts w:ascii="Times New Roman" w:eastAsia="Times New Roman" w:hAnsi="Times New Roman" w:cs="Times New Roman"/>
          <w:noProof w:val="0"/>
          <w:kern w:val="0"/>
          <w:sz w:val="24"/>
          <w:szCs w:val="24"/>
          <w:lang w:val="id-ID" w:eastAsia="id-ID"/>
          <w14:ligatures w14:val="none"/>
        </w:rPr>
        <w:t>Misi</w:t>
      </w:r>
      <w:r w:rsidR="00BF3910">
        <w:rPr>
          <w:rFonts w:ascii="Times New Roman" w:eastAsia="Times New Roman" w:hAnsi="Times New Roman" w:cs="Times New Roman"/>
          <w:noProof w:val="0"/>
          <w:kern w:val="0"/>
          <w:sz w:val="24"/>
          <w:szCs w:val="24"/>
          <w:lang w:val="id-ID" w:eastAsia="id-ID"/>
          <w14:ligatures w14:val="none"/>
        </w:rPr>
        <w:t>:</w:t>
      </w:r>
    </w:p>
    <w:p w14:paraId="5FF730FA" w14:textId="77777777" w:rsidR="004C4EF5" w:rsidRPr="004C4EF5" w:rsidRDefault="004C4EF5">
      <w:pPr>
        <w:pStyle w:val="DaftarParagraf"/>
        <w:numPr>
          <w:ilvl w:val="0"/>
          <w:numId w:val="21"/>
        </w:numPr>
        <w:spacing w:after="0" w:line="360" w:lineRule="auto"/>
        <w:jc w:val="both"/>
        <w:rPr>
          <w:rFonts w:ascii="Times New Roman" w:eastAsia="Times New Roman" w:hAnsi="Times New Roman" w:cs="Times New Roman"/>
          <w:noProof w:val="0"/>
          <w:kern w:val="0"/>
          <w:sz w:val="24"/>
          <w:szCs w:val="24"/>
          <w:lang w:val="id-ID" w:eastAsia="id-ID"/>
          <w14:ligatures w14:val="none"/>
        </w:rPr>
      </w:pPr>
      <w:r w:rsidRPr="004C4EF5">
        <w:rPr>
          <w:rFonts w:ascii="Times New Roman" w:eastAsia="Times New Roman" w:hAnsi="Times New Roman" w:cs="Times New Roman"/>
          <w:noProof w:val="0"/>
          <w:kern w:val="0"/>
          <w:sz w:val="24"/>
          <w:szCs w:val="24"/>
          <w:lang w:val="id-ID" w:eastAsia="id-ID"/>
          <w14:ligatures w14:val="none"/>
        </w:rPr>
        <w:t>Memberikan layanan berkualitas untuk mencapai kepuasan pelanggan.</w:t>
      </w:r>
    </w:p>
    <w:p w14:paraId="291ED651" w14:textId="77777777" w:rsidR="004C4EF5" w:rsidRPr="004C4EF5" w:rsidRDefault="004C4EF5">
      <w:pPr>
        <w:pStyle w:val="DaftarParagraf"/>
        <w:numPr>
          <w:ilvl w:val="0"/>
          <w:numId w:val="21"/>
        </w:numPr>
        <w:spacing w:after="0" w:line="360" w:lineRule="auto"/>
        <w:jc w:val="both"/>
        <w:rPr>
          <w:rFonts w:ascii="Times New Roman" w:eastAsia="Times New Roman" w:hAnsi="Times New Roman" w:cs="Times New Roman"/>
          <w:noProof w:val="0"/>
          <w:kern w:val="0"/>
          <w:sz w:val="24"/>
          <w:szCs w:val="24"/>
          <w:lang w:val="id-ID" w:eastAsia="id-ID"/>
          <w14:ligatures w14:val="none"/>
        </w:rPr>
      </w:pPr>
      <w:r w:rsidRPr="00EB50AA">
        <w:rPr>
          <w:rFonts w:ascii="Times New Roman" w:eastAsia="Times New Roman" w:hAnsi="Times New Roman" w:cs="Times New Roman"/>
          <w:noProof w:val="0"/>
          <w:kern w:val="0"/>
          <w:sz w:val="24"/>
          <w:szCs w:val="24"/>
          <w:lang w:val="id-ID" w:eastAsia="id-ID"/>
          <w14:ligatures w14:val="none"/>
        </w:rPr>
        <w:t xml:space="preserve">Melakukan inovasi secara berkelanjutan guna meningkatkan kualitas </w:t>
      </w:r>
      <w:r w:rsidRPr="004C4EF5">
        <w:rPr>
          <w:rFonts w:ascii="Times New Roman" w:eastAsia="Times New Roman" w:hAnsi="Times New Roman" w:cs="Times New Roman"/>
          <w:noProof w:val="0"/>
          <w:kern w:val="0"/>
          <w:sz w:val="24"/>
          <w:szCs w:val="24"/>
          <w:lang w:val="id-ID" w:eastAsia="id-ID"/>
          <w14:ligatures w14:val="none"/>
        </w:rPr>
        <w:t>dan efisiensi layanan.</w:t>
      </w:r>
    </w:p>
    <w:p w14:paraId="1F109FB2" w14:textId="77777777" w:rsidR="004C4EF5" w:rsidRPr="004C4EF5" w:rsidRDefault="004C4EF5">
      <w:pPr>
        <w:pStyle w:val="DaftarParagraf"/>
        <w:numPr>
          <w:ilvl w:val="0"/>
          <w:numId w:val="21"/>
        </w:numPr>
        <w:spacing w:after="0" w:line="360" w:lineRule="auto"/>
        <w:jc w:val="both"/>
        <w:rPr>
          <w:rFonts w:ascii="Times New Roman" w:eastAsia="Times New Roman" w:hAnsi="Times New Roman" w:cs="Times New Roman"/>
          <w:noProof w:val="0"/>
          <w:kern w:val="0"/>
          <w:sz w:val="24"/>
          <w:szCs w:val="24"/>
          <w:lang w:val="id-ID" w:eastAsia="id-ID"/>
          <w14:ligatures w14:val="none"/>
        </w:rPr>
      </w:pPr>
      <w:r w:rsidRPr="004C4EF5">
        <w:rPr>
          <w:rFonts w:ascii="Times New Roman" w:eastAsia="Times New Roman" w:hAnsi="Times New Roman" w:cs="Times New Roman"/>
          <w:noProof w:val="0"/>
          <w:kern w:val="0"/>
          <w:sz w:val="24"/>
          <w:szCs w:val="24"/>
          <w:lang w:val="id-ID" w:eastAsia="id-ID"/>
          <w14:ligatures w14:val="none"/>
        </w:rPr>
        <w:t>Membangun hubungan jangka panjang dengan pelanggan melalui pelayanan yang profesional dan responsif.</w:t>
      </w:r>
    </w:p>
    <w:p w14:paraId="37142989" w14:textId="2A5EFC7A" w:rsidR="00492F2E" w:rsidRPr="002A5CD5" w:rsidRDefault="004C4EF5" w:rsidP="002A5CD5">
      <w:pPr>
        <w:pStyle w:val="DaftarParagraf"/>
        <w:numPr>
          <w:ilvl w:val="0"/>
          <w:numId w:val="21"/>
        </w:numPr>
        <w:spacing w:after="0" w:line="360" w:lineRule="auto"/>
        <w:jc w:val="both"/>
        <w:rPr>
          <w:rFonts w:ascii="Times New Roman" w:eastAsia="Times New Roman" w:hAnsi="Times New Roman" w:cs="Times New Roman"/>
          <w:noProof w:val="0"/>
          <w:kern w:val="0"/>
          <w:sz w:val="24"/>
          <w:szCs w:val="24"/>
          <w:lang w:val="id-ID" w:eastAsia="id-ID"/>
          <w14:ligatures w14:val="none"/>
        </w:rPr>
      </w:pPr>
      <w:r w:rsidRPr="004C4EF5">
        <w:rPr>
          <w:rFonts w:ascii="Times New Roman" w:eastAsia="Times New Roman" w:hAnsi="Times New Roman" w:cs="Times New Roman"/>
          <w:noProof w:val="0"/>
          <w:kern w:val="0"/>
          <w:sz w:val="24"/>
          <w:szCs w:val="24"/>
          <w:lang w:val="id-ID" w:eastAsia="id-ID"/>
          <w14:ligatures w14:val="none"/>
        </w:rPr>
        <w:t>Berkomitmen pada pelestarian lingkungan dengan memanfaatkan bahan dan proses cetak yang ramah lingkungan.</w:t>
      </w:r>
    </w:p>
    <w:p w14:paraId="104006F4" w14:textId="03578753" w:rsidR="00782DB8" w:rsidRDefault="00782DB8" w:rsidP="00492F2E">
      <w:pPr>
        <w:pStyle w:val="DaftarParagraf"/>
        <w:spacing w:after="0" w:line="360" w:lineRule="auto"/>
        <w:ind w:left="1080"/>
        <w:jc w:val="center"/>
      </w:pPr>
      <w:r>
        <w:drawing>
          <wp:inline distT="0" distB="0" distL="0" distR="0" wp14:anchorId="4FEF35F8" wp14:editId="5A136387">
            <wp:extent cx="3722251" cy="3429000"/>
            <wp:effectExtent l="0" t="0" r="0" b="0"/>
            <wp:docPr id="632903917" name="Gamba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32184" cy="3438151"/>
                    </a:xfrm>
                    <a:prstGeom prst="rect">
                      <a:avLst/>
                    </a:prstGeom>
                    <a:noFill/>
                    <a:ln>
                      <a:noFill/>
                    </a:ln>
                  </pic:spPr>
                </pic:pic>
              </a:graphicData>
            </a:graphic>
          </wp:inline>
        </w:drawing>
      </w:r>
    </w:p>
    <w:p w14:paraId="780C263E" w14:textId="48CD9C4A" w:rsidR="002A5CD5" w:rsidRDefault="002A5CD5" w:rsidP="00492F2E">
      <w:pPr>
        <w:pStyle w:val="DaftarParagraf"/>
        <w:spacing w:after="0" w:line="360" w:lineRule="auto"/>
        <w:ind w:left="1080"/>
        <w:jc w:val="center"/>
      </w:pPr>
      <w:bookmarkStart w:id="52" w:name="_Toc190424813"/>
      <w:r w:rsidRPr="00492F2E">
        <w:rPr>
          <w:rFonts w:ascii="Times New Roman" w:hAnsi="Times New Roman" w:cs="Times New Roman"/>
          <w:b/>
          <w:bCs/>
          <w:sz w:val="24"/>
          <w:szCs w:val="24"/>
        </w:rPr>
        <w:t xml:space="preserve">Gambar </w:t>
      </w:r>
      <w:r w:rsidRPr="00492F2E">
        <w:rPr>
          <w:rFonts w:ascii="Times New Roman" w:hAnsi="Times New Roman" w:cs="Times New Roman"/>
          <w:b/>
          <w:bCs/>
          <w:i/>
          <w:iCs/>
          <w:sz w:val="24"/>
          <w:szCs w:val="24"/>
        </w:rPr>
        <w:fldChar w:fldCharType="begin"/>
      </w:r>
      <w:r w:rsidRPr="00492F2E">
        <w:rPr>
          <w:rFonts w:ascii="Times New Roman" w:hAnsi="Times New Roman" w:cs="Times New Roman"/>
          <w:b/>
          <w:bCs/>
          <w:sz w:val="24"/>
          <w:szCs w:val="24"/>
        </w:rPr>
        <w:instrText xml:space="preserve"> SEQ Gambar \* ARABIC </w:instrText>
      </w:r>
      <w:r w:rsidRPr="00492F2E">
        <w:rPr>
          <w:rFonts w:ascii="Times New Roman" w:hAnsi="Times New Roman" w:cs="Times New Roman"/>
          <w:b/>
          <w:bCs/>
          <w:i/>
          <w:iCs/>
          <w:sz w:val="24"/>
          <w:szCs w:val="24"/>
        </w:rPr>
        <w:fldChar w:fldCharType="separate"/>
      </w:r>
      <w:r w:rsidR="009A56DF">
        <w:rPr>
          <w:rFonts w:ascii="Times New Roman" w:hAnsi="Times New Roman" w:cs="Times New Roman"/>
          <w:b/>
          <w:bCs/>
          <w:sz w:val="24"/>
          <w:szCs w:val="24"/>
        </w:rPr>
        <w:t>3</w:t>
      </w:r>
      <w:r w:rsidRPr="00492F2E">
        <w:rPr>
          <w:rFonts w:ascii="Times New Roman" w:hAnsi="Times New Roman" w:cs="Times New Roman"/>
          <w:b/>
          <w:bCs/>
          <w:i/>
          <w:iCs/>
          <w:sz w:val="24"/>
          <w:szCs w:val="24"/>
        </w:rPr>
        <w:fldChar w:fldCharType="end"/>
      </w:r>
      <w:r w:rsidRPr="00492F2E">
        <w:rPr>
          <w:rFonts w:ascii="Times New Roman" w:hAnsi="Times New Roman" w:cs="Times New Roman"/>
          <w:b/>
          <w:bCs/>
          <w:sz w:val="24"/>
          <w:szCs w:val="24"/>
        </w:rPr>
        <w:t xml:space="preserve">. Akun </w:t>
      </w:r>
      <w:r w:rsidRPr="007A5B74">
        <w:rPr>
          <w:rFonts w:ascii="Times New Roman" w:hAnsi="Times New Roman" w:cs="Times New Roman"/>
          <w:b/>
          <w:bCs/>
          <w:i/>
          <w:iCs/>
          <w:sz w:val="24"/>
          <w:szCs w:val="24"/>
        </w:rPr>
        <w:t>Facebook</w:t>
      </w:r>
      <w:r w:rsidRPr="00492F2E">
        <w:rPr>
          <w:rFonts w:ascii="Times New Roman" w:hAnsi="Times New Roman" w:cs="Times New Roman"/>
          <w:b/>
          <w:bCs/>
          <w:sz w:val="24"/>
          <w:szCs w:val="24"/>
        </w:rPr>
        <w:t xml:space="preserve"> dan </w:t>
      </w:r>
      <w:r w:rsidRPr="007A5B74">
        <w:rPr>
          <w:rFonts w:ascii="Times New Roman" w:hAnsi="Times New Roman" w:cs="Times New Roman"/>
          <w:b/>
          <w:bCs/>
          <w:i/>
          <w:iCs/>
          <w:sz w:val="24"/>
          <w:szCs w:val="24"/>
        </w:rPr>
        <w:t>Marketplace Facebook</w:t>
      </w:r>
      <w:bookmarkEnd w:id="52"/>
    </w:p>
    <w:p w14:paraId="09A0873E" w14:textId="05C577E9" w:rsidR="00492F2E" w:rsidRDefault="00492F2E" w:rsidP="00492F2E">
      <w:pPr>
        <w:pStyle w:val="NormalWeb"/>
        <w:spacing w:before="0" w:beforeAutospacing="0" w:after="0" w:afterAutospacing="0"/>
        <w:ind w:left="360" w:firstLine="720"/>
        <w:jc w:val="center"/>
        <w:rPr>
          <w:b/>
          <w:bCs/>
          <w:lang w:val="id-ID"/>
        </w:rPr>
      </w:pPr>
      <w:r w:rsidRPr="00492F2E">
        <w:rPr>
          <w:b/>
          <w:bCs/>
          <w:lang w:val="id-ID"/>
        </w:rPr>
        <w:t>Sumber: Tangkapan Layar Akun Percetakan Dinda (</w:t>
      </w:r>
      <w:r w:rsidRPr="00492F2E">
        <w:rPr>
          <w:b/>
          <w:bCs/>
          <w:i/>
          <w:iCs/>
          <w:lang w:val="id-ID"/>
        </w:rPr>
        <w:t>Facebook</w:t>
      </w:r>
      <w:r w:rsidRPr="00492F2E">
        <w:rPr>
          <w:b/>
          <w:bCs/>
          <w:lang w:val="id-ID"/>
        </w:rPr>
        <w:t>)</w:t>
      </w:r>
    </w:p>
    <w:p w14:paraId="1373272F" w14:textId="6EC07DA3" w:rsidR="00AC73B0" w:rsidRPr="00AC73B0" w:rsidRDefault="00AC73B0" w:rsidP="00AC73B0">
      <w:pPr>
        <w:pStyle w:val="DaftarParagraf"/>
        <w:spacing w:after="0" w:line="360" w:lineRule="auto"/>
        <w:ind w:firstLine="720"/>
        <w:jc w:val="both"/>
        <w:rPr>
          <w:rFonts w:ascii="Times New Roman" w:eastAsia="Times New Roman" w:hAnsi="Times New Roman" w:cs="Times New Roman"/>
          <w:noProof w:val="0"/>
          <w:kern w:val="0"/>
          <w:sz w:val="24"/>
          <w:szCs w:val="24"/>
          <w:lang w:val="id-ID" w:eastAsia="id-ID"/>
          <w14:ligatures w14:val="none"/>
        </w:rPr>
      </w:pPr>
      <w:r w:rsidRPr="00AC73B0">
        <w:rPr>
          <w:rFonts w:ascii="Times New Roman" w:eastAsia="Times New Roman" w:hAnsi="Times New Roman" w:cs="Times New Roman"/>
          <w:noProof w:val="0"/>
          <w:kern w:val="0"/>
          <w:sz w:val="24"/>
          <w:szCs w:val="24"/>
          <w:lang w:val="id-ID" w:eastAsia="id-ID"/>
          <w14:ligatures w14:val="none"/>
        </w:rPr>
        <w:lastRenderedPageBreak/>
        <w:t xml:space="preserve">Penelitian ini berfokus pada aktivitas pemasaran Percetakan Dinda melalui akun </w:t>
      </w:r>
      <w:r w:rsidRPr="00AC73B0">
        <w:rPr>
          <w:rFonts w:ascii="Times New Roman" w:eastAsia="Times New Roman" w:hAnsi="Times New Roman" w:cs="Times New Roman"/>
          <w:i/>
          <w:iCs/>
          <w:noProof w:val="0"/>
          <w:kern w:val="0"/>
          <w:sz w:val="24"/>
          <w:szCs w:val="24"/>
          <w:lang w:val="id-ID" w:eastAsia="id-ID"/>
          <w14:ligatures w14:val="none"/>
        </w:rPr>
        <w:t>Facebook</w:t>
      </w:r>
      <w:r w:rsidRPr="00AC73B0">
        <w:rPr>
          <w:rFonts w:ascii="Times New Roman" w:eastAsia="Times New Roman" w:hAnsi="Times New Roman" w:cs="Times New Roman"/>
          <w:noProof w:val="0"/>
          <w:kern w:val="0"/>
          <w:sz w:val="24"/>
          <w:szCs w:val="24"/>
          <w:lang w:val="id-ID" w:eastAsia="id-ID"/>
          <w14:ligatures w14:val="none"/>
        </w:rPr>
        <w:t xml:space="preserve"> dan </w:t>
      </w:r>
      <w:r w:rsidR="005864D1" w:rsidRPr="005864D1">
        <w:rPr>
          <w:rFonts w:ascii="Times New Roman" w:eastAsia="Times New Roman" w:hAnsi="Times New Roman" w:cs="Times New Roman"/>
          <w:i/>
          <w:iCs/>
          <w:noProof w:val="0"/>
          <w:kern w:val="0"/>
          <w:sz w:val="24"/>
          <w:szCs w:val="24"/>
          <w:lang w:val="id-ID" w:eastAsia="id-ID"/>
          <w14:ligatures w14:val="none"/>
        </w:rPr>
        <w:t>Facebook Marketplace</w:t>
      </w:r>
      <w:r w:rsidRPr="00AC73B0">
        <w:rPr>
          <w:rFonts w:ascii="Times New Roman" w:eastAsia="Times New Roman" w:hAnsi="Times New Roman" w:cs="Times New Roman"/>
          <w:noProof w:val="0"/>
          <w:kern w:val="0"/>
          <w:sz w:val="24"/>
          <w:szCs w:val="24"/>
          <w:lang w:val="id-ID" w:eastAsia="id-ID"/>
          <w14:ligatures w14:val="none"/>
        </w:rPr>
        <w:t xml:space="preserve">. </w:t>
      </w:r>
      <w:r w:rsidRPr="00AC73B0">
        <w:rPr>
          <w:rFonts w:ascii="Times New Roman" w:eastAsia="Times New Roman" w:hAnsi="Times New Roman" w:cs="Times New Roman"/>
          <w:noProof w:val="0"/>
          <w:kern w:val="0"/>
          <w:sz w:val="24"/>
          <w:szCs w:val="24"/>
          <w:lang w:eastAsia="id-ID"/>
          <w14:ligatures w14:val="none"/>
        </w:rPr>
        <w:t xml:space="preserve">Observasi dilakukan dengan meninjau kinerja akun </w:t>
      </w:r>
      <w:r w:rsidRPr="00AC73B0">
        <w:rPr>
          <w:rFonts w:ascii="Times New Roman" w:eastAsia="Times New Roman" w:hAnsi="Times New Roman" w:cs="Times New Roman"/>
          <w:i/>
          <w:iCs/>
          <w:noProof w:val="0"/>
          <w:kern w:val="0"/>
          <w:sz w:val="24"/>
          <w:szCs w:val="24"/>
          <w:lang w:eastAsia="id-ID"/>
          <w14:ligatures w14:val="none"/>
        </w:rPr>
        <w:t>F</w:t>
      </w:r>
      <w:r>
        <w:rPr>
          <w:rFonts w:ascii="Times New Roman" w:eastAsia="Times New Roman" w:hAnsi="Times New Roman" w:cs="Times New Roman"/>
          <w:i/>
          <w:iCs/>
          <w:noProof w:val="0"/>
          <w:kern w:val="0"/>
          <w:sz w:val="24"/>
          <w:szCs w:val="24"/>
          <w:lang w:eastAsia="id-ID"/>
          <w14:ligatures w14:val="none"/>
        </w:rPr>
        <w:t>a</w:t>
      </w:r>
      <w:r w:rsidRPr="00AC73B0">
        <w:rPr>
          <w:rFonts w:ascii="Times New Roman" w:eastAsia="Times New Roman" w:hAnsi="Times New Roman" w:cs="Times New Roman"/>
          <w:i/>
          <w:iCs/>
          <w:noProof w:val="0"/>
          <w:kern w:val="0"/>
          <w:sz w:val="24"/>
          <w:szCs w:val="24"/>
          <w:lang w:eastAsia="id-ID"/>
          <w14:ligatures w14:val="none"/>
        </w:rPr>
        <w:t>cebook</w:t>
      </w:r>
      <w:r w:rsidRPr="00AC73B0">
        <w:rPr>
          <w:rFonts w:ascii="Times New Roman" w:eastAsia="Times New Roman" w:hAnsi="Times New Roman" w:cs="Times New Roman"/>
          <w:noProof w:val="0"/>
          <w:kern w:val="0"/>
          <w:sz w:val="24"/>
          <w:szCs w:val="24"/>
          <w:lang w:eastAsia="id-ID"/>
          <w14:ligatures w14:val="none"/>
        </w:rPr>
        <w:t xml:space="preserve">, strategi pemasaran, dan interaksi dengan pelanggan. Data dianalisis menggunakan </w:t>
      </w:r>
      <w:r w:rsidR="0055347E" w:rsidRPr="0055347E">
        <w:rPr>
          <w:rFonts w:ascii="Times New Roman" w:eastAsia="Times New Roman" w:hAnsi="Times New Roman" w:cs="Times New Roman"/>
          <w:i/>
          <w:iCs/>
          <w:noProof w:val="0"/>
          <w:kern w:val="0"/>
          <w:sz w:val="24"/>
          <w:szCs w:val="24"/>
          <w:lang w:eastAsia="id-ID"/>
          <w14:ligatures w14:val="none"/>
        </w:rPr>
        <w:t>Facebook Insights</w:t>
      </w:r>
      <w:r w:rsidR="0055347E">
        <w:rPr>
          <w:rFonts w:ascii="Times New Roman" w:eastAsia="Times New Roman" w:hAnsi="Times New Roman" w:cs="Times New Roman"/>
          <w:i/>
          <w:iCs/>
          <w:noProof w:val="0"/>
          <w:kern w:val="0"/>
          <w:sz w:val="24"/>
          <w:szCs w:val="24"/>
          <w:lang w:eastAsia="id-ID"/>
          <w14:ligatures w14:val="none"/>
        </w:rPr>
        <w:t xml:space="preserve"> </w:t>
      </w:r>
      <w:r w:rsidRPr="00AC73B0">
        <w:rPr>
          <w:rFonts w:ascii="Times New Roman" w:eastAsia="Times New Roman" w:hAnsi="Times New Roman" w:cs="Times New Roman"/>
          <w:noProof w:val="0"/>
          <w:kern w:val="0"/>
          <w:sz w:val="24"/>
          <w:szCs w:val="24"/>
          <w:lang w:eastAsia="id-ID"/>
          <w14:ligatures w14:val="none"/>
        </w:rPr>
        <w:t>untuk mengukur jangkauan, tayangan, klik, dan keterlibatan pengguna. Penelitian juga mengevaluasi responsivitas terhadap pelanggan untuk meningkatkan kepercayaan dan loyalitas. Sebagian besar</w:t>
      </w:r>
      <w:r>
        <w:rPr>
          <w:rFonts w:ascii="Times New Roman" w:eastAsia="Times New Roman" w:hAnsi="Times New Roman" w:cs="Times New Roman"/>
          <w:noProof w:val="0"/>
          <w:kern w:val="0"/>
          <w:sz w:val="24"/>
          <w:szCs w:val="24"/>
          <w:lang w:eastAsia="id-ID"/>
          <w14:ligatures w14:val="none"/>
        </w:rPr>
        <w:t xml:space="preserve"> penelitian</w:t>
      </w:r>
      <w:r w:rsidRPr="00AC73B0">
        <w:rPr>
          <w:rFonts w:ascii="Times New Roman" w:eastAsia="Times New Roman" w:hAnsi="Times New Roman" w:cs="Times New Roman"/>
          <w:noProof w:val="0"/>
          <w:kern w:val="0"/>
          <w:sz w:val="24"/>
          <w:szCs w:val="24"/>
          <w:lang w:eastAsia="id-ID"/>
          <w14:ligatures w14:val="none"/>
        </w:rPr>
        <w:t xml:space="preserve"> dilakukan online, dengan analisis data digital dan aktivitas pemasaran, serta sesekali offline untuk menanyakan perkembangan bisnis secara langsung serta mengevaluasi dampak penggunaan pemasaran melalui </w:t>
      </w:r>
      <w:r w:rsidRPr="00AC73B0">
        <w:rPr>
          <w:rFonts w:ascii="Times New Roman" w:eastAsia="Times New Roman" w:hAnsi="Times New Roman" w:cs="Times New Roman"/>
          <w:i/>
          <w:iCs/>
          <w:noProof w:val="0"/>
          <w:kern w:val="0"/>
          <w:sz w:val="24"/>
          <w:szCs w:val="24"/>
          <w:lang w:eastAsia="id-ID"/>
          <w14:ligatures w14:val="none"/>
        </w:rPr>
        <w:t xml:space="preserve">Facebook </w:t>
      </w:r>
      <w:r w:rsidRPr="00AC73B0">
        <w:rPr>
          <w:rFonts w:ascii="Times New Roman" w:eastAsia="Times New Roman" w:hAnsi="Times New Roman" w:cs="Times New Roman"/>
          <w:noProof w:val="0"/>
          <w:kern w:val="0"/>
          <w:sz w:val="24"/>
          <w:szCs w:val="24"/>
          <w:lang w:eastAsia="id-ID"/>
          <w14:ligatures w14:val="none"/>
        </w:rPr>
        <w:t>terhadap peningkatan penjualan dan jumlah pelanggan</w:t>
      </w:r>
      <w:r w:rsidRPr="00AC73B0">
        <w:rPr>
          <w:rFonts w:ascii="Times New Roman" w:eastAsia="Times New Roman" w:hAnsi="Times New Roman" w:cs="Times New Roman"/>
          <w:noProof w:val="0"/>
          <w:kern w:val="0"/>
          <w:sz w:val="24"/>
          <w:szCs w:val="24"/>
          <w:lang w:val="id-ID" w:eastAsia="id-ID"/>
          <w14:ligatures w14:val="none"/>
        </w:rPr>
        <w:t>.</w:t>
      </w:r>
    </w:p>
    <w:p w14:paraId="03A7F0F5" w14:textId="1BE2B8B2" w:rsidR="00D00BC5" w:rsidRDefault="002A5CD5" w:rsidP="002A5CD5">
      <w:pPr>
        <w:pStyle w:val="Judul2"/>
        <w:numPr>
          <w:ilvl w:val="1"/>
          <w:numId w:val="4"/>
        </w:numPr>
        <w:spacing w:before="0" w:line="360" w:lineRule="auto"/>
        <w:ind w:left="720"/>
      </w:pPr>
      <w:bookmarkStart w:id="53" w:name="_Toc190424301"/>
      <w:r>
        <w:t xml:space="preserve"> </w:t>
      </w:r>
      <w:r w:rsidR="00D00BC5">
        <w:t>I</w:t>
      </w:r>
      <w:r w:rsidR="00D00BC5" w:rsidRPr="00D00BC5">
        <w:t>dentitas Responden</w:t>
      </w:r>
      <w:bookmarkEnd w:id="53"/>
    </w:p>
    <w:p w14:paraId="5C1E3F87" w14:textId="46056A4B" w:rsidR="00925998" w:rsidRPr="00925998" w:rsidRDefault="00BF3910" w:rsidP="00925998">
      <w:pPr>
        <w:pStyle w:val="DaftarParagraf"/>
        <w:spacing w:after="0" w:line="360" w:lineRule="auto"/>
        <w:ind w:firstLine="720"/>
        <w:jc w:val="both"/>
        <w:rPr>
          <w:rFonts w:ascii="Times New Roman" w:eastAsia="Times New Roman" w:hAnsi="Times New Roman" w:cs="Times New Roman"/>
          <w:noProof w:val="0"/>
          <w:kern w:val="0"/>
          <w:sz w:val="24"/>
          <w:szCs w:val="24"/>
          <w:lang w:val="id-ID" w:eastAsia="id-ID"/>
          <w14:ligatures w14:val="none"/>
        </w:rPr>
      </w:pPr>
      <w:r w:rsidRPr="00BF3910">
        <w:rPr>
          <w:rFonts w:ascii="Times New Roman" w:eastAsia="Times New Roman" w:hAnsi="Times New Roman" w:cs="Times New Roman"/>
          <w:noProof w:val="0"/>
          <w:kern w:val="0"/>
          <w:sz w:val="24"/>
          <w:szCs w:val="24"/>
          <w:lang w:val="id-ID" w:eastAsia="id-ID"/>
          <w14:ligatures w14:val="none"/>
        </w:rPr>
        <w:t>Identitas responden diperoleh berdasarkan hasil pengisian kuesioner yang telah disebarkan. Identitas tersebut dikelompokkan ke dalam dua kategori, yaitu berdasarkan usia dan jenis kelamin. Berikut adalah rincian identitas responden berdasarkan hasil kuesioner yang telah dikumpulkan</w:t>
      </w:r>
      <w:r>
        <w:rPr>
          <w:rFonts w:ascii="Times New Roman" w:eastAsia="Times New Roman" w:hAnsi="Times New Roman" w:cs="Times New Roman"/>
          <w:noProof w:val="0"/>
          <w:kern w:val="0"/>
          <w:sz w:val="24"/>
          <w:szCs w:val="24"/>
          <w:lang w:val="id-ID" w:eastAsia="id-ID"/>
          <w14:ligatures w14:val="none"/>
        </w:rPr>
        <w:t>.</w:t>
      </w:r>
    </w:p>
    <w:p w14:paraId="0230BAD8" w14:textId="04AC6774" w:rsidR="004D2F83" w:rsidRPr="004D2F83" w:rsidRDefault="004D2F83" w:rsidP="004D2F83">
      <w:pPr>
        <w:pStyle w:val="Keterangan"/>
        <w:keepNext/>
        <w:spacing w:after="0" w:line="360" w:lineRule="auto"/>
        <w:ind w:firstLine="720"/>
        <w:jc w:val="center"/>
        <w:rPr>
          <w:rFonts w:ascii="Times New Roman" w:hAnsi="Times New Roman" w:cs="Times New Roman"/>
          <w:b/>
          <w:bCs/>
          <w:i w:val="0"/>
          <w:iCs w:val="0"/>
          <w:color w:val="auto"/>
          <w:sz w:val="24"/>
          <w:szCs w:val="24"/>
        </w:rPr>
      </w:pPr>
      <w:bookmarkStart w:id="54" w:name="_Toc190424667"/>
      <w:r w:rsidRPr="004D2F83">
        <w:rPr>
          <w:rFonts w:ascii="Times New Roman" w:hAnsi="Times New Roman" w:cs="Times New Roman"/>
          <w:b/>
          <w:bCs/>
          <w:i w:val="0"/>
          <w:iCs w:val="0"/>
          <w:color w:val="auto"/>
          <w:sz w:val="24"/>
          <w:szCs w:val="24"/>
        </w:rPr>
        <w:t xml:space="preserve">Tabel 7. </w:t>
      </w:r>
      <w:r w:rsidRPr="004D2F83">
        <w:rPr>
          <w:rFonts w:ascii="Times New Roman" w:hAnsi="Times New Roman" w:cs="Times New Roman"/>
          <w:b/>
          <w:bCs/>
          <w:i w:val="0"/>
          <w:iCs w:val="0"/>
          <w:color w:val="auto"/>
          <w:sz w:val="24"/>
          <w:szCs w:val="24"/>
        </w:rPr>
        <w:fldChar w:fldCharType="begin"/>
      </w:r>
      <w:r w:rsidRPr="004D2F83">
        <w:rPr>
          <w:rFonts w:ascii="Times New Roman" w:hAnsi="Times New Roman" w:cs="Times New Roman"/>
          <w:b/>
          <w:bCs/>
          <w:i w:val="0"/>
          <w:iCs w:val="0"/>
          <w:color w:val="auto"/>
          <w:sz w:val="24"/>
          <w:szCs w:val="24"/>
        </w:rPr>
        <w:instrText xml:space="preserve"> SEQ Tabel_7. \* ARABIC </w:instrText>
      </w:r>
      <w:r w:rsidRPr="004D2F83">
        <w:rPr>
          <w:rFonts w:ascii="Times New Roman" w:hAnsi="Times New Roman" w:cs="Times New Roman"/>
          <w:b/>
          <w:bCs/>
          <w:i w:val="0"/>
          <w:iCs w:val="0"/>
          <w:color w:val="auto"/>
          <w:sz w:val="24"/>
          <w:szCs w:val="24"/>
        </w:rPr>
        <w:fldChar w:fldCharType="separate"/>
      </w:r>
      <w:r w:rsidR="009A56DF">
        <w:rPr>
          <w:rFonts w:ascii="Times New Roman" w:hAnsi="Times New Roman" w:cs="Times New Roman"/>
          <w:b/>
          <w:bCs/>
          <w:i w:val="0"/>
          <w:iCs w:val="0"/>
          <w:color w:val="auto"/>
          <w:sz w:val="24"/>
          <w:szCs w:val="24"/>
        </w:rPr>
        <w:t>1</w:t>
      </w:r>
      <w:r w:rsidRPr="004D2F83">
        <w:rPr>
          <w:rFonts w:ascii="Times New Roman" w:hAnsi="Times New Roman" w:cs="Times New Roman"/>
          <w:b/>
          <w:bCs/>
          <w:i w:val="0"/>
          <w:iCs w:val="0"/>
          <w:color w:val="auto"/>
          <w:sz w:val="24"/>
          <w:szCs w:val="24"/>
        </w:rPr>
        <w:fldChar w:fldCharType="end"/>
      </w:r>
      <w:r w:rsidRPr="004D2F83">
        <w:rPr>
          <w:rFonts w:ascii="Times New Roman" w:hAnsi="Times New Roman" w:cs="Times New Roman"/>
          <w:b/>
          <w:bCs/>
          <w:i w:val="0"/>
          <w:iCs w:val="0"/>
          <w:color w:val="auto"/>
          <w:sz w:val="24"/>
          <w:szCs w:val="24"/>
        </w:rPr>
        <w:t xml:space="preserve">. </w:t>
      </w:r>
      <w:bookmarkStart w:id="55" w:name="_Hlk192798320"/>
      <w:r w:rsidRPr="004D2F83">
        <w:rPr>
          <w:rFonts w:ascii="Times New Roman" w:hAnsi="Times New Roman" w:cs="Times New Roman"/>
          <w:b/>
          <w:bCs/>
          <w:i w:val="0"/>
          <w:iCs w:val="0"/>
          <w:color w:val="auto"/>
          <w:sz w:val="24"/>
          <w:szCs w:val="24"/>
        </w:rPr>
        <w:t>Identitas Responden berdasarkan Tingkat Usia</w:t>
      </w:r>
      <w:bookmarkEnd w:id="54"/>
      <w:bookmarkEnd w:id="55"/>
    </w:p>
    <w:tbl>
      <w:tblPr>
        <w:tblStyle w:val="KisiTabel"/>
        <w:tblW w:w="0" w:type="auto"/>
        <w:tblInd w:w="71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2737"/>
        <w:gridCol w:w="2591"/>
        <w:gridCol w:w="1309"/>
      </w:tblGrid>
      <w:tr w:rsidR="00BF3910" w14:paraId="72311C69" w14:textId="77777777" w:rsidTr="00A66347">
        <w:tc>
          <w:tcPr>
            <w:tcW w:w="570" w:type="dxa"/>
            <w:tcBorders>
              <w:bottom w:val="single" w:sz="4" w:space="0" w:color="auto"/>
            </w:tcBorders>
            <w:vAlign w:val="center"/>
          </w:tcPr>
          <w:p w14:paraId="574589F3" w14:textId="30435AAF" w:rsidR="00BF3910" w:rsidRPr="00925998" w:rsidRDefault="00BF3910" w:rsidP="005A2BE8">
            <w:pPr>
              <w:spacing w:line="360" w:lineRule="auto"/>
              <w:jc w:val="center"/>
              <w:rPr>
                <w:rFonts w:ascii="Times New Roman" w:eastAsia="Times New Roman" w:hAnsi="Times New Roman" w:cs="Times New Roman"/>
                <w:b/>
                <w:bCs/>
                <w:noProof w:val="0"/>
                <w:kern w:val="0"/>
                <w:sz w:val="24"/>
                <w:szCs w:val="24"/>
                <w:lang w:val="id-ID" w:eastAsia="id-ID"/>
                <w14:ligatures w14:val="none"/>
              </w:rPr>
            </w:pPr>
            <w:bookmarkStart w:id="56" w:name="_Hlk192798170"/>
            <w:r w:rsidRPr="00925998">
              <w:rPr>
                <w:rFonts w:ascii="Times New Roman" w:eastAsia="Times New Roman" w:hAnsi="Times New Roman" w:cs="Times New Roman"/>
                <w:b/>
                <w:bCs/>
                <w:noProof w:val="0"/>
                <w:kern w:val="0"/>
                <w:sz w:val="24"/>
                <w:szCs w:val="24"/>
                <w:lang w:eastAsia="id-ID"/>
                <w14:ligatures w14:val="none"/>
              </w:rPr>
              <w:t>No.</w:t>
            </w:r>
          </w:p>
        </w:tc>
        <w:tc>
          <w:tcPr>
            <w:tcW w:w="2737" w:type="dxa"/>
            <w:tcBorders>
              <w:bottom w:val="single" w:sz="4" w:space="0" w:color="auto"/>
            </w:tcBorders>
            <w:vAlign w:val="center"/>
          </w:tcPr>
          <w:p w14:paraId="21CA0466" w14:textId="2254DF23" w:rsidR="00BF3910" w:rsidRPr="00925998" w:rsidRDefault="00BF3910" w:rsidP="005A2BE8">
            <w:pPr>
              <w:spacing w:line="360" w:lineRule="auto"/>
              <w:jc w:val="center"/>
              <w:rPr>
                <w:rFonts w:ascii="Times New Roman" w:eastAsia="Times New Roman" w:hAnsi="Times New Roman" w:cs="Times New Roman"/>
                <w:b/>
                <w:bCs/>
                <w:noProof w:val="0"/>
                <w:kern w:val="0"/>
                <w:sz w:val="24"/>
                <w:szCs w:val="24"/>
                <w:lang w:val="id-ID" w:eastAsia="id-ID"/>
                <w14:ligatures w14:val="none"/>
              </w:rPr>
            </w:pPr>
            <w:r w:rsidRPr="00925998">
              <w:rPr>
                <w:rFonts w:ascii="Times New Roman" w:eastAsia="Times New Roman" w:hAnsi="Times New Roman" w:cs="Times New Roman"/>
                <w:b/>
                <w:bCs/>
                <w:noProof w:val="0"/>
                <w:kern w:val="0"/>
                <w:sz w:val="24"/>
                <w:szCs w:val="24"/>
                <w:lang w:eastAsia="id-ID"/>
                <w14:ligatures w14:val="none"/>
              </w:rPr>
              <w:t>Kelompok Usia (Tahun)</w:t>
            </w:r>
          </w:p>
        </w:tc>
        <w:tc>
          <w:tcPr>
            <w:tcW w:w="2591" w:type="dxa"/>
            <w:tcBorders>
              <w:bottom w:val="single" w:sz="4" w:space="0" w:color="auto"/>
            </w:tcBorders>
            <w:vAlign w:val="center"/>
          </w:tcPr>
          <w:p w14:paraId="5E177DB7" w14:textId="124893E9" w:rsidR="00BF3910" w:rsidRPr="00925998" w:rsidRDefault="00BF3910" w:rsidP="005A2BE8">
            <w:pPr>
              <w:spacing w:line="360" w:lineRule="auto"/>
              <w:jc w:val="center"/>
              <w:rPr>
                <w:rFonts w:ascii="Times New Roman" w:eastAsia="Times New Roman" w:hAnsi="Times New Roman" w:cs="Times New Roman"/>
                <w:b/>
                <w:bCs/>
                <w:noProof w:val="0"/>
                <w:kern w:val="0"/>
                <w:sz w:val="24"/>
                <w:szCs w:val="24"/>
                <w:lang w:val="id-ID" w:eastAsia="id-ID"/>
                <w14:ligatures w14:val="none"/>
              </w:rPr>
            </w:pPr>
            <w:r w:rsidRPr="00925998">
              <w:rPr>
                <w:rFonts w:ascii="Times New Roman" w:eastAsia="Times New Roman" w:hAnsi="Times New Roman" w:cs="Times New Roman"/>
                <w:b/>
                <w:bCs/>
                <w:noProof w:val="0"/>
                <w:kern w:val="0"/>
                <w:sz w:val="24"/>
                <w:szCs w:val="24"/>
                <w:lang w:eastAsia="id-ID"/>
                <w14:ligatures w14:val="none"/>
              </w:rPr>
              <w:t xml:space="preserve">Jumlah Responden </w:t>
            </w:r>
          </w:p>
        </w:tc>
        <w:tc>
          <w:tcPr>
            <w:tcW w:w="1309" w:type="dxa"/>
            <w:tcBorders>
              <w:bottom w:val="single" w:sz="4" w:space="0" w:color="auto"/>
            </w:tcBorders>
            <w:vAlign w:val="center"/>
          </w:tcPr>
          <w:p w14:paraId="463ECC51" w14:textId="6DF1DF34" w:rsidR="00BF3910" w:rsidRPr="00925998" w:rsidRDefault="00BF3910" w:rsidP="005A2BE8">
            <w:pPr>
              <w:spacing w:line="360" w:lineRule="auto"/>
              <w:jc w:val="center"/>
              <w:rPr>
                <w:rFonts w:ascii="Times New Roman" w:eastAsia="Times New Roman" w:hAnsi="Times New Roman" w:cs="Times New Roman"/>
                <w:b/>
                <w:bCs/>
                <w:noProof w:val="0"/>
                <w:kern w:val="0"/>
                <w:sz w:val="24"/>
                <w:szCs w:val="24"/>
                <w:lang w:val="id-ID" w:eastAsia="id-ID"/>
                <w14:ligatures w14:val="none"/>
              </w:rPr>
            </w:pPr>
            <w:r w:rsidRPr="00925998">
              <w:rPr>
                <w:rFonts w:ascii="Times New Roman" w:eastAsia="Times New Roman" w:hAnsi="Times New Roman" w:cs="Times New Roman"/>
                <w:b/>
                <w:bCs/>
                <w:noProof w:val="0"/>
                <w:kern w:val="0"/>
                <w:sz w:val="24"/>
                <w:szCs w:val="24"/>
                <w:lang w:eastAsia="id-ID"/>
                <w14:ligatures w14:val="none"/>
              </w:rPr>
              <w:t>Persentase</w:t>
            </w:r>
          </w:p>
        </w:tc>
      </w:tr>
      <w:tr w:rsidR="007C1FAE" w14:paraId="745D5A07" w14:textId="77777777" w:rsidTr="00A66347">
        <w:tc>
          <w:tcPr>
            <w:tcW w:w="570" w:type="dxa"/>
            <w:tcBorders>
              <w:top w:val="single" w:sz="4" w:space="0" w:color="auto"/>
              <w:bottom w:val="nil"/>
            </w:tcBorders>
          </w:tcPr>
          <w:p w14:paraId="611BD1F1" w14:textId="2BFDE960" w:rsidR="007C1FAE" w:rsidRDefault="007C1FAE" w:rsidP="007C1FAE">
            <w:pPr>
              <w:spacing w:line="360" w:lineRule="auto"/>
              <w:jc w:val="center"/>
              <w:rPr>
                <w:rFonts w:ascii="Times New Roman" w:eastAsia="Times New Roman" w:hAnsi="Times New Roman" w:cs="Times New Roman"/>
                <w:noProof w:val="0"/>
                <w:kern w:val="0"/>
                <w:sz w:val="24"/>
                <w:szCs w:val="24"/>
                <w:lang w:val="id-ID" w:eastAsia="id-ID"/>
                <w14:ligatures w14:val="none"/>
              </w:rPr>
            </w:pPr>
            <w:r>
              <w:rPr>
                <w:rFonts w:ascii="Times New Roman" w:eastAsia="Times New Roman" w:hAnsi="Times New Roman" w:cs="Times New Roman"/>
                <w:noProof w:val="0"/>
                <w:kern w:val="0"/>
                <w:sz w:val="24"/>
                <w:szCs w:val="24"/>
                <w:lang w:val="id-ID" w:eastAsia="id-ID"/>
                <w14:ligatures w14:val="none"/>
              </w:rPr>
              <w:t>1.</w:t>
            </w:r>
          </w:p>
        </w:tc>
        <w:tc>
          <w:tcPr>
            <w:tcW w:w="2737" w:type="dxa"/>
            <w:tcBorders>
              <w:top w:val="single" w:sz="4" w:space="0" w:color="auto"/>
              <w:bottom w:val="nil"/>
            </w:tcBorders>
          </w:tcPr>
          <w:p w14:paraId="2E07D0D5" w14:textId="3065A22D" w:rsidR="007C1FAE" w:rsidRDefault="007C1FAE" w:rsidP="007C1FAE">
            <w:pPr>
              <w:spacing w:line="360" w:lineRule="auto"/>
              <w:jc w:val="center"/>
              <w:rPr>
                <w:rFonts w:ascii="Times New Roman" w:eastAsia="Times New Roman" w:hAnsi="Times New Roman" w:cs="Times New Roman"/>
                <w:noProof w:val="0"/>
                <w:kern w:val="0"/>
                <w:sz w:val="24"/>
                <w:szCs w:val="24"/>
                <w:lang w:val="id-ID" w:eastAsia="id-ID"/>
                <w14:ligatures w14:val="none"/>
              </w:rPr>
            </w:pPr>
            <w:r>
              <w:rPr>
                <w:rFonts w:ascii="Times New Roman" w:eastAsia="Times New Roman" w:hAnsi="Times New Roman" w:cs="Times New Roman"/>
                <w:noProof w:val="0"/>
                <w:kern w:val="0"/>
                <w:sz w:val="24"/>
                <w:szCs w:val="24"/>
                <w:lang w:val="id-ID" w:eastAsia="id-ID"/>
                <w14:ligatures w14:val="none"/>
              </w:rPr>
              <w:t>(Remaja - Awal Dewasa)</w:t>
            </w:r>
          </w:p>
          <w:p w14:paraId="0351F6AD" w14:textId="151C1AF7" w:rsidR="007C1FAE" w:rsidRDefault="007C1FAE" w:rsidP="007C1FAE">
            <w:pPr>
              <w:spacing w:line="360" w:lineRule="auto"/>
              <w:jc w:val="center"/>
              <w:rPr>
                <w:rFonts w:ascii="Times New Roman" w:eastAsia="Times New Roman" w:hAnsi="Times New Roman" w:cs="Times New Roman"/>
                <w:noProof w:val="0"/>
                <w:kern w:val="0"/>
                <w:sz w:val="24"/>
                <w:szCs w:val="24"/>
                <w:lang w:val="id-ID" w:eastAsia="id-ID"/>
                <w14:ligatures w14:val="none"/>
              </w:rPr>
            </w:pPr>
            <w:r>
              <w:rPr>
                <w:rFonts w:ascii="Times New Roman" w:eastAsia="Times New Roman" w:hAnsi="Times New Roman" w:cs="Times New Roman"/>
                <w:noProof w:val="0"/>
                <w:kern w:val="0"/>
                <w:sz w:val="24"/>
                <w:szCs w:val="24"/>
                <w:lang w:val="id-ID" w:eastAsia="id-ID"/>
                <w14:ligatures w14:val="none"/>
              </w:rPr>
              <w:t>15-21</w:t>
            </w:r>
          </w:p>
        </w:tc>
        <w:tc>
          <w:tcPr>
            <w:tcW w:w="2591" w:type="dxa"/>
            <w:tcBorders>
              <w:top w:val="single" w:sz="4" w:space="0" w:color="auto"/>
              <w:bottom w:val="nil"/>
            </w:tcBorders>
          </w:tcPr>
          <w:p w14:paraId="7A710271" w14:textId="3F805E8F" w:rsidR="007C1FAE" w:rsidRDefault="007C1FAE" w:rsidP="007C1FAE">
            <w:pPr>
              <w:spacing w:line="360" w:lineRule="auto"/>
              <w:jc w:val="center"/>
              <w:rPr>
                <w:rFonts w:ascii="Times New Roman" w:eastAsia="Times New Roman" w:hAnsi="Times New Roman" w:cs="Times New Roman"/>
                <w:noProof w:val="0"/>
                <w:kern w:val="0"/>
                <w:sz w:val="24"/>
                <w:szCs w:val="24"/>
                <w:lang w:val="id-ID" w:eastAsia="id-ID"/>
                <w14:ligatures w14:val="none"/>
              </w:rPr>
            </w:pPr>
            <w:r>
              <w:rPr>
                <w:rFonts w:ascii="Times New Roman" w:eastAsia="Times New Roman" w:hAnsi="Times New Roman" w:cs="Times New Roman"/>
                <w:noProof w:val="0"/>
                <w:kern w:val="0"/>
                <w:sz w:val="24"/>
                <w:szCs w:val="24"/>
                <w:lang w:val="id-ID" w:eastAsia="id-ID"/>
                <w14:ligatures w14:val="none"/>
              </w:rPr>
              <w:t>62 Responden</w:t>
            </w:r>
          </w:p>
        </w:tc>
        <w:tc>
          <w:tcPr>
            <w:tcW w:w="1309" w:type="dxa"/>
            <w:tcBorders>
              <w:top w:val="single" w:sz="4" w:space="0" w:color="auto"/>
              <w:bottom w:val="nil"/>
            </w:tcBorders>
          </w:tcPr>
          <w:p w14:paraId="5C77A0B6" w14:textId="1A6FB0D4" w:rsidR="007C1FAE" w:rsidRDefault="00763CC6" w:rsidP="007C1FAE">
            <w:pPr>
              <w:spacing w:line="360" w:lineRule="auto"/>
              <w:jc w:val="center"/>
              <w:rPr>
                <w:rFonts w:ascii="Times New Roman" w:eastAsia="Times New Roman" w:hAnsi="Times New Roman" w:cs="Times New Roman"/>
                <w:noProof w:val="0"/>
                <w:kern w:val="0"/>
                <w:sz w:val="24"/>
                <w:szCs w:val="24"/>
                <w:lang w:val="id-ID" w:eastAsia="id-ID"/>
                <w14:ligatures w14:val="none"/>
              </w:rPr>
            </w:pPr>
            <w:r>
              <w:t>64,6</w:t>
            </w:r>
            <w:r w:rsidR="007C1FAE" w:rsidRPr="003A0037">
              <w:t>%</w:t>
            </w:r>
          </w:p>
        </w:tc>
      </w:tr>
      <w:tr w:rsidR="007C1FAE" w14:paraId="31CF6A69" w14:textId="77777777" w:rsidTr="00A66347">
        <w:tc>
          <w:tcPr>
            <w:tcW w:w="570" w:type="dxa"/>
            <w:tcBorders>
              <w:top w:val="nil"/>
              <w:bottom w:val="single" w:sz="4" w:space="0" w:color="auto"/>
            </w:tcBorders>
          </w:tcPr>
          <w:p w14:paraId="3C53BEAC" w14:textId="55E8948E" w:rsidR="007C1FAE" w:rsidRDefault="007C1FAE" w:rsidP="007C1FAE">
            <w:pPr>
              <w:spacing w:line="360" w:lineRule="auto"/>
              <w:jc w:val="center"/>
              <w:rPr>
                <w:rFonts w:ascii="Times New Roman" w:eastAsia="Times New Roman" w:hAnsi="Times New Roman" w:cs="Times New Roman"/>
                <w:noProof w:val="0"/>
                <w:kern w:val="0"/>
                <w:sz w:val="24"/>
                <w:szCs w:val="24"/>
                <w:lang w:val="id-ID" w:eastAsia="id-ID"/>
                <w14:ligatures w14:val="none"/>
              </w:rPr>
            </w:pPr>
            <w:r>
              <w:rPr>
                <w:rFonts w:ascii="Times New Roman" w:eastAsia="Times New Roman" w:hAnsi="Times New Roman" w:cs="Times New Roman"/>
                <w:noProof w:val="0"/>
                <w:kern w:val="0"/>
                <w:sz w:val="24"/>
                <w:szCs w:val="24"/>
                <w:lang w:val="id-ID" w:eastAsia="id-ID"/>
                <w14:ligatures w14:val="none"/>
              </w:rPr>
              <w:t>2.</w:t>
            </w:r>
          </w:p>
        </w:tc>
        <w:tc>
          <w:tcPr>
            <w:tcW w:w="2737" w:type="dxa"/>
            <w:tcBorders>
              <w:top w:val="nil"/>
              <w:bottom w:val="single" w:sz="4" w:space="0" w:color="auto"/>
            </w:tcBorders>
          </w:tcPr>
          <w:p w14:paraId="5FEE8DA4" w14:textId="77777777" w:rsidR="007C1FAE" w:rsidRDefault="007C1FAE" w:rsidP="007C1FAE">
            <w:pPr>
              <w:spacing w:line="360" w:lineRule="auto"/>
              <w:jc w:val="center"/>
              <w:rPr>
                <w:rFonts w:ascii="Times New Roman" w:eastAsia="Times New Roman" w:hAnsi="Times New Roman" w:cs="Times New Roman"/>
                <w:noProof w:val="0"/>
                <w:kern w:val="0"/>
                <w:sz w:val="24"/>
                <w:szCs w:val="24"/>
                <w:lang w:val="id-ID" w:eastAsia="id-ID"/>
                <w14:ligatures w14:val="none"/>
              </w:rPr>
            </w:pPr>
            <w:r>
              <w:rPr>
                <w:rFonts w:ascii="Times New Roman" w:eastAsia="Times New Roman" w:hAnsi="Times New Roman" w:cs="Times New Roman"/>
                <w:noProof w:val="0"/>
                <w:kern w:val="0"/>
                <w:sz w:val="24"/>
                <w:szCs w:val="24"/>
                <w:lang w:val="id-ID" w:eastAsia="id-ID"/>
                <w14:ligatures w14:val="none"/>
              </w:rPr>
              <w:t>(Awal Dewasa - Dewasa)</w:t>
            </w:r>
          </w:p>
          <w:p w14:paraId="73C69756" w14:textId="55BD72EB" w:rsidR="007C1FAE" w:rsidRDefault="007C1FAE" w:rsidP="007C1FAE">
            <w:pPr>
              <w:spacing w:line="360" w:lineRule="auto"/>
              <w:jc w:val="center"/>
              <w:rPr>
                <w:rFonts w:ascii="Times New Roman" w:eastAsia="Times New Roman" w:hAnsi="Times New Roman" w:cs="Times New Roman"/>
                <w:noProof w:val="0"/>
                <w:kern w:val="0"/>
                <w:sz w:val="24"/>
                <w:szCs w:val="24"/>
                <w:lang w:val="id-ID" w:eastAsia="id-ID"/>
                <w14:ligatures w14:val="none"/>
              </w:rPr>
            </w:pPr>
            <w:r>
              <w:rPr>
                <w:rFonts w:ascii="Times New Roman" w:eastAsia="Times New Roman" w:hAnsi="Times New Roman" w:cs="Times New Roman"/>
                <w:noProof w:val="0"/>
                <w:kern w:val="0"/>
                <w:sz w:val="24"/>
                <w:szCs w:val="24"/>
                <w:lang w:val="id-ID" w:eastAsia="id-ID"/>
                <w14:ligatures w14:val="none"/>
              </w:rPr>
              <w:t>22-47</w:t>
            </w:r>
          </w:p>
        </w:tc>
        <w:tc>
          <w:tcPr>
            <w:tcW w:w="2591" w:type="dxa"/>
            <w:tcBorders>
              <w:top w:val="nil"/>
              <w:bottom w:val="single" w:sz="4" w:space="0" w:color="auto"/>
            </w:tcBorders>
          </w:tcPr>
          <w:p w14:paraId="24A8A9B1" w14:textId="3DB0DB84" w:rsidR="007C1FAE" w:rsidRDefault="007C1FAE" w:rsidP="007C1FAE">
            <w:pPr>
              <w:spacing w:line="360" w:lineRule="auto"/>
              <w:jc w:val="center"/>
              <w:rPr>
                <w:rFonts w:ascii="Times New Roman" w:eastAsia="Times New Roman" w:hAnsi="Times New Roman" w:cs="Times New Roman"/>
                <w:noProof w:val="0"/>
                <w:kern w:val="0"/>
                <w:sz w:val="24"/>
                <w:szCs w:val="24"/>
                <w:lang w:val="id-ID" w:eastAsia="id-ID"/>
                <w14:ligatures w14:val="none"/>
              </w:rPr>
            </w:pPr>
            <w:r>
              <w:rPr>
                <w:rFonts w:ascii="Times New Roman" w:eastAsia="Times New Roman" w:hAnsi="Times New Roman" w:cs="Times New Roman"/>
                <w:noProof w:val="0"/>
                <w:kern w:val="0"/>
                <w:sz w:val="24"/>
                <w:szCs w:val="24"/>
                <w:lang w:val="id-ID" w:eastAsia="id-ID"/>
                <w14:ligatures w14:val="none"/>
              </w:rPr>
              <w:t>34 Responden</w:t>
            </w:r>
          </w:p>
        </w:tc>
        <w:tc>
          <w:tcPr>
            <w:tcW w:w="1309" w:type="dxa"/>
            <w:tcBorders>
              <w:top w:val="nil"/>
              <w:bottom w:val="single" w:sz="4" w:space="0" w:color="auto"/>
            </w:tcBorders>
          </w:tcPr>
          <w:p w14:paraId="7582B10E" w14:textId="1E30B37C" w:rsidR="007C1FAE" w:rsidRDefault="007C1FAE" w:rsidP="007C1FAE">
            <w:pPr>
              <w:spacing w:line="360" w:lineRule="auto"/>
              <w:jc w:val="center"/>
              <w:rPr>
                <w:rFonts w:ascii="Times New Roman" w:eastAsia="Times New Roman" w:hAnsi="Times New Roman" w:cs="Times New Roman"/>
                <w:noProof w:val="0"/>
                <w:kern w:val="0"/>
                <w:sz w:val="24"/>
                <w:szCs w:val="24"/>
                <w:lang w:val="id-ID" w:eastAsia="id-ID"/>
                <w14:ligatures w14:val="none"/>
              </w:rPr>
            </w:pPr>
            <w:r w:rsidRPr="003A0037">
              <w:t>35</w:t>
            </w:r>
            <w:r w:rsidR="00763CC6">
              <w:t>,</w:t>
            </w:r>
            <w:r w:rsidRPr="003A0037">
              <w:t>4%</w:t>
            </w:r>
          </w:p>
        </w:tc>
      </w:tr>
      <w:tr w:rsidR="00172142" w14:paraId="118EE1E4" w14:textId="77777777" w:rsidTr="00A66347">
        <w:tc>
          <w:tcPr>
            <w:tcW w:w="3307" w:type="dxa"/>
            <w:gridSpan w:val="2"/>
            <w:tcBorders>
              <w:top w:val="single" w:sz="4" w:space="0" w:color="auto"/>
            </w:tcBorders>
          </w:tcPr>
          <w:p w14:paraId="048CFEB5" w14:textId="54CA5574" w:rsidR="00172142" w:rsidRPr="00EB50AA" w:rsidRDefault="00172142" w:rsidP="007C1FAE">
            <w:pPr>
              <w:spacing w:line="360" w:lineRule="auto"/>
              <w:jc w:val="center"/>
              <w:rPr>
                <w:rFonts w:ascii="Times New Roman" w:eastAsia="Times New Roman" w:hAnsi="Times New Roman" w:cs="Times New Roman"/>
                <w:b/>
                <w:bCs/>
                <w:noProof w:val="0"/>
                <w:kern w:val="0"/>
                <w:sz w:val="24"/>
                <w:szCs w:val="24"/>
                <w:lang w:val="id-ID" w:eastAsia="id-ID"/>
                <w14:ligatures w14:val="none"/>
              </w:rPr>
            </w:pPr>
            <w:r w:rsidRPr="00EB50AA">
              <w:rPr>
                <w:rFonts w:ascii="Times New Roman" w:eastAsia="Times New Roman" w:hAnsi="Times New Roman" w:cs="Times New Roman"/>
                <w:b/>
                <w:bCs/>
                <w:noProof w:val="0"/>
                <w:kern w:val="0"/>
                <w:sz w:val="24"/>
                <w:szCs w:val="24"/>
                <w:lang w:val="id-ID" w:eastAsia="id-ID"/>
                <w14:ligatures w14:val="none"/>
              </w:rPr>
              <w:t>Total :</w:t>
            </w:r>
          </w:p>
        </w:tc>
        <w:tc>
          <w:tcPr>
            <w:tcW w:w="2591" w:type="dxa"/>
            <w:tcBorders>
              <w:top w:val="single" w:sz="4" w:space="0" w:color="auto"/>
            </w:tcBorders>
          </w:tcPr>
          <w:p w14:paraId="30141A21" w14:textId="611AE7CA" w:rsidR="00172142" w:rsidRDefault="00172142" w:rsidP="007C1FAE">
            <w:pPr>
              <w:spacing w:line="360" w:lineRule="auto"/>
              <w:jc w:val="center"/>
              <w:rPr>
                <w:rFonts w:ascii="Times New Roman" w:eastAsia="Times New Roman" w:hAnsi="Times New Roman" w:cs="Times New Roman"/>
                <w:noProof w:val="0"/>
                <w:kern w:val="0"/>
                <w:sz w:val="24"/>
                <w:szCs w:val="24"/>
                <w:lang w:val="id-ID" w:eastAsia="id-ID"/>
                <w14:ligatures w14:val="none"/>
              </w:rPr>
            </w:pPr>
            <w:r>
              <w:rPr>
                <w:rFonts w:ascii="Times New Roman" w:eastAsia="Times New Roman" w:hAnsi="Times New Roman" w:cs="Times New Roman"/>
                <w:noProof w:val="0"/>
                <w:kern w:val="0"/>
                <w:sz w:val="24"/>
                <w:szCs w:val="24"/>
                <w:lang w:val="id-ID" w:eastAsia="id-ID"/>
                <w14:ligatures w14:val="none"/>
              </w:rPr>
              <w:t>96 Reponden</w:t>
            </w:r>
          </w:p>
        </w:tc>
        <w:tc>
          <w:tcPr>
            <w:tcW w:w="1309" w:type="dxa"/>
            <w:tcBorders>
              <w:top w:val="single" w:sz="4" w:space="0" w:color="auto"/>
            </w:tcBorders>
          </w:tcPr>
          <w:p w14:paraId="0E3B3C8F" w14:textId="4FEB9516" w:rsidR="00172142" w:rsidRDefault="00172142" w:rsidP="00600500">
            <w:pPr>
              <w:keepNext/>
              <w:spacing w:line="360" w:lineRule="auto"/>
              <w:jc w:val="center"/>
              <w:rPr>
                <w:rFonts w:ascii="Times New Roman" w:eastAsia="Times New Roman" w:hAnsi="Times New Roman" w:cs="Times New Roman"/>
                <w:noProof w:val="0"/>
                <w:kern w:val="0"/>
                <w:sz w:val="24"/>
                <w:szCs w:val="24"/>
                <w:lang w:val="id-ID" w:eastAsia="id-ID"/>
                <w14:ligatures w14:val="none"/>
              </w:rPr>
            </w:pPr>
            <w:r>
              <w:t>100</w:t>
            </w:r>
            <w:r w:rsidRPr="003A0037">
              <w:t>%</w:t>
            </w:r>
          </w:p>
        </w:tc>
      </w:tr>
    </w:tbl>
    <w:bookmarkEnd w:id="56"/>
    <w:p w14:paraId="1CBD0D98" w14:textId="602536B8" w:rsidR="00BF3910" w:rsidRDefault="00600500" w:rsidP="00600500">
      <w:pPr>
        <w:pStyle w:val="Keterangan"/>
        <w:ind w:firstLine="720"/>
        <w:jc w:val="center"/>
        <w:rPr>
          <w:rFonts w:ascii="Times New Roman" w:hAnsi="Times New Roman" w:cs="Times New Roman"/>
          <w:b/>
          <w:bCs/>
          <w:i w:val="0"/>
          <w:iCs w:val="0"/>
          <w:color w:val="auto"/>
          <w:sz w:val="20"/>
          <w:szCs w:val="20"/>
        </w:rPr>
      </w:pPr>
      <w:r w:rsidRPr="00600500">
        <w:rPr>
          <w:rFonts w:ascii="Times New Roman" w:hAnsi="Times New Roman" w:cs="Times New Roman"/>
          <w:b/>
          <w:bCs/>
          <w:i w:val="0"/>
          <w:iCs w:val="0"/>
          <w:color w:val="auto"/>
          <w:sz w:val="20"/>
          <w:szCs w:val="20"/>
        </w:rPr>
        <w:t>Sumber: Data Primer (</w:t>
      </w:r>
      <w:r w:rsidRPr="00600500">
        <w:rPr>
          <w:rFonts w:ascii="Times New Roman" w:hAnsi="Times New Roman" w:cs="Times New Roman"/>
          <w:b/>
          <w:bCs/>
          <w:color w:val="auto"/>
          <w:sz w:val="20"/>
          <w:szCs w:val="20"/>
        </w:rPr>
        <w:t>Google Froms</w:t>
      </w:r>
      <w:r w:rsidRPr="00600500">
        <w:rPr>
          <w:rFonts w:ascii="Times New Roman" w:hAnsi="Times New Roman" w:cs="Times New Roman"/>
          <w:b/>
          <w:bCs/>
          <w:i w:val="0"/>
          <w:iCs w:val="0"/>
          <w:color w:val="auto"/>
          <w:sz w:val="20"/>
          <w:szCs w:val="20"/>
        </w:rPr>
        <w:t>), 2025</w:t>
      </w:r>
    </w:p>
    <w:p w14:paraId="15EFD237" w14:textId="7BFCBF73" w:rsidR="00600500" w:rsidRPr="00600500" w:rsidRDefault="00600500" w:rsidP="00600500">
      <w:pPr>
        <w:pStyle w:val="DaftarParagraf"/>
        <w:spacing w:after="0" w:line="360" w:lineRule="auto"/>
        <w:ind w:firstLine="720"/>
        <w:jc w:val="both"/>
        <w:rPr>
          <w:rFonts w:ascii="Times New Roman" w:eastAsia="Times New Roman" w:hAnsi="Times New Roman" w:cs="Times New Roman"/>
          <w:noProof w:val="0"/>
          <w:kern w:val="0"/>
          <w:sz w:val="24"/>
          <w:szCs w:val="24"/>
          <w:lang w:val="id-ID" w:eastAsia="id-ID"/>
          <w14:ligatures w14:val="none"/>
        </w:rPr>
      </w:pPr>
      <w:bookmarkStart w:id="57" w:name="_Hlk192798374"/>
      <w:r w:rsidRPr="00600500">
        <w:rPr>
          <w:rFonts w:ascii="Times New Roman" w:eastAsia="Times New Roman" w:hAnsi="Times New Roman" w:cs="Times New Roman"/>
          <w:noProof w:val="0"/>
          <w:kern w:val="0"/>
          <w:sz w:val="24"/>
          <w:szCs w:val="24"/>
          <w:lang w:val="id-ID" w:eastAsia="id-ID"/>
          <w14:ligatures w14:val="none"/>
        </w:rPr>
        <w:t>Berdasarkan data pada Tabel 7.1</w:t>
      </w:r>
      <w:r>
        <w:rPr>
          <w:rFonts w:ascii="Times New Roman" w:eastAsia="Times New Roman" w:hAnsi="Times New Roman" w:cs="Times New Roman"/>
          <w:noProof w:val="0"/>
          <w:kern w:val="0"/>
          <w:sz w:val="24"/>
          <w:szCs w:val="24"/>
          <w:lang w:val="id-ID" w:eastAsia="id-ID"/>
          <w14:ligatures w14:val="none"/>
        </w:rPr>
        <w:t>.</w:t>
      </w:r>
      <w:r w:rsidRPr="00600500">
        <w:rPr>
          <w:rFonts w:ascii="Times New Roman" w:eastAsia="Times New Roman" w:hAnsi="Times New Roman" w:cs="Times New Roman"/>
          <w:noProof w:val="0"/>
          <w:kern w:val="0"/>
          <w:sz w:val="24"/>
          <w:szCs w:val="24"/>
          <w:lang w:val="id-ID" w:eastAsia="id-ID"/>
          <w14:ligatures w14:val="none"/>
        </w:rPr>
        <w:t xml:space="preserve"> </w:t>
      </w:r>
      <w:r>
        <w:rPr>
          <w:rFonts w:ascii="Times New Roman" w:eastAsia="Times New Roman" w:hAnsi="Times New Roman" w:cs="Times New Roman"/>
          <w:noProof w:val="0"/>
          <w:kern w:val="0"/>
          <w:sz w:val="24"/>
          <w:szCs w:val="24"/>
          <w:lang w:val="id-ID" w:eastAsia="id-ID"/>
          <w14:ligatures w14:val="none"/>
        </w:rPr>
        <w:t>I</w:t>
      </w:r>
      <w:r w:rsidRPr="00600500">
        <w:rPr>
          <w:rFonts w:ascii="Times New Roman" w:eastAsia="Times New Roman" w:hAnsi="Times New Roman" w:cs="Times New Roman"/>
          <w:noProof w:val="0"/>
          <w:kern w:val="0"/>
          <w:sz w:val="24"/>
          <w:szCs w:val="24"/>
          <w:lang w:val="id-ID" w:eastAsia="id-ID"/>
          <w14:ligatures w14:val="none"/>
        </w:rPr>
        <w:t>dentitas responden berdasarkan tingkat usia menunjukkan bahwa sebagian besar responden berada pada kelompok usia 15-21 tahun (remaja hingga awal dewasa), dengan jumlah 62 responden atau 64,6% dari total responden. Sementara itu, kelompok usia 22-47 tahun (awal dewasa hingga dewasa) mencakup 34 responden atau 35,4%. Secara keseluruhan, jumlah responden adalah 96 orang, dengan distribusi yang didominasi oleh kelompok usia remaja hingga awal dewasa.</w:t>
      </w:r>
    </w:p>
    <w:p w14:paraId="056A1C63" w14:textId="1636CB93" w:rsidR="004D2F83" w:rsidRPr="004D2F83" w:rsidRDefault="004D2F83" w:rsidP="004D2F83">
      <w:pPr>
        <w:pStyle w:val="Keterangan"/>
        <w:keepNext/>
        <w:spacing w:after="0" w:line="360" w:lineRule="auto"/>
        <w:ind w:firstLine="720"/>
        <w:jc w:val="center"/>
        <w:rPr>
          <w:rFonts w:ascii="Times New Roman" w:hAnsi="Times New Roman" w:cs="Times New Roman"/>
          <w:b/>
          <w:bCs/>
          <w:i w:val="0"/>
          <w:iCs w:val="0"/>
          <w:color w:val="auto"/>
          <w:sz w:val="24"/>
          <w:szCs w:val="24"/>
        </w:rPr>
      </w:pPr>
      <w:bookmarkStart w:id="58" w:name="_Toc190424668"/>
      <w:bookmarkEnd w:id="57"/>
      <w:r w:rsidRPr="004D2F83">
        <w:rPr>
          <w:rFonts w:ascii="Times New Roman" w:hAnsi="Times New Roman" w:cs="Times New Roman"/>
          <w:b/>
          <w:bCs/>
          <w:i w:val="0"/>
          <w:iCs w:val="0"/>
          <w:color w:val="auto"/>
          <w:sz w:val="24"/>
          <w:szCs w:val="24"/>
        </w:rPr>
        <w:lastRenderedPageBreak/>
        <w:t xml:space="preserve">Tabel 7. </w:t>
      </w:r>
      <w:r w:rsidRPr="004D2F83">
        <w:rPr>
          <w:rFonts w:ascii="Times New Roman" w:hAnsi="Times New Roman" w:cs="Times New Roman"/>
          <w:b/>
          <w:bCs/>
          <w:i w:val="0"/>
          <w:iCs w:val="0"/>
          <w:color w:val="auto"/>
          <w:sz w:val="24"/>
          <w:szCs w:val="24"/>
        </w:rPr>
        <w:fldChar w:fldCharType="begin"/>
      </w:r>
      <w:r w:rsidRPr="004D2F83">
        <w:rPr>
          <w:rFonts w:ascii="Times New Roman" w:hAnsi="Times New Roman" w:cs="Times New Roman"/>
          <w:b/>
          <w:bCs/>
          <w:i w:val="0"/>
          <w:iCs w:val="0"/>
          <w:color w:val="auto"/>
          <w:sz w:val="24"/>
          <w:szCs w:val="24"/>
        </w:rPr>
        <w:instrText xml:space="preserve"> SEQ Tabel_7. \* ARABIC </w:instrText>
      </w:r>
      <w:r w:rsidRPr="004D2F83">
        <w:rPr>
          <w:rFonts w:ascii="Times New Roman" w:hAnsi="Times New Roman" w:cs="Times New Roman"/>
          <w:b/>
          <w:bCs/>
          <w:i w:val="0"/>
          <w:iCs w:val="0"/>
          <w:color w:val="auto"/>
          <w:sz w:val="24"/>
          <w:szCs w:val="24"/>
        </w:rPr>
        <w:fldChar w:fldCharType="separate"/>
      </w:r>
      <w:r w:rsidR="009A56DF">
        <w:rPr>
          <w:rFonts w:ascii="Times New Roman" w:hAnsi="Times New Roman" w:cs="Times New Roman"/>
          <w:b/>
          <w:bCs/>
          <w:i w:val="0"/>
          <w:iCs w:val="0"/>
          <w:color w:val="auto"/>
          <w:sz w:val="24"/>
          <w:szCs w:val="24"/>
        </w:rPr>
        <w:t>2</w:t>
      </w:r>
      <w:r w:rsidRPr="004D2F83">
        <w:rPr>
          <w:rFonts w:ascii="Times New Roman" w:hAnsi="Times New Roman" w:cs="Times New Roman"/>
          <w:b/>
          <w:bCs/>
          <w:i w:val="0"/>
          <w:iCs w:val="0"/>
          <w:color w:val="auto"/>
          <w:sz w:val="24"/>
          <w:szCs w:val="24"/>
        </w:rPr>
        <w:fldChar w:fldCharType="end"/>
      </w:r>
      <w:r w:rsidRPr="004D2F83">
        <w:rPr>
          <w:rFonts w:ascii="Times New Roman" w:hAnsi="Times New Roman" w:cs="Times New Roman"/>
          <w:b/>
          <w:bCs/>
          <w:i w:val="0"/>
          <w:iCs w:val="0"/>
          <w:color w:val="auto"/>
          <w:sz w:val="24"/>
          <w:szCs w:val="24"/>
        </w:rPr>
        <w:t xml:space="preserve">. </w:t>
      </w:r>
      <w:bookmarkStart w:id="59" w:name="_Hlk192798525"/>
      <w:r w:rsidRPr="004D2F83">
        <w:rPr>
          <w:rFonts w:ascii="Times New Roman" w:hAnsi="Times New Roman" w:cs="Times New Roman"/>
          <w:b/>
          <w:bCs/>
          <w:i w:val="0"/>
          <w:iCs w:val="0"/>
          <w:color w:val="auto"/>
          <w:sz w:val="24"/>
          <w:szCs w:val="24"/>
        </w:rPr>
        <w:t>Identitas Responden menurut Jenis Kelamin</w:t>
      </w:r>
      <w:bookmarkEnd w:id="58"/>
      <w:bookmarkEnd w:id="59"/>
    </w:p>
    <w:tbl>
      <w:tblPr>
        <w:tblStyle w:val="KisiTabel"/>
        <w:tblW w:w="0" w:type="auto"/>
        <w:tblInd w:w="71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2737"/>
        <w:gridCol w:w="2591"/>
        <w:gridCol w:w="1309"/>
      </w:tblGrid>
      <w:tr w:rsidR="00211D1D" w14:paraId="6B3D0A9A" w14:textId="77777777" w:rsidTr="005616CB">
        <w:tc>
          <w:tcPr>
            <w:tcW w:w="570" w:type="dxa"/>
            <w:tcBorders>
              <w:bottom w:val="single" w:sz="4" w:space="0" w:color="auto"/>
            </w:tcBorders>
            <w:vAlign w:val="center"/>
          </w:tcPr>
          <w:p w14:paraId="779B9998" w14:textId="77777777" w:rsidR="00211D1D" w:rsidRPr="0070712E" w:rsidRDefault="00211D1D" w:rsidP="00642CD1">
            <w:pPr>
              <w:spacing w:line="360" w:lineRule="auto"/>
              <w:jc w:val="center"/>
              <w:rPr>
                <w:rFonts w:ascii="Times New Roman" w:eastAsia="Times New Roman" w:hAnsi="Times New Roman" w:cs="Times New Roman"/>
                <w:b/>
                <w:bCs/>
                <w:noProof w:val="0"/>
                <w:kern w:val="0"/>
                <w:sz w:val="24"/>
                <w:szCs w:val="24"/>
                <w:lang w:val="id-ID" w:eastAsia="id-ID"/>
                <w14:ligatures w14:val="none"/>
              </w:rPr>
            </w:pPr>
            <w:bookmarkStart w:id="60" w:name="_Hlk192798459"/>
            <w:r w:rsidRPr="0070712E">
              <w:rPr>
                <w:rFonts w:ascii="Times New Roman" w:eastAsia="Times New Roman" w:hAnsi="Times New Roman" w:cs="Times New Roman"/>
                <w:b/>
                <w:bCs/>
                <w:noProof w:val="0"/>
                <w:kern w:val="0"/>
                <w:sz w:val="24"/>
                <w:szCs w:val="24"/>
                <w:lang w:eastAsia="id-ID"/>
                <w14:ligatures w14:val="none"/>
              </w:rPr>
              <w:t>No.</w:t>
            </w:r>
          </w:p>
        </w:tc>
        <w:tc>
          <w:tcPr>
            <w:tcW w:w="2737" w:type="dxa"/>
            <w:tcBorders>
              <w:bottom w:val="single" w:sz="4" w:space="0" w:color="auto"/>
            </w:tcBorders>
            <w:vAlign w:val="center"/>
          </w:tcPr>
          <w:p w14:paraId="27604173" w14:textId="08B4B79A" w:rsidR="00211D1D" w:rsidRPr="0070712E" w:rsidRDefault="00211D1D" w:rsidP="00642CD1">
            <w:pPr>
              <w:spacing w:line="360" w:lineRule="auto"/>
              <w:jc w:val="center"/>
              <w:rPr>
                <w:rFonts w:ascii="Times New Roman" w:eastAsia="Times New Roman" w:hAnsi="Times New Roman" w:cs="Times New Roman"/>
                <w:b/>
                <w:bCs/>
                <w:noProof w:val="0"/>
                <w:kern w:val="0"/>
                <w:sz w:val="24"/>
                <w:szCs w:val="24"/>
                <w:lang w:val="id-ID" w:eastAsia="id-ID"/>
                <w14:ligatures w14:val="none"/>
              </w:rPr>
            </w:pPr>
            <w:r w:rsidRPr="0070712E">
              <w:rPr>
                <w:rFonts w:ascii="Times New Roman" w:eastAsia="Times New Roman" w:hAnsi="Times New Roman" w:cs="Times New Roman"/>
                <w:b/>
                <w:bCs/>
                <w:noProof w:val="0"/>
                <w:kern w:val="0"/>
                <w:sz w:val="24"/>
                <w:szCs w:val="24"/>
                <w:lang w:eastAsia="id-ID"/>
                <w14:ligatures w14:val="none"/>
              </w:rPr>
              <w:t>Jenis Kelamin</w:t>
            </w:r>
          </w:p>
        </w:tc>
        <w:tc>
          <w:tcPr>
            <w:tcW w:w="2591" w:type="dxa"/>
            <w:tcBorders>
              <w:bottom w:val="single" w:sz="4" w:space="0" w:color="auto"/>
            </w:tcBorders>
            <w:vAlign w:val="center"/>
          </w:tcPr>
          <w:p w14:paraId="32BB9B8A" w14:textId="77777777" w:rsidR="00211D1D" w:rsidRPr="0070712E" w:rsidRDefault="00211D1D" w:rsidP="00642CD1">
            <w:pPr>
              <w:spacing w:line="360" w:lineRule="auto"/>
              <w:jc w:val="center"/>
              <w:rPr>
                <w:rFonts w:ascii="Times New Roman" w:eastAsia="Times New Roman" w:hAnsi="Times New Roman" w:cs="Times New Roman"/>
                <w:b/>
                <w:bCs/>
                <w:noProof w:val="0"/>
                <w:kern w:val="0"/>
                <w:sz w:val="24"/>
                <w:szCs w:val="24"/>
                <w:lang w:val="id-ID" w:eastAsia="id-ID"/>
                <w14:ligatures w14:val="none"/>
              </w:rPr>
            </w:pPr>
            <w:r w:rsidRPr="0070712E">
              <w:rPr>
                <w:rFonts w:ascii="Times New Roman" w:eastAsia="Times New Roman" w:hAnsi="Times New Roman" w:cs="Times New Roman"/>
                <w:b/>
                <w:bCs/>
                <w:noProof w:val="0"/>
                <w:kern w:val="0"/>
                <w:sz w:val="24"/>
                <w:szCs w:val="24"/>
                <w:lang w:eastAsia="id-ID"/>
                <w14:ligatures w14:val="none"/>
              </w:rPr>
              <w:t xml:space="preserve">Jumlah Responden </w:t>
            </w:r>
          </w:p>
        </w:tc>
        <w:tc>
          <w:tcPr>
            <w:tcW w:w="1309" w:type="dxa"/>
            <w:tcBorders>
              <w:bottom w:val="single" w:sz="4" w:space="0" w:color="auto"/>
            </w:tcBorders>
            <w:vAlign w:val="center"/>
          </w:tcPr>
          <w:p w14:paraId="624AD0E7" w14:textId="77777777" w:rsidR="00211D1D" w:rsidRPr="0070712E" w:rsidRDefault="00211D1D" w:rsidP="00642CD1">
            <w:pPr>
              <w:spacing w:line="360" w:lineRule="auto"/>
              <w:jc w:val="center"/>
              <w:rPr>
                <w:rFonts w:ascii="Times New Roman" w:eastAsia="Times New Roman" w:hAnsi="Times New Roman" w:cs="Times New Roman"/>
                <w:b/>
                <w:bCs/>
                <w:noProof w:val="0"/>
                <w:kern w:val="0"/>
                <w:sz w:val="24"/>
                <w:szCs w:val="24"/>
                <w:lang w:val="id-ID" w:eastAsia="id-ID"/>
                <w14:ligatures w14:val="none"/>
              </w:rPr>
            </w:pPr>
            <w:r w:rsidRPr="0070712E">
              <w:rPr>
                <w:rFonts w:ascii="Times New Roman" w:eastAsia="Times New Roman" w:hAnsi="Times New Roman" w:cs="Times New Roman"/>
                <w:b/>
                <w:bCs/>
                <w:noProof w:val="0"/>
                <w:kern w:val="0"/>
                <w:sz w:val="24"/>
                <w:szCs w:val="24"/>
                <w:lang w:eastAsia="id-ID"/>
                <w14:ligatures w14:val="none"/>
              </w:rPr>
              <w:t>Persentase</w:t>
            </w:r>
          </w:p>
        </w:tc>
      </w:tr>
      <w:tr w:rsidR="00211D1D" w14:paraId="1FF4F010" w14:textId="77777777" w:rsidTr="005616CB">
        <w:tc>
          <w:tcPr>
            <w:tcW w:w="570" w:type="dxa"/>
            <w:tcBorders>
              <w:top w:val="single" w:sz="4" w:space="0" w:color="auto"/>
              <w:bottom w:val="nil"/>
            </w:tcBorders>
          </w:tcPr>
          <w:p w14:paraId="1FCCAA3C" w14:textId="77777777" w:rsidR="00211D1D" w:rsidRDefault="00211D1D" w:rsidP="00642CD1">
            <w:pPr>
              <w:spacing w:line="360" w:lineRule="auto"/>
              <w:jc w:val="center"/>
              <w:rPr>
                <w:rFonts w:ascii="Times New Roman" w:eastAsia="Times New Roman" w:hAnsi="Times New Roman" w:cs="Times New Roman"/>
                <w:noProof w:val="0"/>
                <w:kern w:val="0"/>
                <w:sz w:val="24"/>
                <w:szCs w:val="24"/>
                <w:lang w:val="id-ID" w:eastAsia="id-ID"/>
                <w14:ligatures w14:val="none"/>
              </w:rPr>
            </w:pPr>
            <w:r>
              <w:rPr>
                <w:rFonts w:ascii="Times New Roman" w:eastAsia="Times New Roman" w:hAnsi="Times New Roman" w:cs="Times New Roman"/>
                <w:noProof w:val="0"/>
                <w:kern w:val="0"/>
                <w:sz w:val="24"/>
                <w:szCs w:val="24"/>
                <w:lang w:val="id-ID" w:eastAsia="id-ID"/>
                <w14:ligatures w14:val="none"/>
              </w:rPr>
              <w:t>1.</w:t>
            </w:r>
          </w:p>
        </w:tc>
        <w:tc>
          <w:tcPr>
            <w:tcW w:w="2737" w:type="dxa"/>
            <w:tcBorders>
              <w:top w:val="single" w:sz="4" w:space="0" w:color="auto"/>
              <w:bottom w:val="nil"/>
            </w:tcBorders>
          </w:tcPr>
          <w:p w14:paraId="16A7DA19" w14:textId="5EDC0C10" w:rsidR="00211D1D" w:rsidRDefault="00211D1D" w:rsidP="00642CD1">
            <w:pPr>
              <w:spacing w:line="360" w:lineRule="auto"/>
              <w:jc w:val="center"/>
              <w:rPr>
                <w:rFonts w:ascii="Times New Roman" w:eastAsia="Times New Roman" w:hAnsi="Times New Roman" w:cs="Times New Roman"/>
                <w:noProof w:val="0"/>
                <w:kern w:val="0"/>
                <w:sz w:val="24"/>
                <w:szCs w:val="24"/>
                <w:lang w:val="id-ID" w:eastAsia="id-ID"/>
                <w14:ligatures w14:val="none"/>
              </w:rPr>
            </w:pPr>
            <w:r>
              <w:rPr>
                <w:rFonts w:ascii="Times New Roman" w:eastAsia="Times New Roman" w:hAnsi="Times New Roman" w:cs="Times New Roman"/>
                <w:noProof w:val="0"/>
                <w:kern w:val="0"/>
                <w:sz w:val="24"/>
                <w:szCs w:val="24"/>
                <w:lang w:val="id-ID" w:eastAsia="id-ID"/>
                <w14:ligatures w14:val="none"/>
              </w:rPr>
              <w:t>Laki - laki</w:t>
            </w:r>
          </w:p>
        </w:tc>
        <w:tc>
          <w:tcPr>
            <w:tcW w:w="2591" w:type="dxa"/>
            <w:tcBorders>
              <w:top w:val="single" w:sz="4" w:space="0" w:color="auto"/>
              <w:bottom w:val="nil"/>
            </w:tcBorders>
          </w:tcPr>
          <w:p w14:paraId="4066AA1A" w14:textId="30E3F6AD" w:rsidR="00211D1D" w:rsidRDefault="00211D1D" w:rsidP="00642CD1">
            <w:pPr>
              <w:spacing w:line="360" w:lineRule="auto"/>
              <w:jc w:val="center"/>
              <w:rPr>
                <w:rFonts w:ascii="Times New Roman" w:eastAsia="Times New Roman" w:hAnsi="Times New Roman" w:cs="Times New Roman"/>
                <w:noProof w:val="0"/>
                <w:kern w:val="0"/>
                <w:sz w:val="24"/>
                <w:szCs w:val="24"/>
                <w:lang w:val="id-ID" w:eastAsia="id-ID"/>
                <w14:ligatures w14:val="none"/>
              </w:rPr>
            </w:pPr>
            <w:r>
              <w:rPr>
                <w:rFonts w:ascii="Times New Roman" w:eastAsia="Times New Roman" w:hAnsi="Times New Roman" w:cs="Times New Roman"/>
                <w:noProof w:val="0"/>
                <w:kern w:val="0"/>
                <w:sz w:val="24"/>
                <w:szCs w:val="24"/>
                <w:lang w:val="id-ID" w:eastAsia="id-ID"/>
                <w14:ligatures w14:val="none"/>
              </w:rPr>
              <w:t>31 Responden</w:t>
            </w:r>
          </w:p>
        </w:tc>
        <w:tc>
          <w:tcPr>
            <w:tcW w:w="1309" w:type="dxa"/>
            <w:tcBorders>
              <w:top w:val="single" w:sz="4" w:space="0" w:color="auto"/>
              <w:bottom w:val="nil"/>
            </w:tcBorders>
          </w:tcPr>
          <w:p w14:paraId="3D988A0D" w14:textId="632D4A95" w:rsidR="00211D1D" w:rsidRDefault="00211D1D" w:rsidP="00211D1D">
            <w:pPr>
              <w:spacing w:line="360" w:lineRule="auto"/>
              <w:jc w:val="center"/>
              <w:rPr>
                <w:rFonts w:ascii="Times New Roman" w:eastAsia="Times New Roman" w:hAnsi="Times New Roman" w:cs="Times New Roman"/>
                <w:noProof w:val="0"/>
                <w:kern w:val="0"/>
                <w:sz w:val="24"/>
                <w:szCs w:val="24"/>
                <w:lang w:val="id-ID" w:eastAsia="id-ID"/>
                <w14:ligatures w14:val="none"/>
              </w:rPr>
            </w:pPr>
            <w:r>
              <w:rPr>
                <w:rFonts w:ascii="Times New Roman" w:eastAsia="Times New Roman" w:hAnsi="Times New Roman" w:cs="Times New Roman"/>
                <w:noProof w:val="0"/>
                <w:kern w:val="0"/>
                <w:sz w:val="24"/>
                <w:szCs w:val="24"/>
                <w:lang w:val="id-ID" w:eastAsia="id-ID"/>
                <w14:ligatures w14:val="none"/>
              </w:rPr>
              <w:t>32,3%</w:t>
            </w:r>
          </w:p>
        </w:tc>
      </w:tr>
      <w:tr w:rsidR="00211D1D" w14:paraId="1B053745" w14:textId="77777777" w:rsidTr="005616CB">
        <w:trPr>
          <w:trHeight w:val="298"/>
        </w:trPr>
        <w:tc>
          <w:tcPr>
            <w:tcW w:w="570" w:type="dxa"/>
            <w:tcBorders>
              <w:top w:val="nil"/>
              <w:bottom w:val="single" w:sz="4" w:space="0" w:color="auto"/>
            </w:tcBorders>
          </w:tcPr>
          <w:p w14:paraId="12AA5967" w14:textId="77777777" w:rsidR="00211D1D" w:rsidRDefault="00211D1D" w:rsidP="00642CD1">
            <w:pPr>
              <w:spacing w:line="360" w:lineRule="auto"/>
              <w:jc w:val="center"/>
              <w:rPr>
                <w:rFonts w:ascii="Times New Roman" w:eastAsia="Times New Roman" w:hAnsi="Times New Roman" w:cs="Times New Roman"/>
                <w:noProof w:val="0"/>
                <w:kern w:val="0"/>
                <w:sz w:val="24"/>
                <w:szCs w:val="24"/>
                <w:lang w:val="id-ID" w:eastAsia="id-ID"/>
                <w14:ligatures w14:val="none"/>
              </w:rPr>
            </w:pPr>
            <w:r>
              <w:rPr>
                <w:rFonts w:ascii="Times New Roman" w:eastAsia="Times New Roman" w:hAnsi="Times New Roman" w:cs="Times New Roman"/>
                <w:noProof w:val="0"/>
                <w:kern w:val="0"/>
                <w:sz w:val="24"/>
                <w:szCs w:val="24"/>
                <w:lang w:val="id-ID" w:eastAsia="id-ID"/>
                <w14:ligatures w14:val="none"/>
              </w:rPr>
              <w:t>2.</w:t>
            </w:r>
          </w:p>
        </w:tc>
        <w:tc>
          <w:tcPr>
            <w:tcW w:w="2737" w:type="dxa"/>
            <w:tcBorders>
              <w:top w:val="nil"/>
              <w:bottom w:val="single" w:sz="4" w:space="0" w:color="auto"/>
            </w:tcBorders>
          </w:tcPr>
          <w:p w14:paraId="72FCA877" w14:textId="29D30402" w:rsidR="00211D1D" w:rsidRDefault="00211D1D" w:rsidP="00211D1D">
            <w:pPr>
              <w:spacing w:line="360" w:lineRule="auto"/>
              <w:jc w:val="center"/>
              <w:rPr>
                <w:rFonts w:ascii="Times New Roman" w:eastAsia="Times New Roman" w:hAnsi="Times New Roman" w:cs="Times New Roman"/>
                <w:noProof w:val="0"/>
                <w:kern w:val="0"/>
                <w:sz w:val="24"/>
                <w:szCs w:val="24"/>
                <w:lang w:val="id-ID" w:eastAsia="id-ID"/>
                <w14:ligatures w14:val="none"/>
              </w:rPr>
            </w:pPr>
            <w:r>
              <w:rPr>
                <w:rFonts w:ascii="Times New Roman" w:eastAsia="Times New Roman" w:hAnsi="Times New Roman" w:cs="Times New Roman"/>
                <w:noProof w:val="0"/>
                <w:kern w:val="0"/>
                <w:sz w:val="24"/>
                <w:szCs w:val="24"/>
                <w:lang w:val="id-ID" w:eastAsia="id-ID"/>
                <w14:ligatures w14:val="none"/>
              </w:rPr>
              <w:t>Perempuan</w:t>
            </w:r>
          </w:p>
        </w:tc>
        <w:tc>
          <w:tcPr>
            <w:tcW w:w="2591" w:type="dxa"/>
            <w:tcBorders>
              <w:top w:val="nil"/>
              <w:bottom w:val="single" w:sz="4" w:space="0" w:color="auto"/>
            </w:tcBorders>
          </w:tcPr>
          <w:p w14:paraId="61D7D5A3" w14:textId="6CB2546B" w:rsidR="00211D1D" w:rsidRDefault="00211D1D" w:rsidP="00642CD1">
            <w:pPr>
              <w:spacing w:line="360" w:lineRule="auto"/>
              <w:jc w:val="center"/>
              <w:rPr>
                <w:rFonts w:ascii="Times New Roman" w:eastAsia="Times New Roman" w:hAnsi="Times New Roman" w:cs="Times New Roman"/>
                <w:noProof w:val="0"/>
                <w:kern w:val="0"/>
                <w:sz w:val="24"/>
                <w:szCs w:val="24"/>
                <w:lang w:val="id-ID" w:eastAsia="id-ID"/>
                <w14:ligatures w14:val="none"/>
              </w:rPr>
            </w:pPr>
            <w:r>
              <w:rPr>
                <w:rFonts w:ascii="Times New Roman" w:eastAsia="Times New Roman" w:hAnsi="Times New Roman" w:cs="Times New Roman"/>
                <w:noProof w:val="0"/>
                <w:kern w:val="0"/>
                <w:sz w:val="24"/>
                <w:szCs w:val="24"/>
                <w:lang w:val="id-ID" w:eastAsia="id-ID"/>
                <w14:ligatures w14:val="none"/>
              </w:rPr>
              <w:t>65 Responden</w:t>
            </w:r>
          </w:p>
        </w:tc>
        <w:tc>
          <w:tcPr>
            <w:tcW w:w="1309" w:type="dxa"/>
            <w:tcBorders>
              <w:top w:val="nil"/>
              <w:bottom w:val="single" w:sz="4" w:space="0" w:color="auto"/>
            </w:tcBorders>
          </w:tcPr>
          <w:p w14:paraId="302BCA86" w14:textId="6E370C52" w:rsidR="00211D1D" w:rsidRDefault="00211D1D" w:rsidP="00211D1D">
            <w:pPr>
              <w:spacing w:line="360" w:lineRule="auto"/>
              <w:jc w:val="center"/>
              <w:rPr>
                <w:rFonts w:ascii="Times New Roman" w:eastAsia="Times New Roman" w:hAnsi="Times New Roman" w:cs="Times New Roman"/>
                <w:noProof w:val="0"/>
                <w:kern w:val="0"/>
                <w:sz w:val="24"/>
                <w:szCs w:val="24"/>
                <w:lang w:val="id-ID" w:eastAsia="id-ID"/>
                <w14:ligatures w14:val="none"/>
              </w:rPr>
            </w:pPr>
            <w:r>
              <w:rPr>
                <w:rFonts w:ascii="Times New Roman" w:eastAsia="Times New Roman" w:hAnsi="Times New Roman" w:cs="Times New Roman"/>
                <w:noProof w:val="0"/>
                <w:kern w:val="0"/>
                <w:sz w:val="24"/>
                <w:szCs w:val="24"/>
                <w:lang w:val="id-ID" w:eastAsia="id-ID"/>
                <w14:ligatures w14:val="none"/>
              </w:rPr>
              <w:t>67,7%</w:t>
            </w:r>
          </w:p>
        </w:tc>
      </w:tr>
      <w:tr w:rsidR="00600500" w14:paraId="7933F888" w14:textId="77777777" w:rsidTr="005616CB">
        <w:trPr>
          <w:trHeight w:val="334"/>
        </w:trPr>
        <w:tc>
          <w:tcPr>
            <w:tcW w:w="3307" w:type="dxa"/>
            <w:gridSpan w:val="2"/>
            <w:tcBorders>
              <w:top w:val="single" w:sz="4" w:space="0" w:color="auto"/>
            </w:tcBorders>
          </w:tcPr>
          <w:p w14:paraId="7AFC9125" w14:textId="77777777" w:rsidR="00600500" w:rsidRPr="00EB50AA" w:rsidRDefault="00600500" w:rsidP="00642CD1">
            <w:pPr>
              <w:spacing w:line="360" w:lineRule="auto"/>
              <w:jc w:val="center"/>
              <w:rPr>
                <w:rFonts w:ascii="Times New Roman" w:eastAsia="Times New Roman" w:hAnsi="Times New Roman" w:cs="Times New Roman"/>
                <w:b/>
                <w:bCs/>
                <w:noProof w:val="0"/>
                <w:kern w:val="0"/>
                <w:sz w:val="24"/>
                <w:szCs w:val="24"/>
                <w:lang w:val="id-ID" w:eastAsia="id-ID"/>
                <w14:ligatures w14:val="none"/>
              </w:rPr>
            </w:pPr>
            <w:r w:rsidRPr="00EB50AA">
              <w:rPr>
                <w:rFonts w:ascii="Times New Roman" w:eastAsia="Times New Roman" w:hAnsi="Times New Roman" w:cs="Times New Roman"/>
                <w:b/>
                <w:bCs/>
                <w:noProof w:val="0"/>
                <w:kern w:val="0"/>
                <w:sz w:val="24"/>
                <w:szCs w:val="24"/>
                <w:lang w:val="id-ID" w:eastAsia="id-ID"/>
                <w14:ligatures w14:val="none"/>
              </w:rPr>
              <w:t>Total :</w:t>
            </w:r>
          </w:p>
        </w:tc>
        <w:tc>
          <w:tcPr>
            <w:tcW w:w="2591" w:type="dxa"/>
            <w:tcBorders>
              <w:top w:val="single" w:sz="4" w:space="0" w:color="auto"/>
            </w:tcBorders>
          </w:tcPr>
          <w:p w14:paraId="465921DE" w14:textId="1F4D8656" w:rsidR="00600500" w:rsidRDefault="00600500" w:rsidP="00642CD1">
            <w:pPr>
              <w:spacing w:line="360" w:lineRule="auto"/>
              <w:jc w:val="center"/>
              <w:rPr>
                <w:rFonts w:ascii="Times New Roman" w:eastAsia="Times New Roman" w:hAnsi="Times New Roman" w:cs="Times New Roman"/>
                <w:noProof w:val="0"/>
                <w:kern w:val="0"/>
                <w:sz w:val="24"/>
                <w:szCs w:val="24"/>
                <w:lang w:val="id-ID" w:eastAsia="id-ID"/>
                <w14:ligatures w14:val="none"/>
              </w:rPr>
            </w:pPr>
            <w:r>
              <w:rPr>
                <w:rFonts w:ascii="Times New Roman" w:eastAsia="Times New Roman" w:hAnsi="Times New Roman" w:cs="Times New Roman"/>
                <w:noProof w:val="0"/>
                <w:kern w:val="0"/>
                <w:sz w:val="24"/>
                <w:szCs w:val="24"/>
                <w:lang w:val="id-ID" w:eastAsia="id-ID"/>
                <w14:ligatures w14:val="none"/>
              </w:rPr>
              <w:t>96 Responden</w:t>
            </w:r>
          </w:p>
        </w:tc>
        <w:tc>
          <w:tcPr>
            <w:tcW w:w="1309" w:type="dxa"/>
            <w:tcBorders>
              <w:top w:val="single" w:sz="4" w:space="0" w:color="auto"/>
            </w:tcBorders>
          </w:tcPr>
          <w:p w14:paraId="64750B00" w14:textId="1977F3DC" w:rsidR="00600500" w:rsidRDefault="00600500" w:rsidP="00211D1D">
            <w:pPr>
              <w:spacing w:line="360" w:lineRule="auto"/>
              <w:jc w:val="center"/>
              <w:rPr>
                <w:rFonts w:ascii="Times New Roman" w:eastAsia="Times New Roman" w:hAnsi="Times New Roman" w:cs="Times New Roman"/>
                <w:noProof w:val="0"/>
                <w:kern w:val="0"/>
                <w:sz w:val="24"/>
                <w:szCs w:val="24"/>
                <w:lang w:val="id-ID" w:eastAsia="id-ID"/>
                <w14:ligatures w14:val="none"/>
              </w:rPr>
            </w:pPr>
            <w:r>
              <w:rPr>
                <w:rFonts w:ascii="Times New Roman" w:eastAsia="Times New Roman" w:hAnsi="Times New Roman" w:cs="Times New Roman"/>
                <w:noProof w:val="0"/>
                <w:kern w:val="0"/>
                <w:sz w:val="24"/>
                <w:szCs w:val="24"/>
                <w:lang w:val="id-ID" w:eastAsia="id-ID"/>
                <w14:ligatures w14:val="none"/>
              </w:rPr>
              <w:t>100%</w:t>
            </w:r>
          </w:p>
        </w:tc>
      </w:tr>
    </w:tbl>
    <w:bookmarkEnd w:id="60"/>
    <w:p w14:paraId="53DD94B4" w14:textId="0B20379F" w:rsidR="00211D1D" w:rsidRDefault="00600500" w:rsidP="00600500">
      <w:pPr>
        <w:pStyle w:val="Keterangan"/>
        <w:ind w:firstLine="720"/>
        <w:jc w:val="center"/>
        <w:rPr>
          <w:rFonts w:ascii="Times New Roman" w:hAnsi="Times New Roman" w:cs="Times New Roman"/>
          <w:b/>
          <w:bCs/>
          <w:i w:val="0"/>
          <w:iCs w:val="0"/>
          <w:color w:val="auto"/>
          <w:sz w:val="20"/>
          <w:szCs w:val="20"/>
        </w:rPr>
      </w:pPr>
      <w:r w:rsidRPr="00600500">
        <w:rPr>
          <w:rFonts w:ascii="Times New Roman" w:hAnsi="Times New Roman" w:cs="Times New Roman"/>
          <w:b/>
          <w:bCs/>
          <w:i w:val="0"/>
          <w:iCs w:val="0"/>
          <w:color w:val="auto"/>
          <w:sz w:val="20"/>
          <w:szCs w:val="20"/>
        </w:rPr>
        <w:t>Sumber: Data Primer (</w:t>
      </w:r>
      <w:r w:rsidRPr="00600500">
        <w:rPr>
          <w:rFonts w:ascii="Times New Roman" w:hAnsi="Times New Roman" w:cs="Times New Roman"/>
          <w:b/>
          <w:bCs/>
          <w:color w:val="auto"/>
          <w:sz w:val="20"/>
          <w:szCs w:val="20"/>
        </w:rPr>
        <w:t>Google Froms</w:t>
      </w:r>
      <w:r w:rsidRPr="00600500">
        <w:rPr>
          <w:rFonts w:ascii="Times New Roman" w:hAnsi="Times New Roman" w:cs="Times New Roman"/>
          <w:b/>
          <w:bCs/>
          <w:i w:val="0"/>
          <w:iCs w:val="0"/>
          <w:color w:val="auto"/>
          <w:sz w:val="20"/>
          <w:szCs w:val="20"/>
        </w:rPr>
        <w:t>), 2025</w:t>
      </w:r>
    </w:p>
    <w:p w14:paraId="25F1C7E8" w14:textId="659BCA18" w:rsidR="00600500" w:rsidRPr="0070712E" w:rsidRDefault="00600500" w:rsidP="0070712E">
      <w:pPr>
        <w:pStyle w:val="DaftarParagraf"/>
        <w:spacing w:after="0" w:line="360" w:lineRule="auto"/>
        <w:ind w:firstLine="720"/>
        <w:jc w:val="both"/>
        <w:rPr>
          <w:rFonts w:ascii="Times New Roman" w:eastAsia="Times New Roman" w:hAnsi="Times New Roman" w:cs="Times New Roman"/>
          <w:noProof w:val="0"/>
          <w:kern w:val="0"/>
          <w:sz w:val="24"/>
          <w:szCs w:val="24"/>
          <w:lang w:val="id-ID" w:eastAsia="id-ID"/>
          <w14:ligatures w14:val="none"/>
        </w:rPr>
      </w:pPr>
      <w:bookmarkStart w:id="61" w:name="_Hlk192798608"/>
      <w:r w:rsidRPr="0070712E">
        <w:rPr>
          <w:rFonts w:ascii="Times New Roman" w:eastAsia="Times New Roman" w:hAnsi="Times New Roman" w:cs="Times New Roman"/>
          <w:noProof w:val="0"/>
          <w:kern w:val="0"/>
          <w:sz w:val="24"/>
          <w:szCs w:val="24"/>
          <w:lang w:val="id-ID" w:eastAsia="id-ID"/>
          <w14:ligatures w14:val="none"/>
        </w:rPr>
        <w:t xml:space="preserve">Berdasarkan data pada </w:t>
      </w:r>
      <w:r w:rsidR="000D3963">
        <w:rPr>
          <w:rFonts w:ascii="Times New Roman" w:eastAsia="Times New Roman" w:hAnsi="Times New Roman" w:cs="Times New Roman"/>
          <w:noProof w:val="0"/>
          <w:kern w:val="0"/>
          <w:sz w:val="24"/>
          <w:szCs w:val="24"/>
          <w:lang w:val="id-ID" w:eastAsia="id-ID"/>
          <w14:ligatures w14:val="none"/>
        </w:rPr>
        <w:t>Tabel</w:t>
      </w:r>
      <w:r w:rsidRPr="0070712E">
        <w:rPr>
          <w:rFonts w:ascii="Times New Roman" w:eastAsia="Times New Roman" w:hAnsi="Times New Roman" w:cs="Times New Roman"/>
          <w:noProof w:val="0"/>
          <w:kern w:val="0"/>
          <w:sz w:val="24"/>
          <w:szCs w:val="24"/>
          <w:lang w:val="id-ID" w:eastAsia="id-ID"/>
          <w14:ligatures w14:val="none"/>
        </w:rPr>
        <w:t xml:space="preserve"> 7.2.</w:t>
      </w:r>
      <w:r w:rsidR="0070712E" w:rsidRPr="0070712E">
        <w:rPr>
          <w:rFonts w:ascii="Times New Roman" w:eastAsia="Times New Roman" w:hAnsi="Times New Roman" w:cs="Times New Roman"/>
          <w:noProof w:val="0"/>
          <w:kern w:val="0"/>
          <w:sz w:val="24"/>
          <w:szCs w:val="24"/>
          <w:lang w:val="id-ID" w:eastAsia="id-ID"/>
          <w14:ligatures w14:val="none"/>
        </w:rPr>
        <w:t xml:space="preserve"> I</w:t>
      </w:r>
      <w:r w:rsidRPr="0070712E">
        <w:rPr>
          <w:rFonts w:ascii="Times New Roman" w:eastAsia="Times New Roman" w:hAnsi="Times New Roman" w:cs="Times New Roman"/>
          <w:noProof w:val="0"/>
          <w:kern w:val="0"/>
          <w:sz w:val="24"/>
          <w:szCs w:val="24"/>
          <w:lang w:val="id-ID" w:eastAsia="id-ID"/>
          <w14:ligatures w14:val="none"/>
        </w:rPr>
        <w:t>dentitas responden menurut jenis kelamin menunjukkan bahwa sebagian besar responden adalah perempuan, dengan jumlah 65 responden atau 67,7% dari total responden. Sementara itu, laki-laki berjumlah 31 responden atau 32,3%. Dengan total sebanyak 96 responden, kelompok perempuan mendominasi dalam penelitian ini.</w:t>
      </w:r>
    </w:p>
    <w:p w14:paraId="0ABE4D75" w14:textId="2081BB0A" w:rsidR="00A362A2" w:rsidRDefault="002A5CD5" w:rsidP="002A5CD5">
      <w:pPr>
        <w:pStyle w:val="Judul2"/>
        <w:numPr>
          <w:ilvl w:val="1"/>
          <w:numId w:val="4"/>
        </w:numPr>
        <w:spacing w:before="0" w:line="360" w:lineRule="auto"/>
        <w:ind w:left="720"/>
      </w:pPr>
      <w:bookmarkStart w:id="62" w:name="_Toc190424302"/>
      <w:bookmarkEnd w:id="61"/>
      <w:r>
        <w:t xml:space="preserve"> </w:t>
      </w:r>
      <w:r w:rsidR="00D00BC5" w:rsidRPr="00D00BC5">
        <w:t>Hasil Analisis Data</w:t>
      </w:r>
      <w:bookmarkEnd w:id="62"/>
    </w:p>
    <w:p w14:paraId="62009F2C" w14:textId="77777777" w:rsidR="005C1636" w:rsidRDefault="005C1636">
      <w:pPr>
        <w:pStyle w:val="DaftarParagraf"/>
        <w:numPr>
          <w:ilvl w:val="0"/>
          <w:numId w:val="22"/>
        </w:numPr>
        <w:tabs>
          <w:tab w:val="clear" w:pos="1080"/>
        </w:tabs>
        <w:spacing w:after="0" w:line="360" w:lineRule="auto"/>
        <w:ind w:left="990" w:hanging="270"/>
        <w:jc w:val="both"/>
        <w:rPr>
          <w:rFonts w:ascii="Times New Roman" w:hAnsi="Times New Roman" w:cs="Times New Roman"/>
          <w:b/>
          <w:bCs/>
          <w:sz w:val="24"/>
          <w:szCs w:val="24"/>
          <w:lang w:val="id-ID"/>
        </w:rPr>
      </w:pPr>
      <w:r w:rsidRPr="00922063">
        <w:rPr>
          <w:rFonts w:ascii="Times New Roman" w:hAnsi="Times New Roman" w:cs="Times New Roman"/>
          <w:b/>
          <w:bCs/>
          <w:sz w:val="24"/>
          <w:szCs w:val="24"/>
          <w:lang w:val="id-ID"/>
        </w:rPr>
        <w:t xml:space="preserve">Analisis Deskriptif </w:t>
      </w:r>
      <w:r w:rsidRPr="00922063">
        <w:rPr>
          <w:rFonts w:ascii="Times New Roman" w:hAnsi="Times New Roman" w:cs="Times New Roman"/>
          <w:b/>
          <w:bCs/>
          <w:i/>
          <w:iCs/>
          <w:sz w:val="24"/>
          <w:szCs w:val="24"/>
          <w:lang w:val="id-ID"/>
        </w:rPr>
        <w:t>(Descriptive Analysis</w:t>
      </w:r>
      <w:r w:rsidRPr="00922063">
        <w:rPr>
          <w:rFonts w:ascii="Times New Roman" w:hAnsi="Times New Roman" w:cs="Times New Roman"/>
          <w:b/>
          <w:bCs/>
          <w:sz w:val="24"/>
          <w:szCs w:val="24"/>
          <w:lang w:val="id-ID"/>
        </w:rPr>
        <w:t>)</w:t>
      </w:r>
    </w:p>
    <w:p w14:paraId="11116070" w14:textId="745B48FF" w:rsidR="004D2CBB" w:rsidRPr="008F1EDF" w:rsidRDefault="004D2CBB">
      <w:pPr>
        <w:pStyle w:val="DaftarParagraf"/>
        <w:numPr>
          <w:ilvl w:val="0"/>
          <w:numId w:val="23"/>
        </w:numPr>
        <w:tabs>
          <w:tab w:val="clear" w:pos="1440"/>
          <w:tab w:val="num" w:pos="1080"/>
        </w:tabs>
        <w:spacing w:after="0" w:line="360" w:lineRule="auto"/>
        <w:ind w:hanging="540"/>
        <w:rPr>
          <w:rFonts w:ascii="Times New Roman" w:hAnsi="Times New Roman" w:cs="Times New Roman"/>
          <w:b/>
          <w:bCs/>
          <w:sz w:val="24"/>
          <w:szCs w:val="24"/>
        </w:rPr>
      </w:pPr>
      <w:r>
        <w:rPr>
          <w:rFonts w:ascii="Times New Roman" w:hAnsi="Times New Roman" w:cs="Times New Roman"/>
          <w:b/>
          <w:bCs/>
          <w:sz w:val="24"/>
          <w:szCs w:val="24"/>
          <w:lang w:val="id-ID"/>
        </w:rPr>
        <w:t xml:space="preserve"> </w:t>
      </w:r>
      <w:r w:rsidR="005C1636" w:rsidRPr="005C1636">
        <w:rPr>
          <w:rFonts w:ascii="Times New Roman" w:hAnsi="Times New Roman" w:cs="Times New Roman"/>
          <w:b/>
          <w:bCs/>
          <w:sz w:val="24"/>
          <w:szCs w:val="24"/>
          <w:lang w:val="id-ID"/>
        </w:rPr>
        <w:t>Survei atau kuesioner</w:t>
      </w:r>
    </w:p>
    <w:p w14:paraId="5152597E" w14:textId="73271EE3" w:rsidR="0034336B" w:rsidRPr="0034336B" w:rsidRDefault="008F1EDF" w:rsidP="0034336B">
      <w:pPr>
        <w:pStyle w:val="DaftarParagraf"/>
        <w:spacing w:after="0" w:line="360" w:lineRule="auto"/>
        <w:ind w:left="900" w:firstLine="720"/>
        <w:jc w:val="both"/>
        <w:rPr>
          <w:rFonts w:ascii="Times New Roman" w:eastAsia="Times New Roman" w:hAnsi="Times New Roman" w:cs="Times New Roman"/>
          <w:noProof w:val="0"/>
          <w:kern w:val="0"/>
          <w:sz w:val="24"/>
          <w:szCs w:val="24"/>
          <w:lang w:val="id-ID" w:eastAsia="id-ID"/>
          <w14:ligatures w14:val="none"/>
        </w:rPr>
      </w:pPr>
      <w:r w:rsidRPr="008F1EDF">
        <w:rPr>
          <w:rFonts w:ascii="Times New Roman" w:eastAsia="Times New Roman" w:hAnsi="Times New Roman" w:cs="Times New Roman"/>
          <w:noProof w:val="0"/>
          <w:kern w:val="0"/>
          <w:sz w:val="24"/>
          <w:szCs w:val="24"/>
          <w:lang w:val="id-ID" w:eastAsia="id-ID"/>
          <w14:ligatures w14:val="none"/>
        </w:rPr>
        <w:t xml:space="preserve">Survei atau kuesioner menggunakan Skala Likert untuk mengukur persepsi responden terhadap pemasaran produk melalui </w:t>
      </w:r>
      <w:r w:rsidR="005864D1" w:rsidRPr="005864D1">
        <w:rPr>
          <w:rFonts w:ascii="Times New Roman" w:eastAsia="Times New Roman" w:hAnsi="Times New Roman" w:cs="Times New Roman"/>
          <w:i/>
          <w:iCs/>
          <w:noProof w:val="0"/>
          <w:kern w:val="0"/>
          <w:sz w:val="24"/>
          <w:szCs w:val="24"/>
          <w:lang w:val="id-ID" w:eastAsia="id-ID"/>
          <w14:ligatures w14:val="none"/>
        </w:rPr>
        <w:t>Facebook Marketplace</w:t>
      </w:r>
      <w:r w:rsidRPr="008F1EDF">
        <w:rPr>
          <w:rFonts w:ascii="Times New Roman" w:eastAsia="Times New Roman" w:hAnsi="Times New Roman" w:cs="Times New Roman"/>
          <w:noProof w:val="0"/>
          <w:kern w:val="0"/>
          <w:sz w:val="24"/>
          <w:szCs w:val="24"/>
          <w:lang w:val="id-ID" w:eastAsia="id-ID"/>
          <w14:ligatures w14:val="none"/>
        </w:rPr>
        <w:t xml:space="preserve">. Data dianalisis dengan </w:t>
      </w:r>
      <w:r w:rsidR="00AB51C7" w:rsidRPr="00AB51C7">
        <w:rPr>
          <w:rFonts w:ascii="Times New Roman" w:eastAsia="Times New Roman" w:hAnsi="Times New Roman" w:cs="Times New Roman"/>
          <w:i/>
          <w:iCs/>
          <w:noProof w:val="0"/>
          <w:kern w:val="0"/>
          <w:sz w:val="24"/>
          <w:szCs w:val="24"/>
          <w:lang w:val="id-ID" w:eastAsia="id-ID"/>
          <w14:ligatures w14:val="none"/>
        </w:rPr>
        <w:t>Frequency statistics</w:t>
      </w:r>
      <w:r w:rsidRPr="003B4831">
        <w:rPr>
          <w:rFonts w:ascii="Times New Roman" w:eastAsia="Times New Roman" w:hAnsi="Times New Roman" w:cs="Times New Roman"/>
          <w:i/>
          <w:iCs/>
          <w:noProof w:val="0"/>
          <w:kern w:val="0"/>
          <w:sz w:val="24"/>
          <w:szCs w:val="24"/>
          <w:lang w:val="id-ID" w:eastAsia="id-ID"/>
          <w14:ligatures w14:val="none"/>
        </w:rPr>
        <w:t>, Frequency Table</w:t>
      </w:r>
      <w:r w:rsidRPr="008F1EDF">
        <w:rPr>
          <w:rFonts w:ascii="Times New Roman" w:eastAsia="Times New Roman" w:hAnsi="Times New Roman" w:cs="Times New Roman"/>
          <w:noProof w:val="0"/>
          <w:kern w:val="0"/>
          <w:sz w:val="24"/>
          <w:szCs w:val="24"/>
          <w:lang w:val="id-ID" w:eastAsia="id-ID"/>
          <w14:ligatures w14:val="none"/>
        </w:rPr>
        <w:t xml:space="preserve">, dan </w:t>
      </w:r>
      <w:r w:rsidRPr="003B4831">
        <w:rPr>
          <w:rFonts w:ascii="Times New Roman" w:eastAsia="Times New Roman" w:hAnsi="Times New Roman" w:cs="Times New Roman"/>
          <w:i/>
          <w:iCs/>
          <w:noProof w:val="0"/>
          <w:kern w:val="0"/>
          <w:sz w:val="24"/>
          <w:szCs w:val="24"/>
          <w:lang w:val="id-ID" w:eastAsia="id-ID"/>
          <w14:ligatures w14:val="none"/>
        </w:rPr>
        <w:t>Bar Chart</w:t>
      </w:r>
      <w:r w:rsidRPr="008F1EDF">
        <w:rPr>
          <w:rFonts w:ascii="Times New Roman" w:eastAsia="Times New Roman" w:hAnsi="Times New Roman" w:cs="Times New Roman"/>
          <w:noProof w:val="0"/>
          <w:kern w:val="0"/>
          <w:sz w:val="24"/>
          <w:szCs w:val="24"/>
          <w:lang w:val="id-ID" w:eastAsia="id-ID"/>
          <w14:ligatures w14:val="none"/>
        </w:rPr>
        <w:t xml:space="preserve"> untuk melihat distribusi respon. </w:t>
      </w:r>
      <w:r w:rsidR="00AB51C7" w:rsidRPr="00AB51C7">
        <w:rPr>
          <w:rFonts w:ascii="Times New Roman" w:eastAsia="Times New Roman" w:hAnsi="Times New Roman" w:cs="Times New Roman"/>
          <w:i/>
          <w:iCs/>
          <w:noProof w:val="0"/>
          <w:kern w:val="0"/>
          <w:sz w:val="24"/>
          <w:szCs w:val="24"/>
          <w:lang w:val="id-ID" w:eastAsia="id-ID"/>
          <w14:ligatures w14:val="none"/>
        </w:rPr>
        <w:t>Descriptive statistics</w:t>
      </w:r>
      <w:r w:rsidRPr="008F1EDF">
        <w:rPr>
          <w:rFonts w:ascii="Times New Roman" w:eastAsia="Times New Roman" w:hAnsi="Times New Roman" w:cs="Times New Roman"/>
          <w:noProof w:val="0"/>
          <w:kern w:val="0"/>
          <w:sz w:val="24"/>
          <w:szCs w:val="24"/>
          <w:lang w:val="id-ID" w:eastAsia="id-ID"/>
          <w14:ligatures w14:val="none"/>
        </w:rPr>
        <w:t xml:space="preserve"> digunakan untuk menghitung </w:t>
      </w:r>
      <w:r w:rsidR="003B4831" w:rsidRPr="003B4831">
        <w:rPr>
          <w:rFonts w:ascii="Times New Roman" w:eastAsia="Times New Roman" w:hAnsi="Times New Roman" w:cs="Times New Roman"/>
          <w:i/>
          <w:iCs/>
          <w:noProof w:val="0"/>
          <w:kern w:val="0"/>
          <w:sz w:val="24"/>
          <w:szCs w:val="24"/>
          <w:lang w:val="id-ID" w:eastAsia="id-ID"/>
          <w14:ligatures w14:val="none"/>
        </w:rPr>
        <w:t>mean</w:t>
      </w:r>
      <w:r w:rsidRPr="003B4831">
        <w:rPr>
          <w:rFonts w:ascii="Times New Roman" w:eastAsia="Times New Roman" w:hAnsi="Times New Roman" w:cs="Times New Roman"/>
          <w:i/>
          <w:iCs/>
          <w:noProof w:val="0"/>
          <w:kern w:val="0"/>
          <w:sz w:val="24"/>
          <w:szCs w:val="24"/>
          <w:lang w:val="id-ID" w:eastAsia="id-ID"/>
          <w14:ligatures w14:val="none"/>
        </w:rPr>
        <w:t xml:space="preserve">, </w:t>
      </w:r>
      <w:r w:rsidR="003B4831" w:rsidRPr="003B4831">
        <w:rPr>
          <w:rFonts w:ascii="Times New Roman" w:eastAsia="Times New Roman" w:hAnsi="Times New Roman" w:cs="Times New Roman"/>
          <w:i/>
          <w:iCs/>
          <w:noProof w:val="0"/>
          <w:kern w:val="0"/>
          <w:sz w:val="24"/>
          <w:szCs w:val="24"/>
          <w:lang w:val="id-ID" w:eastAsia="id-ID"/>
          <w14:ligatures w14:val="none"/>
        </w:rPr>
        <w:t>median</w:t>
      </w:r>
      <w:r w:rsidRPr="003B4831">
        <w:rPr>
          <w:rFonts w:ascii="Times New Roman" w:eastAsia="Times New Roman" w:hAnsi="Times New Roman" w:cs="Times New Roman"/>
          <w:i/>
          <w:iCs/>
          <w:noProof w:val="0"/>
          <w:kern w:val="0"/>
          <w:sz w:val="24"/>
          <w:szCs w:val="24"/>
          <w:lang w:val="id-ID" w:eastAsia="id-ID"/>
          <w14:ligatures w14:val="none"/>
        </w:rPr>
        <w:t xml:space="preserve">, dan </w:t>
      </w:r>
      <w:r w:rsidR="003B4831" w:rsidRPr="003B4831">
        <w:rPr>
          <w:rFonts w:ascii="Times New Roman" w:eastAsia="Times New Roman" w:hAnsi="Times New Roman" w:cs="Times New Roman"/>
          <w:i/>
          <w:iCs/>
          <w:noProof w:val="0"/>
          <w:kern w:val="0"/>
          <w:sz w:val="24"/>
          <w:szCs w:val="24"/>
          <w:lang w:val="id-ID" w:eastAsia="id-ID"/>
          <w14:ligatures w14:val="none"/>
        </w:rPr>
        <w:t>standar deviasi</w:t>
      </w:r>
      <w:r w:rsidRPr="008F1EDF">
        <w:rPr>
          <w:rFonts w:ascii="Times New Roman" w:eastAsia="Times New Roman" w:hAnsi="Times New Roman" w:cs="Times New Roman"/>
          <w:noProof w:val="0"/>
          <w:kern w:val="0"/>
          <w:sz w:val="24"/>
          <w:szCs w:val="24"/>
          <w:lang w:val="id-ID" w:eastAsia="id-ID"/>
          <w14:ligatures w14:val="none"/>
        </w:rPr>
        <w:t xml:space="preserve">, sementara </w:t>
      </w:r>
      <w:r w:rsidR="008B7ED7" w:rsidRPr="008B7ED7">
        <w:rPr>
          <w:rFonts w:ascii="Times New Roman" w:eastAsia="Times New Roman" w:hAnsi="Times New Roman" w:cs="Times New Roman"/>
          <w:i/>
          <w:iCs/>
          <w:noProof w:val="0"/>
          <w:kern w:val="0"/>
          <w:sz w:val="24"/>
          <w:szCs w:val="24"/>
          <w:lang w:val="id-ID" w:eastAsia="id-ID"/>
          <w14:ligatures w14:val="none"/>
        </w:rPr>
        <w:t>Case Processing Summary</w:t>
      </w:r>
      <w:r w:rsidRPr="008F1EDF">
        <w:rPr>
          <w:rFonts w:ascii="Times New Roman" w:eastAsia="Times New Roman" w:hAnsi="Times New Roman" w:cs="Times New Roman"/>
          <w:noProof w:val="0"/>
          <w:kern w:val="0"/>
          <w:sz w:val="24"/>
          <w:szCs w:val="24"/>
          <w:lang w:val="id-ID" w:eastAsia="id-ID"/>
          <w14:ligatures w14:val="none"/>
        </w:rPr>
        <w:t xml:space="preserve"> memastikan kelengkapan data. Uji normalitas dilakukan </w:t>
      </w:r>
      <w:r w:rsidRPr="003B4831">
        <w:rPr>
          <w:rFonts w:ascii="Times New Roman" w:eastAsia="Times New Roman" w:hAnsi="Times New Roman" w:cs="Times New Roman"/>
          <w:i/>
          <w:iCs/>
          <w:noProof w:val="0"/>
          <w:kern w:val="0"/>
          <w:sz w:val="24"/>
          <w:szCs w:val="24"/>
          <w:lang w:val="id-ID" w:eastAsia="id-ID"/>
          <w14:ligatures w14:val="none"/>
        </w:rPr>
        <w:t>dengan Kolmogorov-Smirnov, Shapiro-Wilk</w:t>
      </w:r>
      <w:r w:rsidRPr="008F1EDF">
        <w:rPr>
          <w:rFonts w:ascii="Times New Roman" w:eastAsia="Times New Roman" w:hAnsi="Times New Roman" w:cs="Times New Roman"/>
          <w:noProof w:val="0"/>
          <w:kern w:val="0"/>
          <w:sz w:val="24"/>
          <w:szCs w:val="24"/>
          <w:lang w:val="id-ID" w:eastAsia="id-ID"/>
          <w14:ligatures w14:val="none"/>
        </w:rPr>
        <w:t xml:space="preserve">, dan </w:t>
      </w:r>
      <w:r w:rsidR="00B66D72" w:rsidRPr="00B66D72">
        <w:rPr>
          <w:rFonts w:ascii="Times New Roman" w:eastAsia="Times New Roman" w:hAnsi="Times New Roman" w:cs="Times New Roman"/>
          <w:i/>
          <w:iCs/>
          <w:noProof w:val="0"/>
          <w:kern w:val="0"/>
          <w:sz w:val="24"/>
          <w:szCs w:val="24"/>
          <w:lang w:val="id-ID" w:eastAsia="id-ID"/>
          <w14:ligatures w14:val="none"/>
        </w:rPr>
        <w:t>Monte Carlo</w:t>
      </w:r>
      <w:r w:rsidRPr="008F1EDF">
        <w:rPr>
          <w:rFonts w:ascii="Times New Roman" w:eastAsia="Times New Roman" w:hAnsi="Times New Roman" w:cs="Times New Roman"/>
          <w:noProof w:val="0"/>
          <w:kern w:val="0"/>
          <w:sz w:val="24"/>
          <w:szCs w:val="24"/>
          <w:lang w:val="id-ID" w:eastAsia="id-ID"/>
          <w14:ligatures w14:val="none"/>
        </w:rPr>
        <w:t>, serta di</w:t>
      </w:r>
      <w:r w:rsidR="00453515" w:rsidRPr="00453515">
        <w:rPr>
          <w:rFonts w:ascii="Times New Roman" w:eastAsia="Times New Roman" w:hAnsi="Times New Roman" w:cs="Times New Roman"/>
          <w:i/>
          <w:iCs/>
          <w:noProof w:val="0"/>
          <w:kern w:val="0"/>
          <w:sz w:val="24"/>
          <w:szCs w:val="24"/>
          <w:lang w:val="id-ID" w:eastAsia="id-ID"/>
          <w14:ligatures w14:val="none"/>
        </w:rPr>
        <w:t>valid</w:t>
      </w:r>
      <w:r w:rsidRPr="008F1EDF">
        <w:rPr>
          <w:rFonts w:ascii="Times New Roman" w:eastAsia="Times New Roman" w:hAnsi="Times New Roman" w:cs="Times New Roman"/>
          <w:noProof w:val="0"/>
          <w:kern w:val="0"/>
          <w:sz w:val="24"/>
          <w:szCs w:val="24"/>
          <w:lang w:val="id-ID" w:eastAsia="id-ID"/>
          <w14:ligatures w14:val="none"/>
        </w:rPr>
        <w:t xml:space="preserve">asi melalui P-P Plot, Q-Q Plot, dan </w:t>
      </w:r>
      <w:r w:rsidRPr="003B4831">
        <w:rPr>
          <w:rFonts w:ascii="Times New Roman" w:eastAsia="Times New Roman" w:hAnsi="Times New Roman" w:cs="Times New Roman"/>
          <w:i/>
          <w:iCs/>
          <w:noProof w:val="0"/>
          <w:kern w:val="0"/>
          <w:sz w:val="24"/>
          <w:szCs w:val="24"/>
          <w:lang w:val="id-ID" w:eastAsia="id-ID"/>
          <w14:ligatures w14:val="none"/>
        </w:rPr>
        <w:t>Boxplot</w:t>
      </w:r>
      <w:r w:rsidRPr="008F1EDF">
        <w:rPr>
          <w:rFonts w:ascii="Times New Roman" w:eastAsia="Times New Roman" w:hAnsi="Times New Roman" w:cs="Times New Roman"/>
          <w:noProof w:val="0"/>
          <w:kern w:val="0"/>
          <w:sz w:val="24"/>
          <w:szCs w:val="24"/>
          <w:lang w:val="id-ID" w:eastAsia="id-ID"/>
          <w14:ligatures w14:val="none"/>
        </w:rPr>
        <w:t xml:space="preserve"> untuk mendeteksi pola distribusi dan outlier. Hasil analisis ini menjadi dasar untuk pengujian lebih lanjut, seperti korelasi dan regresi.</w:t>
      </w:r>
    </w:p>
    <w:p w14:paraId="3047654F" w14:textId="3822F708" w:rsidR="004D2F83" w:rsidRPr="004D2F83" w:rsidRDefault="004D2F83" w:rsidP="004D2F83">
      <w:pPr>
        <w:pStyle w:val="Keterangan"/>
        <w:keepNext/>
        <w:spacing w:after="0" w:line="360" w:lineRule="auto"/>
        <w:ind w:firstLine="720"/>
        <w:jc w:val="center"/>
        <w:rPr>
          <w:rFonts w:ascii="Times New Roman" w:hAnsi="Times New Roman" w:cs="Times New Roman"/>
          <w:b/>
          <w:bCs/>
          <w:i w:val="0"/>
          <w:iCs w:val="0"/>
          <w:color w:val="auto"/>
          <w:sz w:val="24"/>
          <w:szCs w:val="24"/>
        </w:rPr>
      </w:pPr>
      <w:bookmarkStart w:id="63" w:name="_Toc190424669"/>
      <w:r w:rsidRPr="004D2F83">
        <w:rPr>
          <w:rFonts w:ascii="Times New Roman" w:hAnsi="Times New Roman" w:cs="Times New Roman"/>
          <w:b/>
          <w:bCs/>
          <w:i w:val="0"/>
          <w:iCs w:val="0"/>
          <w:color w:val="auto"/>
          <w:sz w:val="24"/>
          <w:szCs w:val="24"/>
        </w:rPr>
        <w:t xml:space="preserve">Tabel 7. </w:t>
      </w:r>
      <w:r w:rsidRPr="004D2F83">
        <w:rPr>
          <w:rFonts w:ascii="Times New Roman" w:hAnsi="Times New Roman" w:cs="Times New Roman"/>
          <w:b/>
          <w:bCs/>
          <w:i w:val="0"/>
          <w:iCs w:val="0"/>
          <w:color w:val="auto"/>
          <w:sz w:val="24"/>
          <w:szCs w:val="24"/>
        </w:rPr>
        <w:fldChar w:fldCharType="begin"/>
      </w:r>
      <w:r w:rsidRPr="004D2F83">
        <w:rPr>
          <w:rFonts w:ascii="Times New Roman" w:hAnsi="Times New Roman" w:cs="Times New Roman"/>
          <w:b/>
          <w:bCs/>
          <w:i w:val="0"/>
          <w:iCs w:val="0"/>
          <w:color w:val="auto"/>
          <w:sz w:val="24"/>
          <w:szCs w:val="24"/>
        </w:rPr>
        <w:instrText xml:space="preserve"> SEQ Tabel_7. \* ARABIC </w:instrText>
      </w:r>
      <w:r w:rsidRPr="004D2F83">
        <w:rPr>
          <w:rFonts w:ascii="Times New Roman" w:hAnsi="Times New Roman" w:cs="Times New Roman"/>
          <w:b/>
          <w:bCs/>
          <w:i w:val="0"/>
          <w:iCs w:val="0"/>
          <w:color w:val="auto"/>
          <w:sz w:val="24"/>
          <w:szCs w:val="24"/>
        </w:rPr>
        <w:fldChar w:fldCharType="separate"/>
      </w:r>
      <w:r w:rsidR="009A56DF">
        <w:rPr>
          <w:rFonts w:ascii="Times New Roman" w:hAnsi="Times New Roman" w:cs="Times New Roman"/>
          <w:b/>
          <w:bCs/>
          <w:i w:val="0"/>
          <w:iCs w:val="0"/>
          <w:color w:val="auto"/>
          <w:sz w:val="24"/>
          <w:szCs w:val="24"/>
        </w:rPr>
        <w:t>3</w:t>
      </w:r>
      <w:r w:rsidRPr="004D2F83">
        <w:rPr>
          <w:rFonts w:ascii="Times New Roman" w:hAnsi="Times New Roman" w:cs="Times New Roman"/>
          <w:b/>
          <w:bCs/>
          <w:i w:val="0"/>
          <w:iCs w:val="0"/>
          <w:color w:val="auto"/>
          <w:sz w:val="24"/>
          <w:szCs w:val="24"/>
        </w:rPr>
        <w:fldChar w:fldCharType="end"/>
      </w:r>
      <w:r w:rsidRPr="004D2F83">
        <w:rPr>
          <w:rFonts w:ascii="Times New Roman" w:hAnsi="Times New Roman" w:cs="Times New Roman"/>
          <w:b/>
          <w:bCs/>
          <w:i w:val="0"/>
          <w:iCs w:val="0"/>
          <w:color w:val="auto"/>
          <w:sz w:val="24"/>
          <w:szCs w:val="24"/>
        </w:rPr>
        <w:t xml:space="preserve">. </w:t>
      </w:r>
      <w:r w:rsidR="00AB51C7" w:rsidRPr="00AB51C7">
        <w:rPr>
          <w:rFonts w:ascii="Times New Roman" w:hAnsi="Times New Roman" w:cs="Times New Roman"/>
          <w:b/>
          <w:bCs/>
          <w:color w:val="auto"/>
          <w:sz w:val="24"/>
          <w:szCs w:val="24"/>
        </w:rPr>
        <w:t>Frequency statistics</w:t>
      </w:r>
      <w:bookmarkEnd w:id="63"/>
    </w:p>
    <w:tbl>
      <w:tblPr>
        <w:tblStyle w:val="TabelKisi1Terang"/>
        <w:tblW w:w="4714" w:type="pct"/>
        <w:tblInd w:w="612" w:type="dxa"/>
        <w:tblBorders>
          <w:left w:val="none" w:sz="0" w:space="0" w:color="auto"/>
          <w:right w:val="none" w:sz="0" w:space="0" w:color="auto"/>
        </w:tblBorders>
        <w:shd w:val="clear" w:color="auto" w:fill="FFFFFF" w:themeFill="background1"/>
        <w:tblLook w:val="0000" w:firstRow="0" w:lastRow="0" w:firstColumn="0" w:lastColumn="0" w:noHBand="0" w:noVBand="0"/>
      </w:tblPr>
      <w:tblGrid>
        <w:gridCol w:w="1188"/>
        <w:gridCol w:w="1534"/>
        <w:gridCol w:w="2377"/>
        <w:gridCol w:w="2379"/>
      </w:tblGrid>
      <w:tr w:rsidR="004D2CBB" w:rsidRPr="00D944E0" w14:paraId="61ECCD48" w14:textId="77777777" w:rsidTr="004D2CBB">
        <w:trPr>
          <w:trHeight w:val="294"/>
        </w:trPr>
        <w:tc>
          <w:tcPr>
            <w:tcW w:w="5000" w:type="pct"/>
            <w:gridSpan w:val="4"/>
            <w:tcBorders>
              <w:bottom w:val="single" w:sz="4" w:space="0" w:color="999999" w:themeColor="text1" w:themeTint="66"/>
            </w:tcBorders>
            <w:shd w:val="clear" w:color="auto" w:fill="FFFFFF" w:themeFill="background1"/>
          </w:tcPr>
          <w:p w14:paraId="3FBA1CB9" w14:textId="77777777" w:rsidR="004D2CBB" w:rsidRPr="00D944E0" w:rsidRDefault="004D2CBB" w:rsidP="00E25A2C">
            <w:pPr>
              <w:spacing w:line="320" w:lineRule="atLeast"/>
              <w:ind w:left="60" w:right="60"/>
              <w:jc w:val="center"/>
              <w:rPr>
                <w:rFonts w:ascii="Times New Roman" w:hAnsi="Times New Roman" w:cs="Times New Roman"/>
                <w:sz w:val="24"/>
                <w:szCs w:val="24"/>
              </w:rPr>
            </w:pPr>
            <w:r w:rsidRPr="00D944E0">
              <w:rPr>
                <w:rFonts w:ascii="Times New Roman" w:hAnsi="Times New Roman" w:cs="Times New Roman"/>
                <w:b/>
                <w:bCs/>
                <w:sz w:val="24"/>
                <w:szCs w:val="24"/>
              </w:rPr>
              <w:t>Statistics</w:t>
            </w:r>
          </w:p>
        </w:tc>
      </w:tr>
      <w:tr w:rsidR="004D2CBB" w:rsidRPr="00D944E0" w14:paraId="4659F39B" w14:textId="77777777" w:rsidTr="004D2CBB">
        <w:trPr>
          <w:trHeight w:val="884"/>
        </w:trPr>
        <w:tc>
          <w:tcPr>
            <w:tcW w:w="1820" w:type="pct"/>
            <w:gridSpan w:val="2"/>
            <w:tcBorders>
              <w:bottom w:val="single" w:sz="4" w:space="0" w:color="auto"/>
              <w:right w:val="nil"/>
            </w:tcBorders>
            <w:shd w:val="clear" w:color="auto" w:fill="FFFFFF" w:themeFill="background1"/>
          </w:tcPr>
          <w:p w14:paraId="548C2875" w14:textId="77777777" w:rsidR="004D2CBB" w:rsidRPr="00D944E0" w:rsidRDefault="004D2CBB" w:rsidP="00E25A2C">
            <w:pPr>
              <w:rPr>
                <w:rFonts w:ascii="Times New Roman" w:hAnsi="Times New Roman" w:cs="Times New Roman"/>
                <w:sz w:val="24"/>
                <w:szCs w:val="24"/>
              </w:rPr>
            </w:pPr>
          </w:p>
        </w:tc>
        <w:tc>
          <w:tcPr>
            <w:tcW w:w="1589" w:type="pct"/>
            <w:tcBorders>
              <w:left w:val="nil"/>
              <w:bottom w:val="single" w:sz="4" w:space="0" w:color="auto"/>
              <w:right w:val="nil"/>
            </w:tcBorders>
            <w:shd w:val="clear" w:color="auto" w:fill="FFFFFF" w:themeFill="background1"/>
          </w:tcPr>
          <w:p w14:paraId="1FF90086" w14:textId="0D9AF233" w:rsidR="004D2CBB" w:rsidRPr="003E1A47" w:rsidRDefault="004D2CBB" w:rsidP="00E25A2C">
            <w:pPr>
              <w:spacing w:line="320" w:lineRule="atLeast"/>
              <w:ind w:left="60" w:right="60"/>
              <w:jc w:val="center"/>
              <w:rPr>
                <w:rFonts w:ascii="Times New Roman" w:hAnsi="Times New Roman" w:cs="Times New Roman"/>
                <w:b/>
                <w:bCs/>
                <w:sz w:val="24"/>
                <w:szCs w:val="24"/>
              </w:rPr>
            </w:pPr>
            <w:r w:rsidRPr="003E1A47">
              <w:rPr>
                <w:rFonts w:ascii="Times New Roman" w:hAnsi="Times New Roman" w:cs="Times New Roman"/>
                <w:b/>
                <w:bCs/>
                <w:sz w:val="24"/>
                <w:szCs w:val="24"/>
              </w:rPr>
              <w:t xml:space="preserve">Penggunaan </w:t>
            </w:r>
            <w:r w:rsidR="005864D1" w:rsidRPr="005864D1">
              <w:rPr>
                <w:rFonts w:ascii="Times New Roman" w:hAnsi="Times New Roman" w:cs="Times New Roman"/>
                <w:b/>
                <w:bCs/>
                <w:i/>
                <w:iCs/>
                <w:sz w:val="24"/>
                <w:szCs w:val="24"/>
              </w:rPr>
              <w:t>Facebook Marketplace</w:t>
            </w:r>
            <w:r w:rsidR="004C3678" w:rsidRPr="00947825">
              <w:rPr>
                <w:rFonts w:ascii="Times New Roman" w:hAnsi="Times New Roman" w:cs="Times New Roman"/>
                <w:b/>
                <w:bCs/>
                <w:i/>
                <w:iCs/>
                <w:sz w:val="24"/>
                <w:szCs w:val="24"/>
              </w:rPr>
              <w:t xml:space="preserve"> </w:t>
            </w:r>
            <w:r w:rsidR="004C3678">
              <w:rPr>
                <w:rFonts w:ascii="Times New Roman" w:hAnsi="Times New Roman" w:cs="Times New Roman"/>
                <w:b/>
                <w:bCs/>
                <w:sz w:val="24"/>
                <w:szCs w:val="24"/>
              </w:rPr>
              <w:t>(X)</w:t>
            </w:r>
          </w:p>
        </w:tc>
        <w:tc>
          <w:tcPr>
            <w:tcW w:w="1591" w:type="pct"/>
            <w:tcBorders>
              <w:left w:val="nil"/>
              <w:bottom w:val="single" w:sz="4" w:space="0" w:color="auto"/>
            </w:tcBorders>
            <w:shd w:val="clear" w:color="auto" w:fill="FFFFFF" w:themeFill="background1"/>
          </w:tcPr>
          <w:p w14:paraId="2E95DD5D" w14:textId="06C8D36F" w:rsidR="004D2CBB" w:rsidRPr="003E1A47" w:rsidRDefault="004D2CBB" w:rsidP="00E25A2C">
            <w:pPr>
              <w:spacing w:line="320" w:lineRule="atLeast"/>
              <w:ind w:left="60" w:right="60"/>
              <w:jc w:val="center"/>
              <w:rPr>
                <w:rFonts w:ascii="Times New Roman" w:hAnsi="Times New Roman" w:cs="Times New Roman"/>
                <w:b/>
                <w:bCs/>
                <w:sz w:val="24"/>
                <w:szCs w:val="24"/>
              </w:rPr>
            </w:pPr>
            <w:r w:rsidRPr="003E1A47">
              <w:rPr>
                <w:rFonts w:ascii="Times New Roman" w:hAnsi="Times New Roman" w:cs="Times New Roman"/>
                <w:b/>
                <w:bCs/>
                <w:sz w:val="24"/>
                <w:szCs w:val="24"/>
              </w:rPr>
              <w:t>Keberhasilan Pemasaran</w:t>
            </w:r>
            <w:r w:rsidR="004C3678">
              <w:rPr>
                <w:rFonts w:ascii="Times New Roman" w:hAnsi="Times New Roman" w:cs="Times New Roman"/>
                <w:b/>
                <w:bCs/>
                <w:sz w:val="24"/>
                <w:szCs w:val="24"/>
              </w:rPr>
              <w:t xml:space="preserve"> (Y)</w:t>
            </w:r>
          </w:p>
        </w:tc>
      </w:tr>
      <w:tr w:rsidR="004D2CBB" w:rsidRPr="00D944E0" w14:paraId="57CC7FDD" w14:textId="77777777" w:rsidTr="004D2CBB">
        <w:trPr>
          <w:trHeight w:val="282"/>
        </w:trPr>
        <w:tc>
          <w:tcPr>
            <w:tcW w:w="794" w:type="pct"/>
            <w:vMerge w:val="restart"/>
            <w:tcBorders>
              <w:top w:val="single" w:sz="4" w:space="0" w:color="auto"/>
              <w:left w:val="nil"/>
              <w:bottom w:val="nil"/>
              <w:right w:val="nil"/>
            </w:tcBorders>
            <w:shd w:val="clear" w:color="auto" w:fill="FFFFFF" w:themeFill="background1"/>
          </w:tcPr>
          <w:p w14:paraId="03E34B57" w14:textId="77777777" w:rsidR="004D2CBB" w:rsidRPr="003E1A47" w:rsidRDefault="004D2CBB" w:rsidP="00E25A2C">
            <w:pPr>
              <w:spacing w:line="320" w:lineRule="atLeast"/>
              <w:ind w:left="60" w:right="60"/>
              <w:rPr>
                <w:rFonts w:ascii="Times New Roman" w:hAnsi="Times New Roman" w:cs="Times New Roman"/>
                <w:b/>
                <w:bCs/>
                <w:sz w:val="24"/>
                <w:szCs w:val="24"/>
              </w:rPr>
            </w:pPr>
            <w:r w:rsidRPr="003E1A47">
              <w:rPr>
                <w:rFonts w:ascii="Times New Roman" w:hAnsi="Times New Roman" w:cs="Times New Roman"/>
                <w:b/>
                <w:bCs/>
                <w:sz w:val="24"/>
                <w:szCs w:val="24"/>
              </w:rPr>
              <w:t>N</w:t>
            </w:r>
          </w:p>
        </w:tc>
        <w:tc>
          <w:tcPr>
            <w:tcW w:w="1026" w:type="pct"/>
            <w:tcBorders>
              <w:top w:val="single" w:sz="4" w:space="0" w:color="auto"/>
              <w:left w:val="nil"/>
              <w:bottom w:val="nil"/>
              <w:right w:val="nil"/>
            </w:tcBorders>
            <w:shd w:val="clear" w:color="auto" w:fill="FFFFFF" w:themeFill="background1"/>
          </w:tcPr>
          <w:p w14:paraId="41CE0DC4" w14:textId="205F4E83" w:rsidR="004D2CBB" w:rsidRPr="003E1A47" w:rsidRDefault="00453515" w:rsidP="00E25A2C">
            <w:pPr>
              <w:spacing w:line="320" w:lineRule="atLeast"/>
              <w:ind w:left="60" w:right="60"/>
              <w:rPr>
                <w:rFonts w:ascii="Times New Roman" w:hAnsi="Times New Roman" w:cs="Times New Roman"/>
                <w:b/>
                <w:bCs/>
                <w:sz w:val="24"/>
                <w:szCs w:val="24"/>
              </w:rPr>
            </w:pPr>
            <w:r w:rsidRPr="00453515">
              <w:rPr>
                <w:rFonts w:ascii="Times New Roman" w:hAnsi="Times New Roman" w:cs="Times New Roman"/>
                <w:b/>
                <w:bCs/>
                <w:i/>
                <w:iCs/>
                <w:sz w:val="24"/>
                <w:szCs w:val="24"/>
              </w:rPr>
              <w:t>Valid</w:t>
            </w:r>
          </w:p>
        </w:tc>
        <w:tc>
          <w:tcPr>
            <w:tcW w:w="1589" w:type="pct"/>
            <w:tcBorders>
              <w:top w:val="single" w:sz="4" w:space="0" w:color="auto"/>
              <w:left w:val="nil"/>
              <w:bottom w:val="nil"/>
              <w:right w:val="nil"/>
            </w:tcBorders>
            <w:shd w:val="clear" w:color="auto" w:fill="FFFFFF" w:themeFill="background1"/>
          </w:tcPr>
          <w:p w14:paraId="18F2E4C8" w14:textId="77777777" w:rsidR="004D2CBB" w:rsidRPr="00D944E0" w:rsidRDefault="004D2CBB" w:rsidP="00E25A2C">
            <w:pPr>
              <w:spacing w:line="320" w:lineRule="atLeast"/>
              <w:ind w:left="60" w:right="60"/>
              <w:jc w:val="right"/>
              <w:rPr>
                <w:rFonts w:ascii="Times New Roman" w:hAnsi="Times New Roman" w:cs="Times New Roman"/>
                <w:sz w:val="24"/>
                <w:szCs w:val="24"/>
              </w:rPr>
            </w:pPr>
            <w:r w:rsidRPr="00D944E0">
              <w:rPr>
                <w:rFonts w:ascii="Times New Roman" w:hAnsi="Times New Roman" w:cs="Times New Roman"/>
                <w:sz w:val="24"/>
                <w:szCs w:val="24"/>
              </w:rPr>
              <w:t>96</w:t>
            </w:r>
          </w:p>
        </w:tc>
        <w:tc>
          <w:tcPr>
            <w:tcW w:w="1591" w:type="pct"/>
            <w:tcBorders>
              <w:top w:val="single" w:sz="4" w:space="0" w:color="auto"/>
              <w:left w:val="nil"/>
              <w:bottom w:val="nil"/>
              <w:right w:val="nil"/>
            </w:tcBorders>
            <w:shd w:val="clear" w:color="auto" w:fill="FFFFFF" w:themeFill="background1"/>
          </w:tcPr>
          <w:p w14:paraId="393F988F" w14:textId="77777777" w:rsidR="004D2CBB" w:rsidRPr="00D944E0" w:rsidRDefault="004D2CBB" w:rsidP="00E25A2C">
            <w:pPr>
              <w:spacing w:line="320" w:lineRule="atLeast"/>
              <w:ind w:left="60" w:right="60"/>
              <w:jc w:val="right"/>
              <w:rPr>
                <w:rFonts w:ascii="Times New Roman" w:hAnsi="Times New Roman" w:cs="Times New Roman"/>
                <w:sz w:val="24"/>
                <w:szCs w:val="24"/>
              </w:rPr>
            </w:pPr>
            <w:r w:rsidRPr="00D944E0">
              <w:rPr>
                <w:rFonts w:ascii="Times New Roman" w:hAnsi="Times New Roman" w:cs="Times New Roman"/>
                <w:sz w:val="24"/>
                <w:szCs w:val="24"/>
              </w:rPr>
              <w:t>96</w:t>
            </w:r>
          </w:p>
        </w:tc>
      </w:tr>
      <w:tr w:rsidR="004D2CBB" w:rsidRPr="00D944E0" w14:paraId="413BBDCA" w14:textId="77777777" w:rsidTr="004D2CBB">
        <w:trPr>
          <w:trHeight w:val="132"/>
        </w:trPr>
        <w:tc>
          <w:tcPr>
            <w:tcW w:w="794" w:type="pct"/>
            <w:vMerge/>
            <w:tcBorders>
              <w:top w:val="nil"/>
              <w:left w:val="nil"/>
              <w:bottom w:val="single" w:sz="4" w:space="0" w:color="auto"/>
              <w:right w:val="nil"/>
            </w:tcBorders>
            <w:shd w:val="clear" w:color="auto" w:fill="FFFFFF" w:themeFill="background1"/>
          </w:tcPr>
          <w:p w14:paraId="5B5219ED" w14:textId="77777777" w:rsidR="004D2CBB" w:rsidRPr="003E1A47" w:rsidRDefault="004D2CBB" w:rsidP="00E25A2C">
            <w:pPr>
              <w:rPr>
                <w:rFonts w:ascii="Times New Roman" w:hAnsi="Times New Roman" w:cs="Times New Roman"/>
                <w:b/>
                <w:bCs/>
                <w:sz w:val="24"/>
                <w:szCs w:val="24"/>
              </w:rPr>
            </w:pPr>
          </w:p>
        </w:tc>
        <w:tc>
          <w:tcPr>
            <w:tcW w:w="1026" w:type="pct"/>
            <w:tcBorders>
              <w:top w:val="nil"/>
              <w:left w:val="nil"/>
              <w:bottom w:val="single" w:sz="4" w:space="0" w:color="auto"/>
              <w:right w:val="nil"/>
            </w:tcBorders>
            <w:shd w:val="clear" w:color="auto" w:fill="FFFFFF" w:themeFill="background1"/>
          </w:tcPr>
          <w:p w14:paraId="77B96E5D" w14:textId="77777777" w:rsidR="004D2CBB" w:rsidRPr="003E1A47" w:rsidRDefault="004D2CBB" w:rsidP="00E25A2C">
            <w:pPr>
              <w:spacing w:line="320" w:lineRule="atLeast"/>
              <w:ind w:left="60" w:right="60"/>
              <w:rPr>
                <w:rFonts w:ascii="Times New Roman" w:hAnsi="Times New Roman" w:cs="Times New Roman"/>
                <w:b/>
                <w:bCs/>
                <w:sz w:val="24"/>
                <w:szCs w:val="24"/>
              </w:rPr>
            </w:pPr>
            <w:r w:rsidRPr="003E1A47">
              <w:rPr>
                <w:rFonts w:ascii="Times New Roman" w:hAnsi="Times New Roman" w:cs="Times New Roman"/>
                <w:b/>
                <w:bCs/>
                <w:sz w:val="24"/>
                <w:szCs w:val="24"/>
              </w:rPr>
              <w:t>Missing</w:t>
            </w:r>
          </w:p>
        </w:tc>
        <w:tc>
          <w:tcPr>
            <w:tcW w:w="1589" w:type="pct"/>
            <w:tcBorders>
              <w:top w:val="nil"/>
              <w:left w:val="nil"/>
              <w:bottom w:val="single" w:sz="4" w:space="0" w:color="auto"/>
              <w:right w:val="nil"/>
            </w:tcBorders>
            <w:shd w:val="clear" w:color="auto" w:fill="FFFFFF" w:themeFill="background1"/>
          </w:tcPr>
          <w:p w14:paraId="1FCBDAC0" w14:textId="77777777" w:rsidR="004D2CBB" w:rsidRPr="00D944E0" w:rsidRDefault="004D2CBB" w:rsidP="00E25A2C">
            <w:pPr>
              <w:spacing w:line="320" w:lineRule="atLeast"/>
              <w:ind w:left="60" w:right="60"/>
              <w:jc w:val="right"/>
              <w:rPr>
                <w:rFonts w:ascii="Times New Roman" w:hAnsi="Times New Roman" w:cs="Times New Roman"/>
                <w:sz w:val="24"/>
                <w:szCs w:val="24"/>
              </w:rPr>
            </w:pPr>
            <w:r w:rsidRPr="00D944E0">
              <w:rPr>
                <w:rFonts w:ascii="Times New Roman" w:hAnsi="Times New Roman" w:cs="Times New Roman"/>
                <w:sz w:val="24"/>
                <w:szCs w:val="24"/>
              </w:rPr>
              <w:t>0</w:t>
            </w:r>
          </w:p>
        </w:tc>
        <w:tc>
          <w:tcPr>
            <w:tcW w:w="1591" w:type="pct"/>
            <w:tcBorders>
              <w:top w:val="nil"/>
              <w:left w:val="nil"/>
              <w:bottom w:val="single" w:sz="4" w:space="0" w:color="auto"/>
              <w:right w:val="nil"/>
            </w:tcBorders>
            <w:shd w:val="clear" w:color="auto" w:fill="FFFFFF" w:themeFill="background1"/>
          </w:tcPr>
          <w:p w14:paraId="6A93C00E" w14:textId="77777777" w:rsidR="004D2CBB" w:rsidRPr="00D944E0" w:rsidRDefault="004D2CBB" w:rsidP="00E25A2C">
            <w:pPr>
              <w:spacing w:line="320" w:lineRule="atLeast"/>
              <w:ind w:left="60" w:right="60"/>
              <w:jc w:val="right"/>
              <w:rPr>
                <w:rFonts w:ascii="Times New Roman" w:hAnsi="Times New Roman" w:cs="Times New Roman"/>
                <w:sz w:val="24"/>
                <w:szCs w:val="24"/>
              </w:rPr>
            </w:pPr>
            <w:r w:rsidRPr="00D944E0">
              <w:rPr>
                <w:rFonts w:ascii="Times New Roman" w:hAnsi="Times New Roman" w:cs="Times New Roman"/>
                <w:sz w:val="24"/>
                <w:szCs w:val="24"/>
              </w:rPr>
              <w:t>0</w:t>
            </w:r>
          </w:p>
        </w:tc>
      </w:tr>
      <w:tr w:rsidR="004D2CBB" w:rsidRPr="00D944E0" w14:paraId="3448B9B1" w14:textId="77777777" w:rsidTr="004D2CBB">
        <w:trPr>
          <w:trHeight w:val="294"/>
        </w:trPr>
        <w:tc>
          <w:tcPr>
            <w:tcW w:w="1820" w:type="pct"/>
            <w:gridSpan w:val="2"/>
            <w:tcBorders>
              <w:top w:val="single" w:sz="4" w:space="0" w:color="auto"/>
              <w:bottom w:val="nil"/>
              <w:right w:val="nil"/>
            </w:tcBorders>
            <w:shd w:val="clear" w:color="auto" w:fill="FFFFFF" w:themeFill="background1"/>
          </w:tcPr>
          <w:p w14:paraId="2BECCD05" w14:textId="2F5A7ABA" w:rsidR="004D2CBB" w:rsidRPr="003E1A47" w:rsidRDefault="003B4831" w:rsidP="00E25A2C">
            <w:pPr>
              <w:spacing w:line="320" w:lineRule="atLeast"/>
              <w:ind w:left="60" w:right="60"/>
              <w:rPr>
                <w:rFonts w:ascii="Times New Roman" w:hAnsi="Times New Roman" w:cs="Times New Roman"/>
                <w:b/>
                <w:bCs/>
                <w:sz w:val="24"/>
                <w:szCs w:val="24"/>
              </w:rPr>
            </w:pPr>
            <w:r w:rsidRPr="003B4831">
              <w:rPr>
                <w:rFonts w:ascii="Times New Roman" w:hAnsi="Times New Roman" w:cs="Times New Roman"/>
                <w:b/>
                <w:bCs/>
                <w:i/>
                <w:iCs/>
                <w:sz w:val="24"/>
                <w:szCs w:val="24"/>
              </w:rPr>
              <w:t>Mean</w:t>
            </w:r>
          </w:p>
        </w:tc>
        <w:tc>
          <w:tcPr>
            <w:tcW w:w="1589" w:type="pct"/>
            <w:tcBorders>
              <w:top w:val="single" w:sz="4" w:space="0" w:color="auto"/>
              <w:left w:val="nil"/>
              <w:bottom w:val="nil"/>
              <w:right w:val="nil"/>
            </w:tcBorders>
            <w:shd w:val="clear" w:color="auto" w:fill="FFFFFF" w:themeFill="background1"/>
          </w:tcPr>
          <w:p w14:paraId="3681FC1A" w14:textId="4303A375" w:rsidR="004D2CBB" w:rsidRPr="00D944E0" w:rsidRDefault="004D2CBB" w:rsidP="00E25A2C">
            <w:pPr>
              <w:spacing w:line="320" w:lineRule="atLeast"/>
              <w:ind w:left="60" w:right="60"/>
              <w:jc w:val="right"/>
              <w:rPr>
                <w:rFonts w:ascii="Times New Roman" w:hAnsi="Times New Roman" w:cs="Times New Roman"/>
                <w:sz w:val="24"/>
                <w:szCs w:val="24"/>
              </w:rPr>
            </w:pPr>
            <w:r w:rsidRPr="00D944E0">
              <w:rPr>
                <w:rFonts w:ascii="Times New Roman" w:hAnsi="Times New Roman" w:cs="Times New Roman"/>
                <w:sz w:val="24"/>
                <w:szCs w:val="24"/>
              </w:rPr>
              <w:t>35.</w:t>
            </w:r>
            <w:r w:rsidR="004C3678">
              <w:rPr>
                <w:rFonts w:ascii="Times New Roman" w:hAnsi="Times New Roman" w:cs="Times New Roman"/>
                <w:sz w:val="24"/>
                <w:szCs w:val="24"/>
              </w:rPr>
              <w:t>53</w:t>
            </w:r>
          </w:p>
        </w:tc>
        <w:tc>
          <w:tcPr>
            <w:tcW w:w="1591" w:type="pct"/>
            <w:tcBorders>
              <w:top w:val="single" w:sz="4" w:space="0" w:color="auto"/>
              <w:left w:val="nil"/>
              <w:bottom w:val="nil"/>
            </w:tcBorders>
            <w:shd w:val="clear" w:color="auto" w:fill="FFFFFF" w:themeFill="background1"/>
          </w:tcPr>
          <w:p w14:paraId="33B14FA2" w14:textId="45091083" w:rsidR="004D2CBB" w:rsidRPr="00D944E0" w:rsidRDefault="004D2CBB" w:rsidP="00E25A2C">
            <w:pPr>
              <w:spacing w:line="320" w:lineRule="atLeast"/>
              <w:ind w:left="60" w:right="60"/>
              <w:jc w:val="right"/>
              <w:rPr>
                <w:rFonts w:ascii="Times New Roman" w:hAnsi="Times New Roman" w:cs="Times New Roman"/>
                <w:sz w:val="24"/>
                <w:szCs w:val="24"/>
              </w:rPr>
            </w:pPr>
            <w:r w:rsidRPr="00D944E0">
              <w:rPr>
                <w:rFonts w:ascii="Times New Roman" w:hAnsi="Times New Roman" w:cs="Times New Roman"/>
                <w:sz w:val="24"/>
                <w:szCs w:val="24"/>
              </w:rPr>
              <w:t>35.</w:t>
            </w:r>
            <w:r w:rsidR="004C3678">
              <w:rPr>
                <w:rFonts w:ascii="Times New Roman" w:hAnsi="Times New Roman" w:cs="Times New Roman"/>
                <w:sz w:val="24"/>
                <w:szCs w:val="24"/>
              </w:rPr>
              <w:t>32</w:t>
            </w:r>
          </w:p>
        </w:tc>
      </w:tr>
      <w:tr w:rsidR="004D2CBB" w:rsidRPr="00D944E0" w14:paraId="07916C2A" w14:textId="77777777" w:rsidTr="004D2CBB">
        <w:trPr>
          <w:trHeight w:val="294"/>
        </w:trPr>
        <w:tc>
          <w:tcPr>
            <w:tcW w:w="1820" w:type="pct"/>
            <w:gridSpan w:val="2"/>
            <w:tcBorders>
              <w:top w:val="nil"/>
              <w:bottom w:val="nil"/>
              <w:right w:val="nil"/>
            </w:tcBorders>
            <w:shd w:val="clear" w:color="auto" w:fill="FFFFFF" w:themeFill="background1"/>
          </w:tcPr>
          <w:p w14:paraId="65088BD9" w14:textId="2DF56888" w:rsidR="004D2CBB" w:rsidRPr="003E1A47" w:rsidRDefault="003B4831" w:rsidP="00E25A2C">
            <w:pPr>
              <w:spacing w:line="320" w:lineRule="atLeast"/>
              <w:ind w:left="60" w:right="60"/>
              <w:rPr>
                <w:rFonts w:ascii="Times New Roman" w:hAnsi="Times New Roman" w:cs="Times New Roman"/>
                <w:b/>
                <w:bCs/>
                <w:sz w:val="24"/>
                <w:szCs w:val="24"/>
              </w:rPr>
            </w:pPr>
            <w:r w:rsidRPr="003B4831">
              <w:rPr>
                <w:rFonts w:ascii="Times New Roman" w:hAnsi="Times New Roman" w:cs="Times New Roman"/>
                <w:b/>
                <w:bCs/>
                <w:i/>
                <w:iCs/>
                <w:sz w:val="24"/>
                <w:szCs w:val="24"/>
              </w:rPr>
              <w:lastRenderedPageBreak/>
              <w:t>Median</w:t>
            </w:r>
          </w:p>
        </w:tc>
        <w:tc>
          <w:tcPr>
            <w:tcW w:w="1589" w:type="pct"/>
            <w:tcBorders>
              <w:top w:val="nil"/>
              <w:left w:val="nil"/>
              <w:bottom w:val="nil"/>
              <w:right w:val="nil"/>
            </w:tcBorders>
            <w:shd w:val="clear" w:color="auto" w:fill="FFFFFF" w:themeFill="background1"/>
          </w:tcPr>
          <w:p w14:paraId="13E9E7CA" w14:textId="77777777" w:rsidR="004D2CBB" w:rsidRPr="00D944E0" w:rsidRDefault="004D2CBB" w:rsidP="00E25A2C">
            <w:pPr>
              <w:spacing w:line="320" w:lineRule="atLeast"/>
              <w:ind w:left="60" w:right="60"/>
              <w:jc w:val="right"/>
              <w:rPr>
                <w:rFonts w:ascii="Times New Roman" w:hAnsi="Times New Roman" w:cs="Times New Roman"/>
                <w:sz w:val="24"/>
                <w:szCs w:val="24"/>
              </w:rPr>
            </w:pPr>
            <w:r w:rsidRPr="00D944E0">
              <w:rPr>
                <w:rFonts w:ascii="Times New Roman" w:hAnsi="Times New Roman" w:cs="Times New Roman"/>
                <w:sz w:val="24"/>
                <w:szCs w:val="24"/>
              </w:rPr>
              <w:t>36.00</w:t>
            </w:r>
          </w:p>
        </w:tc>
        <w:tc>
          <w:tcPr>
            <w:tcW w:w="1591" w:type="pct"/>
            <w:tcBorders>
              <w:top w:val="nil"/>
              <w:left w:val="nil"/>
              <w:bottom w:val="nil"/>
            </w:tcBorders>
            <w:shd w:val="clear" w:color="auto" w:fill="FFFFFF" w:themeFill="background1"/>
          </w:tcPr>
          <w:p w14:paraId="0F6DEFB3" w14:textId="77777777" w:rsidR="004D2CBB" w:rsidRPr="00D944E0" w:rsidRDefault="004D2CBB" w:rsidP="00E25A2C">
            <w:pPr>
              <w:spacing w:line="320" w:lineRule="atLeast"/>
              <w:ind w:left="60" w:right="60"/>
              <w:jc w:val="right"/>
              <w:rPr>
                <w:rFonts w:ascii="Times New Roman" w:hAnsi="Times New Roman" w:cs="Times New Roman"/>
                <w:sz w:val="24"/>
                <w:szCs w:val="24"/>
              </w:rPr>
            </w:pPr>
            <w:r w:rsidRPr="00D944E0">
              <w:rPr>
                <w:rFonts w:ascii="Times New Roman" w:hAnsi="Times New Roman" w:cs="Times New Roman"/>
                <w:sz w:val="24"/>
                <w:szCs w:val="24"/>
              </w:rPr>
              <w:t>36.00</w:t>
            </w:r>
          </w:p>
        </w:tc>
      </w:tr>
      <w:tr w:rsidR="004D2CBB" w:rsidRPr="00D944E0" w14:paraId="441882A3" w14:textId="77777777" w:rsidTr="004D2CBB">
        <w:trPr>
          <w:trHeight w:val="294"/>
        </w:trPr>
        <w:tc>
          <w:tcPr>
            <w:tcW w:w="1820" w:type="pct"/>
            <w:gridSpan w:val="2"/>
            <w:tcBorders>
              <w:top w:val="nil"/>
              <w:bottom w:val="nil"/>
              <w:right w:val="nil"/>
            </w:tcBorders>
            <w:shd w:val="clear" w:color="auto" w:fill="FFFFFF" w:themeFill="background1"/>
          </w:tcPr>
          <w:p w14:paraId="70EF3B55" w14:textId="77777777" w:rsidR="004D2CBB" w:rsidRPr="003E1A47" w:rsidRDefault="004D2CBB" w:rsidP="00E25A2C">
            <w:pPr>
              <w:spacing w:line="320" w:lineRule="atLeast"/>
              <w:ind w:left="60" w:right="60"/>
              <w:rPr>
                <w:rFonts w:ascii="Times New Roman" w:hAnsi="Times New Roman" w:cs="Times New Roman"/>
                <w:b/>
                <w:bCs/>
                <w:sz w:val="24"/>
                <w:szCs w:val="24"/>
              </w:rPr>
            </w:pPr>
            <w:r w:rsidRPr="003E1A47">
              <w:rPr>
                <w:rFonts w:ascii="Times New Roman" w:hAnsi="Times New Roman" w:cs="Times New Roman"/>
                <w:b/>
                <w:bCs/>
                <w:sz w:val="24"/>
                <w:szCs w:val="24"/>
              </w:rPr>
              <w:t>Std. Deviation</w:t>
            </w:r>
          </w:p>
        </w:tc>
        <w:tc>
          <w:tcPr>
            <w:tcW w:w="1589" w:type="pct"/>
            <w:tcBorders>
              <w:top w:val="nil"/>
              <w:left w:val="nil"/>
              <w:bottom w:val="nil"/>
              <w:right w:val="nil"/>
            </w:tcBorders>
            <w:shd w:val="clear" w:color="auto" w:fill="FFFFFF" w:themeFill="background1"/>
          </w:tcPr>
          <w:p w14:paraId="24C40EF0" w14:textId="06AD176D" w:rsidR="004D2CBB" w:rsidRPr="00D944E0" w:rsidRDefault="004D2CBB" w:rsidP="00E25A2C">
            <w:pPr>
              <w:spacing w:line="320" w:lineRule="atLeast"/>
              <w:ind w:left="60" w:right="60"/>
              <w:jc w:val="right"/>
              <w:rPr>
                <w:rFonts w:ascii="Times New Roman" w:hAnsi="Times New Roman" w:cs="Times New Roman"/>
                <w:sz w:val="24"/>
                <w:szCs w:val="24"/>
              </w:rPr>
            </w:pPr>
            <w:r w:rsidRPr="00D944E0">
              <w:rPr>
                <w:rFonts w:ascii="Times New Roman" w:hAnsi="Times New Roman" w:cs="Times New Roman"/>
                <w:sz w:val="24"/>
                <w:szCs w:val="24"/>
              </w:rPr>
              <w:t>4.</w:t>
            </w:r>
            <w:r w:rsidR="004C3678">
              <w:rPr>
                <w:rFonts w:ascii="Times New Roman" w:hAnsi="Times New Roman" w:cs="Times New Roman"/>
                <w:sz w:val="24"/>
                <w:szCs w:val="24"/>
              </w:rPr>
              <w:t>372</w:t>
            </w:r>
          </w:p>
        </w:tc>
        <w:tc>
          <w:tcPr>
            <w:tcW w:w="1591" w:type="pct"/>
            <w:tcBorders>
              <w:top w:val="nil"/>
              <w:left w:val="nil"/>
              <w:bottom w:val="nil"/>
            </w:tcBorders>
            <w:shd w:val="clear" w:color="auto" w:fill="FFFFFF" w:themeFill="background1"/>
          </w:tcPr>
          <w:p w14:paraId="107DC5C3" w14:textId="5C696490" w:rsidR="004D2CBB" w:rsidRPr="00D944E0" w:rsidRDefault="004D2CBB" w:rsidP="00E25A2C">
            <w:pPr>
              <w:spacing w:line="320" w:lineRule="atLeast"/>
              <w:ind w:left="60" w:right="60"/>
              <w:jc w:val="right"/>
              <w:rPr>
                <w:rFonts w:ascii="Times New Roman" w:hAnsi="Times New Roman" w:cs="Times New Roman"/>
                <w:sz w:val="24"/>
                <w:szCs w:val="24"/>
              </w:rPr>
            </w:pPr>
            <w:r w:rsidRPr="00D944E0">
              <w:rPr>
                <w:rFonts w:ascii="Times New Roman" w:hAnsi="Times New Roman" w:cs="Times New Roman"/>
                <w:sz w:val="24"/>
                <w:szCs w:val="24"/>
              </w:rPr>
              <w:t>5.</w:t>
            </w:r>
            <w:r w:rsidR="004C3678">
              <w:rPr>
                <w:rFonts w:ascii="Times New Roman" w:hAnsi="Times New Roman" w:cs="Times New Roman"/>
                <w:sz w:val="24"/>
                <w:szCs w:val="24"/>
              </w:rPr>
              <w:t>065</w:t>
            </w:r>
          </w:p>
        </w:tc>
      </w:tr>
      <w:tr w:rsidR="004D2CBB" w:rsidRPr="00D944E0" w14:paraId="53F9F006" w14:textId="77777777" w:rsidTr="004D2CBB">
        <w:trPr>
          <w:trHeight w:val="294"/>
        </w:trPr>
        <w:tc>
          <w:tcPr>
            <w:tcW w:w="1820" w:type="pct"/>
            <w:gridSpan w:val="2"/>
            <w:tcBorders>
              <w:top w:val="nil"/>
              <w:bottom w:val="nil"/>
              <w:right w:val="nil"/>
            </w:tcBorders>
            <w:shd w:val="clear" w:color="auto" w:fill="FFFFFF" w:themeFill="background1"/>
          </w:tcPr>
          <w:p w14:paraId="7B5874EA" w14:textId="77777777" w:rsidR="004D2CBB" w:rsidRPr="003E1A47" w:rsidRDefault="004D2CBB" w:rsidP="00E25A2C">
            <w:pPr>
              <w:spacing w:line="320" w:lineRule="atLeast"/>
              <w:ind w:left="60" w:right="60"/>
              <w:rPr>
                <w:rFonts w:ascii="Times New Roman" w:hAnsi="Times New Roman" w:cs="Times New Roman"/>
                <w:b/>
                <w:bCs/>
                <w:sz w:val="24"/>
                <w:szCs w:val="24"/>
              </w:rPr>
            </w:pPr>
            <w:r w:rsidRPr="003E1A47">
              <w:rPr>
                <w:rFonts w:ascii="Times New Roman" w:hAnsi="Times New Roman" w:cs="Times New Roman"/>
                <w:b/>
                <w:bCs/>
                <w:sz w:val="24"/>
                <w:szCs w:val="24"/>
              </w:rPr>
              <w:t>Minimum</w:t>
            </w:r>
          </w:p>
        </w:tc>
        <w:tc>
          <w:tcPr>
            <w:tcW w:w="1589" w:type="pct"/>
            <w:tcBorders>
              <w:top w:val="nil"/>
              <w:left w:val="nil"/>
              <w:bottom w:val="nil"/>
              <w:right w:val="nil"/>
            </w:tcBorders>
            <w:shd w:val="clear" w:color="auto" w:fill="FFFFFF" w:themeFill="background1"/>
          </w:tcPr>
          <w:p w14:paraId="0B8A1CB6" w14:textId="4999F653" w:rsidR="004D2CBB" w:rsidRPr="00D944E0" w:rsidRDefault="004C3678" w:rsidP="00E25A2C">
            <w:pPr>
              <w:spacing w:line="320" w:lineRule="atLeast"/>
              <w:ind w:left="60" w:right="60"/>
              <w:jc w:val="right"/>
              <w:rPr>
                <w:rFonts w:ascii="Times New Roman" w:hAnsi="Times New Roman" w:cs="Times New Roman"/>
                <w:sz w:val="24"/>
                <w:szCs w:val="24"/>
              </w:rPr>
            </w:pPr>
            <w:r>
              <w:rPr>
                <w:rFonts w:ascii="Times New Roman" w:hAnsi="Times New Roman" w:cs="Times New Roman"/>
                <w:sz w:val="24"/>
                <w:szCs w:val="24"/>
              </w:rPr>
              <w:t>27</w:t>
            </w:r>
          </w:p>
        </w:tc>
        <w:tc>
          <w:tcPr>
            <w:tcW w:w="1591" w:type="pct"/>
            <w:tcBorders>
              <w:top w:val="nil"/>
              <w:left w:val="nil"/>
              <w:bottom w:val="nil"/>
            </w:tcBorders>
            <w:shd w:val="clear" w:color="auto" w:fill="FFFFFF" w:themeFill="background1"/>
          </w:tcPr>
          <w:p w14:paraId="4C7C3494" w14:textId="41CF9262" w:rsidR="004D2CBB" w:rsidRPr="00D944E0" w:rsidRDefault="004C3678" w:rsidP="00E25A2C">
            <w:pPr>
              <w:spacing w:line="320" w:lineRule="atLeast"/>
              <w:ind w:left="60" w:right="60"/>
              <w:jc w:val="right"/>
              <w:rPr>
                <w:rFonts w:ascii="Times New Roman" w:hAnsi="Times New Roman" w:cs="Times New Roman"/>
                <w:sz w:val="24"/>
                <w:szCs w:val="24"/>
              </w:rPr>
            </w:pPr>
            <w:r>
              <w:rPr>
                <w:rFonts w:ascii="Times New Roman" w:hAnsi="Times New Roman" w:cs="Times New Roman"/>
                <w:sz w:val="24"/>
                <w:szCs w:val="24"/>
              </w:rPr>
              <w:t>25</w:t>
            </w:r>
          </w:p>
        </w:tc>
      </w:tr>
      <w:tr w:rsidR="004D2CBB" w:rsidRPr="00D944E0" w14:paraId="0D1AA804" w14:textId="77777777" w:rsidTr="004D2CBB">
        <w:trPr>
          <w:trHeight w:val="294"/>
        </w:trPr>
        <w:tc>
          <w:tcPr>
            <w:tcW w:w="1820" w:type="pct"/>
            <w:gridSpan w:val="2"/>
            <w:tcBorders>
              <w:top w:val="nil"/>
              <w:bottom w:val="nil"/>
              <w:right w:val="nil"/>
            </w:tcBorders>
            <w:shd w:val="clear" w:color="auto" w:fill="FFFFFF" w:themeFill="background1"/>
          </w:tcPr>
          <w:p w14:paraId="367A035A" w14:textId="77777777" w:rsidR="004D2CBB" w:rsidRPr="003E1A47" w:rsidRDefault="004D2CBB" w:rsidP="00E25A2C">
            <w:pPr>
              <w:spacing w:line="320" w:lineRule="atLeast"/>
              <w:ind w:left="60" w:right="60"/>
              <w:rPr>
                <w:rFonts w:ascii="Times New Roman" w:hAnsi="Times New Roman" w:cs="Times New Roman"/>
                <w:b/>
                <w:bCs/>
                <w:sz w:val="24"/>
                <w:szCs w:val="24"/>
              </w:rPr>
            </w:pPr>
            <w:r w:rsidRPr="003E1A47">
              <w:rPr>
                <w:rFonts w:ascii="Times New Roman" w:hAnsi="Times New Roman" w:cs="Times New Roman"/>
                <w:b/>
                <w:bCs/>
                <w:sz w:val="24"/>
                <w:szCs w:val="24"/>
              </w:rPr>
              <w:t>Maximum</w:t>
            </w:r>
          </w:p>
        </w:tc>
        <w:tc>
          <w:tcPr>
            <w:tcW w:w="1589" w:type="pct"/>
            <w:tcBorders>
              <w:top w:val="nil"/>
              <w:left w:val="nil"/>
              <w:bottom w:val="nil"/>
              <w:right w:val="nil"/>
            </w:tcBorders>
            <w:shd w:val="clear" w:color="auto" w:fill="FFFFFF" w:themeFill="background1"/>
          </w:tcPr>
          <w:p w14:paraId="01DF6020" w14:textId="77777777" w:rsidR="004D2CBB" w:rsidRPr="00D944E0" w:rsidRDefault="004D2CBB" w:rsidP="00E25A2C">
            <w:pPr>
              <w:spacing w:line="320" w:lineRule="atLeast"/>
              <w:ind w:left="60" w:right="60"/>
              <w:jc w:val="right"/>
              <w:rPr>
                <w:rFonts w:ascii="Times New Roman" w:hAnsi="Times New Roman" w:cs="Times New Roman"/>
                <w:sz w:val="24"/>
                <w:szCs w:val="24"/>
              </w:rPr>
            </w:pPr>
            <w:r w:rsidRPr="00D944E0">
              <w:rPr>
                <w:rFonts w:ascii="Times New Roman" w:hAnsi="Times New Roman" w:cs="Times New Roman"/>
                <w:sz w:val="24"/>
                <w:szCs w:val="24"/>
              </w:rPr>
              <w:t>45</w:t>
            </w:r>
          </w:p>
        </w:tc>
        <w:tc>
          <w:tcPr>
            <w:tcW w:w="1591" w:type="pct"/>
            <w:tcBorders>
              <w:top w:val="nil"/>
              <w:left w:val="nil"/>
              <w:bottom w:val="nil"/>
            </w:tcBorders>
            <w:shd w:val="clear" w:color="auto" w:fill="FFFFFF" w:themeFill="background1"/>
          </w:tcPr>
          <w:p w14:paraId="71776997" w14:textId="77777777" w:rsidR="004D2CBB" w:rsidRPr="00D944E0" w:rsidRDefault="004D2CBB" w:rsidP="00E25A2C">
            <w:pPr>
              <w:spacing w:line="320" w:lineRule="atLeast"/>
              <w:ind w:left="60" w:right="60"/>
              <w:jc w:val="right"/>
              <w:rPr>
                <w:rFonts w:ascii="Times New Roman" w:hAnsi="Times New Roman" w:cs="Times New Roman"/>
                <w:sz w:val="24"/>
                <w:szCs w:val="24"/>
              </w:rPr>
            </w:pPr>
            <w:r w:rsidRPr="00D944E0">
              <w:rPr>
                <w:rFonts w:ascii="Times New Roman" w:hAnsi="Times New Roman" w:cs="Times New Roman"/>
                <w:sz w:val="24"/>
                <w:szCs w:val="24"/>
              </w:rPr>
              <w:t>45</w:t>
            </w:r>
          </w:p>
        </w:tc>
      </w:tr>
      <w:tr w:rsidR="004D2CBB" w:rsidRPr="00D944E0" w14:paraId="601F2D6D" w14:textId="77777777" w:rsidTr="004D2CBB">
        <w:trPr>
          <w:trHeight w:val="294"/>
        </w:trPr>
        <w:tc>
          <w:tcPr>
            <w:tcW w:w="1820" w:type="pct"/>
            <w:gridSpan w:val="2"/>
            <w:tcBorders>
              <w:top w:val="nil"/>
              <w:right w:val="nil"/>
            </w:tcBorders>
            <w:shd w:val="clear" w:color="auto" w:fill="FFFFFF" w:themeFill="background1"/>
          </w:tcPr>
          <w:p w14:paraId="52AC6A0F" w14:textId="77777777" w:rsidR="004D2CBB" w:rsidRPr="003E1A47" w:rsidRDefault="004D2CBB" w:rsidP="00E25A2C">
            <w:pPr>
              <w:spacing w:line="320" w:lineRule="atLeast"/>
              <w:ind w:left="60" w:right="60"/>
              <w:rPr>
                <w:rFonts w:ascii="Times New Roman" w:hAnsi="Times New Roman" w:cs="Times New Roman"/>
                <w:b/>
                <w:bCs/>
                <w:sz w:val="24"/>
                <w:szCs w:val="24"/>
              </w:rPr>
            </w:pPr>
            <w:r w:rsidRPr="003E1A47">
              <w:rPr>
                <w:rFonts w:ascii="Times New Roman" w:hAnsi="Times New Roman" w:cs="Times New Roman"/>
                <w:b/>
                <w:bCs/>
                <w:sz w:val="24"/>
                <w:szCs w:val="24"/>
              </w:rPr>
              <w:t>Sum</w:t>
            </w:r>
          </w:p>
        </w:tc>
        <w:tc>
          <w:tcPr>
            <w:tcW w:w="1589" w:type="pct"/>
            <w:tcBorders>
              <w:top w:val="nil"/>
              <w:left w:val="nil"/>
              <w:right w:val="nil"/>
            </w:tcBorders>
            <w:shd w:val="clear" w:color="auto" w:fill="FFFFFF" w:themeFill="background1"/>
          </w:tcPr>
          <w:p w14:paraId="3B6D9BAA" w14:textId="56F993F6" w:rsidR="004D2CBB" w:rsidRPr="00D944E0" w:rsidRDefault="004D2F83" w:rsidP="004D2F83">
            <w:pPr>
              <w:tabs>
                <w:tab w:val="center" w:pos="1080"/>
                <w:tab w:val="right" w:pos="2101"/>
              </w:tabs>
              <w:spacing w:line="320" w:lineRule="atLeast"/>
              <w:ind w:left="60" w:right="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4D2CBB" w:rsidRPr="00D944E0">
              <w:rPr>
                <w:rFonts w:ascii="Times New Roman" w:hAnsi="Times New Roman" w:cs="Times New Roman"/>
                <w:sz w:val="24"/>
                <w:szCs w:val="24"/>
              </w:rPr>
              <w:t>3</w:t>
            </w:r>
            <w:r w:rsidR="004C3678">
              <w:rPr>
                <w:rFonts w:ascii="Times New Roman" w:hAnsi="Times New Roman" w:cs="Times New Roman"/>
                <w:sz w:val="24"/>
                <w:szCs w:val="24"/>
              </w:rPr>
              <w:t>411</w:t>
            </w:r>
          </w:p>
        </w:tc>
        <w:tc>
          <w:tcPr>
            <w:tcW w:w="1591" w:type="pct"/>
            <w:tcBorders>
              <w:top w:val="nil"/>
              <w:left w:val="nil"/>
            </w:tcBorders>
            <w:shd w:val="clear" w:color="auto" w:fill="FFFFFF" w:themeFill="background1"/>
          </w:tcPr>
          <w:p w14:paraId="76F996E8" w14:textId="26B06CE3" w:rsidR="004D2CBB" w:rsidRPr="00D944E0" w:rsidRDefault="004D2CBB" w:rsidP="00E25A2C">
            <w:pPr>
              <w:spacing w:line="320" w:lineRule="atLeast"/>
              <w:ind w:left="60" w:right="60"/>
              <w:jc w:val="right"/>
              <w:rPr>
                <w:rFonts w:ascii="Times New Roman" w:hAnsi="Times New Roman" w:cs="Times New Roman"/>
                <w:sz w:val="24"/>
                <w:szCs w:val="24"/>
              </w:rPr>
            </w:pPr>
            <w:r w:rsidRPr="00D944E0">
              <w:rPr>
                <w:rFonts w:ascii="Times New Roman" w:hAnsi="Times New Roman" w:cs="Times New Roman"/>
                <w:sz w:val="24"/>
                <w:szCs w:val="24"/>
              </w:rPr>
              <w:t>33</w:t>
            </w:r>
            <w:r w:rsidR="004C3678">
              <w:rPr>
                <w:rFonts w:ascii="Times New Roman" w:hAnsi="Times New Roman" w:cs="Times New Roman"/>
                <w:sz w:val="24"/>
                <w:szCs w:val="24"/>
              </w:rPr>
              <w:t>91</w:t>
            </w:r>
          </w:p>
        </w:tc>
      </w:tr>
    </w:tbl>
    <w:p w14:paraId="4D2C8368" w14:textId="4C5FB623" w:rsidR="004D2CBB" w:rsidRDefault="004D2F83" w:rsidP="00447443">
      <w:pPr>
        <w:pStyle w:val="Keterangan"/>
        <w:ind w:firstLine="720"/>
        <w:jc w:val="center"/>
        <w:rPr>
          <w:rFonts w:ascii="Times New Roman" w:hAnsi="Times New Roman" w:cs="Times New Roman"/>
          <w:b/>
          <w:bCs/>
          <w:i w:val="0"/>
          <w:iCs w:val="0"/>
          <w:color w:val="auto"/>
          <w:sz w:val="20"/>
          <w:szCs w:val="20"/>
        </w:rPr>
      </w:pPr>
      <w:r w:rsidRPr="00600500">
        <w:rPr>
          <w:rFonts w:ascii="Times New Roman" w:hAnsi="Times New Roman" w:cs="Times New Roman"/>
          <w:b/>
          <w:bCs/>
          <w:i w:val="0"/>
          <w:iCs w:val="0"/>
          <w:color w:val="auto"/>
          <w:sz w:val="20"/>
          <w:szCs w:val="20"/>
        </w:rPr>
        <w:t xml:space="preserve">Sumber: </w:t>
      </w:r>
      <w:r>
        <w:rPr>
          <w:rFonts w:ascii="Times New Roman" w:hAnsi="Times New Roman" w:cs="Times New Roman"/>
          <w:b/>
          <w:bCs/>
          <w:i w:val="0"/>
          <w:iCs w:val="0"/>
          <w:color w:val="auto"/>
          <w:sz w:val="20"/>
          <w:szCs w:val="20"/>
        </w:rPr>
        <w:t>Olah data</w:t>
      </w:r>
      <w:r w:rsidRPr="00600500">
        <w:rPr>
          <w:rFonts w:ascii="Times New Roman" w:hAnsi="Times New Roman" w:cs="Times New Roman"/>
          <w:b/>
          <w:bCs/>
          <w:i w:val="0"/>
          <w:iCs w:val="0"/>
          <w:color w:val="auto"/>
          <w:sz w:val="20"/>
          <w:szCs w:val="20"/>
        </w:rPr>
        <w:t xml:space="preserve"> </w:t>
      </w:r>
      <w:r w:rsidR="00ED2C8F" w:rsidRPr="00ED2C8F">
        <w:rPr>
          <w:rFonts w:ascii="Times New Roman" w:hAnsi="Times New Roman" w:cs="Times New Roman"/>
          <w:b/>
          <w:bCs/>
          <w:i w:val="0"/>
          <w:iCs w:val="0"/>
          <w:color w:val="auto"/>
          <w:sz w:val="20"/>
          <w:szCs w:val="20"/>
        </w:rPr>
        <w:t>Frequency</w:t>
      </w:r>
      <w:r w:rsidR="00ED2C8F" w:rsidRPr="004D2F83">
        <w:rPr>
          <w:rFonts w:ascii="Times New Roman" w:hAnsi="Times New Roman" w:cs="Times New Roman"/>
          <w:b/>
          <w:bCs/>
          <w:i w:val="0"/>
          <w:iCs w:val="0"/>
          <w:color w:val="auto"/>
          <w:sz w:val="20"/>
          <w:szCs w:val="20"/>
        </w:rPr>
        <w:t xml:space="preserve"> </w:t>
      </w:r>
      <w:r w:rsidR="00AB51C7" w:rsidRPr="00AB51C7">
        <w:rPr>
          <w:rFonts w:ascii="Times New Roman" w:hAnsi="Times New Roman" w:cs="Times New Roman"/>
          <w:b/>
          <w:bCs/>
          <w:color w:val="auto"/>
          <w:sz w:val="20"/>
          <w:szCs w:val="20"/>
        </w:rPr>
        <w:t>IBM SPSS Statistics 26</w:t>
      </w:r>
      <w:r w:rsidR="000B28C9">
        <w:rPr>
          <w:rFonts w:ascii="Times New Roman" w:hAnsi="Times New Roman" w:cs="Times New Roman"/>
          <w:b/>
          <w:bCs/>
          <w:i w:val="0"/>
          <w:iCs w:val="0"/>
          <w:color w:val="auto"/>
          <w:sz w:val="20"/>
          <w:szCs w:val="20"/>
        </w:rPr>
        <w:t xml:space="preserve"> (2025)</w:t>
      </w:r>
    </w:p>
    <w:p w14:paraId="15742E77" w14:textId="3F86E363" w:rsidR="00EC3714" w:rsidRPr="00EC3714" w:rsidRDefault="00ED2C8F" w:rsidP="00EC3714">
      <w:pPr>
        <w:pStyle w:val="DaftarParagraf"/>
        <w:spacing w:after="0" w:line="360" w:lineRule="auto"/>
        <w:ind w:firstLine="720"/>
        <w:jc w:val="both"/>
        <w:rPr>
          <w:rFonts w:ascii="Times New Roman" w:eastAsia="Times New Roman" w:hAnsi="Times New Roman" w:cs="Times New Roman"/>
          <w:noProof w:val="0"/>
          <w:kern w:val="0"/>
          <w:sz w:val="24"/>
          <w:szCs w:val="24"/>
          <w:lang w:eastAsia="id-ID"/>
          <w14:ligatures w14:val="none"/>
        </w:rPr>
      </w:pPr>
      <w:r w:rsidRPr="00ED2C8F">
        <w:rPr>
          <w:rFonts w:ascii="Times New Roman" w:eastAsia="Times New Roman" w:hAnsi="Times New Roman" w:cs="Times New Roman"/>
          <w:noProof w:val="0"/>
          <w:kern w:val="0"/>
          <w:sz w:val="24"/>
          <w:szCs w:val="24"/>
          <w:lang w:eastAsia="id-ID"/>
          <w14:ligatures w14:val="none"/>
        </w:rPr>
        <w:t xml:space="preserve">Analisis statistik deskriptif pada Tabel 7.3 menunjukkan bahwa dari 96 responden, variabel Penggunaan </w:t>
      </w:r>
      <w:r w:rsidR="005864D1" w:rsidRPr="005864D1">
        <w:rPr>
          <w:rFonts w:ascii="Times New Roman" w:eastAsia="Times New Roman" w:hAnsi="Times New Roman" w:cs="Times New Roman"/>
          <w:i/>
          <w:iCs/>
          <w:noProof w:val="0"/>
          <w:kern w:val="0"/>
          <w:sz w:val="24"/>
          <w:szCs w:val="24"/>
          <w:lang w:eastAsia="id-ID"/>
          <w14:ligatures w14:val="none"/>
        </w:rPr>
        <w:t>Facebook Marketplace</w:t>
      </w:r>
      <w:r w:rsidRPr="00ED2C8F">
        <w:rPr>
          <w:rFonts w:ascii="Times New Roman" w:eastAsia="Times New Roman" w:hAnsi="Times New Roman" w:cs="Times New Roman"/>
          <w:noProof w:val="0"/>
          <w:kern w:val="0"/>
          <w:sz w:val="24"/>
          <w:szCs w:val="24"/>
          <w:lang w:eastAsia="id-ID"/>
          <w14:ligatures w14:val="none"/>
        </w:rPr>
        <w:t xml:space="preserve"> (X) dan Keberhasilan Pemasaran (Y) memiliki </w:t>
      </w:r>
      <w:r w:rsidR="003B4831" w:rsidRPr="003B4831">
        <w:rPr>
          <w:rFonts w:ascii="Times New Roman" w:eastAsia="Times New Roman" w:hAnsi="Times New Roman" w:cs="Times New Roman"/>
          <w:i/>
          <w:iCs/>
          <w:noProof w:val="0"/>
          <w:kern w:val="0"/>
          <w:sz w:val="24"/>
          <w:szCs w:val="24"/>
          <w:lang w:eastAsia="id-ID"/>
          <w14:ligatures w14:val="none"/>
        </w:rPr>
        <w:t>mean</w:t>
      </w:r>
      <w:r w:rsidRPr="00ED2C8F">
        <w:rPr>
          <w:rFonts w:ascii="Times New Roman" w:eastAsia="Times New Roman" w:hAnsi="Times New Roman" w:cs="Times New Roman"/>
          <w:noProof w:val="0"/>
          <w:kern w:val="0"/>
          <w:sz w:val="24"/>
          <w:szCs w:val="24"/>
          <w:lang w:eastAsia="id-ID"/>
          <w14:ligatures w14:val="none"/>
        </w:rPr>
        <w:t xml:space="preserve"> yang hampir sama, yaitu 35,53 dan 35,32, dengan </w:t>
      </w:r>
      <w:r w:rsidR="003B4831" w:rsidRPr="003B4831">
        <w:rPr>
          <w:rFonts w:ascii="Times New Roman" w:eastAsia="Times New Roman" w:hAnsi="Times New Roman" w:cs="Times New Roman"/>
          <w:i/>
          <w:iCs/>
          <w:noProof w:val="0"/>
          <w:kern w:val="0"/>
          <w:sz w:val="24"/>
          <w:szCs w:val="24"/>
          <w:lang w:eastAsia="id-ID"/>
          <w14:ligatures w14:val="none"/>
        </w:rPr>
        <w:t>median</w:t>
      </w:r>
      <w:r w:rsidRPr="00ED2C8F">
        <w:rPr>
          <w:rFonts w:ascii="Times New Roman" w:eastAsia="Times New Roman" w:hAnsi="Times New Roman" w:cs="Times New Roman"/>
          <w:noProof w:val="0"/>
          <w:kern w:val="0"/>
          <w:sz w:val="24"/>
          <w:szCs w:val="24"/>
          <w:lang w:eastAsia="id-ID"/>
          <w14:ligatures w14:val="none"/>
        </w:rPr>
        <w:t xml:space="preserve"> 36,00 untuk keduanya. Namun, variabel Y memiliki </w:t>
      </w:r>
      <w:r w:rsidR="003B4831" w:rsidRPr="003B4831">
        <w:rPr>
          <w:rFonts w:ascii="Times New Roman" w:eastAsia="Times New Roman" w:hAnsi="Times New Roman" w:cs="Times New Roman"/>
          <w:i/>
          <w:iCs/>
          <w:noProof w:val="0"/>
          <w:kern w:val="0"/>
          <w:sz w:val="24"/>
          <w:szCs w:val="24"/>
          <w:lang w:eastAsia="id-ID"/>
          <w14:ligatures w14:val="none"/>
        </w:rPr>
        <w:t>standar deviasi</w:t>
      </w:r>
      <w:r w:rsidRPr="00ED2C8F">
        <w:rPr>
          <w:rFonts w:ascii="Times New Roman" w:eastAsia="Times New Roman" w:hAnsi="Times New Roman" w:cs="Times New Roman"/>
          <w:noProof w:val="0"/>
          <w:kern w:val="0"/>
          <w:sz w:val="24"/>
          <w:szCs w:val="24"/>
          <w:lang w:eastAsia="id-ID"/>
          <w14:ligatures w14:val="none"/>
        </w:rPr>
        <w:t xml:space="preserve"> lebih tinggi (5,065) dibandingkan variabel X (4,372), menunjukkan variabilitas data yang lebih besar pada keberhasilan pemasaran. Rentang nilai X adalah 27–45, sedangkan Y adalah 25–45. Secara keseluruhan, meskipun kedua variabel memiliki kecenderungan sentral yang mirip, keberhasilan pemasaran menunjukkan sebaran data yang lebih luas.</w:t>
      </w:r>
    </w:p>
    <w:p w14:paraId="03372C17" w14:textId="5900C8DC" w:rsidR="000B28C9" w:rsidRPr="003B4831" w:rsidRDefault="000B28C9" w:rsidP="000B28C9">
      <w:pPr>
        <w:pStyle w:val="Keterangan"/>
        <w:keepNext/>
        <w:spacing w:after="0" w:line="360" w:lineRule="auto"/>
        <w:ind w:firstLine="720"/>
        <w:jc w:val="center"/>
        <w:rPr>
          <w:rFonts w:ascii="Times New Roman" w:hAnsi="Times New Roman" w:cs="Times New Roman"/>
          <w:b/>
          <w:bCs/>
          <w:color w:val="auto"/>
          <w:sz w:val="24"/>
          <w:szCs w:val="24"/>
        </w:rPr>
      </w:pPr>
      <w:bookmarkStart w:id="64" w:name="_Toc190424670"/>
      <w:r w:rsidRPr="000B28C9">
        <w:rPr>
          <w:rFonts w:ascii="Times New Roman" w:hAnsi="Times New Roman" w:cs="Times New Roman"/>
          <w:b/>
          <w:bCs/>
          <w:i w:val="0"/>
          <w:iCs w:val="0"/>
          <w:color w:val="auto"/>
          <w:sz w:val="24"/>
          <w:szCs w:val="24"/>
        </w:rPr>
        <w:t xml:space="preserve">Tabel 7. </w:t>
      </w:r>
      <w:r w:rsidRPr="000B28C9">
        <w:rPr>
          <w:rFonts w:ascii="Times New Roman" w:hAnsi="Times New Roman" w:cs="Times New Roman"/>
          <w:b/>
          <w:bCs/>
          <w:i w:val="0"/>
          <w:iCs w:val="0"/>
          <w:color w:val="auto"/>
          <w:sz w:val="24"/>
          <w:szCs w:val="24"/>
        </w:rPr>
        <w:fldChar w:fldCharType="begin"/>
      </w:r>
      <w:r w:rsidRPr="000B28C9">
        <w:rPr>
          <w:rFonts w:ascii="Times New Roman" w:hAnsi="Times New Roman" w:cs="Times New Roman"/>
          <w:b/>
          <w:bCs/>
          <w:i w:val="0"/>
          <w:iCs w:val="0"/>
          <w:color w:val="auto"/>
          <w:sz w:val="24"/>
          <w:szCs w:val="24"/>
        </w:rPr>
        <w:instrText xml:space="preserve"> SEQ Tabel_7. \* ARABIC </w:instrText>
      </w:r>
      <w:r w:rsidRPr="000B28C9">
        <w:rPr>
          <w:rFonts w:ascii="Times New Roman" w:hAnsi="Times New Roman" w:cs="Times New Roman"/>
          <w:b/>
          <w:bCs/>
          <w:i w:val="0"/>
          <w:iCs w:val="0"/>
          <w:color w:val="auto"/>
          <w:sz w:val="24"/>
          <w:szCs w:val="24"/>
        </w:rPr>
        <w:fldChar w:fldCharType="separate"/>
      </w:r>
      <w:r w:rsidR="009A56DF">
        <w:rPr>
          <w:rFonts w:ascii="Times New Roman" w:hAnsi="Times New Roman" w:cs="Times New Roman"/>
          <w:b/>
          <w:bCs/>
          <w:i w:val="0"/>
          <w:iCs w:val="0"/>
          <w:color w:val="auto"/>
          <w:sz w:val="24"/>
          <w:szCs w:val="24"/>
        </w:rPr>
        <w:t>4</w:t>
      </w:r>
      <w:r w:rsidRPr="000B28C9">
        <w:rPr>
          <w:rFonts w:ascii="Times New Roman" w:hAnsi="Times New Roman" w:cs="Times New Roman"/>
          <w:b/>
          <w:bCs/>
          <w:i w:val="0"/>
          <w:iCs w:val="0"/>
          <w:color w:val="auto"/>
          <w:sz w:val="24"/>
          <w:szCs w:val="24"/>
        </w:rPr>
        <w:fldChar w:fldCharType="end"/>
      </w:r>
      <w:r w:rsidRPr="000B28C9">
        <w:rPr>
          <w:rFonts w:ascii="Times New Roman" w:hAnsi="Times New Roman" w:cs="Times New Roman"/>
          <w:b/>
          <w:bCs/>
          <w:i w:val="0"/>
          <w:iCs w:val="0"/>
          <w:color w:val="auto"/>
          <w:sz w:val="24"/>
          <w:szCs w:val="24"/>
        </w:rPr>
        <w:t xml:space="preserve">. </w:t>
      </w:r>
      <w:r w:rsidRPr="003B4831">
        <w:rPr>
          <w:rFonts w:ascii="Times New Roman" w:hAnsi="Times New Roman" w:cs="Times New Roman"/>
          <w:b/>
          <w:bCs/>
          <w:color w:val="auto"/>
          <w:sz w:val="24"/>
          <w:szCs w:val="24"/>
        </w:rPr>
        <w:t>Frequency Table</w:t>
      </w:r>
      <w:bookmarkEnd w:id="64"/>
    </w:p>
    <w:tbl>
      <w:tblPr>
        <w:tblStyle w:val="TabelKisi1Terang"/>
        <w:tblW w:w="4482" w:type="pct"/>
        <w:tblInd w:w="810" w:type="dxa"/>
        <w:tblBorders>
          <w:left w:val="none" w:sz="0" w:space="0" w:color="auto"/>
          <w:right w:val="none" w:sz="0" w:space="0" w:color="auto"/>
        </w:tblBorders>
        <w:tblLook w:val="0000" w:firstRow="0" w:lastRow="0" w:firstColumn="0" w:lastColumn="0" w:noHBand="0" w:noVBand="0"/>
      </w:tblPr>
      <w:tblGrid>
        <w:gridCol w:w="750"/>
        <w:gridCol w:w="835"/>
        <w:gridCol w:w="1335"/>
        <w:gridCol w:w="1175"/>
        <w:gridCol w:w="1599"/>
        <w:gridCol w:w="1416"/>
      </w:tblGrid>
      <w:tr w:rsidR="00ED2C8F" w:rsidRPr="00481885" w14:paraId="5FFA91F4" w14:textId="77777777" w:rsidTr="0092072E">
        <w:trPr>
          <w:trHeight w:val="297"/>
        </w:trPr>
        <w:tc>
          <w:tcPr>
            <w:tcW w:w="5000" w:type="pct"/>
            <w:gridSpan w:val="6"/>
            <w:tcBorders>
              <w:bottom w:val="single" w:sz="4" w:space="0" w:color="999999" w:themeColor="text1" w:themeTint="66"/>
            </w:tcBorders>
          </w:tcPr>
          <w:p w14:paraId="5B301DF8" w14:textId="2E208730"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b/>
                <w:bCs/>
                <w:sz w:val="24"/>
                <w:szCs w:val="24"/>
              </w:rPr>
              <w:t xml:space="preserve">Penggunaan </w:t>
            </w:r>
            <w:r w:rsidR="005864D1" w:rsidRPr="005864D1">
              <w:rPr>
                <w:rFonts w:ascii="Times New Roman" w:hAnsi="Times New Roman" w:cs="Times New Roman"/>
                <w:b/>
                <w:bCs/>
                <w:i/>
                <w:iCs/>
                <w:sz w:val="24"/>
                <w:szCs w:val="24"/>
              </w:rPr>
              <w:t>Facebook Marketplace</w:t>
            </w:r>
            <w:r w:rsidRPr="00481885">
              <w:rPr>
                <w:rFonts w:ascii="Times New Roman" w:hAnsi="Times New Roman" w:cs="Times New Roman"/>
                <w:b/>
                <w:bCs/>
                <w:sz w:val="24"/>
                <w:szCs w:val="24"/>
              </w:rPr>
              <w:t xml:space="preserve"> (X)</w:t>
            </w:r>
          </w:p>
        </w:tc>
      </w:tr>
      <w:tr w:rsidR="00ED2C8F" w:rsidRPr="00481885" w14:paraId="006645F0" w14:textId="77777777" w:rsidTr="0092072E">
        <w:trPr>
          <w:trHeight w:val="626"/>
        </w:trPr>
        <w:tc>
          <w:tcPr>
            <w:tcW w:w="1122" w:type="pct"/>
            <w:gridSpan w:val="2"/>
            <w:tcBorders>
              <w:bottom w:val="nil"/>
              <w:right w:val="nil"/>
            </w:tcBorders>
          </w:tcPr>
          <w:p w14:paraId="2ABE15D5" w14:textId="77777777" w:rsidR="00ED2C8F" w:rsidRPr="00481885" w:rsidRDefault="00ED2C8F" w:rsidP="00EC3714">
            <w:pPr>
              <w:widowControl w:val="0"/>
              <w:spacing w:line="276" w:lineRule="auto"/>
              <w:jc w:val="center"/>
              <w:rPr>
                <w:rFonts w:ascii="Times New Roman" w:hAnsi="Times New Roman" w:cs="Times New Roman"/>
                <w:sz w:val="24"/>
                <w:szCs w:val="24"/>
              </w:rPr>
            </w:pPr>
          </w:p>
        </w:tc>
        <w:tc>
          <w:tcPr>
            <w:tcW w:w="942" w:type="pct"/>
            <w:tcBorders>
              <w:left w:val="nil"/>
              <w:bottom w:val="nil"/>
              <w:right w:val="nil"/>
            </w:tcBorders>
          </w:tcPr>
          <w:p w14:paraId="59585E33" w14:textId="77777777" w:rsidR="00ED2C8F" w:rsidRPr="00481885" w:rsidRDefault="00ED2C8F" w:rsidP="00EC3714">
            <w:pPr>
              <w:widowControl w:val="0"/>
              <w:spacing w:line="276" w:lineRule="auto"/>
              <w:jc w:val="center"/>
              <w:rPr>
                <w:rFonts w:ascii="Times New Roman" w:hAnsi="Times New Roman" w:cs="Times New Roman"/>
                <w:b/>
                <w:bCs/>
                <w:sz w:val="24"/>
                <w:szCs w:val="24"/>
              </w:rPr>
            </w:pPr>
            <w:r w:rsidRPr="00481885">
              <w:rPr>
                <w:rFonts w:ascii="Times New Roman" w:hAnsi="Times New Roman" w:cs="Times New Roman"/>
                <w:b/>
                <w:bCs/>
                <w:sz w:val="24"/>
                <w:szCs w:val="24"/>
              </w:rPr>
              <w:t>Frequency</w:t>
            </w:r>
          </w:p>
        </w:tc>
        <w:tc>
          <w:tcPr>
            <w:tcW w:w="830" w:type="pct"/>
            <w:tcBorders>
              <w:left w:val="nil"/>
              <w:bottom w:val="nil"/>
              <w:right w:val="nil"/>
            </w:tcBorders>
          </w:tcPr>
          <w:p w14:paraId="2E22B1DB" w14:textId="77777777" w:rsidR="00ED2C8F" w:rsidRPr="00481885" w:rsidRDefault="00ED2C8F" w:rsidP="00EC3714">
            <w:pPr>
              <w:widowControl w:val="0"/>
              <w:spacing w:line="276" w:lineRule="auto"/>
              <w:jc w:val="center"/>
              <w:rPr>
                <w:rFonts w:ascii="Times New Roman" w:hAnsi="Times New Roman" w:cs="Times New Roman"/>
                <w:b/>
                <w:bCs/>
                <w:sz w:val="24"/>
                <w:szCs w:val="24"/>
              </w:rPr>
            </w:pPr>
            <w:r w:rsidRPr="00481885">
              <w:rPr>
                <w:rFonts w:ascii="Times New Roman" w:hAnsi="Times New Roman" w:cs="Times New Roman"/>
                <w:b/>
                <w:bCs/>
                <w:sz w:val="24"/>
                <w:szCs w:val="24"/>
              </w:rPr>
              <w:t>Percent</w:t>
            </w:r>
          </w:p>
        </w:tc>
        <w:tc>
          <w:tcPr>
            <w:tcW w:w="1128" w:type="pct"/>
            <w:tcBorders>
              <w:left w:val="nil"/>
              <w:bottom w:val="nil"/>
              <w:right w:val="nil"/>
            </w:tcBorders>
          </w:tcPr>
          <w:p w14:paraId="040DE48C" w14:textId="3D8E4910" w:rsidR="00ED2C8F" w:rsidRPr="00481885" w:rsidRDefault="00453515" w:rsidP="00EC3714">
            <w:pPr>
              <w:widowControl w:val="0"/>
              <w:spacing w:line="276" w:lineRule="auto"/>
              <w:jc w:val="center"/>
              <w:rPr>
                <w:rFonts w:ascii="Times New Roman" w:hAnsi="Times New Roman" w:cs="Times New Roman"/>
                <w:b/>
                <w:bCs/>
                <w:sz w:val="24"/>
                <w:szCs w:val="24"/>
              </w:rPr>
            </w:pPr>
            <w:r w:rsidRPr="00453515">
              <w:rPr>
                <w:rFonts w:ascii="Times New Roman" w:hAnsi="Times New Roman" w:cs="Times New Roman"/>
                <w:b/>
                <w:bCs/>
                <w:i/>
                <w:iCs/>
                <w:sz w:val="24"/>
                <w:szCs w:val="24"/>
              </w:rPr>
              <w:t>Valid</w:t>
            </w:r>
            <w:r w:rsidR="00ED2C8F" w:rsidRPr="00481885">
              <w:rPr>
                <w:rFonts w:ascii="Times New Roman" w:hAnsi="Times New Roman" w:cs="Times New Roman"/>
                <w:b/>
                <w:bCs/>
                <w:sz w:val="24"/>
                <w:szCs w:val="24"/>
              </w:rPr>
              <w:t xml:space="preserve"> Percent</w:t>
            </w:r>
          </w:p>
        </w:tc>
        <w:tc>
          <w:tcPr>
            <w:tcW w:w="978" w:type="pct"/>
            <w:tcBorders>
              <w:left w:val="nil"/>
              <w:bottom w:val="nil"/>
            </w:tcBorders>
          </w:tcPr>
          <w:p w14:paraId="24057500" w14:textId="77777777" w:rsidR="00ED2C8F" w:rsidRPr="00481885" w:rsidRDefault="00ED2C8F" w:rsidP="00EC3714">
            <w:pPr>
              <w:widowControl w:val="0"/>
              <w:spacing w:line="276" w:lineRule="auto"/>
              <w:jc w:val="center"/>
              <w:rPr>
                <w:rFonts w:ascii="Times New Roman" w:hAnsi="Times New Roman" w:cs="Times New Roman"/>
                <w:b/>
                <w:bCs/>
                <w:sz w:val="24"/>
                <w:szCs w:val="24"/>
              </w:rPr>
            </w:pPr>
            <w:r w:rsidRPr="00481885">
              <w:rPr>
                <w:rFonts w:ascii="Times New Roman" w:hAnsi="Times New Roman" w:cs="Times New Roman"/>
                <w:b/>
                <w:bCs/>
                <w:sz w:val="24"/>
                <w:szCs w:val="24"/>
              </w:rPr>
              <w:t>Cumulative Percent</w:t>
            </w:r>
          </w:p>
        </w:tc>
      </w:tr>
      <w:tr w:rsidR="0092072E" w:rsidRPr="00481885" w14:paraId="3BDB07C7" w14:textId="77777777" w:rsidTr="0092072E">
        <w:trPr>
          <w:trHeight w:val="297"/>
        </w:trPr>
        <w:tc>
          <w:tcPr>
            <w:tcW w:w="531" w:type="pct"/>
            <w:vMerge w:val="restart"/>
            <w:tcBorders>
              <w:top w:val="nil"/>
              <w:bottom w:val="nil"/>
              <w:right w:val="nil"/>
            </w:tcBorders>
          </w:tcPr>
          <w:p w14:paraId="6E95BFDB" w14:textId="0813E0F6" w:rsidR="00ED2C8F" w:rsidRPr="00481885" w:rsidRDefault="00453515" w:rsidP="00EC3714">
            <w:pPr>
              <w:widowControl w:val="0"/>
              <w:spacing w:line="276" w:lineRule="auto"/>
              <w:rPr>
                <w:rFonts w:ascii="Times New Roman" w:hAnsi="Times New Roman" w:cs="Times New Roman"/>
                <w:b/>
                <w:bCs/>
                <w:sz w:val="24"/>
                <w:szCs w:val="24"/>
              </w:rPr>
            </w:pPr>
            <w:r w:rsidRPr="00453515">
              <w:rPr>
                <w:rFonts w:ascii="Times New Roman" w:hAnsi="Times New Roman" w:cs="Times New Roman"/>
                <w:b/>
                <w:bCs/>
                <w:i/>
                <w:iCs/>
                <w:sz w:val="24"/>
                <w:szCs w:val="24"/>
              </w:rPr>
              <w:t>Valid</w:t>
            </w:r>
          </w:p>
        </w:tc>
        <w:tc>
          <w:tcPr>
            <w:tcW w:w="591" w:type="pct"/>
            <w:tcBorders>
              <w:top w:val="nil"/>
              <w:left w:val="nil"/>
              <w:bottom w:val="nil"/>
              <w:right w:val="nil"/>
            </w:tcBorders>
          </w:tcPr>
          <w:p w14:paraId="01EE3331" w14:textId="77777777" w:rsidR="00ED2C8F" w:rsidRPr="00481885" w:rsidRDefault="00ED2C8F" w:rsidP="00EC3714">
            <w:pPr>
              <w:widowControl w:val="0"/>
              <w:spacing w:line="276" w:lineRule="auto"/>
              <w:rPr>
                <w:rFonts w:ascii="Times New Roman" w:hAnsi="Times New Roman" w:cs="Times New Roman"/>
                <w:sz w:val="24"/>
                <w:szCs w:val="24"/>
              </w:rPr>
            </w:pPr>
            <w:r w:rsidRPr="00481885">
              <w:rPr>
                <w:rFonts w:ascii="Times New Roman" w:hAnsi="Times New Roman" w:cs="Times New Roman"/>
                <w:sz w:val="24"/>
                <w:szCs w:val="24"/>
              </w:rPr>
              <w:t>27</w:t>
            </w:r>
          </w:p>
        </w:tc>
        <w:tc>
          <w:tcPr>
            <w:tcW w:w="942" w:type="pct"/>
            <w:tcBorders>
              <w:top w:val="nil"/>
              <w:left w:val="nil"/>
              <w:bottom w:val="nil"/>
              <w:right w:val="nil"/>
            </w:tcBorders>
          </w:tcPr>
          <w:p w14:paraId="2A2E9F9E"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5</w:t>
            </w:r>
          </w:p>
        </w:tc>
        <w:tc>
          <w:tcPr>
            <w:tcW w:w="830" w:type="pct"/>
            <w:tcBorders>
              <w:top w:val="nil"/>
              <w:left w:val="nil"/>
              <w:bottom w:val="nil"/>
              <w:right w:val="nil"/>
            </w:tcBorders>
          </w:tcPr>
          <w:p w14:paraId="59AE2872"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5.2</w:t>
            </w:r>
          </w:p>
        </w:tc>
        <w:tc>
          <w:tcPr>
            <w:tcW w:w="1128" w:type="pct"/>
            <w:tcBorders>
              <w:top w:val="nil"/>
              <w:left w:val="nil"/>
              <w:bottom w:val="nil"/>
              <w:right w:val="nil"/>
            </w:tcBorders>
          </w:tcPr>
          <w:p w14:paraId="0952892A"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5.2</w:t>
            </w:r>
          </w:p>
        </w:tc>
        <w:tc>
          <w:tcPr>
            <w:tcW w:w="978" w:type="pct"/>
            <w:tcBorders>
              <w:top w:val="nil"/>
              <w:left w:val="nil"/>
              <w:bottom w:val="nil"/>
            </w:tcBorders>
          </w:tcPr>
          <w:p w14:paraId="3E64CB60"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5.2</w:t>
            </w:r>
          </w:p>
        </w:tc>
      </w:tr>
      <w:tr w:rsidR="0092072E" w:rsidRPr="00481885" w14:paraId="35F00D0A" w14:textId="77777777" w:rsidTr="0092072E">
        <w:trPr>
          <w:trHeight w:val="160"/>
        </w:trPr>
        <w:tc>
          <w:tcPr>
            <w:tcW w:w="531" w:type="pct"/>
            <w:vMerge/>
            <w:tcBorders>
              <w:top w:val="nil"/>
              <w:bottom w:val="nil"/>
              <w:right w:val="nil"/>
            </w:tcBorders>
          </w:tcPr>
          <w:p w14:paraId="5CC63854" w14:textId="77777777" w:rsidR="00ED2C8F" w:rsidRPr="00481885" w:rsidRDefault="00ED2C8F" w:rsidP="00EC3714">
            <w:pPr>
              <w:widowControl w:val="0"/>
              <w:spacing w:line="276" w:lineRule="auto"/>
              <w:rPr>
                <w:rFonts w:ascii="Times New Roman" w:hAnsi="Times New Roman" w:cs="Times New Roman"/>
                <w:sz w:val="24"/>
                <w:szCs w:val="24"/>
              </w:rPr>
            </w:pPr>
          </w:p>
        </w:tc>
        <w:tc>
          <w:tcPr>
            <w:tcW w:w="591" w:type="pct"/>
            <w:tcBorders>
              <w:top w:val="nil"/>
              <w:left w:val="nil"/>
              <w:bottom w:val="nil"/>
              <w:right w:val="nil"/>
            </w:tcBorders>
          </w:tcPr>
          <w:p w14:paraId="3B6BE2F4" w14:textId="77777777" w:rsidR="00ED2C8F" w:rsidRPr="00481885" w:rsidRDefault="00ED2C8F" w:rsidP="00EC3714">
            <w:pPr>
              <w:widowControl w:val="0"/>
              <w:spacing w:line="276" w:lineRule="auto"/>
              <w:rPr>
                <w:rFonts w:ascii="Times New Roman" w:hAnsi="Times New Roman" w:cs="Times New Roman"/>
                <w:sz w:val="24"/>
                <w:szCs w:val="24"/>
              </w:rPr>
            </w:pPr>
            <w:r w:rsidRPr="00481885">
              <w:rPr>
                <w:rFonts w:ascii="Times New Roman" w:hAnsi="Times New Roman" w:cs="Times New Roman"/>
                <w:sz w:val="24"/>
                <w:szCs w:val="24"/>
              </w:rPr>
              <w:t>28</w:t>
            </w:r>
          </w:p>
        </w:tc>
        <w:tc>
          <w:tcPr>
            <w:tcW w:w="942" w:type="pct"/>
            <w:tcBorders>
              <w:top w:val="nil"/>
              <w:left w:val="nil"/>
              <w:bottom w:val="nil"/>
              <w:right w:val="nil"/>
            </w:tcBorders>
          </w:tcPr>
          <w:p w14:paraId="34EE8ED2"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4</w:t>
            </w:r>
          </w:p>
        </w:tc>
        <w:tc>
          <w:tcPr>
            <w:tcW w:w="830" w:type="pct"/>
            <w:tcBorders>
              <w:top w:val="nil"/>
              <w:left w:val="nil"/>
              <w:bottom w:val="nil"/>
              <w:right w:val="nil"/>
            </w:tcBorders>
          </w:tcPr>
          <w:p w14:paraId="3EE9E282"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4.2</w:t>
            </w:r>
          </w:p>
        </w:tc>
        <w:tc>
          <w:tcPr>
            <w:tcW w:w="1128" w:type="pct"/>
            <w:tcBorders>
              <w:top w:val="nil"/>
              <w:left w:val="nil"/>
              <w:bottom w:val="nil"/>
              <w:right w:val="nil"/>
            </w:tcBorders>
          </w:tcPr>
          <w:p w14:paraId="2DA3755C"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4.2</w:t>
            </w:r>
          </w:p>
        </w:tc>
        <w:tc>
          <w:tcPr>
            <w:tcW w:w="978" w:type="pct"/>
            <w:tcBorders>
              <w:top w:val="nil"/>
              <w:left w:val="nil"/>
              <w:bottom w:val="nil"/>
            </w:tcBorders>
          </w:tcPr>
          <w:p w14:paraId="72DA25FB"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9.4</w:t>
            </w:r>
          </w:p>
        </w:tc>
      </w:tr>
      <w:tr w:rsidR="0092072E" w:rsidRPr="00481885" w14:paraId="1B8C8011" w14:textId="77777777" w:rsidTr="0092072E">
        <w:trPr>
          <w:trHeight w:val="160"/>
        </w:trPr>
        <w:tc>
          <w:tcPr>
            <w:tcW w:w="531" w:type="pct"/>
            <w:vMerge/>
            <w:tcBorders>
              <w:top w:val="nil"/>
              <w:bottom w:val="nil"/>
              <w:right w:val="nil"/>
            </w:tcBorders>
          </w:tcPr>
          <w:p w14:paraId="5531000A" w14:textId="77777777" w:rsidR="00ED2C8F" w:rsidRPr="00481885" w:rsidRDefault="00ED2C8F" w:rsidP="00EC3714">
            <w:pPr>
              <w:widowControl w:val="0"/>
              <w:spacing w:line="276" w:lineRule="auto"/>
              <w:rPr>
                <w:rFonts w:ascii="Times New Roman" w:hAnsi="Times New Roman" w:cs="Times New Roman"/>
                <w:sz w:val="24"/>
                <w:szCs w:val="24"/>
              </w:rPr>
            </w:pPr>
          </w:p>
        </w:tc>
        <w:tc>
          <w:tcPr>
            <w:tcW w:w="591" w:type="pct"/>
            <w:tcBorders>
              <w:top w:val="nil"/>
              <w:left w:val="nil"/>
              <w:bottom w:val="nil"/>
              <w:right w:val="nil"/>
            </w:tcBorders>
          </w:tcPr>
          <w:p w14:paraId="53DB5D71" w14:textId="77777777" w:rsidR="00ED2C8F" w:rsidRPr="00481885" w:rsidRDefault="00ED2C8F" w:rsidP="00EC3714">
            <w:pPr>
              <w:widowControl w:val="0"/>
              <w:spacing w:line="276" w:lineRule="auto"/>
              <w:rPr>
                <w:rFonts w:ascii="Times New Roman" w:hAnsi="Times New Roman" w:cs="Times New Roman"/>
                <w:sz w:val="24"/>
                <w:szCs w:val="24"/>
              </w:rPr>
            </w:pPr>
            <w:r w:rsidRPr="00481885">
              <w:rPr>
                <w:rFonts w:ascii="Times New Roman" w:hAnsi="Times New Roman" w:cs="Times New Roman"/>
                <w:sz w:val="24"/>
                <w:szCs w:val="24"/>
              </w:rPr>
              <w:t>30</w:t>
            </w:r>
          </w:p>
        </w:tc>
        <w:tc>
          <w:tcPr>
            <w:tcW w:w="942" w:type="pct"/>
            <w:tcBorders>
              <w:top w:val="nil"/>
              <w:left w:val="nil"/>
              <w:bottom w:val="nil"/>
              <w:right w:val="nil"/>
            </w:tcBorders>
          </w:tcPr>
          <w:p w14:paraId="219CA1C7"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4</w:t>
            </w:r>
          </w:p>
        </w:tc>
        <w:tc>
          <w:tcPr>
            <w:tcW w:w="830" w:type="pct"/>
            <w:tcBorders>
              <w:top w:val="nil"/>
              <w:left w:val="nil"/>
              <w:bottom w:val="nil"/>
              <w:right w:val="nil"/>
            </w:tcBorders>
          </w:tcPr>
          <w:p w14:paraId="10F70E16"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4.2</w:t>
            </w:r>
          </w:p>
        </w:tc>
        <w:tc>
          <w:tcPr>
            <w:tcW w:w="1128" w:type="pct"/>
            <w:tcBorders>
              <w:top w:val="nil"/>
              <w:left w:val="nil"/>
              <w:bottom w:val="nil"/>
              <w:right w:val="nil"/>
            </w:tcBorders>
          </w:tcPr>
          <w:p w14:paraId="70E41DB5"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4.2</w:t>
            </w:r>
          </w:p>
        </w:tc>
        <w:tc>
          <w:tcPr>
            <w:tcW w:w="978" w:type="pct"/>
            <w:tcBorders>
              <w:top w:val="nil"/>
              <w:left w:val="nil"/>
              <w:bottom w:val="nil"/>
            </w:tcBorders>
          </w:tcPr>
          <w:p w14:paraId="7A54A009"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13.5</w:t>
            </w:r>
          </w:p>
        </w:tc>
      </w:tr>
      <w:tr w:rsidR="0092072E" w:rsidRPr="00481885" w14:paraId="45B92F3D" w14:textId="77777777" w:rsidTr="0092072E">
        <w:trPr>
          <w:trHeight w:val="160"/>
        </w:trPr>
        <w:tc>
          <w:tcPr>
            <w:tcW w:w="531" w:type="pct"/>
            <w:vMerge/>
            <w:tcBorders>
              <w:top w:val="nil"/>
              <w:bottom w:val="nil"/>
              <w:right w:val="nil"/>
            </w:tcBorders>
          </w:tcPr>
          <w:p w14:paraId="7819DD52" w14:textId="77777777" w:rsidR="00ED2C8F" w:rsidRPr="00481885" w:rsidRDefault="00ED2C8F" w:rsidP="00EC3714">
            <w:pPr>
              <w:widowControl w:val="0"/>
              <w:spacing w:line="276" w:lineRule="auto"/>
              <w:rPr>
                <w:rFonts w:ascii="Times New Roman" w:hAnsi="Times New Roman" w:cs="Times New Roman"/>
                <w:sz w:val="24"/>
                <w:szCs w:val="24"/>
              </w:rPr>
            </w:pPr>
          </w:p>
        </w:tc>
        <w:tc>
          <w:tcPr>
            <w:tcW w:w="591" w:type="pct"/>
            <w:tcBorders>
              <w:top w:val="nil"/>
              <w:left w:val="nil"/>
              <w:bottom w:val="nil"/>
              <w:right w:val="nil"/>
            </w:tcBorders>
          </w:tcPr>
          <w:p w14:paraId="134C8821" w14:textId="77777777" w:rsidR="00ED2C8F" w:rsidRPr="00481885" w:rsidRDefault="00ED2C8F" w:rsidP="00EC3714">
            <w:pPr>
              <w:widowControl w:val="0"/>
              <w:spacing w:line="276" w:lineRule="auto"/>
              <w:rPr>
                <w:rFonts w:ascii="Times New Roman" w:hAnsi="Times New Roman" w:cs="Times New Roman"/>
                <w:sz w:val="24"/>
                <w:szCs w:val="24"/>
              </w:rPr>
            </w:pPr>
            <w:r w:rsidRPr="00481885">
              <w:rPr>
                <w:rFonts w:ascii="Times New Roman" w:hAnsi="Times New Roman" w:cs="Times New Roman"/>
                <w:sz w:val="24"/>
                <w:szCs w:val="24"/>
              </w:rPr>
              <w:t>31</w:t>
            </w:r>
          </w:p>
        </w:tc>
        <w:tc>
          <w:tcPr>
            <w:tcW w:w="942" w:type="pct"/>
            <w:tcBorders>
              <w:top w:val="nil"/>
              <w:left w:val="nil"/>
              <w:bottom w:val="nil"/>
              <w:right w:val="nil"/>
            </w:tcBorders>
          </w:tcPr>
          <w:p w14:paraId="7A0F1ED8"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2</w:t>
            </w:r>
          </w:p>
        </w:tc>
        <w:tc>
          <w:tcPr>
            <w:tcW w:w="830" w:type="pct"/>
            <w:tcBorders>
              <w:top w:val="nil"/>
              <w:left w:val="nil"/>
              <w:bottom w:val="nil"/>
              <w:right w:val="nil"/>
            </w:tcBorders>
          </w:tcPr>
          <w:p w14:paraId="311F41E6"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2.1</w:t>
            </w:r>
          </w:p>
        </w:tc>
        <w:tc>
          <w:tcPr>
            <w:tcW w:w="1128" w:type="pct"/>
            <w:tcBorders>
              <w:top w:val="nil"/>
              <w:left w:val="nil"/>
              <w:bottom w:val="nil"/>
              <w:right w:val="nil"/>
            </w:tcBorders>
          </w:tcPr>
          <w:p w14:paraId="172FF118"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2.1</w:t>
            </w:r>
          </w:p>
        </w:tc>
        <w:tc>
          <w:tcPr>
            <w:tcW w:w="978" w:type="pct"/>
            <w:tcBorders>
              <w:top w:val="nil"/>
              <w:left w:val="nil"/>
              <w:bottom w:val="nil"/>
            </w:tcBorders>
          </w:tcPr>
          <w:p w14:paraId="2540E5B6"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15.6</w:t>
            </w:r>
          </w:p>
        </w:tc>
      </w:tr>
      <w:tr w:rsidR="0092072E" w:rsidRPr="00481885" w14:paraId="0EB24C7B" w14:textId="77777777" w:rsidTr="0092072E">
        <w:trPr>
          <w:trHeight w:val="160"/>
        </w:trPr>
        <w:tc>
          <w:tcPr>
            <w:tcW w:w="531" w:type="pct"/>
            <w:vMerge/>
            <w:tcBorders>
              <w:top w:val="nil"/>
              <w:bottom w:val="nil"/>
              <w:right w:val="nil"/>
            </w:tcBorders>
          </w:tcPr>
          <w:p w14:paraId="6C5612DF" w14:textId="77777777" w:rsidR="00ED2C8F" w:rsidRPr="00481885" w:rsidRDefault="00ED2C8F" w:rsidP="00EC3714">
            <w:pPr>
              <w:widowControl w:val="0"/>
              <w:spacing w:line="276" w:lineRule="auto"/>
              <w:rPr>
                <w:rFonts w:ascii="Times New Roman" w:hAnsi="Times New Roman" w:cs="Times New Roman"/>
                <w:sz w:val="24"/>
                <w:szCs w:val="24"/>
              </w:rPr>
            </w:pPr>
          </w:p>
        </w:tc>
        <w:tc>
          <w:tcPr>
            <w:tcW w:w="591" w:type="pct"/>
            <w:tcBorders>
              <w:top w:val="nil"/>
              <w:left w:val="nil"/>
              <w:bottom w:val="nil"/>
              <w:right w:val="nil"/>
            </w:tcBorders>
          </w:tcPr>
          <w:p w14:paraId="3D1EDB70" w14:textId="77777777" w:rsidR="00ED2C8F" w:rsidRPr="00481885" w:rsidRDefault="00ED2C8F" w:rsidP="00EC3714">
            <w:pPr>
              <w:widowControl w:val="0"/>
              <w:spacing w:line="276" w:lineRule="auto"/>
              <w:rPr>
                <w:rFonts w:ascii="Times New Roman" w:hAnsi="Times New Roman" w:cs="Times New Roman"/>
                <w:sz w:val="24"/>
                <w:szCs w:val="24"/>
              </w:rPr>
            </w:pPr>
            <w:r w:rsidRPr="00481885">
              <w:rPr>
                <w:rFonts w:ascii="Times New Roman" w:hAnsi="Times New Roman" w:cs="Times New Roman"/>
                <w:sz w:val="24"/>
                <w:szCs w:val="24"/>
              </w:rPr>
              <w:t>32</w:t>
            </w:r>
          </w:p>
        </w:tc>
        <w:tc>
          <w:tcPr>
            <w:tcW w:w="942" w:type="pct"/>
            <w:tcBorders>
              <w:top w:val="nil"/>
              <w:left w:val="nil"/>
              <w:bottom w:val="nil"/>
              <w:right w:val="nil"/>
            </w:tcBorders>
          </w:tcPr>
          <w:p w14:paraId="63D53D37"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9</w:t>
            </w:r>
          </w:p>
        </w:tc>
        <w:tc>
          <w:tcPr>
            <w:tcW w:w="830" w:type="pct"/>
            <w:tcBorders>
              <w:top w:val="nil"/>
              <w:left w:val="nil"/>
              <w:bottom w:val="nil"/>
              <w:right w:val="nil"/>
            </w:tcBorders>
          </w:tcPr>
          <w:p w14:paraId="069A458B"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9.4</w:t>
            </w:r>
          </w:p>
        </w:tc>
        <w:tc>
          <w:tcPr>
            <w:tcW w:w="1128" w:type="pct"/>
            <w:tcBorders>
              <w:top w:val="nil"/>
              <w:left w:val="nil"/>
              <w:bottom w:val="nil"/>
              <w:right w:val="nil"/>
            </w:tcBorders>
          </w:tcPr>
          <w:p w14:paraId="676AA1D0"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9.4</w:t>
            </w:r>
          </w:p>
        </w:tc>
        <w:tc>
          <w:tcPr>
            <w:tcW w:w="978" w:type="pct"/>
            <w:tcBorders>
              <w:top w:val="nil"/>
              <w:left w:val="nil"/>
              <w:bottom w:val="nil"/>
            </w:tcBorders>
          </w:tcPr>
          <w:p w14:paraId="00CE8ADF"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25.0</w:t>
            </w:r>
          </w:p>
        </w:tc>
      </w:tr>
      <w:tr w:rsidR="0092072E" w:rsidRPr="00481885" w14:paraId="18AA1213" w14:textId="77777777" w:rsidTr="0092072E">
        <w:trPr>
          <w:trHeight w:val="160"/>
        </w:trPr>
        <w:tc>
          <w:tcPr>
            <w:tcW w:w="531" w:type="pct"/>
            <w:vMerge/>
            <w:tcBorders>
              <w:top w:val="nil"/>
              <w:bottom w:val="nil"/>
              <w:right w:val="nil"/>
            </w:tcBorders>
          </w:tcPr>
          <w:p w14:paraId="692CB864" w14:textId="77777777" w:rsidR="00ED2C8F" w:rsidRPr="00481885" w:rsidRDefault="00ED2C8F" w:rsidP="00EC3714">
            <w:pPr>
              <w:widowControl w:val="0"/>
              <w:spacing w:line="276" w:lineRule="auto"/>
              <w:rPr>
                <w:rFonts w:ascii="Times New Roman" w:hAnsi="Times New Roman" w:cs="Times New Roman"/>
                <w:sz w:val="24"/>
                <w:szCs w:val="24"/>
              </w:rPr>
            </w:pPr>
          </w:p>
        </w:tc>
        <w:tc>
          <w:tcPr>
            <w:tcW w:w="591" w:type="pct"/>
            <w:tcBorders>
              <w:top w:val="nil"/>
              <w:left w:val="nil"/>
              <w:bottom w:val="nil"/>
              <w:right w:val="nil"/>
            </w:tcBorders>
          </w:tcPr>
          <w:p w14:paraId="73AAB206" w14:textId="77777777" w:rsidR="00ED2C8F" w:rsidRPr="00481885" w:rsidRDefault="00ED2C8F" w:rsidP="00EC3714">
            <w:pPr>
              <w:widowControl w:val="0"/>
              <w:spacing w:line="276" w:lineRule="auto"/>
              <w:rPr>
                <w:rFonts w:ascii="Times New Roman" w:hAnsi="Times New Roman" w:cs="Times New Roman"/>
                <w:sz w:val="24"/>
                <w:szCs w:val="24"/>
              </w:rPr>
            </w:pPr>
            <w:r w:rsidRPr="00481885">
              <w:rPr>
                <w:rFonts w:ascii="Times New Roman" w:hAnsi="Times New Roman" w:cs="Times New Roman"/>
                <w:sz w:val="24"/>
                <w:szCs w:val="24"/>
              </w:rPr>
              <w:t>33</w:t>
            </w:r>
          </w:p>
        </w:tc>
        <w:tc>
          <w:tcPr>
            <w:tcW w:w="942" w:type="pct"/>
            <w:tcBorders>
              <w:top w:val="nil"/>
              <w:left w:val="nil"/>
              <w:bottom w:val="nil"/>
              <w:right w:val="nil"/>
            </w:tcBorders>
          </w:tcPr>
          <w:p w14:paraId="767C82AB"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4</w:t>
            </w:r>
          </w:p>
        </w:tc>
        <w:tc>
          <w:tcPr>
            <w:tcW w:w="830" w:type="pct"/>
            <w:tcBorders>
              <w:top w:val="nil"/>
              <w:left w:val="nil"/>
              <w:bottom w:val="nil"/>
              <w:right w:val="nil"/>
            </w:tcBorders>
          </w:tcPr>
          <w:p w14:paraId="21ADC8F1"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4.2</w:t>
            </w:r>
          </w:p>
        </w:tc>
        <w:tc>
          <w:tcPr>
            <w:tcW w:w="1128" w:type="pct"/>
            <w:tcBorders>
              <w:top w:val="nil"/>
              <w:left w:val="nil"/>
              <w:bottom w:val="nil"/>
              <w:right w:val="nil"/>
            </w:tcBorders>
          </w:tcPr>
          <w:p w14:paraId="230291E8"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4.2</w:t>
            </w:r>
          </w:p>
        </w:tc>
        <w:tc>
          <w:tcPr>
            <w:tcW w:w="978" w:type="pct"/>
            <w:tcBorders>
              <w:top w:val="nil"/>
              <w:left w:val="nil"/>
              <w:bottom w:val="nil"/>
            </w:tcBorders>
          </w:tcPr>
          <w:p w14:paraId="34A42848"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29.2</w:t>
            </w:r>
          </w:p>
        </w:tc>
      </w:tr>
      <w:tr w:rsidR="0092072E" w:rsidRPr="00481885" w14:paraId="46C9C301" w14:textId="77777777" w:rsidTr="0092072E">
        <w:trPr>
          <w:trHeight w:val="160"/>
        </w:trPr>
        <w:tc>
          <w:tcPr>
            <w:tcW w:w="531" w:type="pct"/>
            <w:vMerge/>
            <w:tcBorders>
              <w:top w:val="nil"/>
              <w:bottom w:val="nil"/>
              <w:right w:val="nil"/>
            </w:tcBorders>
          </w:tcPr>
          <w:p w14:paraId="4F84140E" w14:textId="77777777" w:rsidR="00ED2C8F" w:rsidRPr="00481885" w:rsidRDefault="00ED2C8F" w:rsidP="00EC3714">
            <w:pPr>
              <w:widowControl w:val="0"/>
              <w:spacing w:line="276" w:lineRule="auto"/>
              <w:rPr>
                <w:rFonts w:ascii="Times New Roman" w:hAnsi="Times New Roman" w:cs="Times New Roman"/>
                <w:sz w:val="24"/>
                <w:szCs w:val="24"/>
              </w:rPr>
            </w:pPr>
          </w:p>
        </w:tc>
        <w:tc>
          <w:tcPr>
            <w:tcW w:w="591" w:type="pct"/>
            <w:tcBorders>
              <w:top w:val="nil"/>
              <w:left w:val="nil"/>
              <w:bottom w:val="nil"/>
              <w:right w:val="nil"/>
            </w:tcBorders>
          </w:tcPr>
          <w:p w14:paraId="19023CEC" w14:textId="77777777" w:rsidR="00ED2C8F" w:rsidRPr="00481885" w:rsidRDefault="00ED2C8F" w:rsidP="00EC3714">
            <w:pPr>
              <w:widowControl w:val="0"/>
              <w:spacing w:line="276" w:lineRule="auto"/>
              <w:rPr>
                <w:rFonts w:ascii="Times New Roman" w:hAnsi="Times New Roman" w:cs="Times New Roman"/>
                <w:sz w:val="24"/>
                <w:szCs w:val="24"/>
              </w:rPr>
            </w:pPr>
            <w:r w:rsidRPr="00481885">
              <w:rPr>
                <w:rFonts w:ascii="Times New Roman" w:hAnsi="Times New Roman" w:cs="Times New Roman"/>
                <w:sz w:val="24"/>
                <w:szCs w:val="24"/>
              </w:rPr>
              <w:t>34</w:t>
            </w:r>
          </w:p>
        </w:tc>
        <w:tc>
          <w:tcPr>
            <w:tcW w:w="942" w:type="pct"/>
            <w:tcBorders>
              <w:top w:val="nil"/>
              <w:left w:val="nil"/>
              <w:bottom w:val="nil"/>
              <w:right w:val="nil"/>
            </w:tcBorders>
          </w:tcPr>
          <w:p w14:paraId="05E7E96D"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5</w:t>
            </w:r>
          </w:p>
        </w:tc>
        <w:tc>
          <w:tcPr>
            <w:tcW w:w="830" w:type="pct"/>
            <w:tcBorders>
              <w:top w:val="nil"/>
              <w:left w:val="nil"/>
              <w:bottom w:val="nil"/>
              <w:right w:val="nil"/>
            </w:tcBorders>
          </w:tcPr>
          <w:p w14:paraId="2CF2BD36"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5.2</w:t>
            </w:r>
          </w:p>
        </w:tc>
        <w:tc>
          <w:tcPr>
            <w:tcW w:w="1128" w:type="pct"/>
            <w:tcBorders>
              <w:top w:val="nil"/>
              <w:left w:val="nil"/>
              <w:bottom w:val="nil"/>
              <w:right w:val="nil"/>
            </w:tcBorders>
          </w:tcPr>
          <w:p w14:paraId="77518673"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5.2</w:t>
            </w:r>
          </w:p>
        </w:tc>
        <w:tc>
          <w:tcPr>
            <w:tcW w:w="978" w:type="pct"/>
            <w:tcBorders>
              <w:top w:val="nil"/>
              <w:left w:val="nil"/>
              <w:bottom w:val="nil"/>
            </w:tcBorders>
          </w:tcPr>
          <w:p w14:paraId="0D9FCEB6"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34.4</w:t>
            </w:r>
          </w:p>
        </w:tc>
      </w:tr>
      <w:tr w:rsidR="0092072E" w:rsidRPr="00481885" w14:paraId="3F8B0BAF" w14:textId="77777777" w:rsidTr="0092072E">
        <w:trPr>
          <w:trHeight w:val="160"/>
        </w:trPr>
        <w:tc>
          <w:tcPr>
            <w:tcW w:w="531" w:type="pct"/>
            <w:vMerge/>
            <w:tcBorders>
              <w:top w:val="nil"/>
              <w:bottom w:val="nil"/>
              <w:right w:val="nil"/>
            </w:tcBorders>
          </w:tcPr>
          <w:p w14:paraId="454AE19E" w14:textId="77777777" w:rsidR="00ED2C8F" w:rsidRPr="00481885" w:rsidRDefault="00ED2C8F" w:rsidP="00EC3714">
            <w:pPr>
              <w:widowControl w:val="0"/>
              <w:spacing w:line="276" w:lineRule="auto"/>
              <w:rPr>
                <w:rFonts w:ascii="Times New Roman" w:hAnsi="Times New Roman" w:cs="Times New Roman"/>
                <w:sz w:val="24"/>
                <w:szCs w:val="24"/>
              </w:rPr>
            </w:pPr>
          </w:p>
        </w:tc>
        <w:tc>
          <w:tcPr>
            <w:tcW w:w="591" w:type="pct"/>
            <w:tcBorders>
              <w:top w:val="nil"/>
              <w:left w:val="nil"/>
              <w:bottom w:val="nil"/>
              <w:right w:val="nil"/>
            </w:tcBorders>
          </w:tcPr>
          <w:p w14:paraId="64BE4596" w14:textId="77777777" w:rsidR="00ED2C8F" w:rsidRPr="00481885" w:rsidRDefault="00ED2C8F" w:rsidP="00EC3714">
            <w:pPr>
              <w:widowControl w:val="0"/>
              <w:spacing w:line="276" w:lineRule="auto"/>
              <w:rPr>
                <w:rFonts w:ascii="Times New Roman" w:hAnsi="Times New Roman" w:cs="Times New Roman"/>
                <w:sz w:val="24"/>
                <w:szCs w:val="24"/>
              </w:rPr>
            </w:pPr>
            <w:r w:rsidRPr="00481885">
              <w:rPr>
                <w:rFonts w:ascii="Times New Roman" w:hAnsi="Times New Roman" w:cs="Times New Roman"/>
                <w:sz w:val="24"/>
                <w:szCs w:val="24"/>
              </w:rPr>
              <w:t>35</w:t>
            </w:r>
          </w:p>
        </w:tc>
        <w:tc>
          <w:tcPr>
            <w:tcW w:w="942" w:type="pct"/>
            <w:tcBorders>
              <w:top w:val="nil"/>
              <w:left w:val="nil"/>
              <w:bottom w:val="nil"/>
              <w:right w:val="nil"/>
            </w:tcBorders>
          </w:tcPr>
          <w:p w14:paraId="72806780"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9</w:t>
            </w:r>
          </w:p>
        </w:tc>
        <w:tc>
          <w:tcPr>
            <w:tcW w:w="830" w:type="pct"/>
            <w:tcBorders>
              <w:top w:val="nil"/>
              <w:left w:val="nil"/>
              <w:bottom w:val="nil"/>
              <w:right w:val="nil"/>
            </w:tcBorders>
          </w:tcPr>
          <w:p w14:paraId="430F9BCD"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9.4</w:t>
            </w:r>
          </w:p>
        </w:tc>
        <w:tc>
          <w:tcPr>
            <w:tcW w:w="1128" w:type="pct"/>
            <w:tcBorders>
              <w:top w:val="nil"/>
              <w:left w:val="nil"/>
              <w:bottom w:val="nil"/>
              <w:right w:val="nil"/>
            </w:tcBorders>
          </w:tcPr>
          <w:p w14:paraId="48D8DC84"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9.4</w:t>
            </w:r>
          </w:p>
        </w:tc>
        <w:tc>
          <w:tcPr>
            <w:tcW w:w="978" w:type="pct"/>
            <w:tcBorders>
              <w:top w:val="nil"/>
              <w:left w:val="nil"/>
              <w:bottom w:val="nil"/>
            </w:tcBorders>
          </w:tcPr>
          <w:p w14:paraId="42909403"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43.8</w:t>
            </w:r>
          </w:p>
        </w:tc>
      </w:tr>
      <w:tr w:rsidR="0092072E" w:rsidRPr="00481885" w14:paraId="778F2433" w14:textId="77777777" w:rsidTr="0092072E">
        <w:trPr>
          <w:trHeight w:val="160"/>
        </w:trPr>
        <w:tc>
          <w:tcPr>
            <w:tcW w:w="531" w:type="pct"/>
            <w:vMerge/>
            <w:tcBorders>
              <w:top w:val="nil"/>
              <w:bottom w:val="nil"/>
              <w:right w:val="nil"/>
            </w:tcBorders>
          </w:tcPr>
          <w:p w14:paraId="544C152F" w14:textId="77777777" w:rsidR="00ED2C8F" w:rsidRPr="00481885" w:rsidRDefault="00ED2C8F" w:rsidP="00EC3714">
            <w:pPr>
              <w:widowControl w:val="0"/>
              <w:spacing w:line="276" w:lineRule="auto"/>
              <w:rPr>
                <w:rFonts w:ascii="Times New Roman" w:hAnsi="Times New Roman" w:cs="Times New Roman"/>
                <w:sz w:val="24"/>
                <w:szCs w:val="24"/>
              </w:rPr>
            </w:pPr>
          </w:p>
        </w:tc>
        <w:tc>
          <w:tcPr>
            <w:tcW w:w="591" w:type="pct"/>
            <w:tcBorders>
              <w:top w:val="nil"/>
              <w:left w:val="nil"/>
              <w:bottom w:val="nil"/>
              <w:right w:val="nil"/>
            </w:tcBorders>
          </w:tcPr>
          <w:p w14:paraId="05D59966" w14:textId="77777777" w:rsidR="00ED2C8F" w:rsidRPr="00481885" w:rsidRDefault="00ED2C8F" w:rsidP="00EC3714">
            <w:pPr>
              <w:widowControl w:val="0"/>
              <w:spacing w:line="276" w:lineRule="auto"/>
              <w:rPr>
                <w:rFonts w:ascii="Times New Roman" w:hAnsi="Times New Roman" w:cs="Times New Roman"/>
                <w:sz w:val="24"/>
                <w:szCs w:val="24"/>
              </w:rPr>
            </w:pPr>
            <w:r w:rsidRPr="00481885">
              <w:rPr>
                <w:rFonts w:ascii="Times New Roman" w:hAnsi="Times New Roman" w:cs="Times New Roman"/>
                <w:sz w:val="24"/>
                <w:szCs w:val="24"/>
              </w:rPr>
              <w:t>36</w:t>
            </w:r>
          </w:p>
        </w:tc>
        <w:tc>
          <w:tcPr>
            <w:tcW w:w="942" w:type="pct"/>
            <w:tcBorders>
              <w:top w:val="nil"/>
              <w:left w:val="nil"/>
              <w:bottom w:val="nil"/>
              <w:right w:val="nil"/>
            </w:tcBorders>
          </w:tcPr>
          <w:p w14:paraId="6E6A920D"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22</w:t>
            </w:r>
          </w:p>
        </w:tc>
        <w:tc>
          <w:tcPr>
            <w:tcW w:w="830" w:type="pct"/>
            <w:tcBorders>
              <w:top w:val="nil"/>
              <w:left w:val="nil"/>
              <w:bottom w:val="nil"/>
              <w:right w:val="nil"/>
            </w:tcBorders>
          </w:tcPr>
          <w:p w14:paraId="0971FF2D"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22.9</w:t>
            </w:r>
          </w:p>
        </w:tc>
        <w:tc>
          <w:tcPr>
            <w:tcW w:w="1128" w:type="pct"/>
            <w:tcBorders>
              <w:top w:val="nil"/>
              <w:left w:val="nil"/>
              <w:bottom w:val="nil"/>
              <w:right w:val="nil"/>
            </w:tcBorders>
          </w:tcPr>
          <w:p w14:paraId="75571DF6"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22.9</w:t>
            </w:r>
          </w:p>
        </w:tc>
        <w:tc>
          <w:tcPr>
            <w:tcW w:w="978" w:type="pct"/>
            <w:tcBorders>
              <w:top w:val="nil"/>
              <w:left w:val="nil"/>
              <w:bottom w:val="nil"/>
            </w:tcBorders>
          </w:tcPr>
          <w:p w14:paraId="2A25648C"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66.7</w:t>
            </w:r>
          </w:p>
        </w:tc>
      </w:tr>
      <w:tr w:rsidR="0092072E" w:rsidRPr="00481885" w14:paraId="53DDBF84" w14:textId="77777777" w:rsidTr="0092072E">
        <w:trPr>
          <w:trHeight w:val="160"/>
        </w:trPr>
        <w:tc>
          <w:tcPr>
            <w:tcW w:w="531" w:type="pct"/>
            <w:vMerge/>
            <w:tcBorders>
              <w:top w:val="nil"/>
              <w:bottom w:val="nil"/>
              <w:right w:val="nil"/>
            </w:tcBorders>
          </w:tcPr>
          <w:p w14:paraId="496CB475" w14:textId="77777777" w:rsidR="00ED2C8F" w:rsidRPr="00481885" w:rsidRDefault="00ED2C8F" w:rsidP="00EC3714">
            <w:pPr>
              <w:widowControl w:val="0"/>
              <w:spacing w:line="276" w:lineRule="auto"/>
              <w:rPr>
                <w:rFonts w:ascii="Times New Roman" w:hAnsi="Times New Roman" w:cs="Times New Roman"/>
                <w:sz w:val="24"/>
                <w:szCs w:val="24"/>
              </w:rPr>
            </w:pPr>
          </w:p>
        </w:tc>
        <w:tc>
          <w:tcPr>
            <w:tcW w:w="591" w:type="pct"/>
            <w:tcBorders>
              <w:top w:val="nil"/>
              <w:left w:val="nil"/>
              <w:bottom w:val="nil"/>
              <w:right w:val="nil"/>
            </w:tcBorders>
          </w:tcPr>
          <w:p w14:paraId="6A53D720" w14:textId="77777777" w:rsidR="00ED2C8F" w:rsidRPr="00481885" w:rsidRDefault="00ED2C8F" w:rsidP="00EC3714">
            <w:pPr>
              <w:widowControl w:val="0"/>
              <w:spacing w:line="276" w:lineRule="auto"/>
              <w:rPr>
                <w:rFonts w:ascii="Times New Roman" w:hAnsi="Times New Roman" w:cs="Times New Roman"/>
                <w:sz w:val="24"/>
                <w:szCs w:val="24"/>
              </w:rPr>
            </w:pPr>
            <w:r w:rsidRPr="00481885">
              <w:rPr>
                <w:rFonts w:ascii="Times New Roman" w:hAnsi="Times New Roman" w:cs="Times New Roman"/>
                <w:sz w:val="24"/>
                <w:szCs w:val="24"/>
              </w:rPr>
              <w:t>37</w:t>
            </w:r>
          </w:p>
        </w:tc>
        <w:tc>
          <w:tcPr>
            <w:tcW w:w="942" w:type="pct"/>
            <w:tcBorders>
              <w:top w:val="nil"/>
              <w:left w:val="nil"/>
              <w:bottom w:val="nil"/>
              <w:right w:val="nil"/>
            </w:tcBorders>
          </w:tcPr>
          <w:p w14:paraId="2D70D2AC"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8</w:t>
            </w:r>
          </w:p>
        </w:tc>
        <w:tc>
          <w:tcPr>
            <w:tcW w:w="830" w:type="pct"/>
            <w:tcBorders>
              <w:top w:val="nil"/>
              <w:left w:val="nil"/>
              <w:bottom w:val="nil"/>
              <w:right w:val="nil"/>
            </w:tcBorders>
          </w:tcPr>
          <w:p w14:paraId="5C4EE77A"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8.3</w:t>
            </w:r>
          </w:p>
        </w:tc>
        <w:tc>
          <w:tcPr>
            <w:tcW w:w="1128" w:type="pct"/>
            <w:tcBorders>
              <w:top w:val="nil"/>
              <w:left w:val="nil"/>
              <w:bottom w:val="nil"/>
              <w:right w:val="nil"/>
            </w:tcBorders>
          </w:tcPr>
          <w:p w14:paraId="5A1308BD"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8.3</w:t>
            </w:r>
          </w:p>
        </w:tc>
        <w:tc>
          <w:tcPr>
            <w:tcW w:w="978" w:type="pct"/>
            <w:tcBorders>
              <w:top w:val="nil"/>
              <w:left w:val="nil"/>
              <w:bottom w:val="nil"/>
            </w:tcBorders>
          </w:tcPr>
          <w:p w14:paraId="27431733"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75.0</w:t>
            </w:r>
          </w:p>
        </w:tc>
      </w:tr>
      <w:tr w:rsidR="0092072E" w:rsidRPr="00481885" w14:paraId="4616F9A5" w14:textId="77777777" w:rsidTr="0092072E">
        <w:trPr>
          <w:trHeight w:val="160"/>
        </w:trPr>
        <w:tc>
          <w:tcPr>
            <w:tcW w:w="531" w:type="pct"/>
            <w:vMerge/>
            <w:tcBorders>
              <w:top w:val="nil"/>
              <w:bottom w:val="nil"/>
              <w:right w:val="nil"/>
            </w:tcBorders>
          </w:tcPr>
          <w:p w14:paraId="7D09096F" w14:textId="77777777" w:rsidR="00ED2C8F" w:rsidRPr="00481885" w:rsidRDefault="00ED2C8F" w:rsidP="00EC3714">
            <w:pPr>
              <w:widowControl w:val="0"/>
              <w:spacing w:line="276" w:lineRule="auto"/>
              <w:rPr>
                <w:rFonts w:ascii="Times New Roman" w:hAnsi="Times New Roman" w:cs="Times New Roman"/>
                <w:sz w:val="24"/>
                <w:szCs w:val="24"/>
              </w:rPr>
            </w:pPr>
          </w:p>
        </w:tc>
        <w:tc>
          <w:tcPr>
            <w:tcW w:w="591" w:type="pct"/>
            <w:tcBorders>
              <w:top w:val="nil"/>
              <w:left w:val="nil"/>
              <w:bottom w:val="nil"/>
              <w:right w:val="nil"/>
            </w:tcBorders>
          </w:tcPr>
          <w:p w14:paraId="5EBBE966" w14:textId="77777777" w:rsidR="00ED2C8F" w:rsidRPr="00481885" w:rsidRDefault="00ED2C8F" w:rsidP="00EC3714">
            <w:pPr>
              <w:widowControl w:val="0"/>
              <w:spacing w:line="276" w:lineRule="auto"/>
              <w:rPr>
                <w:rFonts w:ascii="Times New Roman" w:hAnsi="Times New Roman" w:cs="Times New Roman"/>
                <w:sz w:val="24"/>
                <w:szCs w:val="24"/>
              </w:rPr>
            </w:pPr>
            <w:r w:rsidRPr="00481885">
              <w:rPr>
                <w:rFonts w:ascii="Times New Roman" w:hAnsi="Times New Roman" w:cs="Times New Roman"/>
                <w:sz w:val="24"/>
                <w:szCs w:val="24"/>
              </w:rPr>
              <w:t>38</w:t>
            </w:r>
          </w:p>
        </w:tc>
        <w:tc>
          <w:tcPr>
            <w:tcW w:w="942" w:type="pct"/>
            <w:tcBorders>
              <w:top w:val="nil"/>
              <w:left w:val="nil"/>
              <w:bottom w:val="nil"/>
              <w:right w:val="nil"/>
            </w:tcBorders>
          </w:tcPr>
          <w:p w14:paraId="69F5D47B"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2</w:t>
            </w:r>
          </w:p>
        </w:tc>
        <w:tc>
          <w:tcPr>
            <w:tcW w:w="830" w:type="pct"/>
            <w:tcBorders>
              <w:top w:val="nil"/>
              <w:left w:val="nil"/>
              <w:bottom w:val="nil"/>
              <w:right w:val="nil"/>
            </w:tcBorders>
          </w:tcPr>
          <w:p w14:paraId="16E55824"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2.1</w:t>
            </w:r>
          </w:p>
        </w:tc>
        <w:tc>
          <w:tcPr>
            <w:tcW w:w="1128" w:type="pct"/>
            <w:tcBorders>
              <w:top w:val="nil"/>
              <w:left w:val="nil"/>
              <w:bottom w:val="nil"/>
              <w:right w:val="nil"/>
            </w:tcBorders>
          </w:tcPr>
          <w:p w14:paraId="77730E4E"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2.1</w:t>
            </w:r>
          </w:p>
        </w:tc>
        <w:tc>
          <w:tcPr>
            <w:tcW w:w="978" w:type="pct"/>
            <w:tcBorders>
              <w:top w:val="nil"/>
              <w:left w:val="nil"/>
              <w:bottom w:val="nil"/>
            </w:tcBorders>
          </w:tcPr>
          <w:p w14:paraId="13F8AD24"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77.1</w:t>
            </w:r>
          </w:p>
        </w:tc>
      </w:tr>
      <w:tr w:rsidR="0092072E" w:rsidRPr="00481885" w14:paraId="649A9B1E" w14:textId="77777777" w:rsidTr="0092072E">
        <w:trPr>
          <w:trHeight w:val="160"/>
        </w:trPr>
        <w:tc>
          <w:tcPr>
            <w:tcW w:w="531" w:type="pct"/>
            <w:vMerge/>
            <w:tcBorders>
              <w:top w:val="nil"/>
              <w:bottom w:val="nil"/>
              <w:right w:val="nil"/>
            </w:tcBorders>
          </w:tcPr>
          <w:p w14:paraId="7A74184A" w14:textId="77777777" w:rsidR="00ED2C8F" w:rsidRPr="00481885" w:rsidRDefault="00ED2C8F" w:rsidP="00EC3714">
            <w:pPr>
              <w:widowControl w:val="0"/>
              <w:spacing w:line="276" w:lineRule="auto"/>
              <w:rPr>
                <w:rFonts w:ascii="Times New Roman" w:hAnsi="Times New Roman" w:cs="Times New Roman"/>
                <w:sz w:val="24"/>
                <w:szCs w:val="24"/>
              </w:rPr>
            </w:pPr>
          </w:p>
        </w:tc>
        <w:tc>
          <w:tcPr>
            <w:tcW w:w="591" w:type="pct"/>
            <w:tcBorders>
              <w:top w:val="nil"/>
              <w:left w:val="nil"/>
              <w:bottom w:val="nil"/>
              <w:right w:val="nil"/>
            </w:tcBorders>
          </w:tcPr>
          <w:p w14:paraId="52D4B78F" w14:textId="77777777" w:rsidR="00ED2C8F" w:rsidRPr="00481885" w:rsidRDefault="00ED2C8F" w:rsidP="00EC3714">
            <w:pPr>
              <w:widowControl w:val="0"/>
              <w:spacing w:line="276" w:lineRule="auto"/>
              <w:rPr>
                <w:rFonts w:ascii="Times New Roman" w:hAnsi="Times New Roman" w:cs="Times New Roman"/>
                <w:sz w:val="24"/>
                <w:szCs w:val="24"/>
              </w:rPr>
            </w:pPr>
            <w:r w:rsidRPr="00481885">
              <w:rPr>
                <w:rFonts w:ascii="Times New Roman" w:hAnsi="Times New Roman" w:cs="Times New Roman"/>
                <w:sz w:val="24"/>
                <w:szCs w:val="24"/>
              </w:rPr>
              <w:t>39</w:t>
            </w:r>
          </w:p>
        </w:tc>
        <w:tc>
          <w:tcPr>
            <w:tcW w:w="942" w:type="pct"/>
            <w:tcBorders>
              <w:top w:val="nil"/>
              <w:left w:val="nil"/>
              <w:bottom w:val="nil"/>
              <w:right w:val="nil"/>
            </w:tcBorders>
          </w:tcPr>
          <w:p w14:paraId="4592B959"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4</w:t>
            </w:r>
          </w:p>
        </w:tc>
        <w:tc>
          <w:tcPr>
            <w:tcW w:w="830" w:type="pct"/>
            <w:tcBorders>
              <w:top w:val="nil"/>
              <w:left w:val="nil"/>
              <w:bottom w:val="nil"/>
              <w:right w:val="nil"/>
            </w:tcBorders>
          </w:tcPr>
          <w:p w14:paraId="28DD615A"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4.2</w:t>
            </w:r>
          </w:p>
        </w:tc>
        <w:tc>
          <w:tcPr>
            <w:tcW w:w="1128" w:type="pct"/>
            <w:tcBorders>
              <w:top w:val="nil"/>
              <w:left w:val="nil"/>
              <w:bottom w:val="nil"/>
              <w:right w:val="nil"/>
            </w:tcBorders>
          </w:tcPr>
          <w:p w14:paraId="4FEC8140"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4.2</w:t>
            </w:r>
          </w:p>
        </w:tc>
        <w:tc>
          <w:tcPr>
            <w:tcW w:w="978" w:type="pct"/>
            <w:tcBorders>
              <w:top w:val="nil"/>
              <w:left w:val="nil"/>
              <w:bottom w:val="nil"/>
            </w:tcBorders>
          </w:tcPr>
          <w:p w14:paraId="3F275FFF"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81.3</w:t>
            </w:r>
          </w:p>
        </w:tc>
      </w:tr>
      <w:tr w:rsidR="0092072E" w:rsidRPr="00481885" w14:paraId="7D5FD291" w14:textId="77777777" w:rsidTr="0092072E">
        <w:trPr>
          <w:trHeight w:val="160"/>
        </w:trPr>
        <w:tc>
          <w:tcPr>
            <w:tcW w:w="531" w:type="pct"/>
            <w:vMerge/>
            <w:tcBorders>
              <w:top w:val="nil"/>
              <w:bottom w:val="nil"/>
              <w:right w:val="nil"/>
            </w:tcBorders>
          </w:tcPr>
          <w:p w14:paraId="1A3DB3CE" w14:textId="77777777" w:rsidR="00ED2C8F" w:rsidRPr="00481885" w:rsidRDefault="00ED2C8F" w:rsidP="00EC3714">
            <w:pPr>
              <w:widowControl w:val="0"/>
              <w:spacing w:line="276" w:lineRule="auto"/>
              <w:rPr>
                <w:rFonts w:ascii="Times New Roman" w:hAnsi="Times New Roman" w:cs="Times New Roman"/>
                <w:sz w:val="24"/>
                <w:szCs w:val="24"/>
              </w:rPr>
            </w:pPr>
          </w:p>
        </w:tc>
        <w:tc>
          <w:tcPr>
            <w:tcW w:w="591" w:type="pct"/>
            <w:tcBorders>
              <w:top w:val="nil"/>
              <w:left w:val="nil"/>
              <w:bottom w:val="nil"/>
              <w:right w:val="nil"/>
            </w:tcBorders>
          </w:tcPr>
          <w:p w14:paraId="4C279A83" w14:textId="77777777" w:rsidR="00ED2C8F" w:rsidRPr="00481885" w:rsidRDefault="00ED2C8F" w:rsidP="00EC3714">
            <w:pPr>
              <w:widowControl w:val="0"/>
              <w:spacing w:line="276" w:lineRule="auto"/>
              <w:rPr>
                <w:rFonts w:ascii="Times New Roman" w:hAnsi="Times New Roman" w:cs="Times New Roman"/>
                <w:sz w:val="24"/>
                <w:szCs w:val="24"/>
              </w:rPr>
            </w:pPr>
            <w:r w:rsidRPr="00481885">
              <w:rPr>
                <w:rFonts w:ascii="Times New Roman" w:hAnsi="Times New Roman" w:cs="Times New Roman"/>
                <w:sz w:val="24"/>
                <w:szCs w:val="24"/>
              </w:rPr>
              <w:t>40</w:t>
            </w:r>
          </w:p>
        </w:tc>
        <w:tc>
          <w:tcPr>
            <w:tcW w:w="942" w:type="pct"/>
            <w:tcBorders>
              <w:top w:val="nil"/>
              <w:left w:val="nil"/>
              <w:bottom w:val="nil"/>
              <w:right w:val="nil"/>
            </w:tcBorders>
          </w:tcPr>
          <w:p w14:paraId="265F61AB"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5</w:t>
            </w:r>
          </w:p>
        </w:tc>
        <w:tc>
          <w:tcPr>
            <w:tcW w:w="830" w:type="pct"/>
            <w:tcBorders>
              <w:top w:val="nil"/>
              <w:left w:val="nil"/>
              <w:bottom w:val="nil"/>
              <w:right w:val="nil"/>
            </w:tcBorders>
          </w:tcPr>
          <w:p w14:paraId="34329AF0"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5.2</w:t>
            </w:r>
          </w:p>
        </w:tc>
        <w:tc>
          <w:tcPr>
            <w:tcW w:w="1128" w:type="pct"/>
            <w:tcBorders>
              <w:top w:val="nil"/>
              <w:left w:val="nil"/>
              <w:bottom w:val="nil"/>
              <w:right w:val="nil"/>
            </w:tcBorders>
          </w:tcPr>
          <w:p w14:paraId="146EBD69"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5.2</w:t>
            </w:r>
          </w:p>
        </w:tc>
        <w:tc>
          <w:tcPr>
            <w:tcW w:w="978" w:type="pct"/>
            <w:tcBorders>
              <w:top w:val="nil"/>
              <w:left w:val="nil"/>
              <w:bottom w:val="nil"/>
            </w:tcBorders>
          </w:tcPr>
          <w:p w14:paraId="77651EE9"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86.5</w:t>
            </w:r>
          </w:p>
        </w:tc>
      </w:tr>
      <w:tr w:rsidR="0092072E" w:rsidRPr="00481885" w14:paraId="6555F2CC" w14:textId="77777777" w:rsidTr="0092072E">
        <w:trPr>
          <w:trHeight w:val="160"/>
        </w:trPr>
        <w:tc>
          <w:tcPr>
            <w:tcW w:w="531" w:type="pct"/>
            <w:vMerge/>
            <w:tcBorders>
              <w:top w:val="nil"/>
              <w:bottom w:val="nil"/>
              <w:right w:val="nil"/>
            </w:tcBorders>
          </w:tcPr>
          <w:p w14:paraId="601E03AD" w14:textId="77777777" w:rsidR="00ED2C8F" w:rsidRPr="00481885" w:rsidRDefault="00ED2C8F" w:rsidP="00EC3714">
            <w:pPr>
              <w:widowControl w:val="0"/>
              <w:spacing w:line="276" w:lineRule="auto"/>
              <w:rPr>
                <w:rFonts w:ascii="Times New Roman" w:hAnsi="Times New Roman" w:cs="Times New Roman"/>
                <w:sz w:val="24"/>
                <w:szCs w:val="24"/>
              </w:rPr>
            </w:pPr>
          </w:p>
        </w:tc>
        <w:tc>
          <w:tcPr>
            <w:tcW w:w="591" w:type="pct"/>
            <w:tcBorders>
              <w:top w:val="nil"/>
              <w:left w:val="nil"/>
              <w:bottom w:val="nil"/>
              <w:right w:val="nil"/>
            </w:tcBorders>
          </w:tcPr>
          <w:p w14:paraId="7A7FFF8D" w14:textId="77777777" w:rsidR="00ED2C8F" w:rsidRPr="00481885" w:rsidRDefault="00ED2C8F" w:rsidP="00EC3714">
            <w:pPr>
              <w:widowControl w:val="0"/>
              <w:spacing w:line="276" w:lineRule="auto"/>
              <w:rPr>
                <w:rFonts w:ascii="Times New Roman" w:hAnsi="Times New Roman" w:cs="Times New Roman"/>
                <w:sz w:val="24"/>
                <w:szCs w:val="24"/>
              </w:rPr>
            </w:pPr>
            <w:r w:rsidRPr="00481885">
              <w:rPr>
                <w:rFonts w:ascii="Times New Roman" w:hAnsi="Times New Roman" w:cs="Times New Roman"/>
                <w:sz w:val="24"/>
                <w:szCs w:val="24"/>
              </w:rPr>
              <w:t>41</w:t>
            </w:r>
          </w:p>
        </w:tc>
        <w:tc>
          <w:tcPr>
            <w:tcW w:w="942" w:type="pct"/>
            <w:tcBorders>
              <w:top w:val="nil"/>
              <w:left w:val="nil"/>
              <w:bottom w:val="nil"/>
              <w:right w:val="nil"/>
            </w:tcBorders>
          </w:tcPr>
          <w:p w14:paraId="1B7BC028"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4</w:t>
            </w:r>
          </w:p>
        </w:tc>
        <w:tc>
          <w:tcPr>
            <w:tcW w:w="830" w:type="pct"/>
            <w:tcBorders>
              <w:top w:val="nil"/>
              <w:left w:val="nil"/>
              <w:bottom w:val="nil"/>
              <w:right w:val="nil"/>
            </w:tcBorders>
          </w:tcPr>
          <w:p w14:paraId="758782CA"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4.2</w:t>
            </w:r>
          </w:p>
        </w:tc>
        <w:tc>
          <w:tcPr>
            <w:tcW w:w="1128" w:type="pct"/>
            <w:tcBorders>
              <w:top w:val="nil"/>
              <w:left w:val="nil"/>
              <w:bottom w:val="nil"/>
              <w:right w:val="nil"/>
            </w:tcBorders>
          </w:tcPr>
          <w:p w14:paraId="6AB16B6D"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4.2</w:t>
            </w:r>
          </w:p>
        </w:tc>
        <w:tc>
          <w:tcPr>
            <w:tcW w:w="978" w:type="pct"/>
            <w:tcBorders>
              <w:top w:val="nil"/>
              <w:left w:val="nil"/>
              <w:bottom w:val="nil"/>
            </w:tcBorders>
          </w:tcPr>
          <w:p w14:paraId="3373321B"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90.6</w:t>
            </w:r>
          </w:p>
        </w:tc>
      </w:tr>
      <w:tr w:rsidR="0092072E" w:rsidRPr="00481885" w14:paraId="7DB19D0F" w14:textId="77777777" w:rsidTr="0092072E">
        <w:trPr>
          <w:trHeight w:val="160"/>
        </w:trPr>
        <w:tc>
          <w:tcPr>
            <w:tcW w:w="531" w:type="pct"/>
            <w:vMerge/>
            <w:tcBorders>
              <w:top w:val="nil"/>
              <w:bottom w:val="nil"/>
              <w:right w:val="nil"/>
            </w:tcBorders>
          </w:tcPr>
          <w:p w14:paraId="2D5076C5" w14:textId="77777777" w:rsidR="00ED2C8F" w:rsidRPr="00481885" w:rsidRDefault="00ED2C8F" w:rsidP="00EC3714">
            <w:pPr>
              <w:widowControl w:val="0"/>
              <w:spacing w:line="276" w:lineRule="auto"/>
              <w:rPr>
                <w:rFonts w:ascii="Times New Roman" w:hAnsi="Times New Roman" w:cs="Times New Roman"/>
                <w:sz w:val="24"/>
                <w:szCs w:val="24"/>
              </w:rPr>
            </w:pPr>
          </w:p>
        </w:tc>
        <w:tc>
          <w:tcPr>
            <w:tcW w:w="591" w:type="pct"/>
            <w:tcBorders>
              <w:top w:val="nil"/>
              <w:left w:val="nil"/>
              <w:bottom w:val="nil"/>
              <w:right w:val="nil"/>
            </w:tcBorders>
          </w:tcPr>
          <w:p w14:paraId="02E9244F" w14:textId="77777777" w:rsidR="00ED2C8F" w:rsidRPr="00481885" w:rsidRDefault="00ED2C8F" w:rsidP="00EC3714">
            <w:pPr>
              <w:widowControl w:val="0"/>
              <w:spacing w:line="276" w:lineRule="auto"/>
              <w:rPr>
                <w:rFonts w:ascii="Times New Roman" w:hAnsi="Times New Roman" w:cs="Times New Roman"/>
                <w:sz w:val="24"/>
                <w:szCs w:val="24"/>
              </w:rPr>
            </w:pPr>
            <w:r w:rsidRPr="00481885">
              <w:rPr>
                <w:rFonts w:ascii="Times New Roman" w:hAnsi="Times New Roman" w:cs="Times New Roman"/>
                <w:sz w:val="24"/>
                <w:szCs w:val="24"/>
              </w:rPr>
              <w:t>42</w:t>
            </w:r>
          </w:p>
        </w:tc>
        <w:tc>
          <w:tcPr>
            <w:tcW w:w="942" w:type="pct"/>
            <w:tcBorders>
              <w:top w:val="nil"/>
              <w:left w:val="nil"/>
              <w:bottom w:val="nil"/>
              <w:right w:val="nil"/>
            </w:tcBorders>
          </w:tcPr>
          <w:p w14:paraId="45229BC7"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2</w:t>
            </w:r>
          </w:p>
        </w:tc>
        <w:tc>
          <w:tcPr>
            <w:tcW w:w="830" w:type="pct"/>
            <w:tcBorders>
              <w:top w:val="nil"/>
              <w:left w:val="nil"/>
              <w:bottom w:val="nil"/>
              <w:right w:val="nil"/>
            </w:tcBorders>
          </w:tcPr>
          <w:p w14:paraId="5BBEFA29"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2.1</w:t>
            </w:r>
          </w:p>
        </w:tc>
        <w:tc>
          <w:tcPr>
            <w:tcW w:w="1128" w:type="pct"/>
            <w:tcBorders>
              <w:top w:val="nil"/>
              <w:left w:val="nil"/>
              <w:bottom w:val="nil"/>
              <w:right w:val="nil"/>
            </w:tcBorders>
          </w:tcPr>
          <w:p w14:paraId="488FD1B5"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2.1</w:t>
            </w:r>
          </w:p>
        </w:tc>
        <w:tc>
          <w:tcPr>
            <w:tcW w:w="978" w:type="pct"/>
            <w:tcBorders>
              <w:top w:val="nil"/>
              <w:left w:val="nil"/>
              <w:bottom w:val="nil"/>
            </w:tcBorders>
          </w:tcPr>
          <w:p w14:paraId="506CEC49"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92.7</w:t>
            </w:r>
          </w:p>
        </w:tc>
      </w:tr>
      <w:tr w:rsidR="0092072E" w:rsidRPr="00481885" w14:paraId="6A30EF99" w14:textId="77777777" w:rsidTr="0092072E">
        <w:trPr>
          <w:trHeight w:val="160"/>
        </w:trPr>
        <w:tc>
          <w:tcPr>
            <w:tcW w:w="531" w:type="pct"/>
            <w:vMerge/>
            <w:tcBorders>
              <w:top w:val="nil"/>
              <w:bottom w:val="nil"/>
              <w:right w:val="nil"/>
            </w:tcBorders>
          </w:tcPr>
          <w:p w14:paraId="21E341E9" w14:textId="77777777" w:rsidR="00ED2C8F" w:rsidRPr="00481885" w:rsidRDefault="00ED2C8F" w:rsidP="00EC3714">
            <w:pPr>
              <w:widowControl w:val="0"/>
              <w:spacing w:line="276" w:lineRule="auto"/>
              <w:rPr>
                <w:rFonts w:ascii="Times New Roman" w:hAnsi="Times New Roman" w:cs="Times New Roman"/>
                <w:sz w:val="24"/>
                <w:szCs w:val="24"/>
              </w:rPr>
            </w:pPr>
          </w:p>
        </w:tc>
        <w:tc>
          <w:tcPr>
            <w:tcW w:w="591" w:type="pct"/>
            <w:tcBorders>
              <w:top w:val="nil"/>
              <w:left w:val="nil"/>
              <w:bottom w:val="nil"/>
              <w:right w:val="nil"/>
            </w:tcBorders>
          </w:tcPr>
          <w:p w14:paraId="26644C0E" w14:textId="77777777" w:rsidR="00ED2C8F" w:rsidRPr="00481885" w:rsidRDefault="00ED2C8F" w:rsidP="00EC3714">
            <w:pPr>
              <w:widowControl w:val="0"/>
              <w:spacing w:line="276" w:lineRule="auto"/>
              <w:rPr>
                <w:rFonts w:ascii="Times New Roman" w:hAnsi="Times New Roman" w:cs="Times New Roman"/>
                <w:sz w:val="24"/>
                <w:szCs w:val="24"/>
              </w:rPr>
            </w:pPr>
            <w:r w:rsidRPr="00481885">
              <w:rPr>
                <w:rFonts w:ascii="Times New Roman" w:hAnsi="Times New Roman" w:cs="Times New Roman"/>
                <w:sz w:val="24"/>
                <w:szCs w:val="24"/>
              </w:rPr>
              <w:t>43</w:t>
            </w:r>
          </w:p>
        </w:tc>
        <w:tc>
          <w:tcPr>
            <w:tcW w:w="942" w:type="pct"/>
            <w:tcBorders>
              <w:top w:val="nil"/>
              <w:left w:val="nil"/>
              <w:bottom w:val="nil"/>
              <w:right w:val="nil"/>
            </w:tcBorders>
          </w:tcPr>
          <w:p w14:paraId="70C688B4"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2</w:t>
            </w:r>
          </w:p>
        </w:tc>
        <w:tc>
          <w:tcPr>
            <w:tcW w:w="830" w:type="pct"/>
            <w:tcBorders>
              <w:top w:val="nil"/>
              <w:left w:val="nil"/>
              <w:bottom w:val="nil"/>
              <w:right w:val="nil"/>
            </w:tcBorders>
          </w:tcPr>
          <w:p w14:paraId="0B775682"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2.1</w:t>
            </w:r>
          </w:p>
        </w:tc>
        <w:tc>
          <w:tcPr>
            <w:tcW w:w="1128" w:type="pct"/>
            <w:tcBorders>
              <w:top w:val="nil"/>
              <w:left w:val="nil"/>
              <w:bottom w:val="nil"/>
              <w:right w:val="nil"/>
            </w:tcBorders>
          </w:tcPr>
          <w:p w14:paraId="7C3E691A"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2.1</w:t>
            </w:r>
          </w:p>
        </w:tc>
        <w:tc>
          <w:tcPr>
            <w:tcW w:w="978" w:type="pct"/>
            <w:tcBorders>
              <w:top w:val="nil"/>
              <w:left w:val="nil"/>
              <w:bottom w:val="nil"/>
            </w:tcBorders>
          </w:tcPr>
          <w:p w14:paraId="01530D46"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94.8</w:t>
            </w:r>
          </w:p>
        </w:tc>
      </w:tr>
      <w:tr w:rsidR="0092072E" w:rsidRPr="00481885" w14:paraId="5F28F704" w14:textId="77777777" w:rsidTr="0092072E">
        <w:trPr>
          <w:trHeight w:val="160"/>
        </w:trPr>
        <w:tc>
          <w:tcPr>
            <w:tcW w:w="531" w:type="pct"/>
            <w:vMerge/>
            <w:tcBorders>
              <w:top w:val="nil"/>
              <w:bottom w:val="nil"/>
              <w:right w:val="nil"/>
            </w:tcBorders>
          </w:tcPr>
          <w:p w14:paraId="7264B11F" w14:textId="77777777" w:rsidR="00ED2C8F" w:rsidRPr="00481885" w:rsidRDefault="00ED2C8F" w:rsidP="00EC3714">
            <w:pPr>
              <w:widowControl w:val="0"/>
              <w:spacing w:line="276" w:lineRule="auto"/>
              <w:rPr>
                <w:rFonts w:ascii="Times New Roman" w:hAnsi="Times New Roman" w:cs="Times New Roman"/>
                <w:sz w:val="24"/>
                <w:szCs w:val="24"/>
              </w:rPr>
            </w:pPr>
          </w:p>
        </w:tc>
        <w:tc>
          <w:tcPr>
            <w:tcW w:w="591" w:type="pct"/>
            <w:tcBorders>
              <w:top w:val="nil"/>
              <w:left w:val="nil"/>
              <w:bottom w:val="nil"/>
              <w:right w:val="nil"/>
            </w:tcBorders>
          </w:tcPr>
          <w:p w14:paraId="1BEBF730" w14:textId="77777777" w:rsidR="00ED2C8F" w:rsidRPr="00481885" w:rsidRDefault="00ED2C8F" w:rsidP="00EC3714">
            <w:pPr>
              <w:widowControl w:val="0"/>
              <w:spacing w:line="276" w:lineRule="auto"/>
              <w:rPr>
                <w:rFonts w:ascii="Times New Roman" w:hAnsi="Times New Roman" w:cs="Times New Roman"/>
                <w:sz w:val="24"/>
                <w:szCs w:val="24"/>
              </w:rPr>
            </w:pPr>
            <w:r w:rsidRPr="00481885">
              <w:rPr>
                <w:rFonts w:ascii="Times New Roman" w:hAnsi="Times New Roman" w:cs="Times New Roman"/>
                <w:sz w:val="24"/>
                <w:szCs w:val="24"/>
              </w:rPr>
              <w:t>44</w:t>
            </w:r>
          </w:p>
        </w:tc>
        <w:tc>
          <w:tcPr>
            <w:tcW w:w="942" w:type="pct"/>
            <w:tcBorders>
              <w:top w:val="nil"/>
              <w:left w:val="nil"/>
              <w:bottom w:val="nil"/>
              <w:right w:val="nil"/>
            </w:tcBorders>
          </w:tcPr>
          <w:p w14:paraId="4676A8E8"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2</w:t>
            </w:r>
          </w:p>
        </w:tc>
        <w:tc>
          <w:tcPr>
            <w:tcW w:w="830" w:type="pct"/>
            <w:tcBorders>
              <w:top w:val="nil"/>
              <w:left w:val="nil"/>
              <w:bottom w:val="nil"/>
              <w:right w:val="nil"/>
            </w:tcBorders>
          </w:tcPr>
          <w:p w14:paraId="513A9629"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2.1</w:t>
            </w:r>
          </w:p>
        </w:tc>
        <w:tc>
          <w:tcPr>
            <w:tcW w:w="1128" w:type="pct"/>
            <w:tcBorders>
              <w:top w:val="nil"/>
              <w:left w:val="nil"/>
              <w:bottom w:val="nil"/>
              <w:right w:val="nil"/>
            </w:tcBorders>
          </w:tcPr>
          <w:p w14:paraId="4F9F807B"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2.1</w:t>
            </w:r>
          </w:p>
        </w:tc>
        <w:tc>
          <w:tcPr>
            <w:tcW w:w="978" w:type="pct"/>
            <w:tcBorders>
              <w:top w:val="nil"/>
              <w:left w:val="nil"/>
              <w:bottom w:val="nil"/>
            </w:tcBorders>
          </w:tcPr>
          <w:p w14:paraId="3510C381"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96.9</w:t>
            </w:r>
          </w:p>
        </w:tc>
      </w:tr>
      <w:tr w:rsidR="0092072E" w:rsidRPr="00481885" w14:paraId="070FCC3F" w14:textId="77777777" w:rsidTr="0092072E">
        <w:trPr>
          <w:trHeight w:val="160"/>
        </w:trPr>
        <w:tc>
          <w:tcPr>
            <w:tcW w:w="531" w:type="pct"/>
            <w:vMerge/>
            <w:tcBorders>
              <w:top w:val="nil"/>
              <w:bottom w:val="nil"/>
              <w:right w:val="nil"/>
            </w:tcBorders>
          </w:tcPr>
          <w:p w14:paraId="41993569" w14:textId="77777777" w:rsidR="00ED2C8F" w:rsidRPr="00481885" w:rsidRDefault="00ED2C8F" w:rsidP="00EC3714">
            <w:pPr>
              <w:widowControl w:val="0"/>
              <w:spacing w:line="276" w:lineRule="auto"/>
              <w:rPr>
                <w:rFonts w:ascii="Times New Roman" w:hAnsi="Times New Roman" w:cs="Times New Roman"/>
                <w:sz w:val="24"/>
                <w:szCs w:val="24"/>
              </w:rPr>
            </w:pPr>
          </w:p>
        </w:tc>
        <w:tc>
          <w:tcPr>
            <w:tcW w:w="591" w:type="pct"/>
            <w:tcBorders>
              <w:top w:val="nil"/>
              <w:left w:val="nil"/>
              <w:bottom w:val="nil"/>
              <w:right w:val="nil"/>
            </w:tcBorders>
          </w:tcPr>
          <w:p w14:paraId="2DA2D8A2" w14:textId="77777777" w:rsidR="00ED2C8F" w:rsidRPr="00481885" w:rsidRDefault="00ED2C8F" w:rsidP="00EC3714">
            <w:pPr>
              <w:widowControl w:val="0"/>
              <w:spacing w:line="276" w:lineRule="auto"/>
              <w:rPr>
                <w:rFonts w:ascii="Times New Roman" w:hAnsi="Times New Roman" w:cs="Times New Roman"/>
                <w:sz w:val="24"/>
                <w:szCs w:val="24"/>
              </w:rPr>
            </w:pPr>
            <w:r w:rsidRPr="00481885">
              <w:rPr>
                <w:rFonts w:ascii="Times New Roman" w:hAnsi="Times New Roman" w:cs="Times New Roman"/>
                <w:sz w:val="24"/>
                <w:szCs w:val="24"/>
              </w:rPr>
              <w:t>45</w:t>
            </w:r>
          </w:p>
        </w:tc>
        <w:tc>
          <w:tcPr>
            <w:tcW w:w="942" w:type="pct"/>
            <w:tcBorders>
              <w:top w:val="nil"/>
              <w:left w:val="nil"/>
              <w:bottom w:val="nil"/>
              <w:right w:val="nil"/>
            </w:tcBorders>
          </w:tcPr>
          <w:p w14:paraId="5B5D905F"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3</w:t>
            </w:r>
          </w:p>
        </w:tc>
        <w:tc>
          <w:tcPr>
            <w:tcW w:w="830" w:type="pct"/>
            <w:tcBorders>
              <w:top w:val="nil"/>
              <w:left w:val="nil"/>
              <w:bottom w:val="nil"/>
              <w:right w:val="nil"/>
            </w:tcBorders>
          </w:tcPr>
          <w:p w14:paraId="2F787E54"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3.1</w:t>
            </w:r>
          </w:p>
        </w:tc>
        <w:tc>
          <w:tcPr>
            <w:tcW w:w="1128" w:type="pct"/>
            <w:tcBorders>
              <w:top w:val="nil"/>
              <w:left w:val="nil"/>
              <w:bottom w:val="nil"/>
              <w:right w:val="nil"/>
            </w:tcBorders>
          </w:tcPr>
          <w:p w14:paraId="3C9332FC"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3.1</w:t>
            </w:r>
          </w:p>
        </w:tc>
        <w:tc>
          <w:tcPr>
            <w:tcW w:w="978" w:type="pct"/>
            <w:tcBorders>
              <w:top w:val="nil"/>
              <w:left w:val="nil"/>
              <w:bottom w:val="nil"/>
            </w:tcBorders>
          </w:tcPr>
          <w:p w14:paraId="7617B88C" w14:textId="77777777" w:rsidR="00ED2C8F" w:rsidRPr="00481885" w:rsidRDefault="00ED2C8F"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100.0</w:t>
            </w:r>
          </w:p>
        </w:tc>
      </w:tr>
      <w:tr w:rsidR="0092072E" w:rsidRPr="00481885" w14:paraId="39CBF5B7" w14:textId="77777777" w:rsidTr="0092072E">
        <w:trPr>
          <w:trHeight w:val="160"/>
        </w:trPr>
        <w:tc>
          <w:tcPr>
            <w:tcW w:w="531" w:type="pct"/>
            <w:vMerge/>
            <w:tcBorders>
              <w:top w:val="nil"/>
              <w:right w:val="nil"/>
            </w:tcBorders>
          </w:tcPr>
          <w:p w14:paraId="041B4A42" w14:textId="77777777" w:rsidR="00ED2C8F" w:rsidRPr="00481885" w:rsidRDefault="00ED2C8F" w:rsidP="00EC3714">
            <w:pPr>
              <w:widowControl w:val="0"/>
              <w:spacing w:line="276" w:lineRule="auto"/>
              <w:rPr>
                <w:rFonts w:ascii="Times New Roman" w:hAnsi="Times New Roman" w:cs="Times New Roman"/>
                <w:sz w:val="24"/>
                <w:szCs w:val="24"/>
              </w:rPr>
            </w:pPr>
          </w:p>
        </w:tc>
        <w:tc>
          <w:tcPr>
            <w:tcW w:w="591" w:type="pct"/>
            <w:tcBorders>
              <w:top w:val="nil"/>
              <w:left w:val="nil"/>
              <w:right w:val="nil"/>
            </w:tcBorders>
          </w:tcPr>
          <w:p w14:paraId="25FC7063" w14:textId="77777777" w:rsidR="00ED2C8F" w:rsidRPr="00481885" w:rsidRDefault="00ED2C8F" w:rsidP="00EC3714">
            <w:pPr>
              <w:widowControl w:val="0"/>
              <w:spacing w:line="276" w:lineRule="auto"/>
              <w:rPr>
                <w:rFonts w:ascii="Times New Roman" w:hAnsi="Times New Roman" w:cs="Times New Roman"/>
                <w:b/>
                <w:bCs/>
                <w:sz w:val="24"/>
                <w:szCs w:val="24"/>
              </w:rPr>
            </w:pPr>
            <w:r w:rsidRPr="00481885">
              <w:rPr>
                <w:rFonts w:ascii="Times New Roman" w:hAnsi="Times New Roman" w:cs="Times New Roman"/>
                <w:b/>
                <w:bCs/>
                <w:sz w:val="24"/>
                <w:szCs w:val="24"/>
              </w:rPr>
              <w:t>Total</w:t>
            </w:r>
          </w:p>
        </w:tc>
        <w:tc>
          <w:tcPr>
            <w:tcW w:w="942" w:type="pct"/>
            <w:tcBorders>
              <w:top w:val="nil"/>
              <w:left w:val="nil"/>
              <w:right w:val="nil"/>
            </w:tcBorders>
          </w:tcPr>
          <w:p w14:paraId="60705876" w14:textId="77777777" w:rsidR="00ED2C8F" w:rsidRPr="00481885" w:rsidRDefault="00ED2C8F" w:rsidP="00EC3714">
            <w:pPr>
              <w:widowControl w:val="0"/>
              <w:spacing w:line="276" w:lineRule="auto"/>
              <w:jc w:val="center"/>
              <w:rPr>
                <w:rFonts w:ascii="Times New Roman" w:hAnsi="Times New Roman" w:cs="Times New Roman"/>
                <w:b/>
                <w:bCs/>
                <w:sz w:val="24"/>
                <w:szCs w:val="24"/>
              </w:rPr>
            </w:pPr>
            <w:r w:rsidRPr="00481885">
              <w:rPr>
                <w:rFonts w:ascii="Times New Roman" w:hAnsi="Times New Roman" w:cs="Times New Roman"/>
                <w:b/>
                <w:bCs/>
                <w:sz w:val="24"/>
                <w:szCs w:val="24"/>
              </w:rPr>
              <w:t>96</w:t>
            </w:r>
          </w:p>
        </w:tc>
        <w:tc>
          <w:tcPr>
            <w:tcW w:w="830" w:type="pct"/>
            <w:tcBorders>
              <w:top w:val="nil"/>
              <w:left w:val="nil"/>
              <w:right w:val="nil"/>
            </w:tcBorders>
          </w:tcPr>
          <w:p w14:paraId="50FE802E" w14:textId="77777777" w:rsidR="00ED2C8F" w:rsidRPr="00481885" w:rsidRDefault="00ED2C8F" w:rsidP="00EC3714">
            <w:pPr>
              <w:widowControl w:val="0"/>
              <w:spacing w:line="276" w:lineRule="auto"/>
              <w:jc w:val="center"/>
              <w:rPr>
                <w:rFonts w:ascii="Times New Roman" w:hAnsi="Times New Roman" w:cs="Times New Roman"/>
                <w:b/>
                <w:bCs/>
                <w:sz w:val="24"/>
                <w:szCs w:val="24"/>
              </w:rPr>
            </w:pPr>
            <w:r w:rsidRPr="00481885">
              <w:rPr>
                <w:rFonts w:ascii="Times New Roman" w:hAnsi="Times New Roman" w:cs="Times New Roman"/>
                <w:b/>
                <w:bCs/>
                <w:sz w:val="24"/>
                <w:szCs w:val="24"/>
              </w:rPr>
              <w:t>100.0</w:t>
            </w:r>
          </w:p>
        </w:tc>
        <w:tc>
          <w:tcPr>
            <w:tcW w:w="1128" w:type="pct"/>
            <w:tcBorders>
              <w:top w:val="nil"/>
              <w:left w:val="nil"/>
              <w:right w:val="nil"/>
            </w:tcBorders>
          </w:tcPr>
          <w:p w14:paraId="4E885255" w14:textId="77777777" w:rsidR="00ED2C8F" w:rsidRPr="00481885" w:rsidRDefault="00ED2C8F" w:rsidP="00EC3714">
            <w:pPr>
              <w:widowControl w:val="0"/>
              <w:spacing w:line="276" w:lineRule="auto"/>
              <w:jc w:val="center"/>
              <w:rPr>
                <w:rFonts w:ascii="Times New Roman" w:hAnsi="Times New Roman" w:cs="Times New Roman"/>
                <w:b/>
                <w:bCs/>
                <w:sz w:val="24"/>
                <w:szCs w:val="24"/>
              </w:rPr>
            </w:pPr>
            <w:r w:rsidRPr="00481885">
              <w:rPr>
                <w:rFonts w:ascii="Times New Roman" w:hAnsi="Times New Roman" w:cs="Times New Roman"/>
                <w:b/>
                <w:bCs/>
                <w:sz w:val="24"/>
                <w:szCs w:val="24"/>
              </w:rPr>
              <w:t>100.0</w:t>
            </w:r>
          </w:p>
        </w:tc>
        <w:tc>
          <w:tcPr>
            <w:tcW w:w="978" w:type="pct"/>
            <w:tcBorders>
              <w:top w:val="nil"/>
              <w:left w:val="nil"/>
            </w:tcBorders>
          </w:tcPr>
          <w:p w14:paraId="5ECB56C0" w14:textId="77777777" w:rsidR="00ED2C8F" w:rsidRPr="00481885" w:rsidRDefault="00ED2C8F" w:rsidP="00EC3714">
            <w:pPr>
              <w:widowControl w:val="0"/>
              <w:spacing w:line="276" w:lineRule="auto"/>
              <w:rPr>
                <w:rFonts w:ascii="Times New Roman" w:hAnsi="Times New Roman" w:cs="Times New Roman"/>
                <w:sz w:val="24"/>
                <w:szCs w:val="24"/>
              </w:rPr>
            </w:pPr>
          </w:p>
        </w:tc>
      </w:tr>
    </w:tbl>
    <w:p w14:paraId="3D55C5B6" w14:textId="77777777" w:rsidR="00EC3714" w:rsidRDefault="00EC3714" w:rsidP="00492F2E">
      <w:pPr>
        <w:spacing w:after="0" w:line="360" w:lineRule="auto"/>
        <w:rPr>
          <w:rFonts w:ascii="Times New Roman" w:hAnsi="Times New Roman" w:cs="Times New Roman"/>
          <w:b/>
          <w:bCs/>
          <w:sz w:val="24"/>
          <w:szCs w:val="24"/>
        </w:rPr>
      </w:pPr>
    </w:p>
    <w:tbl>
      <w:tblPr>
        <w:tblStyle w:val="TabelKisi1Terang"/>
        <w:tblW w:w="4538" w:type="pct"/>
        <w:tblInd w:w="810"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000" w:firstRow="0" w:lastRow="0" w:firstColumn="0" w:lastColumn="0" w:noHBand="0" w:noVBand="0"/>
      </w:tblPr>
      <w:tblGrid>
        <w:gridCol w:w="844"/>
        <w:gridCol w:w="837"/>
        <w:gridCol w:w="1496"/>
        <w:gridCol w:w="1135"/>
        <w:gridCol w:w="1135"/>
        <w:gridCol w:w="1752"/>
      </w:tblGrid>
      <w:tr w:rsidR="0092072E" w:rsidRPr="00481885" w14:paraId="6343F907" w14:textId="77777777" w:rsidTr="00EC3714">
        <w:trPr>
          <w:trHeight w:val="270"/>
        </w:trPr>
        <w:tc>
          <w:tcPr>
            <w:tcW w:w="5000" w:type="pct"/>
            <w:gridSpan w:val="6"/>
            <w:tcBorders>
              <w:bottom w:val="single" w:sz="4" w:space="0" w:color="000000" w:themeColor="text1"/>
            </w:tcBorders>
          </w:tcPr>
          <w:p w14:paraId="54448234"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b/>
                <w:bCs/>
                <w:sz w:val="24"/>
                <w:szCs w:val="24"/>
              </w:rPr>
              <w:t>Keberhasilan Pemasaran (Y)</w:t>
            </w:r>
          </w:p>
        </w:tc>
      </w:tr>
      <w:tr w:rsidR="00EC3714" w:rsidRPr="00481885" w14:paraId="7F062EB8" w14:textId="77777777" w:rsidTr="00EC3714">
        <w:trPr>
          <w:trHeight w:val="270"/>
        </w:trPr>
        <w:tc>
          <w:tcPr>
            <w:tcW w:w="1168" w:type="pct"/>
            <w:gridSpan w:val="2"/>
            <w:tcBorders>
              <w:bottom w:val="nil"/>
              <w:right w:val="nil"/>
            </w:tcBorders>
          </w:tcPr>
          <w:p w14:paraId="41B57036" w14:textId="77777777" w:rsidR="0092072E" w:rsidRPr="00481885" w:rsidRDefault="0092072E" w:rsidP="00EC3714">
            <w:pPr>
              <w:widowControl w:val="0"/>
              <w:spacing w:line="276" w:lineRule="auto"/>
              <w:jc w:val="center"/>
              <w:rPr>
                <w:rFonts w:ascii="Times New Roman" w:hAnsi="Times New Roman" w:cs="Times New Roman"/>
                <w:b/>
                <w:bCs/>
                <w:sz w:val="24"/>
                <w:szCs w:val="24"/>
              </w:rPr>
            </w:pPr>
          </w:p>
        </w:tc>
        <w:tc>
          <w:tcPr>
            <w:tcW w:w="1039" w:type="pct"/>
            <w:tcBorders>
              <w:left w:val="nil"/>
              <w:bottom w:val="nil"/>
              <w:right w:val="nil"/>
            </w:tcBorders>
          </w:tcPr>
          <w:p w14:paraId="689EAC52" w14:textId="77777777" w:rsidR="0092072E" w:rsidRPr="00481885" w:rsidRDefault="0092072E" w:rsidP="00EC3714">
            <w:pPr>
              <w:widowControl w:val="0"/>
              <w:spacing w:line="276" w:lineRule="auto"/>
              <w:jc w:val="center"/>
              <w:rPr>
                <w:rFonts w:ascii="Times New Roman" w:hAnsi="Times New Roman" w:cs="Times New Roman"/>
                <w:b/>
                <w:bCs/>
                <w:sz w:val="24"/>
                <w:szCs w:val="24"/>
              </w:rPr>
            </w:pPr>
            <w:r w:rsidRPr="00481885">
              <w:rPr>
                <w:rFonts w:ascii="Times New Roman" w:hAnsi="Times New Roman" w:cs="Times New Roman"/>
                <w:b/>
                <w:bCs/>
                <w:sz w:val="24"/>
                <w:szCs w:val="24"/>
              </w:rPr>
              <w:t>Frequency</w:t>
            </w:r>
          </w:p>
        </w:tc>
        <w:tc>
          <w:tcPr>
            <w:tcW w:w="788" w:type="pct"/>
            <w:tcBorders>
              <w:left w:val="nil"/>
              <w:bottom w:val="nil"/>
              <w:right w:val="nil"/>
            </w:tcBorders>
          </w:tcPr>
          <w:p w14:paraId="2A45A46D" w14:textId="77777777" w:rsidR="0092072E" w:rsidRPr="00481885" w:rsidRDefault="0092072E" w:rsidP="00EC3714">
            <w:pPr>
              <w:widowControl w:val="0"/>
              <w:spacing w:line="276" w:lineRule="auto"/>
              <w:jc w:val="center"/>
              <w:rPr>
                <w:rFonts w:ascii="Times New Roman" w:hAnsi="Times New Roman" w:cs="Times New Roman"/>
                <w:b/>
                <w:bCs/>
                <w:sz w:val="24"/>
                <w:szCs w:val="24"/>
              </w:rPr>
            </w:pPr>
            <w:r w:rsidRPr="00481885">
              <w:rPr>
                <w:rFonts w:ascii="Times New Roman" w:hAnsi="Times New Roman" w:cs="Times New Roman"/>
                <w:b/>
                <w:bCs/>
                <w:sz w:val="24"/>
                <w:szCs w:val="24"/>
              </w:rPr>
              <w:t>Percent</w:t>
            </w:r>
          </w:p>
        </w:tc>
        <w:tc>
          <w:tcPr>
            <w:tcW w:w="788" w:type="pct"/>
            <w:tcBorders>
              <w:left w:val="nil"/>
              <w:bottom w:val="nil"/>
              <w:right w:val="nil"/>
            </w:tcBorders>
          </w:tcPr>
          <w:p w14:paraId="4CC1ACE2" w14:textId="7D8EC8DC" w:rsidR="0092072E" w:rsidRPr="00481885" w:rsidRDefault="00453515" w:rsidP="00EC3714">
            <w:pPr>
              <w:widowControl w:val="0"/>
              <w:spacing w:line="276" w:lineRule="auto"/>
              <w:jc w:val="center"/>
              <w:rPr>
                <w:rFonts w:ascii="Times New Roman" w:hAnsi="Times New Roman" w:cs="Times New Roman"/>
                <w:b/>
                <w:bCs/>
                <w:sz w:val="24"/>
                <w:szCs w:val="24"/>
              </w:rPr>
            </w:pPr>
            <w:r w:rsidRPr="00453515">
              <w:rPr>
                <w:rFonts w:ascii="Times New Roman" w:hAnsi="Times New Roman" w:cs="Times New Roman"/>
                <w:b/>
                <w:bCs/>
                <w:i/>
                <w:iCs/>
                <w:sz w:val="24"/>
                <w:szCs w:val="24"/>
              </w:rPr>
              <w:t>Valid</w:t>
            </w:r>
            <w:r w:rsidR="0092072E" w:rsidRPr="00481885">
              <w:rPr>
                <w:rFonts w:ascii="Times New Roman" w:hAnsi="Times New Roman" w:cs="Times New Roman"/>
                <w:b/>
                <w:bCs/>
                <w:sz w:val="24"/>
                <w:szCs w:val="24"/>
              </w:rPr>
              <w:t xml:space="preserve"> Percent</w:t>
            </w:r>
          </w:p>
        </w:tc>
        <w:tc>
          <w:tcPr>
            <w:tcW w:w="1216" w:type="pct"/>
            <w:tcBorders>
              <w:left w:val="nil"/>
              <w:bottom w:val="nil"/>
            </w:tcBorders>
          </w:tcPr>
          <w:p w14:paraId="3D123849" w14:textId="77777777" w:rsidR="0092072E" w:rsidRPr="00481885" w:rsidRDefault="0092072E" w:rsidP="00EC3714">
            <w:pPr>
              <w:widowControl w:val="0"/>
              <w:spacing w:line="276" w:lineRule="auto"/>
              <w:jc w:val="center"/>
              <w:rPr>
                <w:rFonts w:ascii="Times New Roman" w:hAnsi="Times New Roman" w:cs="Times New Roman"/>
                <w:b/>
                <w:bCs/>
                <w:sz w:val="24"/>
                <w:szCs w:val="24"/>
              </w:rPr>
            </w:pPr>
            <w:r w:rsidRPr="00481885">
              <w:rPr>
                <w:rFonts w:ascii="Times New Roman" w:hAnsi="Times New Roman" w:cs="Times New Roman"/>
                <w:b/>
                <w:bCs/>
                <w:sz w:val="24"/>
                <w:szCs w:val="24"/>
              </w:rPr>
              <w:t>Cumulative Percent</w:t>
            </w:r>
          </w:p>
        </w:tc>
      </w:tr>
      <w:tr w:rsidR="0092072E" w:rsidRPr="00481885" w14:paraId="3D8C1A2C" w14:textId="77777777" w:rsidTr="00EC3714">
        <w:trPr>
          <w:trHeight w:val="281"/>
        </w:trPr>
        <w:tc>
          <w:tcPr>
            <w:tcW w:w="587" w:type="pct"/>
            <w:vMerge w:val="restart"/>
            <w:tcBorders>
              <w:top w:val="nil"/>
              <w:bottom w:val="nil"/>
              <w:right w:val="nil"/>
            </w:tcBorders>
          </w:tcPr>
          <w:p w14:paraId="2B3B3FC2" w14:textId="025DD423" w:rsidR="0092072E" w:rsidRPr="00481885" w:rsidRDefault="00453515" w:rsidP="00EC3714">
            <w:pPr>
              <w:widowControl w:val="0"/>
              <w:spacing w:line="276" w:lineRule="auto"/>
              <w:rPr>
                <w:rFonts w:ascii="Times New Roman" w:hAnsi="Times New Roman" w:cs="Times New Roman"/>
                <w:b/>
                <w:bCs/>
                <w:sz w:val="24"/>
                <w:szCs w:val="24"/>
              </w:rPr>
            </w:pPr>
            <w:r w:rsidRPr="00453515">
              <w:rPr>
                <w:rFonts w:ascii="Times New Roman" w:hAnsi="Times New Roman" w:cs="Times New Roman"/>
                <w:b/>
                <w:bCs/>
                <w:i/>
                <w:iCs/>
                <w:sz w:val="24"/>
                <w:szCs w:val="24"/>
              </w:rPr>
              <w:t>Valid</w:t>
            </w:r>
          </w:p>
        </w:tc>
        <w:tc>
          <w:tcPr>
            <w:tcW w:w="581" w:type="pct"/>
            <w:tcBorders>
              <w:top w:val="nil"/>
              <w:left w:val="nil"/>
              <w:bottom w:val="nil"/>
              <w:right w:val="nil"/>
            </w:tcBorders>
          </w:tcPr>
          <w:p w14:paraId="1B09B325" w14:textId="77777777" w:rsidR="0092072E" w:rsidRPr="00481885" w:rsidRDefault="0092072E" w:rsidP="00EC3714">
            <w:pPr>
              <w:widowControl w:val="0"/>
              <w:spacing w:line="276" w:lineRule="auto"/>
              <w:rPr>
                <w:rFonts w:ascii="Times New Roman" w:hAnsi="Times New Roman" w:cs="Times New Roman"/>
                <w:sz w:val="24"/>
                <w:szCs w:val="24"/>
              </w:rPr>
            </w:pPr>
            <w:r w:rsidRPr="00481885">
              <w:rPr>
                <w:rFonts w:ascii="Times New Roman" w:hAnsi="Times New Roman" w:cs="Times New Roman"/>
                <w:sz w:val="24"/>
                <w:szCs w:val="24"/>
              </w:rPr>
              <w:t>25</w:t>
            </w:r>
          </w:p>
        </w:tc>
        <w:tc>
          <w:tcPr>
            <w:tcW w:w="1039" w:type="pct"/>
            <w:tcBorders>
              <w:top w:val="nil"/>
              <w:left w:val="nil"/>
              <w:bottom w:val="nil"/>
              <w:right w:val="nil"/>
            </w:tcBorders>
          </w:tcPr>
          <w:p w14:paraId="5E2A58B9"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2</w:t>
            </w:r>
          </w:p>
        </w:tc>
        <w:tc>
          <w:tcPr>
            <w:tcW w:w="788" w:type="pct"/>
            <w:tcBorders>
              <w:top w:val="nil"/>
              <w:left w:val="nil"/>
              <w:bottom w:val="nil"/>
              <w:right w:val="nil"/>
            </w:tcBorders>
          </w:tcPr>
          <w:p w14:paraId="199A9996"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2.1</w:t>
            </w:r>
          </w:p>
        </w:tc>
        <w:tc>
          <w:tcPr>
            <w:tcW w:w="788" w:type="pct"/>
            <w:tcBorders>
              <w:top w:val="nil"/>
              <w:left w:val="nil"/>
              <w:bottom w:val="nil"/>
              <w:right w:val="nil"/>
            </w:tcBorders>
          </w:tcPr>
          <w:p w14:paraId="5B02C3F1"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2.1</w:t>
            </w:r>
          </w:p>
        </w:tc>
        <w:tc>
          <w:tcPr>
            <w:tcW w:w="1216" w:type="pct"/>
            <w:tcBorders>
              <w:top w:val="nil"/>
              <w:left w:val="nil"/>
              <w:bottom w:val="nil"/>
            </w:tcBorders>
          </w:tcPr>
          <w:p w14:paraId="1423D416"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2.1</w:t>
            </w:r>
          </w:p>
        </w:tc>
      </w:tr>
      <w:tr w:rsidR="0092072E" w:rsidRPr="00481885" w14:paraId="6A5E39E4" w14:textId="77777777" w:rsidTr="00EC3714">
        <w:trPr>
          <w:trHeight w:val="141"/>
        </w:trPr>
        <w:tc>
          <w:tcPr>
            <w:tcW w:w="587" w:type="pct"/>
            <w:vMerge/>
            <w:tcBorders>
              <w:top w:val="nil"/>
              <w:bottom w:val="nil"/>
              <w:right w:val="nil"/>
            </w:tcBorders>
          </w:tcPr>
          <w:p w14:paraId="42D4DD14" w14:textId="77777777" w:rsidR="0092072E" w:rsidRPr="00481885" w:rsidRDefault="0092072E" w:rsidP="00EC3714">
            <w:pPr>
              <w:widowControl w:val="0"/>
              <w:spacing w:line="276" w:lineRule="auto"/>
              <w:rPr>
                <w:rFonts w:ascii="Times New Roman" w:hAnsi="Times New Roman" w:cs="Times New Roman"/>
                <w:sz w:val="24"/>
                <w:szCs w:val="24"/>
              </w:rPr>
            </w:pPr>
          </w:p>
        </w:tc>
        <w:tc>
          <w:tcPr>
            <w:tcW w:w="581" w:type="pct"/>
            <w:tcBorders>
              <w:top w:val="nil"/>
              <w:left w:val="nil"/>
              <w:bottom w:val="nil"/>
              <w:right w:val="nil"/>
            </w:tcBorders>
          </w:tcPr>
          <w:p w14:paraId="7B3232F6" w14:textId="77777777" w:rsidR="0092072E" w:rsidRPr="00481885" w:rsidRDefault="0092072E" w:rsidP="00EC3714">
            <w:pPr>
              <w:widowControl w:val="0"/>
              <w:spacing w:line="276" w:lineRule="auto"/>
              <w:rPr>
                <w:rFonts w:ascii="Times New Roman" w:hAnsi="Times New Roman" w:cs="Times New Roman"/>
                <w:sz w:val="24"/>
                <w:szCs w:val="24"/>
              </w:rPr>
            </w:pPr>
            <w:r w:rsidRPr="00481885">
              <w:rPr>
                <w:rFonts w:ascii="Times New Roman" w:hAnsi="Times New Roman" w:cs="Times New Roman"/>
                <w:sz w:val="24"/>
                <w:szCs w:val="24"/>
              </w:rPr>
              <w:t>26</w:t>
            </w:r>
          </w:p>
        </w:tc>
        <w:tc>
          <w:tcPr>
            <w:tcW w:w="1039" w:type="pct"/>
            <w:tcBorders>
              <w:top w:val="nil"/>
              <w:left w:val="nil"/>
              <w:bottom w:val="nil"/>
              <w:right w:val="nil"/>
            </w:tcBorders>
          </w:tcPr>
          <w:p w14:paraId="4FD9FA62"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1</w:t>
            </w:r>
          </w:p>
        </w:tc>
        <w:tc>
          <w:tcPr>
            <w:tcW w:w="788" w:type="pct"/>
            <w:tcBorders>
              <w:top w:val="nil"/>
              <w:left w:val="nil"/>
              <w:bottom w:val="nil"/>
              <w:right w:val="nil"/>
            </w:tcBorders>
          </w:tcPr>
          <w:p w14:paraId="7867548B"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1.0</w:t>
            </w:r>
          </w:p>
        </w:tc>
        <w:tc>
          <w:tcPr>
            <w:tcW w:w="788" w:type="pct"/>
            <w:tcBorders>
              <w:top w:val="nil"/>
              <w:left w:val="nil"/>
              <w:bottom w:val="nil"/>
              <w:right w:val="nil"/>
            </w:tcBorders>
          </w:tcPr>
          <w:p w14:paraId="2F235B9F"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1.0</w:t>
            </w:r>
          </w:p>
        </w:tc>
        <w:tc>
          <w:tcPr>
            <w:tcW w:w="1216" w:type="pct"/>
            <w:tcBorders>
              <w:top w:val="nil"/>
              <w:left w:val="nil"/>
              <w:bottom w:val="nil"/>
            </w:tcBorders>
          </w:tcPr>
          <w:p w14:paraId="7A7EB7CD"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3.1</w:t>
            </w:r>
          </w:p>
        </w:tc>
      </w:tr>
      <w:tr w:rsidR="0092072E" w:rsidRPr="00481885" w14:paraId="7D5B5E85" w14:textId="77777777" w:rsidTr="00EC3714">
        <w:trPr>
          <w:trHeight w:val="141"/>
        </w:trPr>
        <w:tc>
          <w:tcPr>
            <w:tcW w:w="587" w:type="pct"/>
            <w:vMerge/>
            <w:tcBorders>
              <w:top w:val="nil"/>
              <w:bottom w:val="nil"/>
              <w:right w:val="nil"/>
            </w:tcBorders>
          </w:tcPr>
          <w:p w14:paraId="3BDFDAF0" w14:textId="77777777" w:rsidR="0092072E" w:rsidRPr="00481885" w:rsidRDefault="0092072E" w:rsidP="00EC3714">
            <w:pPr>
              <w:widowControl w:val="0"/>
              <w:spacing w:line="276" w:lineRule="auto"/>
              <w:rPr>
                <w:rFonts w:ascii="Times New Roman" w:hAnsi="Times New Roman" w:cs="Times New Roman"/>
                <w:sz w:val="24"/>
                <w:szCs w:val="24"/>
              </w:rPr>
            </w:pPr>
          </w:p>
        </w:tc>
        <w:tc>
          <w:tcPr>
            <w:tcW w:w="581" w:type="pct"/>
            <w:tcBorders>
              <w:top w:val="nil"/>
              <w:left w:val="nil"/>
              <w:bottom w:val="nil"/>
              <w:right w:val="nil"/>
            </w:tcBorders>
          </w:tcPr>
          <w:p w14:paraId="15DEED60" w14:textId="77777777" w:rsidR="0092072E" w:rsidRPr="00481885" w:rsidRDefault="0092072E" w:rsidP="00EC3714">
            <w:pPr>
              <w:widowControl w:val="0"/>
              <w:spacing w:line="276" w:lineRule="auto"/>
              <w:rPr>
                <w:rFonts w:ascii="Times New Roman" w:hAnsi="Times New Roman" w:cs="Times New Roman"/>
                <w:sz w:val="24"/>
                <w:szCs w:val="24"/>
              </w:rPr>
            </w:pPr>
            <w:r w:rsidRPr="00481885">
              <w:rPr>
                <w:rFonts w:ascii="Times New Roman" w:hAnsi="Times New Roman" w:cs="Times New Roman"/>
                <w:sz w:val="24"/>
                <w:szCs w:val="24"/>
              </w:rPr>
              <w:t>27</w:t>
            </w:r>
          </w:p>
        </w:tc>
        <w:tc>
          <w:tcPr>
            <w:tcW w:w="1039" w:type="pct"/>
            <w:tcBorders>
              <w:top w:val="nil"/>
              <w:left w:val="nil"/>
              <w:bottom w:val="nil"/>
              <w:right w:val="nil"/>
            </w:tcBorders>
          </w:tcPr>
          <w:p w14:paraId="24453A98"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6</w:t>
            </w:r>
          </w:p>
        </w:tc>
        <w:tc>
          <w:tcPr>
            <w:tcW w:w="788" w:type="pct"/>
            <w:tcBorders>
              <w:top w:val="nil"/>
              <w:left w:val="nil"/>
              <w:bottom w:val="nil"/>
              <w:right w:val="nil"/>
            </w:tcBorders>
          </w:tcPr>
          <w:p w14:paraId="0EE58DF9"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6.3</w:t>
            </w:r>
          </w:p>
        </w:tc>
        <w:tc>
          <w:tcPr>
            <w:tcW w:w="788" w:type="pct"/>
            <w:tcBorders>
              <w:top w:val="nil"/>
              <w:left w:val="nil"/>
              <w:bottom w:val="nil"/>
              <w:right w:val="nil"/>
            </w:tcBorders>
          </w:tcPr>
          <w:p w14:paraId="17843824"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6.3</w:t>
            </w:r>
          </w:p>
        </w:tc>
        <w:tc>
          <w:tcPr>
            <w:tcW w:w="1216" w:type="pct"/>
            <w:tcBorders>
              <w:top w:val="nil"/>
              <w:left w:val="nil"/>
              <w:bottom w:val="nil"/>
            </w:tcBorders>
          </w:tcPr>
          <w:p w14:paraId="466A76C6"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9.4</w:t>
            </w:r>
          </w:p>
        </w:tc>
      </w:tr>
      <w:tr w:rsidR="0092072E" w:rsidRPr="00481885" w14:paraId="3F6FDEF3" w14:textId="77777777" w:rsidTr="00EC3714">
        <w:trPr>
          <w:trHeight w:val="141"/>
        </w:trPr>
        <w:tc>
          <w:tcPr>
            <w:tcW w:w="587" w:type="pct"/>
            <w:vMerge/>
            <w:tcBorders>
              <w:top w:val="nil"/>
              <w:bottom w:val="nil"/>
              <w:right w:val="nil"/>
            </w:tcBorders>
          </w:tcPr>
          <w:p w14:paraId="3546174B" w14:textId="77777777" w:rsidR="0092072E" w:rsidRPr="00481885" w:rsidRDefault="0092072E" w:rsidP="00EC3714">
            <w:pPr>
              <w:widowControl w:val="0"/>
              <w:spacing w:line="276" w:lineRule="auto"/>
              <w:rPr>
                <w:rFonts w:ascii="Times New Roman" w:hAnsi="Times New Roman" w:cs="Times New Roman"/>
                <w:sz w:val="24"/>
                <w:szCs w:val="24"/>
              </w:rPr>
            </w:pPr>
          </w:p>
        </w:tc>
        <w:tc>
          <w:tcPr>
            <w:tcW w:w="581" w:type="pct"/>
            <w:tcBorders>
              <w:top w:val="nil"/>
              <w:left w:val="nil"/>
              <w:bottom w:val="nil"/>
              <w:right w:val="nil"/>
            </w:tcBorders>
          </w:tcPr>
          <w:p w14:paraId="5CF85F34" w14:textId="77777777" w:rsidR="0092072E" w:rsidRPr="00481885" w:rsidRDefault="0092072E" w:rsidP="00EC3714">
            <w:pPr>
              <w:widowControl w:val="0"/>
              <w:spacing w:line="276" w:lineRule="auto"/>
              <w:rPr>
                <w:rFonts w:ascii="Times New Roman" w:hAnsi="Times New Roman" w:cs="Times New Roman"/>
                <w:sz w:val="24"/>
                <w:szCs w:val="24"/>
              </w:rPr>
            </w:pPr>
            <w:r w:rsidRPr="00481885">
              <w:rPr>
                <w:rFonts w:ascii="Times New Roman" w:hAnsi="Times New Roman" w:cs="Times New Roman"/>
                <w:sz w:val="24"/>
                <w:szCs w:val="24"/>
              </w:rPr>
              <w:t>28</w:t>
            </w:r>
          </w:p>
        </w:tc>
        <w:tc>
          <w:tcPr>
            <w:tcW w:w="1039" w:type="pct"/>
            <w:tcBorders>
              <w:top w:val="nil"/>
              <w:left w:val="nil"/>
              <w:bottom w:val="nil"/>
              <w:right w:val="nil"/>
            </w:tcBorders>
          </w:tcPr>
          <w:p w14:paraId="3F692841"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3</w:t>
            </w:r>
          </w:p>
        </w:tc>
        <w:tc>
          <w:tcPr>
            <w:tcW w:w="788" w:type="pct"/>
            <w:tcBorders>
              <w:top w:val="nil"/>
              <w:left w:val="nil"/>
              <w:bottom w:val="nil"/>
              <w:right w:val="nil"/>
            </w:tcBorders>
          </w:tcPr>
          <w:p w14:paraId="403A21B3"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3.1</w:t>
            </w:r>
          </w:p>
        </w:tc>
        <w:tc>
          <w:tcPr>
            <w:tcW w:w="788" w:type="pct"/>
            <w:tcBorders>
              <w:top w:val="nil"/>
              <w:left w:val="nil"/>
              <w:bottom w:val="nil"/>
              <w:right w:val="nil"/>
            </w:tcBorders>
          </w:tcPr>
          <w:p w14:paraId="112BB2F0"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3.1</w:t>
            </w:r>
          </w:p>
        </w:tc>
        <w:tc>
          <w:tcPr>
            <w:tcW w:w="1216" w:type="pct"/>
            <w:tcBorders>
              <w:top w:val="nil"/>
              <w:left w:val="nil"/>
              <w:bottom w:val="nil"/>
            </w:tcBorders>
          </w:tcPr>
          <w:p w14:paraId="547C4BAC"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12.5</w:t>
            </w:r>
          </w:p>
        </w:tc>
      </w:tr>
      <w:tr w:rsidR="0092072E" w:rsidRPr="00481885" w14:paraId="1139BB9A" w14:textId="77777777" w:rsidTr="00EC3714">
        <w:trPr>
          <w:trHeight w:val="141"/>
        </w:trPr>
        <w:tc>
          <w:tcPr>
            <w:tcW w:w="587" w:type="pct"/>
            <w:vMerge/>
            <w:tcBorders>
              <w:top w:val="nil"/>
              <w:bottom w:val="nil"/>
              <w:right w:val="nil"/>
            </w:tcBorders>
          </w:tcPr>
          <w:p w14:paraId="41C8E579" w14:textId="77777777" w:rsidR="0092072E" w:rsidRPr="00481885" w:rsidRDefault="0092072E" w:rsidP="00EC3714">
            <w:pPr>
              <w:widowControl w:val="0"/>
              <w:spacing w:line="276" w:lineRule="auto"/>
              <w:rPr>
                <w:rFonts w:ascii="Times New Roman" w:hAnsi="Times New Roman" w:cs="Times New Roman"/>
                <w:sz w:val="24"/>
                <w:szCs w:val="24"/>
              </w:rPr>
            </w:pPr>
          </w:p>
        </w:tc>
        <w:tc>
          <w:tcPr>
            <w:tcW w:w="581" w:type="pct"/>
            <w:tcBorders>
              <w:top w:val="nil"/>
              <w:left w:val="nil"/>
              <w:bottom w:val="nil"/>
              <w:right w:val="nil"/>
            </w:tcBorders>
          </w:tcPr>
          <w:p w14:paraId="53181A96" w14:textId="77777777" w:rsidR="0092072E" w:rsidRPr="00481885" w:rsidRDefault="0092072E" w:rsidP="00EC3714">
            <w:pPr>
              <w:widowControl w:val="0"/>
              <w:spacing w:line="276" w:lineRule="auto"/>
              <w:rPr>
                <w:rFonts w:ascii="Times New Roman" w:hAnsi="Times New Roman" w:cs="Times New Roman"/>
                <w:sz w:val="24"/>
                <w:szCs w:val="24"/>
              </w:rPr>
            </w:pPr>
            <w:r w:rsidRPr="00481885">
              <w:rPr>
                <w:rFonts w:ascii="Times New Roman" w:hAnsi="Times New Roman" w:cs="Times New Roman"/>
                <w:sz w:val="24"/>
                <w:szCs w:val="24"/>
              </w:rPr>
              <w:t>29</w:t>
            </w:r>
          </w:p>
        </w:tc>
        <w:tc>
          <w:tcPr>
            <w:tcW w:w="1039" w:type="pct"/>
            <w:tcBorders>
              <w:top w:val="nil"/>
              <w:left w:val="nil"/>
              <w:bottom w:val="nil"/>
              <w:right w:val="nil"/>
            </w:tcBorders>
          </w:tcPr>
          <w:p w14:paraId="5EC0DF35"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5</w:t>
            </w:r>
          </w:p>
        </w:tc>
        <w:tc>
          <w:tcPr>
            <w:tcW w:w="788" w:type="pct"/>
            <w:tcBorders>
              <w:top w:val="nil"/>
              <w:left w:val="nil"/>
              <w:bottom w:val="nil"/>
              <w:right w:val="nil"/>
            </w:tcBorders>
          </w:tcPr>
          <w:p w14:paraId="283FD19E"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5.2</w:t>
            </w:r>
          </w:p>
        </w:tc>
        <w:tc>
          <w:tcPr>
            <w:tcW w:w="788" w:type="pct"/>
            <w:tcBorders>
              <w:top w:val="nil"/>
              <w:left w:val="nil"/>
              <w:bottom w:val="nil"/>
              <w:right w:val="nil"/>
            </w:tcBorders>
          </w:tcPr>
          <w:p w14:paraId="33595A50"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5.2</w:t>
            </w:r>
          </w:p>
        </w:tc>
        <w:tc>
          <w:tcPr>
            <w:tcW w:w="1216" w:type="pct"/>
            <w:tcBorders>
              <w:top w:val="nil"/>
              <w:left w:val="nil"/>
              <w:bottom w:val="nil"/>
            </w:tcBorders>
          </w:tcPr>
          <w:p w14:paraId="05EA8695"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17.7</w:t>
            </w:r>
          </w:p>
        </w:tc>
      </w:tr>
      <w:tr w:rsidR="0092072E" w:rsidRPr="00481885" w14:paraId="320A198B" w14:textId="77777777" w:rsidTr="00EC3714">
        <w:trPr>
          <w:trHeight w:val="141"/>
        </w:trPr>
        <w:tc>
          <w:tcPr>
            <w:tcW w:w="587" w:type="pct"/>
            <w:vMerge/>
            <w:tcBorders>
              <w:top w:val="nil"/>
              <w:bottom w:val="nil"/>
              <w:right w:val="nil"/>
            </w:tcBorders>
          </w:tcPr>
          <w:p w14:paraId="6EDEC2A2" w14:textId="77777777" w:rsidR="0092072E" w:rsidRPr="00481885" w:rsidRDefault="0092072E" w:rsidP="00EC3714">
            <w:pPr>
              <w:widowControl w:val="0"/>
              <w:spacing w:line="276" w:lineRule="auto"/>
              <w:rPr>
                <w:rFonts w:ascii="Times New Roman" w:hAnsi="Times New Roman" w:cs="Times New Roman"/>
                <w:sz w:val="24"/>
                <w:szCs w:val="24"/>
              </w:rPr>
            </w:pPr>
          </w:p>
        </w:tc>
        <w:tc>
          <w:tcPr>
            <w:tcW w:w="581" w:type="pct"/>
            <w:tcBorders>
              <w:top w:val="nil"/>
              <w:left w:val="nil"/>
              <w:bottom w:val="nil"/>
              <w:right w:val="nil"/>
            </w:tcBorders>
          </w:tcPr>
          <w:p w14:paraId="72DDA9D3" w14:textId="77777777" w:rsidR="0092072E" w:rsidRPr="00481885" w:rsidRDefault="0092072E" w:rsidP="00EC3714">
            <w:pPr>
              <w:widowControl w:val="0"/>
              <w:spacing w:line="276" w:lineRule="auto"/>
              <w:rPr>
                <w:rFonts w:ascii="Times New Roman" w:hAnsi="Times New Roman" w:cs="Times New Roman"/>
                <w:sz w:val="24"/>
                <w:szCs w:val="24"/>
              </w:rPr>
            </w:pPr>
            <w:r w:rsidRPr="00481885">
              <w:rPr>
                <w:rFonts w:ascii="Times New Roman" w:hAnsi="Times New Roman" w:cs="Times New Roman"/>
                <w:sz w:val="24"/>
                <w:szCs w:val="24"/>
              </w:rPr>
              <w:t>30</w:t>
            </w:r>
          </w:p>
        </w:tc>
        <w:tc>
          <w:tcPr>
            <w:tcW w:w="1039" w:type="pct"/>
            <w:tcBorders>
              <w:top w:val="nil"/>
              <w:left w:val="nil"/>
              <w:bottom w:val="nil"/>
              <w:right w:val="nil"/>
            </w:tcBorders>
          </w:tcPr>
          <w:p w14:paraId="3CC8EFED"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2</w:t>
            </w:r>
          </w:p>
        </w:tc>
        <w:tc>
          <w:tcPr>
            <w:tcW w:w="788" w:type="pct"/>
            <w:tcBorders>
              <w:top w:val="nil"/>
              <w:left w:val="nil"/>
              <w:bottom w:val="nil"/>
              <w:right w:val="nil"/>
            </w:tcBorders>
          </w:tcPr>
          <w:p w14:paraId="03A91CB6"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2.1</w:t>
            </w:r>
          </w:p>
        </w:tc>
        <w:tc>
          <w:tcPr>
            <w:tcW w:w="788" w:type="pct"/>
            <w:tcBorders>
              <w:top w:val="nil"/>
              <w:left w:val="nil"/>
              <w:bottom w:val="nil"/>
              <w:right w:val="nil"/>
            </w:tcBorders>
          </w:tcPr>
          <w:p w14:paraId="09BF1BC8"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2.1</w:t>
            </w:r>
          </w:p>
        </w:tc>
        <w:tc>
          <w:tcPr>
            <w:tcW w:w="1216" w:type="pct"/>
            <w:tcBorders>
              <w:top w:val="nil"/>
              <w:left w:val="nil"/>
              <w:bottom w:val="nil"/>
            </w:tcBorders>
          </w:tcPr>
          <w:p w14:paraId="03997AD6"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19.8</w:t>
            </w:r>
          </w:p>
        </w:tc>
      </w:tr>
      <w:tr w:rsidR="0092072E" w:rsidRPr="00481885" w14:paraId="3CD44D9E" w14:textId="77777777" w:rsidTr="00EC3714">
        <w:trPr>
          <w:trHeight w:val="141"/>
        </w:trPr>
        <w:tc>
          <w:tcPr>
            <w:tcW w:w="587" w:type="pct"/>
            <w:vMerge/>
            <w:tcBorders>
              <w:top w:val="nil"/>
              <w:bottom w:val="nil"/>
              <w:right w:val="nil"/>
            </w:tcBorders>
          </w:tcPr>
          <w:p w14:paraId="4882AD02" w14:textId="77777777" w:rsidR="0092072E" w:rsidRPr="00481885" w:rsidRDefault="0092072E" w:rsidP="00EC3714">
            <w:pPr>
              <w:widowControl w:val="0"/>
              <w:spacing w:line="276" w:lineRule="auto"/>
              <w:rPr>
                <w:rFonts w:ascii="Times New Roman" w:hAnsi="Times New Roman" w:cs="Times New Roman"/>
                <w:sz w:val="24"/>
                <w:szCs w:val="24"/>
              </w:rPr>
            </w:pPr>
          </w:p>
        </w:tc>
        <w:tc>
          <w:tcPr>
            <w:tcW w:w="581" w:type="pct"/>
            <w:tcBorders>
              <w:top w:val="nil"/>
              <w:left w:val="nil"/>
              <w:bottom w:val="nil"/>
              <w:right w:val="nil"/>
            </w:tcBorders>
          </w:tcPr>
          <w:p w14:paraId="5833F274" w14:textId="77777777" w:rsidR="0092072E" w:rsidRPr="00481885" w:rsidRDefault="0092072E" w:rsidP="00EC3714">
            <w:pPr>
              <w:widowControl w:val="0"/>
              <w:spacing w:line="276" w:lineRule="auto"/>
              <w:rPr>
                <w:rFonts w:ascii="Times New Roman" w:hAnsi="Times New Roman" w:cs="Times New Roman"/>
                <w:sz w:val="24"/>
                <w:szCs w:val="24"/>
              </w:rPr>
            </w:pPr>
            <w:r w:rsidRPr="00481885">
              <w:rPr>
                <w:rFonts w:ascii="Times New Roman" w:hAnsi="Times New Roman" w:cs="Times New Roman"/>
                <w:sz w:val="24"/>
                <w:szCs w:val="24"/>
              </w:rPr>
              <w:t>31</w:t>
            </w:r>
          </w:p>
        </w:tc>
        <w:tc>
          <w:tcPr>
            <w:tcW w:w="1039" w:type="pct"/>
            <w:tcBorders>
              <w:top w:val="nil"/>
              <w:left w:val="nil"/>
              <w:bottom w:val="nil"/>
              <w:right w:val="nil"/>
            </w:tcBorders>
          </w:tcPr>
          <w:p w14:paraId="5BE925FA"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3</w:t>
            </w:r>
          </w:p>
        </w:tc>
        <w:tc>
          <w:tcPr>
            <w:tcW w:w="788" w:type="pct"/>
            <w:tcBorders>
              <w:top w:val="nil"/>
              <w:left w:val="nil"/>
              <w:bottom w:val="nil"/>
              <w:right w:val="nil"/>
            </w:tcBorders>
          </w:tcPr>
          <w:p w14:paraId="1A62DFDC"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3.1</w:t>
            </w:r>
          </w:p>
        </w:tc>
        <w:tc>
          <w:tcPr>
            <w:tcW w:w="788" w:type="pct"/>
            <w:tcBorders>
              <w:top w:val="nil"/>
              <w:left w:val="nil"/>
              <w:bottom w:val="nil"/>
              <w:right w:val="nil"/>
            </w:tcBorders>
          </w:tcPr>
          <w:p w14:paraId="5E32ADF2"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3.1</w:t>
            </w:r>
          </w:p>
        </w:tc>
        <w:tc>
          <w:tcPr>
            <w:tcW w:w="1216" w:type="pct"/>
            <w:tcBorders>
              <w:top w:val="nil"/>
              <w:left w:val="nil"/>
              <w:bottom w:val="nil"/>
            </w:tcBorders>
          </w:tcPr>
          <w:p w14:paraId="59481180"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22.9</w:t>
            </w:r>
          </w:p>
        </w:tc>
      </w:tr>
      <w:tr w:rsidR="0092072E" w:rsidRPr="00481885" w14:paraId="6E2541B3" w14:textId="77777777" w:rsidTr="00EC3714">
        <w:trPr>
          <w:trHeight w:val="141"/>
        </w:trPr>
        <w:tc>
          <w:tcPr>
            <w:tcW w:w="587" w:type="pct"/>
            <w:vMerge/>
            <w:tcBorders>
              <w:top w:val="nil"/>
              <w:bottom w:val="nil"/>
              <w:right w:val="nil"/>
            </w:tcBorders>
          </w:tcPr>
          <w:p w14:paraId="37B27260" w14:textId="77777777" w:rsidR="0092072E" w:rsidRPr="00481885" w:rsidRDefault="0092072E" w:rsidP="00EC3714">
            <w:pPr>
              <w:widowControl w:val="0"/>
              <w:spacing w:line="276" w:lineRule="auto"/>
              <w:rPr>
                <w:rFonts w:ascii="Times New Roman" w:hAnsi="Times New Roman" w:cs="Times New Roman"/>
                <w:sz w:val="24"/>
                <w:szCs w:val="24"/>
              </w:rPr>
            </w:pPr>
          </w:p>
        </w:tc>
        <w:tc>
          <w:tcPr>
            <w:tcW w:w="581" w:type="pct"/>
            <w:tcBorders>
              <w:top w:val="nil"/>
              <w:left w:val="nil"/>
              <w:bottom w:val="nil"/>
              <w:right w:val="nil"/>
            </w:tcBorders>
          </w:tcPr>
          <w:p w14:paraId="53DAADC2" w14:textId="77777777" w:rsidR="0092072E" w:rsidRPr="00481885" w:rsidRDefault="0092072E" w:rsidP="00EC3714">
            <w:pPr>
              <w:widowControl w:val="0"/>
              <w:spacing w:line="276" w:lineRule="auto"/>
              <w:rPr>
                <w:rFonts w:ascii="Times New Roman" w:hAnsi="Times New Roman" w:cs="Times New Roman"/>
                <w:sz w:val="24"/>
                <w:szCs w:val="24"/>
              </w:rPr>
            </w:pPr>
            <w:r w:rsidRPr="00481885">
              <w:rPr>
                <w:rFonts w:ascii="Times New Roman" w:hAnsi="Times New Roman" w:cs="Times New Roman"/>
                <w:sz w:val="24"/>
                <w:szCs w:val="24"/>
              </w:rPr>
              <w:t>32</w:t>
            </w:r>
          </w:p>
        </w:tc>
        <w:tc>
          <w:tcPr>
            <w:tcW w:w="1039" w:type="pct"/>
            <w:tcBorders>
              <w:top w:val="nil"/>
              <w:left w:val="nil"/>
              <w:bottom w:val="nil"/>
              <w:right w:val="nil"/>
            </w:tcBorders>
          </w:tcPr>
          <w:p w14:paraId="0748C000"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7</w:t>
            </w:r>
          </w:p>
        </w:tc>
        <w:tc>
          <w:tcPr>
            <w:tcW w:w="788" w:type="pct"/>
            <w:tcBorders>
              <w:top w:val="nil"/>
              <w:left w:val="nil"/>
              <w:bottom w:val="nil"/>
              <w:right w:val="nil"/>
            </w:tcBorders>
          </w:tcPr>
          <w:p w14:paraId="0CFA6F48"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7.3</w:t>
            </w:r>
          </w:p>
        </w:tc>
        <w:tc>
          <w:tcPr>
            <w:tcW w:w="788" w:type="pct"/>
            <w:tcBorders>
              <w:top w:val="nil"/>
              <w:left w:val="nil"/>
              <w:bottom w:val="nil"/>
              <w:right w:val="nil"/>
            </w:tcBorders>
          </w:tcPr>
          <w:p w14:paraId="7E8BE83B"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7.3</w:t>
            </w:r>
          </w:p>
        </w:tc>
        <w:tc>
          <w:tcPr>
            <w:tcW w:w="1216" w:type="pct"/>
            <w:tcBorders>
              <w:top w:val="nil"/>
              <w:left w:val="nil"/>
              <w:bottom w:val="nil"/>
            </w:tcBorders>
          </w:tcPr>
          <w:p w14:paraId="58591FC9"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30.2</w:t>
            </w:r>
          </w:p>
        </w:tc>
      </w:tr>
      <w:tr w:rsidR="0092072E" w:rsidRPr="00481885" w14:paraId="693DAA74" w14:textId="77777777" w:rsidTr="00EC3714">
        <w:trPr>
          <w:trHeight w:val="141"/>
        </w:trPr>
        <w:tc>
          <w:tcPr>
            <w:tcW w:w="587" w:type="pct"/>
            <w:vMerge/>
            <w:tcBorders>
              <w:top w:val="nil"/>
              <w:bottom w:val="nil"/>
              <w:right w:val="nil"/>
            </w:tcBorders>
          </w:tcPr>
          <w:p w14:paraId="26566E82" w14:textId="77777777" w:rsidR="0092072E" w:rsidRPr="00481885" w:rsidRDefault="0092072E" w:rsidP="00EC3714">
            <w:pPr>
              <w:widowControl w:val="0"/>
              <w:spacing w:line="276" w:lineRule="auto"/>
              <w:rPr>
                <w:rFonts w:ascii="Times New Roman" w:hAnsi="Times New Roman" w:cs="Times New Roman"/>
                <w:sz w:val="24"/>
                <w:szCs w:val="24"/>
              </w:rPr>
            </w:pPr>
          </w:p>
        </w:tc>
        <w:tc>
          <w:tcPr>
            <w:tcW w:w="581" w:type="pct"/>
            <w:tcBorders>
              <w:top w:val="nil"/>
              <w:left w:val="nil"/>
              <w:bottom w:val="nil"/>
              <w:right w:val="nil"/>
            </w:tcBorders>
          </w:tcPr>
          <w:p w14:paraId="5CDA3C14" w14:textId="77777777" w:rsidR="0092072E" w:rsidRPr="00481885" w:rsidRDefault="0092072E" w:rsidP="00EC3714">
            <w:pPr>
              <w:widowControl w:val="0"/>
              <w:spacing w:line="276" w:lineRule="auto"/>
              <w:rPr>
                <w:rFonts w:ascii="Times New Roman" w:hAnsi="Times New Roman" w:cs="Times New Roman"/>
                <w:sz w:val="24"/>
                <w:szCs w:val="24"/>
              </w:rPr>
            </w:pPr>
            <w:r w:rsidRPr="00481885">
              <w:rPr>
                <w:rFonts w:ascii="Times New Roman" w:hAnsi="Times New Roman" w:cs="Times New Roman"/>
                <w:sz w:val="24"/>
                <w:szCs w:val="24"/>
              </w:rPr>
              <w:t>33</w:t>
            </w:r>
          </w:p>
        </w:tc>
        <w:tc>
          <w:tcPr>
            <w:tcW w:w="1039" w:type="pct"/>
            <w:tcBorders>
              <w:top w:val="nil"/>
              <w:left w:val="nil"/>
              <w:bottom w:val="nil"/>
              <w:right w:val="nil"/>
            </w:tcBorders>
          </w:tcPr>
          <w:p w14:paraId="3B3FB6B7"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3</w:t>
            </w:r>
          </w:p>
        </w:tc>
        <w:tc>
          <w:tcPr>
            <w:tcW w:w="788" w:type="pct"/>
            <w:tcBorders>
              <w:top w:val="nil"/>
              <w:left w:val="nil"/>
              <w:bottom w:val="nil"/>
              <w:right w:val="nil"/>
            </w:tcBorders>
          </w:tcPr>
          <w:p w14:paraId="16515017"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3.1</w:t>
            </w:r>
          </w:p>
        </w:tc>
        <w:tc>
          <w:tcPr>
            <w:tcW w:w="788" w:type="pct"/>
            <w:tcBorders>
              <w:top w:val="nil"/>
              <w:left w:val="nil"/>
              <w:bottom w:val="nil"/>
              <w:right w:val="nil"/>
            </w:tcBorders>
          </w:tcPr>
          <w:p w14:paraId="487A5261"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3.1</w:t>
            </w:r>
          </w:p>
        </w:tc>
        <w:tc>
          <w:tcPr>
            <w:tcW w:w="1216" w:type="pct"/>
            <w:tcBorders>
              <w:top w:val="nil"/>
              <w:left w:val="nil"/>
              <w:bottom w:val="nil"/>
            </w:tcBorders>
          </w:tcPr>
          <w:p w14:paraId="17B72CC8"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33.3</w:t>
            </w:r>
          </w:p>
        </w:tc>
      </w:tr>
      <w:tr w:rsidR="0092072E" w:rsidRPr="00481885" w14:paraId="201976C2" w14:textId="77777777" w:rsidTr="00EC3714">
        <w:trPr>
          <w:trHeight w:val="141"/>
        </w:trPr>
        <w:tc>
          <w:tcPr>
            <w:tcW w:w="587" w:type="pct"/>
            <w:vMerge/>
            <w:tcBorders>
              <w:top w:val="nil"/>
              <w:bottom w:val="nil"/>
              <w:right w:val="nil"/>
            </w:tcBorders>
          </w:tcPr>
          <w:p w14:paraId="7DC10E03" w14:textId="77777777" w:rsidR="0092072E" w:rsidRPr="00481885" w:rsidRDefault="0092072E" w:rsidP="00EC3714">
            <w:pPr>
              <w:widowControl w:val="0"/>
              <w:spacing w:line="276" w:lineRule="auto"/>
              <w:rPr>
                <w:rFonts w:ascii="Times New Roman" w:hAnsi="Times New Roman" w:cs="Times New Roman"/>
                <w:sz w:val="24"/>
                <w:szCs w:val="24"/>
              </w:rPr>
            </w:pPr>
          </w:p>
        </w:tc>
        <w:tc>
          <w:tcPr>
            <w:tcW w:w="581" w:type="pct"/>
            <w:tcBorders>
              <w:top w:val="nil"/>
              <w:left w:val="nil"/>
              <w:bottom w:val="nil"/>
              <w:right w:val="nil"/>
            </w:tcBorders>
          </w:tcPr>
          <w:p w14:paraId="72437C2D" w14:textId="77777777" w:rsidR="0092072E" w:rsidRPr="00481885" w:rsidRDefault="0092072E" w:rsidP="00EC3714">
            <w:pPr>
              <w:widowControl w:val="0"/>
              <w:spacing w:line="276" w:lineRule="auto"/>
              <w:rPr>
                <w:rFonts w:ascii="Times New Roman" w:hAnsi="Times New Roman" w:cs="Times New Roman"/>
                <w:sz w:val="24"/>
                <w:szCs w:val="24"/>
              </w:rPr>
            </w:pPr>
            <w:r w:rsidRPr="00481885">
              <w:rPr>
                <w:rFonts w:ascii="Times New Roman" w:hAnsi="Times New Roman" w:cs="Times New Roman"/>
                <w:sz w:val="24"/>
                <w:szCs w:val="24"/>
              </w:rPr>
              <w:t>34</w:t>
            </w:r>
          </w:p>
        </w:tc>
        <w:tc>
          <w:tcPr>
            <w:tcW w:w="1039" w:type="pct"/>
            <w:tcBorders>
              <w:top w:val="nil"/>
              <w:left w:val="nil"/>
              <w:bottom w:val="nil"/>
              <w:right w:val="nil"/>
            </w:tcBorders>
          </w:tcPr>
          <w:p w14:paraId="21FFCA8D"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3</w:t>
            </w:r>
          </w:p>
        </w:tc>
        <w:tc>
          <w:tcPr>
            <w:tcW w:w="788" w:type="pct"/>
            <w:tcBorders>
              <w:top w:val="nil"/>
              <w:left w:val="nil"/>
              <w:bottom w:val="nil"/>
              <w:right w:val="nil"/>
            </w:tcBorders>
          </w:tcPr>
          <w:p w14:paraId="6D0A54F8"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3.1</w:t>
            </w:r>
          </w:p>
        </w:tc>
        <w:tc>
          <w:tcPr>
            <w:tcW w:w="788" w:type="pct"/>
            <w:tcBorders>
              <w:top w:val="nil"/>
              <w:left w:val="nil"/>
              <w:bottom w:val="nil"/>
              <w:right w:val="nil"/>
            </w:tcBorders>
          </w:tcPr>
          <w:p w14:paraId="406A8E74"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3.1</w:t>
            </w:r>
          </w:p>
        </w:tc>
        <w:tc>
          <w:tcPr>
            <w:tcW w:w="1216" w:type="pct"/>
            <w:tcBorders>
              <w:top w:val="nil"/>
              <w:left w:val="nil"/>
              <w:bottom w:val="nil"/>
            </w:tcBorders>
          </w:tcPr>
          <w:p w14:paraId="52E7C265"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36.5</w:t>
            </w:r>
          </w:p>
        </w:tc>
      </w:tr>
      <w:tr w:rsidR="0092072E" w:rsidRPr="00481885" w14:paraId="215998FC" w14:textId="77777777" w:rsidTr="00EC3714">
        <w:trPr>
          <w:trHeight w:val="141"/>
        </w:trPr>
        <w:tc>
          <w:tcPr>
            <w:tcW w:w="587" w:type="pct"/>
            <w:vMerge/>
            <w:tcBorders>
              <w:top w:val="nil"/>
              <w:bottom w:val="nil"/>
              <w:right w:val="nil"/>
            </w:tcBorders>
          </w:tcPr>
          <w:p w14:paraId="0BEDB0B2" w14:textId="77777777" w:rsidR="0092072E" w:rsidRPr="00481885" w:rsidRDefault="0092072E" w:rsidP="00EC3714">
            <w:pPr>
              <w:widowControl w:val="0"/>
              <w:spacing w:line="276" w:lineRule="auto"/>
              <w:rPr>
                <w:rFonts w:ascii="Times New Roman" w:hAnsi="Times New Roman" w:cs="Times New Roman"/>
                <w:sz w:val="24"/>
                <w:szCs w:val="24"/>
              </w:rPr>
            </w:pPr>
          </w:p>
        </w:tc>
        <w:tc>
          <w:tcPr>
            <w:tcW w:w="581" w:type="pct"/>
            <w:tcBorders>
              <w:top w:val="nil"/>
              <w:left w:val="nil"/>
              <w:bottom w:val="nil"/>
              <w:right w:val="nil"/>
            </w:tcBorders>
          </w:tcPr>
          <w:p w14:paraId="38A04354" w14:textId="77777777" w:rsidR="0092072E" w:rsidRPr="00481885" w:rsidRDefault="0092072E" w:rsidP="00EC3714">
            <w:pPr>
              <w:widowControl w:val="0"/>
              <w:spacing w:line="276" w:lineRule="auto"/>
              <w:rPr>
                <w:rFonts w:ascii="Times New Roman" w:hAnsi="Times New Roman" w:cs="Times New Roman"/>
                <w:sz w:val="24"/>
                <w:szCs w:val="24"/>
              </w:rPr>
            </w:pPr>
            <w:r w:rsidRPr="00481885">
              <w:rPr>
                <w:rFonts w:ascii="Times New Roman" w:hAnsi="Times New Roman" w:cs="Times New Roman"/>
                <w:sz w:val="24"/>
                <w:szCs w:val="24"/>
              </w:rPr>
              <w:t>35</w:t>
            </w:r>
          </w:p>
        </w:tc>
        <w:tc>
          <w:tcPr>
            <w:tcW w:w="1039" w:type="pct"/>
            <w:tcBorders>
              <w:top w:val="nil"/>
              <w:left w:val="nil"/>
              <w:bottom w:val="nil"/>
              <w:right w:val="nil"/>
            </w:tcBorders>
          </w:tcPr>
          <w:p w14:paraId="7743BCDD"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6</w:t>
            </w:r>
          </w:p>
        </w:tc>
        <w:tc>
          <w:tcPr>
            <w:tcW w:w="788" w:type="pct"/>
            <w:tcBorders>
              <w:top w:val="nil"/>
              <w:left w:val="nil"/>
              <w:bottom w:val="nil"/>
              <w:right w:val="nil"/>
            </w:tcBorders>
          </w:tcPr>
          <w:p w14:paraId="7CB151D5"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6.3</w:t>
            </w:r>
          </w:p>
        </w:tc>
        <w:tc>
          <w:tcPr>
            <w:tcW w:w="788" w:type="pct"/>
            <w:tcBorders>
              <w:top w:val="nil"/>
              <w:left w:val="nil"/>
              <w:bottom w:val="nil"/>
              <w:right w:val="nil"/>
            </w:tcBorders>
          </w:tcPr>
          <w:p w14:paraId="399D59C8"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6.3</w:t>
            </w:r>
          </w:p>
        </w:tc>
        <w:tc>
          <w:tcPr>
            <w:tcW w:w="1216" w:type="pct"/>
            <w:tcBorders>
              <w:top w:val="nil"/>
              <w:left w:val="nil"/>
              <w:bottom w:val="nil"/>
            </w:tcBorders>
          </w:tcPr>
          <w:p w14:paraId="648A1BCE"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42.7</w:t>
            </w:r>
          </w:p>
        </w:tc>
      </w:tr>
      <w:tr w:rsidR="0092072E" w:rsidRPr="00481885" w14:paraId="7DCBBAD5" w14:textId="77777777" w:rsidTr="00EC3714">
        <w:trPr>
          <w:trHeight w:val="141"/>
        </w:trPr>
        <w:tc>
          <w:tcPr>
            <w:tcW w:w="587" w:type="pct"/>
            <w:vMerge/>
            <w:tcBorders>
              <w:top w:val="nil"/>
              <w:bottom w:val="nil"/>
              <w:right w:val="nil"/>
            </w:tcBorders>
          </w:tcPr>
          <w:p w14:paraId="054ECBA6" w14:textId="77777777" w:rsidR="0092072E" w:rsidRPr="00481885" w:rsidRDefault="0092072E" w:rsidP="00EC3714">
            <w:pPr>
              <w:widowControl w:val="0"/>
              <w:spacing w:line="276" w:lineRule="auto"/>
              <w:rPr>
                <w:rFonts w:ascii="Times New Roman" w:hAnsi="Times New Roman" w:cs="Times New Roman"/>
                <w:sz w:val="24"/>
                <w:szCs w:val="24"/>
              </w:rPr>
            </w:pPr>
          </w:p>
        </w:tc>
        <w:tc>
          <w:tcPr>
            <w:tcW w:w="581" w:type="pct"/>
            <w:tcBorders>
              <w:top w:val="nil"/>
              <w:left w:val="nil"/>
              <w:bottom w:val="nil"/>
              <w:right w:val="nil"/>
            </w:tcBorders>
          </w:tcPr>
          <w:p w14:paraId="3AE75973" w14:textId="77777777" w:rsidR="0092072E" w:rsidRPr="00481885" w:rsidRDefault="0092072E" w:rsidP="00EC3714">
            <w:pPr>
              <w:widowControl w:val="0"/>
              <w:spacing w:line="276" w:lineRule="auto"/>
              <w:rPr>
                <w:rFonts w:ascii="Times New Roman" w:hAnsi="Times New Roman" w:cs="Times New Roman"/>
                <w:sz w:val="24"/>
                <w:szCs w:val="24"/>
              </w:rPr>
            </w:pPr>
            <w:r w:rsidRPr="00481885">
              <w:rPr>
                <w:rFonts w:ascii="Times New Roman" w:hAnsi="Times New Roman" w:cs="Times New Roman"/>
                <w:sz w:val="24"/>
                <w:szCs w:val="24"/>
              </w:rPr>
              <w:t>36</w:t>
            </w:r>
          </w:p>
        </w:tc>
        <w:tc>
          <w:tcPr>
            <w:tcW w:w="1039" w:type="pct"/>
            <w:tcBorders>
              <w:top w:val="nil"/>
              <w:left w:val="nil"/>
              <w:bottom w:val="nil"/>
              <w:right w:val="nil"/>
            </w:tcBorders>
          </w:tcPr>
          <w:p w14:paraId="585F68D1"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18</w:t>
            </w:r>
          </w:p>
        </w:tc>
        <w:tc>
          <w:tcPr>
            <w:tcW w:w="788" w:type="pct"/>
            <w:tcBorders>
              <w:top w:val="nil"/>
              <w:left w:val="nil"/>
              <w:bottom w:val="nil"/>
              <w:right w:val="nil"/>
            </w:tcBorders>
          </w:tcPr>
          <w:p w14:paraId="5F45042C"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18.8</w:t>
            </w:r>
          </w:p>
        </w:tc>
        <w:tc>
          <w:tcPr>
            <w:tcW w:w="788" w:type="pct"/>
            <w:tcBorders>
              <w:top w:val="nil"/>
              <w:left w:val="nil"/>
              <w:bottom w:val="nil"/>
              <w:right w:val="nil"/>
            </w:tcBorders>
          </w:tcPr>
          <w:p w14:paraId="75BDFB8D"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18.8</w:t>
            </w:r>
          </w:p>
        </w:tc>
        <w:tc>
          <w:tcPr>
            <w:tcW w:w="1216" w:type="pct"/>
            <w:tcBorders>
              <w:top w:val="nil"/>
              <w:left w:val="nil"/>
              <w:bottom w:val="nil"/>
            </w:tcBorders>
          </w:tcPr>
          <w:p w14:paraId="14683BD3"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61.5</w:t>
            </w:r>
          </w:p>
        </w:tc>
      </w:tr>
      <w:tr w:rsidR="0092072E" w:rsidRPr="00481885" w14:paraId="5567FC62" w14:textId="77777777" w:rsidTr="00EC3714">
        <w:trPr>
          <w:trHeight w:val="141"/>
        </w:trPr>
        <w:tc>
          <w:tcPr>
            <w:tcW w:w="587" w:type="pct"/>
            <w:vMerge/>
            <w:tcBorders>
              <w:top w:val="nil"/>
              <w:bottom w:val="nil"/>
              <w:right w:val="nil"/>
            </w:tcBorders>
          </w:tcPr>
          <w:p w14:paraId="0BCB6B87" w14:textId="77777777" w:rsidR="0092072E" w:rsidRPr="00481885" w:rsidRDefault="0092072E" w:rsidP="00EC3714">
            <w:pPr>
              <w:widowControl w:val="0"/>
              <w:spacing w:line="276" w:lineRule="auto"/>
              <w:rPr>
                <w:rFonts w:ascii="Times New Roman" w:hAnsi="Times New Roman" w:cs="Times New Roman"/>
                <w:sz w:val="24"/>
                <w:szCs w:val="24"/>
              </w:rPr>
            </w:pPr>
          </w:p>
        </w:tc>
        <w:tc>
          <w:tcPr>
            <w:tcW w:w="581" w:type="pct"/>
            <w:tcBorders>
              <w:top w:val="nil"/>
              <w:left w:val="nil"/>
              <w:bottom w:val="nil"/>
              <w:right w:val="nil"/>
            </w:tcBorders>
          </w:tcPr>
          <w:p w14:paraId="15E8CE1F" w14:textId="77777777" w:rsidR="0092072E" w:rsidRPr="00481885" w:rsidRDefault="0092072E" w:rsidP="00EC3714">
            <w:pPr>
              <w:widowControl w:val="0"/>
              <w:spacing w:line="276" w:lineRule="auto"/>
              <w:rPr>
                <w:rFonts w:ascii="Times New Roman" w:hAnsi="Times New Roman" w:cs="Times New Roman"/>
                <w:sz w:val="24"/>
                <w:szCs w:val="24"/>
              </w:rPr>
            </w:pPr>
            <w:r w:rsidRPr="00481885">
              <w:rPr>
                <w:rFonts w:ascii="Times New Roman" w:hAnsi="Times New Roman" w:cs="Times New Roman"/>
                <w:sz w:val="24"/>
                <w:szCs w:val="24"/>
              </w:rPr>
              <w:t>37</w:t>
            </w:r>
          </w:p>
        </w:tc>
        <w:tc>
          <w:tcPr>
            <w:tcW w:w="1039" w:type="pct"/>
            <w:tcBorders>
              <w:top w:val="nil"/>
              <w:left w:val="nil"/>
              <w:bottom w:val="nil"/>
              <w:right w:val="nil"/>
            </w:tcBorders>
          </w:tcPr>
          <w:p w14:paraId="1F3837F5"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5</w:t>
            </w:r>
          </w:p>
        </w:tc>
        <w:tc>
          <w:tcPr>
            <w:tcW w:w="788" w:type="pct"/>
            <w:tcBorders>
              <w:top w:val="nil"/>
              <w:left w:val="nil"/>
              <w:bottom w:val="nil"/>
              <w:right w:val="nil"/>
            </w:tcBorders>
          </w:tcPr>
          <w:p w14:paraId="4AC76A6D"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5.2</w:t>
            </w:r>
          </w:p>
        </w:tc>
        <w:tc>
          <w:tcPr>
            <w:tcW w:w="788" w:type="pct"/>
            <w:tcBorders>
              <w:top w:val="nil"/>
              <w:left w:val="nil"/>
              <w:bottom w:val="nil"/>
              <w:right w:val="nil"/>
            </w:tcBorders>
          </w:tcPr>
          <w:p w14:paraId="5F4AA8D1"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5.2</w:t>
            </w:r>
          </w:p>
        </w:tc>
        <w:tc>
          <w:tcPr>
            <w:tcW w:w="1216" w:type="pct"/>
            <w:tcBorders>
              <w:top w:val="nil"/>
              <w:left w:val="nil"/>
              <w:bottom w:val="nil"/>
            </w:tcBorders>
          </w:tcPr>
          <w:p w14:paraId="4E3B563B"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66.7</w:t>
            </w:r>
          </w:p>
        </w:tc>
      </w:tr>
      <w:tr w:rsidR="0092072E" w:rsidRPr="00481885" w14:paraId="73917178" w14:textId="77777777" w:rsidTr="00EC3714">
        <w:trPr>
          <w:trHeight w:val="141"/>
        </w:trPr>
        <w:tc>
          <w:tcPr>
            <w:tcW w:w="587" w:type="pct"/>
            <w:vMerge/>
            <w:tcBorders>
              <w:top w:val="nil"/>
              <w:bottom w:val="nil"/>
              <w:right w:val="nil"/>
            </w:tcBorders>
          </w:tcPr>
          <w:p w14:paraId="114A2B79" w14:textId="77777777" w:rsidR="0092072E" w:rsidRPr="00481885" w:rsidRDefault="0092072E" w:rsidP="00EC3714">
            <w:pPr>
              <w:widowControl w:val="0"/>
              <w:spacing w:line="276" w:lineRule="auto"/>
              <w:rPr>
                <w:rFonts w:ascii="Times New Roman" w:hAnsi="Times New Roman" w:cs="Times New Roman"/>
                <w:sz w:val="24"/>
                <w:szCs w:val="24"/>
              </w:rPr>
            </w:pPr>
          </w:p>
        </w:tc>
        <w:tc>
          <w:tcPr>
            <w:tcW w:w="581" w:type="pct"/>
            <w:tcBorders>
              <w:top w:val="nil"/>
              <w:left w:val="nil"/>
              <w:bottom w:val="nil"/>
              <w:right w:val="nil"/>
            </w:tcBorders>
          </w:tcPr>
          <w:p w14:paraId="65727BB3" w14:textId="77777777" w:rsidR="0092072E" w:rsidRPr="00481885" w:rsidRDefault="0092072E" w:rsidP="00EC3714">
            <w:pPr>
              <w:widowControl w:val="0"/>
              <w:spacing w:line="276" w:lineRule="auto"/>
              <w:rPr>
                <w:rFonts w:ascii="Times New Roman" w:hAnsi="Times New Roman" w:cs="Times New Roman"/>
                <w:sz w:val="24"/>
                <w:szCs w:val="24"/>
              </w:rPr>
            </w:pPr>
            <w:r w:rsidRPr="00481885">
              <w:rPr>
                <w:rFonts w:ascii="Times New Roman" w:hAnsi="Times New Roman" w:cs="Times New Roman"/>
                <w:sz w:val="24"/>
                <w:szCs w:val="24"/>
              </w:rPr>
              <w:t>38</w:t>
            </w:r>
          </w:p>
        </w:tc>
        <w:tc>
          <w:tcPr>
            <w:tcW w:w="1039" w:type="pct"/>
            <w:tcBorders>
              <w:top w:val="nil"/>
              <w:left w:val="nil"/>
              <w:bottom w:val="nil"/>
              <w:right w:val="nil"/>
            </w:tcBorders>
          </w:tcPr>
          <w:p w14:paraId="74006B73"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9</w:t>
            </w:r>
          </w:p>
        </w:tc>
        <w:tc>
          <w:tcPr>
            <w:tcW w:w="788" w:type="pct"/>
            <w:tcBorders>
              <w:top w:val="nil"/>
              <w:left w:val="nil"/>
              <w:bottom w:val="nil"/>
              <w:right w:val="nil"/>
            </w:tcBorders>
          </w:tcPr>
          <w:p w14:paraId="4F270A6B"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9.4</w:t>
            </w:r>
          </w:p>
        </w:tc>
        <w:tc>
          <w:tcPr>
            <w:tcW w:w="788" w:type="pct"/>
            <w:tcBorders>
              <w:top w:val="nil"/>
              <w:left w:val="nil"/>
              <w:bottom w:val="nil"/>
              <w:right w:val="nil"/>
            </w:tcBorders>
          </w:tcPr>
          <w:p w14:paraId="27C79D97"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9.4</w:t>
            </w:r>
          </w:p>
        </w:tc>
        <w:tc>
          <w:tcPr>
            <w:tcW w:w="1216" w:type="pct"/>
            <w:tcBorders>
              <w:top w:val="nil"/>
              <w:left w:val="nil"/>
              <w:bottom w:val="nil"/>
            </w:tcBorders>
          </w:tcPr>
          <w:p w14:paraId="2FF560DB"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76.0</w:t>
            </w:r>
          </w:p>
        </w:tc>
      </w:tr>
      <w:tr w:rsidR="0092072E" w:rsidRPr="00481885" w14:paraId="5B4DFFC9" w14:textId="77777777" w:rsidTr="00EC3714">
        <w:trPr>
          <w:trHeight w:val="141"/>
        </w:trPr>
        <w:tc>
          <w:tcPr>
            <w:tcW w:w="587" w:type="pct"/>
            <w:vMerge/>
            <w:tcBorders>
              <w:top w:val="nil"/>
              <w:bottom w:val="nil"/>
              <w:right w:val="nil"/>
            </w:tcBorders>
          </w:tcPr>
          <w:p w14:paraId="2DBB067A" w14:textId="77777777" w:rsidR="0092072E" w:rsidRPr="00481885" w:rsidRDefault="0092072E" w:rsidP="00EC3714">
            <w:pPr>
              <w:widowControl w:val="0"/>
              <w:spacing w:line="276" w:lineRule="auto"/>
              <w:rPr>
                <w:rFonts w:ascii="Times New Roman" w:hAnsi="Times New Roman" w:cs="Times New Roman"/>
                <w:sz w:val="24"/>
                <w:szCs w:val="24"/>
              </w:rPr>
            </w:pPr>
          </w:p>
        </w:tc>
        <w:tc>
          <w:tcPr>
            <w:tcW w:w="581" w:type="pct"/>
            <w:tcBorders>
              <w:top w:val="nil"/>
              <w:left w:val="nil"/>
              <w:bottom w:val="nil"/>
              <w:right w:val="nil"/>
            </w:tcBorders>
          </w:tcPr>
          <w:p w14:paraId="7AF42FC9" w14:textId="77777777" w:rsidR="0092072E" w:rsidRPr="00481885" w:rsidRDefault="0092072E" w:rsidP="00EC3714">
            <w:pPr>
              <w:widowControl w:val="0"/>
              <w:spacing w:line="276" w:lineRule="auto"/>
              <w:rPr>
                <w:rFonts w:ascii="Times New Roman" w:hAnsi="Times New Roman" w:cs="Times New Roman"/>
                <w:sz w:val="24"/>
                <w:szCs w:val="24"/>
              </w:rPr>
            </w:pPr>
            <w:r w:rsidRPr="00481885">
              <w:rPr>
                <w:rFonts w:ascii="Times New Roman" w:hAnsi="Times New Roman" w:cs="Times New Roman"/>
                <w:sz w:val="24"/>
                <w:szCs w:val="24"/>
              </w:rPr>
              <w:t>39</w:t>
            </w:r>
          </w:p>
        </w:tc>
        <w:tc>
          <w:tcPr>
            <w:tcW w:w="1039" w:type="pct"/>
            <w:tcBorders>
              <w:top w:val="nil"/>
              <w:left w:val="nil"/>
              <w:bottom w:val="nil"/>
              <w:right w:val="nil"/>
            </w:tcBorders>
          </w:tcPr>
          <w:p w14:paraId="04DA3E70"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4</w:t>
            </w:r>
          </w:p>
        </w:tc>
        <w:tc>
          <w:tcPr>
            <w:tcW w:w="788" w:type="pct"/>
            <w:tcBorders>
              <w:top w:val="nil"/>
              <w:left w:val="nil"/>
              <w:bottom w:val="nil"/>
              <w:right w:val="nil"/>
            </w:tcBorders>
          </w:tcPr>
          <w:p w14:paraId="439A1173"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4.2</w:t>
            </w:r>
          </w:p>
        </w:tc>
        <w:tc>
          <w:tcPr>
            <w:tcW w:w="788" w:type="pct"/>
            <w:tcBorders>
              <w:top w:val="nil"/>
              <w:left w:val="nil"/>
              <w:bottom w:val="nil"/>
              <w:right w:val="nil"/>
            </w:tcBorders>
          </w:tcPr>
          <w:p w14:paraId="089C3C8D"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4.2</w:t>
            </w:r>
          </w:p>
        </w:tc>
        <w:tc>
          <w:tcPr>
            <w:tcW w:w="1216" w:type="pct"/>
            <w:tcBorders>
              <w:top w:val="nil"/>
              <w:left w:val="nil"/>
              <w:bottom w:val="nil"/>
            </w:tcBorders>
          </w:tcPr>
          <w:p w14:paraId="6CCBA38B"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80.2</w:t>
            </w:r>
          </w:p>
        </w:tc>
      </w:tr>
      <w:tr w:rsidR="0092072E" w:rsidRPr="00481885" w14:paraId="52B6F951" w14:textId="77777777" w:rsidTr="00EC3714">
        <w:trPr>
          <w:trHeight w:val="141"/>
        </w:trPr>
        <w:tc>
          <w:tcPr>
            <w:tcW w:w="587" w:type="pct"/>
            <w:vMerge/>
            <w:tcBorders>
              <w:top w:val="nil"/>
              <w:bottom w:val="nil"/>
              <w:right w:val="nil"/>
            </w:tcBorders>
          </w:tcPr>
          <w:p w14:paraId="5A5A9843" w14:textId="77777777" w:rsidR="0092072E" w:rsidRPr="00481885" w:rsidRDefault="0092072E" w:rsidP="00EC3714">
            <w:pPr>
              <w:widowControl w:val="0"/>
              <w:spacing w:line="276" w:lineRule="auto"/>
              <w:rPr>
                <w:rFonts w:ascii="Times New Roman" w:hAnsi="Times New Roman" w:cs="Times New Roman"/>
                <w:sz w:val="24"/>
                <w:szCs w:val="24"/>
              </w:rPr>
            </w:pPr>
          </w:p>
        </w:tc>
        <w:tc>
          <w:tcPr>
            <w:tcW w:w="581" w:type="pct"/>
            <w:tcBorders>
              <w:top w:val="nil"/>
              <w:left w:val="nil"/>
              <w:bottom w:val="nil"/>
              <w:right w:val="nil"/>
            </w:tcBorders>
          </w:tcPr>
          <w:p w14:paraId="60901ECD" w14:textId="77777777" w:rsidR="0092072E" w:rsidRPr="00481885" w:rsidRDefault="0092072E" w:rsidP="00EC3714">
            <w:pPr>
              <w:widowControl w:val="0"/>
              <w:spacing w:line="276" w:lineRule="auto"/>
              <w:rPr>
                <w:rFonts w:ascii="Times New Roman" w:hAnsi="Times New Roman" w:cs="Times New Roman"/>
                <w:sz w:val="24"/>
                <w:szCs w:val="24"/>
              </w:rPr>
            </w:pPr>
            <w:r w:rsidRPr="00481885">
              <w:rPr>
                <w:rFonts w:ascii="Times New Roman" w:hAnsi="Times New Roman" w:cs="Times New Roman"/>
                <w:sz w:val="24"/>
                <w:szCs w:val="24"/>
              </w:rPr>
              <w:t>40</w:t>
            </w:r>
          </w:p>
        </w:tc>
        <w:tc>
          <w:tcPr>
            <w:tcW w:w="1039" w:type="pct"/>
            <w:tcBorders>
              <w:top w:val="nil"/>
              <w:left w:val="nil"/>
              <w:bottom w:val="nil"/>
              <w:right w:val="nil"/>
            </w:tcBorders>
          </w:tcPr>
          <w:p w14:paraId="13FA7DDC"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4</w:t>
            </w:r>
          </w:p>
        </w:tc>
        <w:tc>
          <w:tcPr>
            <w:tcW w:w="788" w:type="pct"/>
            <w:tcBorders>
              <w:top w:val="nil"/>
              <w:left w:val="nil"/>
              <w:bottom w:val="nil"/>
              <w:right w:val="nil"/>
            </w:tcBorders>
          </w:tcPr>
          <w:p w14:paraId="0BBB1D2B"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4.2</w:t>
            </w:r>
          </w:p>
        </w:tc>
        <w:tc>
          <w:tcPr>
            <w:tcW w:w="788" w:type="pct"/>
            <w:tcBorders>
              <w:top w:val="nil"/>
              <w:left w:val="nil"/>
              <w:bottom w:val="nil"/>
              <w:right w:val="nil"/>
            </w:tcBorders>
          </w:tcPr>
          <w:p w14:paraId="245AAF99"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4.2</w:t>
            </w:r>
          </w:p>
        </w:tc>
        <w:tc>
          <w:tcPr>
            <w:tcW w:w="1216" w:type="pct"/>
            <w:tcBorders>
              <w:top w:val="nil"/>
              <w:left w:val="nil"/>
              <w:bottom w:val="nil"/>
            </w:tcBorders>
          </w:tcPr>
          <w:p w14:paraId="460F442B"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84.4</w:t>
            </w:r>
          </w:p>
        </w:tc>
      </w:tr>
      <w:tr w:rsidR="0092072E" w:rsidRPr="00481885" w14:paraId="26A232B0" w14:textId="77777777" w:rsidTr="00EC3714">
        <w:trPr>
          <w:trHeight w:val="141"/>
        </w:trPr>
        <w:tc>
          <w:tcPr>
            <w:tcW w:w="587" w:type="pct"/>
            <w:vMerge/>
            <w:tcBorders>
              <w:top w:val="nil"/>
              <w:bottom w:val="nil"/>
              <w:right w:val="nil"/>
            </w:tcBorders>
          </w:tcPr>
          <w:p w14:paraId="50876E25" w14:textId="77777777" w:rsidR="0092072E" w:rsidRPr="00481885" w:rsidRDefault="0092072E" w:rsidP="00EC3714">
            <w:pPr>
              <w:widowControl w:val="0"/>
              <w:spacing w:line="276" w:lineRule="auto"/>
              <w:rPr>
                <w:rFonts w:ascii="Times New Roman" w:hAnsi="Times New Roman" w:cs="Times New Roman"/>
                <w:sz w:val="24"/>
                <w:szCs w:val="24"/>
              </w:rPr>
            </w:pPr>
          </w:p>
        </w:tc>
        <w:tc>
          <w:tcPr>
            <w:tcW w:w="581" w:type="pct"/>
            <w:tcBorders>
              <w:top w:val="nil"/>
              <w:left w:val="nil"/>
              <w:bottom w:val="nil"/>
              <w:right w:val="nil"/>
            </w:tcBorders>
          </w:tcPr>
          <w:p w14:paraId="7699537C" w14:textId="77777777" w:rsidR="0092072E" w:rsidRPr="00481885" w:rsidRDefault="0092072E" w:rsidP="00EC3714">
            <w:pPr>
              <w:widowControl w:val="0"/>
              <w:spacing w:line="276" w:lineRule="auto"/>
              <w:rPr>
                <w:rFonts w:ascii="Times New Roman" w:hAnsi="Times New Roman" w:cs="Times New Roman"/>
                <w:sz w:val="24"/>
                <w:szCs w:val="24"/>
              </w:rPr>
            </w:pPr>
            <w:r w:rsidRPr="00481885">
              <w:rPr>
                <w:rFonts w:ascii="Times New Roman" w:hAnsi="Times New Roman" w:cs="Times New Roman"/>
                <w:sz w:val="24"/>
                <w:szCs w:val="24"/>
              </w:rPr>
              <w:t>41</w:t>
            </w:r>
          </w:p>
        </w:tc>
        <w:tc>
          <w:tcPr>
            <w:tcW w:w="1039" w:type="pct"/>
            <w:tcBorders>
              <w:top w:val="nil"/>
              <w:left w:val="nil"/>
              <w:bottom w:val="nil"/>
              <w:right w:val="nil"/>
            </w:tcBorders>
          </w:tcPr>
          <w:p w14:paraId="7324B846"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4</w:t>
            </w:r>
          </w:p>
        </w:tc>
        <w:tc>
          <w:tcPr>
            <w:tcW w:w="788" w:type="pct"/>
            <w:tcBorders>
              <w:top w:val="nil"/>
              <w:left w:val="nil"/>
              <w:bottom w:val="nil"/>
              <w:right w:val="nil"/>
            </w:tcBorders>
          </w:tcPr>
          <w:p w14:paraId="62BE5BED"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4.2</w:t>
            </w:r>
          </w:p>
        </w:tc>
        <w:tc>
          <w:tcPr>
            <w:tcW w:w="788" w:type="pct"/>
            <w:tcBorders>
              <w:top w:val="nil"/>
              <w:left w:val="nil"/>
              <w:bottom w:val="nil"/>
              <w:right w:val="nil"/>
            </w:tcBorders>
          </w:tcPr>
          <w:p w14:paraId="3BD96EBC"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4.2</w:t>
            </w:r>
          </w:p>
        </w:tc>
        <w:tc>
          <w:tcPr>
            <w:tcW w:w="1216" w:type="pct"/>
            <w:tcBorders>
              <w:top w:val="nil"/>
              <w:left w:val="nil"/>
              <w:bottom w:val="nil"/>
            </w:tcBorders>
          </w:tcPr>
          <w:p w14:paraId="1F7A01C2"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88.5</w:t>
            </w:r>
          </w:p>
        </w:tc>
      </w:tr>
      <w:tr w:rsidR="0092072E" w:rsidRPr="00481885" w14:paraId="2EE23146" w14:textId="77777777" w:rsidTr="00EC3714">
        <w:trPr>
          <w:trHeight w:val="141"/>
        </w:trPr>
        <w:tc>
          <w:tcPr>
            <w:tcW w:w="587" w:type="pct"/>
            <w:vMerge/>
            <w:tcBorders>
              <w:top w:val="nil"/>
              <w:bottom w:val="nil"/>
              <w:right w:val="nil"/>
            </w:tcBorders>
          </w:tcPr>
          <w:p w14:paraId="377F6128" w14:textId="77777777" w:rsidR="0092072E" w:rsidRPr="00481885" w:rsidRDefault="0092072E" w:rsidP="00EC3714">
            <w:pPr>
              <w:widowControl w:val="0"/>
              <w:spacing w:line="276" w:lineRule="auto"/>
              <w:rPr>
                <w:rFonts w:ascii="Times New Roman" w:hAnsi="Times New Roman" w:cs="Times New Roman"/>
                <w:sz w:val="24"/>
                <w:szCs w:val="24"/>
              </w:rPr>
            </w:pPr>
          </w:p>
        </w:tc>
        <w:tc>
          <w:tcPr>
            <w:tcW w:w="581" w:type="pct"/>
            <w:tcBorders>
              <w:top w:val="nil"/>
              <w:left w:val="nil"/>
              <w:bottom w:val="nil"/>
              <w:right w:val="nil"/>
            </w:tcBorders>
          </w:tcPr>
          <w:p w14:paraId="2CBEFF7E" w14:textId="77777777" w:rsidR="0092072E" w:rsidRPr="00481885" w:rsidRDefault="0092072E" w:rsidP="00EC3714">
            <w:pPr>
              <w:widowControl w:val="0"/>
              <w:spacing w:line="276" w:lineRule="auto"/>
              <w:rPr>
                <w:rFonts w:ascii="Times New Roman" w:hAnsi="Times New Roman" w:cs="Times New Roman"/>
                <w:sz w:val="24"/>
                <w:szCs w:val="24"/>
              </w:rPr>
            </w:pPr>
            <w:r w:rsidRPr="00481885">
              <w:rPr>
                <w:rFonts w:ascii="Times New Roman" w:hAnsi="Times New Roman" w:cs="Times New Roman"/>
                <w:sz w:val="24"/>
                <w:szCs w:val="24"/>
              </w:rPr>
              <w:t>42</w:t>
            </w:r>
          </w:p>
        </w:tc>
        <w:tc>
          <w:tcPr>
            <w:tcW w:w="1039" w:type="pct"/>
            <w:tcBorders>
              <w:top w:val="nil"/>
              <w:left w:val="nil"/>
              <w:bottom w:val="nil"/>
              <w:right w:val="nil"/>
            </w:tcBorders>
          </w:tcPr>
          <w:p w14:paraId="365C54F3"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2</w:t>
            </w:r>
          </w:p>
        </w:tc>
        <w:tc>
          <w:tcPr>
            <w:tcW w:w="788" w:type="pct"/>
            <w:tcBorders>
              <w:top w:val="nil"/>
              <w:left w:val="nil"/>
              <w:bottom w:val="nil"/>
              <w:right w:val="nil"/>
            </w:tcBorders>
          </w:tcPr>
          <w:p w14:paraId="0F33AF65"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2.1</w:t>
            </w:r>
          </w:p>
        </w:tc>
        <w:tc>
          <w:tcPr>
            <w:tcW w:w="788" w:type="pct"/>
            <w:tcBorders>
              <w:top w:val="nil"/>
              <w:left w:val="nil"/>
              <w:bottom w:val="nil"/>
              <w:right w:val="nil"/>
            </w:tcBorders>
          </w:tcPr>
          <w:p w14:paraId="4CDC633F"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2.1</w:t>
            </w:r>
          </w:p>
        </w:tc>
        <w:tc>
          <w:tcPr>
            <w:tcW w:w="1216" w:type="pct"/>
            <w:tcBorders>
              <w:top w:val="nil"/>
              <w:left w:val="nil"/>
              <w:bottom w:val="nil"/>
            </w:tcBorders>
          </w:tcPr>
          <w:p w14:paraId="3DD85283"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90.6</w:t>
            </w:r>
          </w:p>
        </w:tc>
      </w:tr>
      <w:tr w:rsidR="0092072E" w:rsidRPr="00481885" w14:paraId="5800F10B" w14:textId="77777777" w:rsidTr="00EC3714">
        <w:trPr>
          <w:trHeight w:val="141"/>
        </w:trPr>
        <w:tc>
          <w:tcPr>
            <w:tcW w:w="587" w:type="pct"/>
            <w:vMerge/>
            <w:tcBorders>
              <w:top w:val="nil"/>
              <w:bottom w:val="nil"/>
              <w:right w:val="nil"/>
            </w:tcBorders>
          </w:tcPr>
          <w:p w14:paraId="3689216C" w14:textId="77777777" w:rsidR="0092072E" w:rsidRPr="00481885" w:rsidRDefault="0092072E" w:rsidP="00EC3714">
            <w:pPr>
              <w:widowControl w:val="0"/>
              <w:spacing w:line="276" w:lineRule="auto"/>
              <w:rPr>
                <w:rFonts w:ascii="Times New Roman" w:hAnsi="Times New Roman" w:cs="Times New Roman"/>
                <w:sz w:val="24"/>
                <w:szCs w:val="24"/>
              </w:rPr>
            </w:pPr>
          </w:p>
        </w:tc>
        <w:tc>
          <w:tcPr>
            <w:tcW w:w="581" w:type="pct"/>
            <w:tcBorders>
              <w:top w:val="nil"/>
              <w:left w:val="nil"/>
              <w:bottom w:val="nil"/>
              <w:right w:val="nil"/>
            </w:tcBorders>
          </w:tcPr>
          <w:p w14:paraId="45D401A7" w14:textId="77777777" w:rsidR="0092072E" w:rsidRPr="00481885" w:rsidRDefault="0092072E" w:rsidP="00EC3714">
            <w:pPr>
              <w:widowControl w:val="0"/>
              <w:spacing w:line="276" w:lineRule="auto"/>
              <w:rPr>
                <w:rFonts w:ascii="Times New Roman" w:hAnsi="Times New Roman" w:cs="Times New Roman"/>
                <w:sz w:val="24"/>
                <w:szCs w:val="24"/>
              </w:rPr>
            </w:pPr>
            <w:r w:rsidRPr="00481885">
              <w:rPr>
                <w:rFonts w:ascii="Times New Roman" w:hAnsi="Times New Roman" w:cs="Times New Roman"/>
                <w:sz w:val="24"/>
                <w:szCs w:val="24"/>
              </w:rPr>
              <w:t>43</w:t>
            </w:r>
          </w:p>
        </w:tc>
        <w:tc>
          <w:tcPr>
            <w:tcW w:w="1039" w:type="pct"/>
            <w:tcBorders>
              <w:top w:val="nil"/>
              <w:left w:val="nil"/>
              <w:bottom w:val="nil"/>
              <w:right w:val="nil"/>
            </w:tcBorders>
          </w:tcPr>
          <w:p w14:paraId="71504034"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3</w:t>
            </w:r>
          </w:p>
        </w:tc>
        <w:tc>
          <w:tcPr>
            <w:tcW w:w="788" w:type="pct"/>
            <w:tcBorders>
              <w:top w:val="nil"/>
              <w:left w:val="nil"/>
              <w:bottom w:val="nil"/>
              <w:right w:val="nil"/>
            </w:tcBorders>
          </w:tcPr>
          <w:p w14:paraId="2EBBF13E"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3.1</w:t>
            </w:r>
          </w:p>
        </w:tc>
        <w:tc>
          <w:tcPr>
            <w:tcW w:w="788" w:type="pct"/>
            <w:tcBorders>
              <w:top w:val="nil"/>
              <w:left w:val="nil"/>
              <w:bottom w:val="nil"/>
              <w:right w:val="nil"/>
            </w:tcBorders>
          </w:tcPr>
          <w:p w14:paraId="7B22B628"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3.1</w:t>
            </w:r>
          </w:p>
        </w:tc>
        <w:tc>
          <w:tcPr>
            <w:tcW w:w="1216" w:type="pct"/>
            <w:tcBorders>
              <w:top w:val="nil"/>
              <w:left w:val="nil"/>
              <w:bottom w:val="nil"/>
            </w:tcBorders>
          </w:tcPr>
          <w:p w14:paraId="7DB3062D"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93.8</w:t>
            </w:r>
          </w:p>
        </w:tc>
      </w:tr>
      <w:tr w:rsidR="0092072E" w:rsidRPr="00481885" w14:paraId="49473F62" w14:textId="77777777" w:rsidTr="00EC3714">
        <w:trPr>
          <w:trHeight w:val="141"/>
        </w:trPr>
        <w:tc>
          <w:tcPr>
            <w:tcW w:w="587" w:type="pct"/>
            <w:vMerge/>
            <w:tcBorders>
              <w:top w:val="nil"/>
              <w:bottom w:val="nil"/>
              <w:right w:val="nil"/>
            </w:tcBorders>
          </w:tcPr>
          <w:p w14:paraId="372C2736" w14:textId="77777777" w:rsidR="0092072E" w:rsidRPr="00481885" w:rsidRDefault="0092072E" w:rsidP="00EC3714">
            <w:pPr>
              <w:widowControl w:val="0"/>
              <w:spacing w:line="276" w:lineRule="auto"/>
              <w:rPr>
                <w:rFonts w:ascii="Times New Roman" w:hAnsi="Times New Roman" w:cs="Times New Roman"/>
                <w:sz w:val="24"/>
                <w:szCs w:val="24"/>
              </w:rPr>
            </w:pPr>
          </w:p>
        </w:tc>
        <w:tc>
          <w:tcPr>
            <w:tcW w:w="581" w:type="pct"/>
            <w:tcBorders>
              <w:top w:val="nil"/>
              <w:left w:val="nil"/>
              <w:bottom w:val="nil"/>
              <w:right w:val="nil"/>
            </w:tcBorders>
          </w:tcPr>
          <w:p w14:paraId="33E911E4" w14:textId="77777777" w:rsidR="0092072E" w:rsidRPr="00481885" w:rsidRDefault="0092072E" w:rsidP="00EC3714">
            <w:pPr>
              <w:widowControl w:val="0"/>
              <w:spacing w:line="276" w:lineRule="auto"/>
              <w:rPr>
                <w:rFonts w:ascii="Times New Roman" w:hAnsi="Times New Roman" w:cs="Times New Roman"/>
                <w:sz w:val="24"/>
                <w:szCs w:val="24"/>
              </w:rPr>
            </w:pPr>
            <w:r w:rsidRPr="00481885">
              <w:rPr>
                <w:rFonts w:ascii="Times New Roman" w:hAnsi="Times New Roman" w:cs="Times New Roman"/>
                <w:sz w:val="24"/>
                <w:szCs w:val="24"/>
              </w:rPr>
              <w:t>44</w:t>
            </w:r>
          </w:p>
        </w:tc>
        <w:tc>
          <w:tcPr>
            <w:tcW w:w="1039" w:type="pct"/>
            <w:tcBorders>
              <w:top w:val="nil"/>
              <w:left w:val="nil"/>
              <w:bottom w:val="nil"/>
              <w:right w:val="nil"/>
            </w:tcBorders>
          </w:tcPr>
          <w:p w14:paraId="0F60386A"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2</w:t>
            </w:r>
          </w:p>
        </w:tc>
        <w:tc>
          <w:tcPr>
            <w:tcW w:w="788" w:type="pct"/>
            <w:tcBorders>
              <w:top w:val="nil"/>
              <w:left w:val="nil"/>
              <w:bottom w:val="nil"/>
              <w:right w:val="nil"/>
            </w:tcBorders>
          </w:tcPr>
          <w:p w14:paraId="7960F327"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2.1</w:t>
            </w:r>
          </w:p>
        </w:tc>
        <w:tc>
          <w:tcPr>
            <w:tcW w:w="788" w:type="pct"/>
            <w:tcBorders>
              <w:top w:val="nil"/>
              <w:left w:val="nil"/>
              <w:bottom w:val="nil"/>
              <w:right w:val="nil"/>
            </w:tcBorders>
          </w:tcPr>
          <w:p w14:paraId="175D054C"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2.1</w:t>
            </w:r>
          </w:p>
        </w:tc>
        <w:tc>
          <w:tcPr>
            <w:tcW w:w="1216" w:type="pct"/>
            <w:tcBorders>
              <w:top w:val="nil"/>
              <w:left w:val="nil"/>
              <w:bottom w:val="nil"/>
            </w:tcBorders>
          </w:tcPr>
          <w:p w14:paraId="66A0FE43"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95.8</w:t>
            </w:r>
          </w:p>
        </w:tc>
      </w:tr>
      <w:tr w:rsidR="0092072E" w:rsidRPr="00481885" w14:paraId="1EABD234" w14:textId="77777777" w:rsidTr="00EC3714">
        <w:trPr>
          <w:trHeight w:val="141"/>
        </w:trPr>
        <w:tc>
          <w:tcPr>
            <w:tcW w:w="587" w:type="pct"/>
            <w:vMerge/>
            <w:tcBorders>
              <w:top w:val="nil"/>
              <w:bottom w:val="nil"/>
              <w:right w:val="nil"/>
            </w:tcBorders>
          </w:tcPr>
          <w:p w14:paraId="4D5773C8" w14:textId="77777777" w:rsidR="0092072E" w:rsidRPr="00481885" w:rsidRDefault="0092072E" w:rsidP="00EC3714">
            <w:pPr>
              <w:widowControl w:val="0"/>
              <w:spacing w:line="276" w:lineRule="auto"/>
              <w:rPr>
                <w:rFonts w:ascii="Times New Roman" w:hAnsi="Times New Roman" w:cs="Times New Roman"/>
                <w:sz w:val="24"/>
                <w:szCs w:val="24"/>
              </w:rPr>
            </w:pPr>
          </w:p>
        </w:tc>
        <w:tc>
          <w:tcPr>
            <w:tcW w:w="581" w:type="pct"/>
            <w:tcBorders>
              <w:top w:val="nil"/>
              <w:left w:val="nil"/>
              <w:bottom w:val="nil"/>
              <w:right w:val="nil"/>
            </w:tcBorders>
          </w:tcPr>
          <w:p w14:paraId="2F01B00D" w14:textId="77777777" w:rsidR="0092072E" w:rsidRPr="00481885" w:rsidRDefault="0092072E" w:rsidP="00EC3714">
            <w:pPr>
              <w:widowControl w:val="0"/>
              <w:spacing w:line="276" w:lineRule="auto"/>
              <w:rPr>
                <w:rFonts w:ascii="Times New Roman" w:hAnsi="Times New Roman" w:cs="Times New Roman"/>
                <w:sz w:val="24"/>
                <w:szCs w:val="24"/>
              </w:rPr>
            </w:pPr>
            <w:r w:rsidRPr="00481885">
              <w:rPr>
                <w:rFonts w:ascii="Times New Roman" w:hAnsi="Times New Roman" w:cs="Times New Roman"/>
                <w:sz w:val="24"/>
                <w:szCs w:val="24"/>
              </w:rPr>
              <w:t>45</w:t>
            </w:r>
          </w:p>
        </w:tc>
        <w:tc>
          <w:tcPr>
            <w:tcW w:w="1039" w:type="pct"/>
            <w:tcBorders>
              <w:top w:val="nil"/>
              <w:left w:val="nil"/>
              <w:bottom w:val="nil"/>
              <w:right w:val="nil"/>
            </w:tcBorders>
          </w:tcPr>
          <w:p w14:paraId="6ECBA7E1"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4</w:t>
            </w:r>
          </w:p>
        </w:tc>
        <w:tc>
          <w:tcPr>
            <w:tcW w:w="788" w:type="pct"/>
            <w:tcBorders>
              <w:top w:val="nil"/>
              <w:left w:val="nil"/>
              <w:bottom w:val="nil"/>
              <w:right w:val="nil"/>
            </w:tcBorders>
          </w:tcPr>
          <w:p w14:paraId="15F455AE"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4.2</w:t>
            </w:r>
          </w:p>
        </w:tc>
        <w:tc>
          <w:tcPr>
            <w:tcW w:w="788" w:type="pct"/>
            <w:tcBorders>
              <w:top w:val="nil"/>
              <w:left w:val="nil"/>
              <w:bottom w:val="nil"/>
              <w:right w:val="nil"/>
            </w:tcBorders>
          </w:tcPr>
          <w:p w14:paraId="5987C043"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4.2</w:t>
            </w:r>
          </w:p>
        </w:tc>
        <w:tc>
          <w:tcPr>
            <w:tcW w:w="1216" w:type="pct"/>
            <w:tcBorders>
              <w:top w:val="nil"/>
              <w:left w:val="nil"/>
              <w:bottom w:val="nil"/>
            </w:tcBorders>
          </w:tcPr>
          <w:p w14:paraId="47E7B231" w14:textId="77777777" w:rsidR="0092072E" w:rsidRPr="00481885" w:rsidRDefault="0092072E" w:rsidP="00EC3714">
            <w:pPr>
              <w:widowControl w:val="0"/>
              <w:spacing w:line="276" w:lineRule="auto"/>
              <w:jc w:val="center"/>
              <w:rPr>
                <w:rFonts w:ascii="Times New Roman" w:hAnsi="Times New Roman" w:cs="Times New Roman"/>
                <w:sz w:val="24"/>
                <w:szCs w:val="24"/>
              </w:rPr>
            </w:pPr>
            <w:r w:rsidRPr="00481885">
              <w:rPr>
                <w:rFonts w:ascii="Times New Roman" w:hAnsi="Times New Roman" w:cs="Times New Roman"/>
                <w:sz w:val="24"/>
                <w:szCs w:val="24"/>
              </w:rPr>
              <w:t>100.0</w:t>
            </w:r>
          </w:p>
        </w:tc>
      </w:tr>
      <w:tr w:rsidR="0092072E" w:rsidRPr="00481885" w14:paraId="0B19B18D" w14:textId="77777777" w:rsidTr="00EC3714">
        <w:trPr>
          <w:trHeight w:val="141"/>
        </w:trPr>
        <w:tc>
          <w:tcPr>
            <w:tcW w:w="587" w:type="pct"/>
            <w:vMerge/>
            <w:tcBorders>
              <w:top w:val="nil"/>
              <w:right w:val="nil"/>
            </w:tcBorders>
          </w:tcPr>
          <w:p w14:paraId="40ABC48C" w14:textId="77777777" w:rsidR="0092072E" w:rsidRPr="00481885" w:rsidRDefault="0092072E" w:rsidP="00EC3714">
            <w:pPr>
              <w:widowControl w:val="0"/>
              <w:spacing w:line="276" w:lineRule="auto"/>
              <w:rPr>
                <w:rFonts w:ascii="Times New Roman" w:hAnsi="Times New Roman" w:cs="Times New Roman"/>
                <w:sz w:val="24"/>
                <w:szCs w:val="24"/>
              </w:rPr>
            </w:pPr>
          </w:p>
        </w:tc>
        <w:tc>
          <w:tcPr>
            <w:tcW w:w="581" w:type="pct"/>
            <w:tcBorders>
              <w:top w:val="nil"/>
              <w:left w:val="nil"/>
              <w:right w:val="nil"/>
            </w:tcBorders>
          </w:tcPr>
          <w:p w14:paraId="189FF66B" w14:textId="77777777" w:rsidR="0092072E" w:rsidRPr="00481885" w:rsidRDefault="0092072E" w:rsidP="00EC3714">
            <w:pPr>
              <w:widowControl w:val="0"/>
              <w:spacing w:line="276" w:lineRule="auto"/>
              <w:rPr>
                <w:rFonts w:ascii="Times New Roman" w:hAnsi="Times New Roman" w:cs="Times New Roman"/>
                <w:b/>
                <w:bCs/>
                <w:sz w:val="24"/>
                <w:szCs w:val="24"/>
              </w:rPr>
            </w:pPr>
            <w:r w:rsidRPr="00481885">
              <w:rPr>
                <w:rFonts w:ascii="Times New Roman" w:hAnsi="Times New Roman" w:cs="Times New Roman"/>
                <w:b/>
                <w:bCs/>
                <w:sz w:val="24"/>
                <w:szCs w:val="24"/>
              </w:rPr>
              <w:t>Total</w:t>
            </w:r>
          </w:p>
        </w:tc>
        <w:tc>
          <w:tcPr>
            <w:tcW w:w="1039" w:type="pct"/>
            <w:tcBorders>
              <w:top w:val="nil"/>
              <w:left w:val="nil"/>
              <w:right w:val="nil"/>
            </w:tcBorders>
          </w:tcPr>
          <w:p w14:paraId="4BBD2C41" w14:textId="77777777" w:rsidR="0092072E" w:rsidRPr="00481885" w:rsidRDefault="0092072E" w:rsidP="00EC3714">
            <w:pPr>
              <w:widowControl w:val="0"/>
              <w:spacing w:line="276" w:lineRule="auto"/>
              <w:jc w:val="center"/>
              <w:rPr>
                <w:rFonts w:ascii="Times New Roman" w:hAnsi="Times New Roman" w:cs="Times New Roman"/>
                <w:b/>
                <w:bCs/>
                <w:sz w:val="24"/>
                <w:szCs w:val="24"/>
              </w:rPr>
            </w:pPr>
            <w:r w:rsidRPr="00481885">
              <w:rPr>
                <w:rFonts w:ascii="Times New Roman" w:hAnsi="Times New Roman" w:cs="Times New Roman"/>
                <w:b/>
                <w:bCs/>
                <w:sz w:val="24"/>
                <w:szCs w:val="24"/>
              </w:rPr>
              <w:t>96</w:t>
            </w:r>
          </w:p>
        </w:tc>
        <w:tc>
          <w:tcPr>
            <w:tcW w:w="788" w:type="pct"/>
            <w:tcBorders>
              <w:top w:val="nil"/>
              <w:left w:val="nil"/>
              <w:right w:val="nil"/>
            </w:tcBorders>
          </w:tcPr>
          <w:p w14:paraId="33579B19" w14:textId="77777777" w:rsidR="0092072E" w:rsidRPr="00481885" w:rsidRDefault="0092072E" w:rsidP="00EC3714">
            <w:pPr>
              <w:widowControl w:val="0"/>
              <w:spacing w:line="276" w:lineRule="auto"/>
              <w:jc w:val="center"/>
              <w:rPr>
                <w:rFonts w:ascii="Times New Roman" w:hAnsi="Times New Roman" w:cs="Times New Roman"/>
                <w:b/>
                <w:bCs/>
                <w:sz w:val="24"/>
                <w:szCs w:val="24"/>
              </w:rPr>
            </w:pPr>
            <w:r w:rsidRPr="00481885">
              <w:rPr>
                <w:rFonts w:ascii="Times New Roman" w:hAnsi="Times New Roman" w:cs="Times New Roman"/>
                <w:b/>
                <w:bCs/>
                <w:sz w:val="24"/>
                <w:szCs w:val="24"/>
              </w:rPr>
              <w:t>100.0</w:t>
            </w:r>
          </w:p>
        </w:tc>
        <w:tc>
          <w:tcPr>
            <w:tcW w:w="788" w:type="pct"/>
            <w:tcBorders>
              <w:top w:val="nil"/>
              <w:left w:val="nil"/>
              <w:right w:val="nil"/>
            </w:tcBorders>
          </w:tcPr>
          <w:p w14:paraId="42E5CD9F" w14:textId="77777777" w:rsidR="0092072E" w:rsidRPr="00481885" w:rsidRDefault="0092072E" w:rsidP="00EC3714">
            <w:pPr>
              <w:widowControl w:val="0"/>
              <w:spacing w:line="276" w:lineRule="auto"/>
              <w:jc w:val="center"/>
              <w:rPr>
                <w:rFonts w:ascii="Times New Roman" w:hAnsi="Times New Roman" w:cs="Times New Roman"/>
                <w:b/>
                <w:bCs/>
                <w:sz w:val="24"/>
                <w:szCs w:val="24"/>
              </w:rPr>
            </w:pPr>
            <w:r w:rsidRPr="00481885">
              <w:rPr>
                <w:rFonts w:ascii="Times New Roman" w:hAnsi="Times New Roman" w:cs="Times New Roman"/>
                <w:b/>
                <w:bCs/>
                <w:sz w:val="24"/>
                <w:szCs w:val="24"/>
              </w:rPr>
              <w:t>100.0</w:t>
            </w:r>
          </w:p>
        </w:tc>
        <w:tc>
          <w:tcPr>
            <w:tcW w:w="1216" w:type="pct"/>
            <w:tcBorders>
              <w:top w:val="nil"/>
              <w:left w:val="nil"/>
            </w:tcBorders>
          </w:tcPr>
          <w:p w14:paraId="050E27CE" w14:textId="77777777" w:rsidR="0092072E" w:rsidRPr="00481885" w:rsidRDefault="0092072E" w:rsidP="00EC3714">
            <w:pPr>
              <w:widowControl w:val="0"/>
              <w:spacing w:line="276" w:lineRule="auto"/>
              <w:jc w:val="center"/>
              <w:rPr>
                <w:rFonts w:ascii="Times New Roman" w:hAnsi="Times New Roman" w:cs="Times New Roman"/>
                <w:sz w:val="24"/>
                <w:szCs w:val="24"/>
              </w:rPr>
            </w:pPr>
          </w:p>
        </w:tc>
      </w:tr>
    </w:tbl>
    <w:p w14:paraId="38CD931F" w14:textId="0DEAB32E" w:rsidR="000B28C9" w:rsidRDefault="000B28C9" w:rsidP="00EC3714">
      <w:pPr>
        <w:pStyle w:val="Keterangan"/>
        <w:ind w:left="2160"/>
        <w:rPr>
          <w:rFonts w:ascii="Times New Roman" w:hAnsi="Times New Roman" w:cs="Times New Roman"/>
          <w:b/>
          <w:bCs/>
          <w:i w:val="0"/>
          <w:iCs w:val="0"/>
          <w:color w:val="auto"/>
          <w:sz w:val="20"/>
          <w:szCs w:val="20"/>
        </w:rPr>
      </w:pPr>
      <w:r w:rsidRPr="00600500">
        <w:rPr>
          <w:rFonts w:ascii="Times New Roman" w:hAnsi="Times New Roman" w:cs="Times New Roman"/>
          <w:b/>
          <w:bCs/>
          <w:i w:val="0"/>
          <w:iCs w:val="0"/>
          <w:color w:val="auto"/>
          <w:sz w:val="20"/>
          <w:szCs w:val="20"/>
        </w:rPr>
        <w:t xml:space="preserve">Sumber: </w:t>
      </w:r>
      <w:r>
        <w:rPr>
          <w:rFonts w:ascii="Times New Roman" w:hAnsi="Times New Roman" w:cs="Times New Roman"/>
          <w:b/>
          <w:bCs/>
          <w:i w:val="0"/>
          <w:iCs w:val="0"/>
          <w:color w:val="auto"/>
          <w:sz w:val="20"/>
          <w:szCs w:val="20"/>
        </w:rPr>
        <w:t>Olah data</w:t>
      </w:r>
      <w:r w:rsidR="00EC3714">
        <w:rPr>
          <w:rFonts w:ascii="Times New Roman" w:hAnsi="Times New Roman" w:cs="Times New Roman"/>
          <w:b/>
          <w:bCs/>
          <w:i w:val="0"/>
          <w:iCs w:val="0"/>
          <w:color w:val="auto"/>
          <w:sz w:val="20"/>
          <w:szCs w:val="20"/>
        </w:rPr>
        <w:t xml:space="preserve"> </w:t>
      </w:r>
      <w:r w:rsidR="00EC3714" w:rsidRPr="00ED2C8F">
        <w:rPr>
          <w:rFonts w:ascii="Times New Roman" w:hAnsi="Times New Roman" w:cs="Times New Roman"/>
          <w:b/>
          <w:bCs/>
          <w:i w:val="0"/>
          <w:iCs w:val="0"/>
          <w:color w:val="auto"/>
          <w:sz w:val="20"/>
          <w:szCs w:val="20"/>
        </w:rPr>
        <w:t>Frequency</w:t>
      </w:r>
      <w:r w:rsidRPr="00600500">
        <w:rPr>
          <w:rFonts w:ascii="Times New Roman" w:hAnsi="Times New Roman" w:cs="Times New Roman"/>
          <w:b/>
          <w:bCs/>
          <w:i w:val="0"/>
          <w:iCs w:val="0"/>
          <w:color w:val="auto"/>
          <w:sz w:val="20"/>
          <w:szCs w:val="20"/>
        </w:rPr>
        <w:t xml:space="preserve"> </w:t>
      </w:r>
      <w:r w:rsidR="00AB51C7" w:rsidRPr="00AB51C7">
        <w:rPr>
          <w:rFonts w:ascii="Times New Roman" w:hAnsi="Times New Roman" w:cs="Times New Roman"/>
          <w:b/>
          <w:bCs/>
          <w:color w:val="auto"/>
          <w:sz w:val="20"/>
          <w:szCs w:val="20"/>
        </w:rPr>
        <w:t>IBM SPSS Statistics 26</w:t>
      </w:r>
      <w:r>
        <w:rPr>
          <w:rFonts w:ascii="Times New Roman" w:hAnsi="Times New Roman" w:cs="Times New Roman"/>
          <w:b/>
          <w:bCs/>
          <w:i w:val="0"/>
          <w:iCs w:val="0"/>
          <w:color w:val="auto"/>
          <w:sz w:val="20"/>
          <w:szCs w:val="20"/>
        </w:rPr>
        <w:t xml:space="preserve"> (2025)</w:t>
      </w:r>
    </w:p>
    <w:p w14:paraId="6DBB3976" w14:textId="6493B46B" w:rsidR="00EC3714" w:rsidRDefault="00EC3714" w:rsidP="0024783B">
      <w:pPr>
        <w:pStyle w:val="DaftarParagraf"/>
        <w:spacing w:after="0" w:line="360" w:lineRule="auto"/>
        <w:ind w:firstLine="720"/>
        <w:jc w:val="both"/>
        <w:rPr>
          <w:rFonts w:ascii="Times New Roman" w:eastAsia="Times New Roman" w:hAnsi="Times New Roman" w:cs="Times New Roman"/>
          <w:noProof w:val="0"/>
          <w:kern w:val="0"/>
          <w:sz w:val="24"/>
          <w:szCs w:val="24"/>
          <w:lang w:val="id-ID" w:eastAsia="id-ID"/>
          <w14:ligatures w14:val="none"/>
        </w:rPr>
      </w:pPr>
      <w:r w:rsidRPr="00EC3714">
        <w:rPr>
          <w:rFonts w:ascii="Times New Roman" w:eastAsia="Times New Roman" w:hAnsi="Times New Roman" w:cs="Times New Roman"/>
          <w:noProof w:val="0"/>
          <w:kern w:val="0"/>
          <w:sz w:val="24"/>
          <w:szCs w:val="24"/>
          <w:lang w:eastAsia="id-ID"/>
          <w14:ligatures w14:val="none"/>
        </w:rPr>
        <w:t xml:space="preserve">Pada Tabel 7.4, distribusi frekuensi menunjukkan pola penggunaan </w:t>
      </w:r>
      <w:r w:rsidR="005864D1" w:rsidRPr="005864D1">
        <w:rPr>
          <w:rFonts w:ascii="Times New Roman" w:eastAsia="Times New Roman" w:hAnsi="Times New Roman" w:cs="Times New Roman"/>
          <w:i/>
          <w:iCs/>
          <w:noProof w:val="0"/>
          <w:kern w:val="0"/>
          <w:sz w:val="24"/>
          <w:szCs w:val="24"/>
          <w:lang w:eastAsia="id-ID"/>
          <w14:ligatures w14:val="none"/>
        </w:rPr>
        <w:t>Facebook Marketplace</w:t>
      </w:r>
      <w:r w:rsidRPr="00EC3714">
        <w:rPr>
          <w:rFonts w:ascii="Times New Roman" w:eastAsia="Times New Roman" w:hAnsi="Times New Roman" w:cs="Times New Roman"/>
          <w:noProof w:val="0"/>
          <w:kern w:val="0"/>
          <w:sz w:val="24"/>
          <w:szCs w:val="24"/>
          <w:lang w:eastAsia="id-ID"/>
          <w14:ligatures w14:val="none"/>
        </w:rPr>
        <w:t xml:space="preserve"> (X) dan Keberhasilan Pemasaran (Y). </w:t>
      </w:r>
      <w:r w:rsidRPr="00EC3714">
        <w:rPr>
          <w:rFonts w:ascii="Times New Roman" w:eastAsia="Times New Roman" w:hAnsi="Times New Roman" w:cs="Times New Roman"/>
          <w:noProof w:val="0"/>
          <w:kern w:val="0"/>
          <w:sz w:val="24"/>
          <w:szCs w:val="24"/>
          <w:lang w:val="pt-BR" w:eastAsia="id-ID"/>
          <w14:ligatures w14:val="none"/>
        </w:rPr>
        <w:t xml:space="preserve">Untuk variabel X, nilai 36 muncul paling sering (22,9%), sementara untuk variabel Y, nilai 36 juga dominan (18,8%). Kedua variabel memiliki sebaran yang cukup beragam, dengan nilai X berkisar 27–45 dan Y berkisar 25–45. Persentase kumulatif menunjukkan bahwa 66,7% responden memiliki nilai X ≤ 36, sedangkan 61,5% responden memiliki nilai Y ≤ 36. Hal ini </w:t>
      </w:r>
      <w:r w:rsidRPr="00EC3714">
        <w:rPr>
          <w:rFonts w:ascii="Times New Roman" w:eastAsia="Times New Roman" w:hAnsi="Times New Roman" w:cs="Times New Roman"/>
          <w:noProof w:val="0"/>
          <w:kern w:val="0"/>
          <w:sz w:val="24"/>
          <w:szCs w:val="24"/>
          <w:lang w:val="pt-BR" w:eastAsia="id-ID"/>
          <w14:ligatures w14:val="none"/>
        </w:rPr>
        <w:lastRenderedPageBreak/>
        <w:t xml:space="preserve">mengindikasikan bahwa meskipun terdapat variasi, sebagian besar responden cenderung berkumpul di sekitar nilai </w:t>
      </w:r>
      <w:r w:rsidR="003B4831" w:rsidRPr="003B4831">
        <w:rPr>
          <w:rFonts w:ascii="Times New Roman" w:eastAsia="Times New Roman" w:hAnsi="Times New Roman" w:cs="Times New Roman"/>
          <w:i/>
          <w:iCs/>
          <w:noProof w:val="0"/>
          <w:kern w:val="0"/>
          <w:sz w:val="24"/>
          <w:szCs w:val="24"/>
          <w:lang w:val="pt-BR" w:eastAsia="id-ID"/>
          <w14:ligatures w14:val="none"/>
        </w:rPr>
        <w:t>median</w:t>
      </w:r>
      <w:r w:rsidRPr="00EC3714">
        <w:rPr>
          <w:rFonts w:ascii="Times New Roman" w:eastAsia="Times New Roman" w:hAnsi="Times New Roman" w:cs="Times New Roman"/>
          <w:noProof w:val="0"/>
          <w:kern w:val="0"/>
          <w:sz w:val="24"/>
          <w:szCs w:val="24"/>
          <w:lang w:val="pt-BR" w:eastAsia="id-ID"/>
          <w14:ligatures w14:val="none"/>
        </w:rPr>
        <w:t xml:space="preserve"> (36) untuk kedua variabel. </w:t>
      </w:r>
      <w:r w:rsidRPr="003B4831">
        <w:rPr>
          <w:rFonts w:ascii="Times New Roman" w:eastAsia="Times New Roman" w:hAnsi="Times New Roman" w:cs="Times New Roman"/>
          <w:noProof w:val="0"/>
          <w:kern w:val="0"/>
          <w:sz w:val="24"/>
          <w:szCs w:val="24"/>
          <w:lang w:val="pt-BR" w:eastAsia="id-ID"/>
          <w14:ligatures w14:val="none"/>
        </w:rPr>
        <w:t>Data ini memberikan gambaran awal tentang distribusi dan konsentrasi nilai pada kedua variabel yang diteliti.</w:t>
      </w:r>
    </w:p>
    <w:p w14:paraId="32960DF9" w14:textId="051BBE88" w:rsidR="00DD11A2" w:rsidRDefault="00D051F9" w:rsidP="00D051F9">
      <w:pPr>
        <w:pStyle w:val="DaftarParagraf"/>
        <w:spacing w:after="0" w:line="360" w:lineRule="auto"/>
        <w:ind w:left="0" w:firstLine="720"/>
        <w:jc w:val="center"/>
        <w:rPr>
          <w:rFonts w:ascii="Times New Roman" w:eastAsia="Times New Roman" w:hAnsi="Times New Roman" w:cs="Times New Roman"/>
          <w:noProof w:val="0"/>
          <w:kern w:val="0"/>
          <w:sz w:val="24"/>
          <w:szCs w:val="24"/>
          <w:lang w:val="id-ID" w:eastAsia="id-ID"/>
          <w14:ligatures w14:val="none"/>
        </w:rPr>
      </w:pPr>
      <w:r w:rsidRPr="00ED1A8E">
        <w:drawing>
          <wp:inline distT="0" distB="0" distL="0" distR="0" wp14:anchorId="23C40BFB" wp14:editId="3635AA12">
            <wp:extent cx="4310380" cy="2514600"/>
            <wp:effectExtent l="0" t="0" r="0" b="0"/>
            <wp:docPr id="1101840568"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8678" cy="2519441"/>
                    </a:xfrm>
                    <a:prstGeom prst="rect">
                      <a:avLst/>
                    </a:prstGeom>
                    <a:noFill/>
                    <a:ln>
                      <a:noFill/>
                    </a:ln>
                  </pic:spPr>
                </pic:pic>
              </a:graphicData>
            </a:graphic>
          </wp:inline>
        </w:drawing>
      </w:r>
    </w:p>
    <w:p w14:paraId="06C4F04B" w14:textId="32A68618" w:rsidR="009D625F" w:rsidRDefault="00D051F9" w:rsidP="00D051F9">
      <w:pPr>
        <w:pStyle w:val="DaftarParagraf"/>
        <w:spacing w:after="0" w:line="360" w:lineRule="auto"/>
        <w:ind w:left="0" w:firstLine="720"/>
        <w:jc w:val="center"/>
        <w:rPr>
          <w:rFonts w:ascii="Times New Roman" w:eastAsia="Times New Roman" w:hAnsi="Times New Roman" w:cs="Times New Roman"/>
          <w:noProof w:val="0"/>
          <w:kern w:val="0"/>
          <w:sz w:val="24"/>
          <w:szCs w:val="24"/>
          <w:lang w:val="id-ID" w:eastAsia="id-ID"/>
          <w14:ligatures w14:val="none"/>
        </w:rPr>
      </w:pPr>
      <w:r w:rsidRPr="00ED1A8E">
        <w:drawing>
          <wp:inline distT="0" distB="0" distL="0" distR="0" wp14:anchorId="397322A8" wp14:editId="3B114F1B">
            <wp:extent cx="4349115" cy="2425700"/>
            <wp:effectExtent l="0" t="0" r="0" b="0"/>
            <wp:docPr id="2121337496"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2527" cy="2427603"/>
                    </a:xfrm>
                    <a:prstGeom prst="rect">
                      <a:avLst/>
                    </a:prstGeom>
                    <a:noFill/>
                    <a:ln>
                      <a:noFill/>
                    </a:ln>
                  </pic:spPr>
                </pic:pic>
              </a:graphicData>
            </a:graphic>
          </wp:inline>
        </w:drawing>
      </w:r>
    </w:p>
    <w:p w14:paraId="46B421BE" w14:textId="7FF933C2" w:rsidR="002A5CD5" w:rsidRPr="001E1224" w:rsidRDefault="002A5CD5" w:rsidP="002A5CD5">
      <w:pPr>
        <w:pStyle w:val="Keterangan"/>
        <w:keepNext/>
        <w:spacing w:after="0" w:line="360" w:lineRule="auto"/>
        <w:ind w:firstLine="720"/>
        <w:jc w:val="center"/>
        <w:rPr>
          <w:rFonts w:ascii="Times New Roman" w:hAnsi="Times New Roman" w:cs="Times New Roman"/>
          <w:b/>
          <w:bCs/>
          <w:i w:val="0"/>
          <w:iCs w:val="0"/>
          <w:color w:val="auto"/>
          <w:sz w:val="24"/>
          <w:szCs w:val="24"/>
        </w:rPr>
      </w:pPr>
      <w:bookmarkStart w:id="65" w:name="_Toc190424814"/>
      <w:r w:rsidRPr="001E1224">
        <w:rPr>
          <w:rFonts w:ascii="Times New Roman" w:hAnsi="Times New Roman" w:cs="Times New Roman"/>
          <w:b/>
          <w:bCs/>
          <w:i w:val="0"/>
          <w:iCs w:val="0"/>
          <w:color w:val="auto"/>
          <w:sz w:val="24"/>
          <w:szCs w:val="24"/>
        </w:rPr>
        <w:t xml:space="preserve">Gambar </w:t>
      </w:r>
      <w:r w:rsidRPr="00CC4CBC">
        <w:rPr>
          <w:rFonts w:ascii="Times New Roman" w:hAnsi="Times New Roman" w:cs="Times New Roman"/>
          <w:b/>
          <w:bCs/>
          <w:i w:val="0"/>
          <w:iCs w:val="0"/>
          <w:color w:val="auto"/>
          <w:sz w:val="24"/>
          <w:szCs w:val="24"/>
        </w:rPr>
        <w:fldChar w:fldCharType="begin"/>
      </w:r>
      <w:r w:rsidRPr="001E1224">
        <w:rPr>
          <w:rFonts w:ascii="Times New Roman" w:hAnsi="Times New Roman" w:cs="Times New Roman"/>
          <w:b/>
          <w:bCs/>
          <w:i w:val="0"/>
          <w:iCs w:val="0"/>
          <w:color w:val="auto"/>
          <w:sz w:val="24"/>
          <w:szCs w:val="24"/>
        </w:rPr>
        <w:instrText xml:space="preserve"> SEQ Gambar \* ARABIC </w:instrText>
      </w:r>
      <w:r w:rsidRPr="00CC4CBC">
        <w:rPr>
          <w:rFonts w:ascii="Times New Roman" w:hAnsi="Times New Roman" w:cs="Times New Roman"/>
          <w:b/>
          <w:bCs/>
          <w:i w:val="0"/>
          <w:iCs w:val="0"/>
          <w:color w:val="auto"/>
          <w:sz w:val="24"/>
          <w:szCs w:val="24"/>
        </w:rPr>
        <w:fldChar w:fldCharType="separate"/>
      </w:r>
      <w:r w:rsidR="009A56DF">
        <w:rPr>
          <w:rFonts w:ascii="Times New Roman" w:hAnsi="Times New Roman" w:cs="Times New Roman"/>
          <w:b/>
          <w:bCs/>
          <w:i w:val="0"/>
          <w:iCs w:val="0"/>
          <w:color w:val="auto"/>
          <w:sz w:val="24"/>
          <w:szCs w:val="24"/>
        </w:rPr>
        <w:t>4</w:t>
      </w:r>
      <w:r w:rsidRPr="00CC4CBC">
        <w:rPr>
          <w:rFonts w:ascii="Times New Roman" w:hAnsi="Times New Roman" w:cs="Times New Roman"/>
          <w:b/>
          <w:bCs/>
          <w:i w:val="0"/>
          <w:iCs w:val="0"/>
          <w:color w:val="auto"/>
          <w:sz w:val="24"/>
          <w:szCs w:val="24"/>
        </w:rPr>
        <w:fldChar w:fldCharType="end"/>
      </w:r>
      <w:r w:rsidRPr="001E1224">
        <w:rPr>
          <w:rFonts w:ascii="Times New Roman" w:hAnsi="Times New Roman" w:cs="Times New Roman"/>
          <w:b/>
          <w:bCs/>
          <w:i w:val="0"/>
          <w:iCs w:val="0"/>
          <w:color w:val="auto"/>
          <w:sz w:val="24"/>
          <w:szCs w:val="24"/>
        </w:rPr>
        <w:t xml:space="preserve">. </w:t>
      </w:r>
      <w:r w:rsidRPr="001E1224">
        <w:rPr>
          <w:rFonts w:ascii="Times New Roman" w:hAnsi="Times New Roman" w:cs="Times New Roman"/>
          <w:b/>
          <w:bCs/>
          <w:color w:val="auto"/>
          <w:sz w:val="24"/>
          <w:szCs w:val="24"/>
        </w:rPr>
        <w:t>Bar Chart</w:t>
      </w:r>
      <w:bookmarkEnd w:id="65"/>
    </w:p>
    <w:p w14:paraId="6155760A" w14:textId="1A49A4F3" w:rsidR="00CC4CBC" w:rsidRDefault="00CC4CBC" w:rsidP="00C120D9">
      <w:pPr>
        <w:pStyle w:val="Keterangan"/>
        <w:ind w:left="720" w:firstLine="720"/>
        <w:jc w:val="center"/>
        <w:rPr>
          <w:rFonts w:ascii="Times New Roman" w:hAnsi="Times New Roman" w:cs="Times New Roman"/>
          <w:b/>
          <w:bCs/>
          <w:i w:val="0"/>
          <w:iCs w:val="0"/>
          <w:color w:val="auto"/>
          <w:sz w:val="20"/>
          <w:szCs w:val="20"/>
        </w:rPr>
      </w:pPr>
      <w:r w:rsidRPr="00600500">
        <w:rPr>
          <w:rFonts w:ascii="Times New Roman" w:hAnsi="Times New Roman" w:cs="Times New Roman"/>
          <w:b/>
          <w:bCs/>
          <w:i w:val="0"/>
          <w:iCs w:val="0"/>
          <w:color w:val="auto"/>
          <w:sz w:val="20"/>
          <w:szCs w:val="20"/>
        </w:rPr>
        <w:t xml:space="preserve">Sumber: </w:t>
      </w:r>
      <w:r>
        <w:rPr>
          <w:rFonts w:ascii="Times New Roman" w:hAnsi="Times New Roman" w:cs="Times New Roman"/>
          <w:b/>
          <w:bCs/>
          <w:i w:val="0"/>
          <w:iCs w:val="0"/>
          <w:color w:val="auto"/>
          <w:sz w:val="20"/>
          <w:szCs w:val="20"/>
        </w:rPr>
        <w:t>Olah data</w:t>
      </w:r>
      <w:r w:rsidR="00C120D9">
        <w:rPr>
          <w:rFonts w:ascii="Times New Roman" w:hAnsi="Times New Roman" w:cs="Times New Roman"/>
          <w:b/>
          <w:bCs/>
          <w:i w:val="0"/>
          <w:iCs w:val="0"/>
          <w:color w:val="auto"/>
          <w:sz w:val="20"/>
          <w:szCs w:val="20"/>
        </w:rPr>
        <w:t xml:space="preserve"> </w:t>
      </w:r>
      <w:r w:rsidR="00C120D9" w:rsidRPr="00ED2C8F">
        <w:rPr>
          <w:rFonts w:ascii="Times New Roman" w:hAnsi="Times New Roman" w:cs="Times New Roman"/>
          <w:b/>
          <w:bCs/>
          <w:i w:val="0"/>
          <w:iCs w:val="0"/>
          <w:color w:val="auto"/>
          <w:sz w:val="20"/>
          <w:szCs w:val="20"/>
        </w:rPr>
        <w:t>Frequency</w:t>
      </w:r>
      <w:r w:rsidRPr="00600500">
        <w:rPr>
          <w:rFonts w:ascii="Times New Roman" w:hAnsi="Times New Roman" w:cs="Times New Roman"/>
          <w:b/>
          <w:bCs/>
          <w:i w:val="0"/>
          <w:iCs w:val="0"/>
          <w:color w:val="auto"/>
          <w:sz w:val="20"/>
          <w:szCs w:val="20"/>
        </w:rPr>
        <w:t xml:space="preserve"> </w:t>
      </w:r>
      <w:r w:rsidR="00AB51C7" w:rsidRPr="00AB51C7">
        <w:rPr>
          <w:rFonts w:ascii="Times New Roman" w:hAnsi="Times New Roman" w:cs="Times New Roman"/>
          <w:b/>
          <w:bCs/>
          <w:color w:val="auto"/>
          <w:sz w:val="20"/>
          <w:szCs w:val="20"/>
        </w:rPr>
        <w:t>IBM SPSS Statistics 26</w:t>
      </w:r>
      <w:r>
        <w:rPr>
          <w:rFonts w:ascii="Times New Roman" w:hAnsi="Times New Roman" w:cs="Times New Roman"/>
          <w:b/>
          <w:bCs/>
          <w:i w:val="0"/>
          <w:iCs w:val="0"/>
          <w:color w:val="auto"/>
          <w:sz w:val="20"/>
          <w:szCs w:val="20"/>
        </w:rPr>
        <w:t xml:space="preserve"> (2025)</w:t>
      </w:r>
    </w:p>
    <w:p w14:paraId="5C7BE63F" w14:textId="118F5D71" w:rsidR="00170704" w:rsidRPr="00170704" w:rsidRDefault="00170704" w:rsidP="00CC4CBC">
      <w:pPr>
        <w:pStyle w:val="DaftarParagraf"/>
        <w:spacing w:after="0" w:line="360" w:lineRule="auto"/>
        <w:ind w:firstLine="720"/>
        <w:jc w:val="both"/>
        <w:rPr>
          <w:rFonts w:ascii="Times New Roman" w:eastAsia="Times New Roman" w:hAnsi="Times New Roman" w:cs="Times New Roman"/>
          <w:noProof w:val="0"/>
          <w:kern w:val="0"/>
          <w:sz w:val="24"/>
          <w:szCs w:val="24"/>
          <w:lang w:val="pt-BR" w:eastAsia="id-ID"/>
          <w14:ligatures w14:val="none"/>
        </w:rPr>
      </w:pPr>
      <w:r w:rsidRPr="00170704">
        <w:rPr>
          <w:rFonts w:ascii="Times New Roman" w:eastAsia="Times New Roman" w:hAnsi="Times New Roman" w:cs="Times New Roman"/>
          <w:noProof w:val="0"/>
          <w:kern w:val="0"/>
          <w:sz w:val="24"/>
          <w:szCs w:val="24"/>
          <w:lang w:eastAsia="id-ID"/>
          <w14:ligatures w14:val="none"/>
        </w:rPr>
        <w:t xml:space="preserve">Berdasarkan Gambar </w:t>
      </w:r>
      <w:r w:rsidR="00C106E9">
        <w:rPr>
          <w:rFonts w:ascii="Times New Roman" w:eastAsia="Times New Roman" w:hAnsi="Times New Roman" w:cs="Times New Roman"/>
          <w:noProof w:val="0"/>
          <w:kern w:val="0"/>
          <w:sz w:val="24"/>
          <w:szCs w:val="24"/>
          <w:lang w:eastAsia="id-ID"/>
          <w14:ligatures w14:val="none"/>
        </w:rPr>
        <w:t>4</w:t>
      </w:r>
      <w:r w:rsidRPr="00170704">
        <w:rPr>
          <w:rFonts w:ascii="Times New Roman" w:eastAsia="Times New Roman" w:hAnsi="Times New Roman" w:cs="Times New Roman"/>
          <w:noProof w:val="0"/>
          <w:kern w:val="0"/>
          <w:sz w:val="24"/>
          <w:szCs w:val="24"/>
          <w:lang w:eastAsia="id-ID"/>
          <w14:ligatures w14:val="none"/>
        </w:rPr>
        <w:t xml:space="preserve">, </w:t>
      </w:r>
      <w:r w:rsidRPr="003B4831">
        <w:rPr>
          <w:rFonts w:ascii="Times New Roman" w:eastAsia="Times New Roman" w:hAnsi="Times New Roman" w:cs="Times New Roman"/>
          <w:i/>
          <w:iCs/>
          <w:noProof w:val="0"/>
          <w:kern w:val="0"/>
          <w:sz w:val="24"/>
          <w:szCs w:val="24"/>
          <w:lang w:eastAsia="id-ID"/>
          <w14:ligatures w14:val="none"/>
        </w:rPr>
        <w:t>Bar Chart</w:t>
      </w:r>
      <w:r w:rsidRPr="00170704">
        <w:rPr>
          <w:rFonts w:ascii="Times New Roman" w:eastAsia="Times New Roman" w:hAnsi="Times New Roman" w:cs="Times New Roman"/>
          <w:noProof w:val="0"/>
          <w:kern w:val="0"/>
          <w:sz w:val="24"/>
          <w:szCs w:val="24"/>
          <w:lang w:eastAsia="id-ID"/>
          <w14:ligatures w14:val="none"/>
        </w:rPr>
        <w:t xml:space="preserve"> pertama menunjukkan distribusi frekuensi </w:t>
      </w:r>
      <w:r w:rsidRPr="00C120D9">
        <w:rPr>
          <w:rFonts w:ascii="Times New Roman" w:eastAsia="Times New Roman" w:hAnsi="Times New Roman" w:cs="Times New Roman"/>
          <w:noProof w:val="0"/>
          <w:kern w:val="0"/>
          <w:sz w:val="24"/>
          <w:szCs w:val="24"/>
          <w:lang w:eastAsia="id-ID"/>
          <w14:ligatures w14:val="none"/>
        </w:rPr>
        <w:t>Penggunaan</w:t>
      </w:r>
      <w:r w:rsidRPr="00170704">
        <w:rPr>
          <w:rFonts w:ascii="Times New Roman" w:eastAsia="Times New Roman" w:hAnsi="Times New Roman" w:cs="Times New Roman"/>
          <w:i/>
          <w:iCs/>
          <w:noProof w:val="0"/>
          <w:kern w:val="0"/>
          <w:sz w:val="24"/>
          <w:szCs w:val="24"/>
          <w:lang w:eastAsia="id-ID"/>
          <w14:ligatures w14:val="none"/>
        </w:rPr>
        <w:t xml:space="preserve"> </w:t>
      </w:r>
      <w:r w:rsidR="005864D1" w:rsidRPr="005864D1">
        <w:rPr>
          <w:rFonts w:ascii="Times New Roman" w:eastAsia="Times New Roman" w:hAnsi="Times New Roman" w:cs="Times New Roman"/>
          <w:i/>
          <w:iCs/>
          <w:noProof w:val="0"/>
          <w:kern w:val="0"/>
          <w:sz w:val="24"/>
          <w:szCs w:val="24"/>
          <w:lang w:eastAsia="id-ID"/>
          <w14:ligatures w14:val="none"/>
        </w:rPr>
        <w:t>Facebook Marketplace</w:t>
      </w:r>
      <w:r w:rsidRPr="00170704">
        <w:rPr>
          <w:rFonts w:ascii="Times New Roman" w:eastAsia="Times New Roman" w:hAnsi="Times New Roman" w:cs="Times New Roman"/>
          <w:i/>
          <w:iCs/>
          <w:noProof w:val="0"/>
          <w:kern w:val="0"/>
          <w:sz w:val="24"/>
          <w:szCs w:val="24"/>
          <w:lang w:eastAsia="id-ID"/>
          <w14:ligatures w14:val="none"/>
        </w:rPr>
        <w:t xml:space="preserve"> </w:t>
      </w:r>
      <w:r w:rsidRPr="00170704">
        <w:rPr>
          <w:rFonts w:ascii="Times New Roman" w:eastAsia="Times New Roman" w:hAnsi="Times New Roman" w:cs="Times New Roman"/>
          <w:noProof w:val="0"/>
          <w:kern w:val="0"/>
          <w:sz w:val="24"/>
          <w:szCs w:val="24"/>
          <w:lang w:eastAsia="id-ID"/>
          <w14:ligatures w14:val="none"/>
        </w:rPr>
        <w:t xml:space="preserve">(X), sedangkan </w:t>
      </w:r>
      <w:r w:rsidRPr="003B4831">
        <w:rPr>
          <w:rFonts w:ascii="Times New Roman" w:eastAsia="Times New Roman" w:hAnsi="Times New Roman" w:cs="Times New Roman"/>
          <w:i/>
          <w:iCs/>
          <w:noProof w:val="0"/>
          <w:kern w:val="0"/>
          <w:sz w:val="24"/>
          <w:szCs w:val="24"/>
          <w:lang w:eastAsia="id-ID"/>
          <w14:ligatures w14:val="none"/>
        </w:rPr>
        <w:t>Bar Chart</w:t>
      </w:r>
      <w:r w:rsidRPr="00170704">
        <w:rPr>
          <w:rFonts w:ascii="Times New Roman" w:eastAsia="Times New Roman" w:hAnsi="Times New Roman" w:cs="Times New Roman"/>
          <w:noProof w:val="0"/>
          <w:kern w:val="0"/>
          <w:sz w:val="24"/>
          <w:szCs w:val="24"/>
          <w:lang w:eastAsia="id-ID"/>
          <w14:ligatures w14:val="none"/>
        </w:rPr>
        <w:t xml:space="preserve"> kedua menggambarkan Keberhasilan Pemasaran (Y). Dari grafik tersebut, terlihat bahwa mayoritas responden memiliki skor penggunaan </w:t>
      </w:r>
      <w:r w:rsidR="005864D1" w:rsidRPr="005864D1">
        <w:rPr>
          <w:rFonts w:ascii="Times New Roman" w:eastAsia="Times New Roman" w:hAnsi="Times New Roman" w:cs="Times New Roman"/>
          <w:i/>
          <w:iCs/>
          <w:noProof w:val="0"/>
          <w:kern w:val="0"/>
          <w:sz w:val="24"/>
          <w:szCs w:val="24"/>
          <w:lang w:eastAsia="id-ID"/>
          <w14:ligatures w14:val="none"/>
        </w:rPr>
        <w:t>Facebook Marketplace</w:t>
      </w:r>
      <w:r w:rsidRPr="00170704">
        <w:rPr>
          <w:rFonts w:ascii="Times New Roman" w:eastAsia="Times New Roman" w:hAnsi="Times New Roman" w:cs="Times New Roman"/>
          <w:noProof w:val="0"/>
          <w:kern w:val="0"/>
          <w:sz w:val="24"/>
          <w:szCs w:val="24"/>
          <w:lang w:eastAsia="id-ID"/>
          <w14:ligatures w14:val="none"/>
        </w:rPr>
        <w:t xml:space="preserve"> dan keberhasilan pemasaran dalam kisaran 35-36, yang sejalan </w:t>
      </w:r>
      <w:r w:rsidRPr="00170704">
        <w:rPr>
          <w:rFonts w:ascii="Times New Roman" w:eastAsia="Times New Roman" w:hAnsi="Times New Roman" w:cs="Times New Roman"/>
          <w:noProof w:val="0"/>
          <w:kern w:val="0"/>
          <w:sz w:val="24"/>
          <w:szCs w:val="24"/>
          <w:lang w:eastAsia="id-ID"/>
          <w14:ligatures w14:val="none"/>
        </w:rPr>
        <w:lastRenderedPageBreak/>
        <w:t xml:space="preserve">dengan nilai </w:t>
      </w:r>
      <w:r w:rsidR="003B4831" w:rsidRPr="003B4831">
        <w:rPr>
          <w:rFonts w:ascii="Times New Roman" w:eastAsia="Times New Roman" w:hAnsi="Times New Roman" w:cs="Times New Roman"/>
          <w:i/>
          <w:iCs/>
          <w:noProof w:val="0"/>
          <w:kern w:val="0"/>
          <w:sz w:val="24"/>
          <w:szCs w:val="24"/>
          <w:lang w:eastAsia="id-ID"/>
          <w14:ligatures w14:val="none"/>
        </w:rPr>
        <w:t>mean</w:t>
      </w:r>
      <w:r w:rsidRPr="00170704">
        <w:rPr>
          <w:rFonts w:ascii="Times New Roman" w:eastAsia="Times New Roman" w:hAnsi="Times New Roman" w:cs="Times New Roman"/>
          <w:noProof w:val="0"/>
          <w:kern w:val="0"/>
          <w:sz w:val="24"/>
          <w:szCs w:val="24"/>
          <w:lang w:eastAsia="id-ID"/>
          <w14:ligatures w14:val="none"/>
        </w:rPr>
        <w:t xml:space="preserve"> (35,53 untuk X dan 35,32 untuk Y) dan </w:t>
      </w:r>
      <w:r w:rsidR="003B4831" w:rsidRPr="003B4831">
        <w:rPr>
          <w:rFonts w:ascii="Times New Roman" w:eastAsia="Times New Roman" w:hAnsi="Times New Roman" w:cs="Times New Roman"/>
          <w:i/>
          <w:iCs/>
          <w:noProof w:val="0"/>
          <w:kern w:val="0"/>
          <w:sz w:val="24"/>
          <w:szCs w:val="24"/>
          <w:lang w:eastAsia="id-ID"/>
          <w14:ligatures w14:val="none"/>
        </w:rPr>
        <w:t>median</w:t>
      </w:r>
      <w:r w:rsidRPr="00170704">
        <w:rPr>
          <w:rFonts w:ascii="Times New Roman" w:eastAsia="Times New Roman" w:hAnsi="Times New Roman" w:cs="Times New Roman"/>
          <w:noProof w:val="0"/>
          <w:kern w:val="0"/>
          <w:sz w:val="24"/>
          <w:szCs w:val="24"/>
          <w:lang w:eastAsia="id-ID"/>
          <w14:ligatures w14:val="none"/>
        </w:rPr>
        <w:t xml:space="preserve"> (36 untuk kedua variabel) yang telah disajikan dalam statistik deskriptif sebelumnya. </w:t>
      </w:r>
      <w:r w:rsidRPr="00170704">
        <w:rPr>
          <w:rFonts w:ascii="Times New Roman" w:eastAsia="Times New Roman" w:hAnsi="Times New Roman" w:cs="Times New Roman"/>
          <w:noProof w:val="0"/>
          <w:kern w:val="0"/>
          <w:sz w:val="24"/>
          <w:szCs w:val="24"/>
          <w:lang w:val="pt-BR" w:eastAsia="id-ID"/>
          <w14:ligatures w14:val="none"/>
        </w:rPr>
        <w:t>Penyebaran data relatif merata dengan sedikit variasi, di mana variabel X lebih terkonsentrasi pada nilai 36, sementara variabel Y menunjukkan sebaran yang lebih luas dengan beberapa puncak frekuensi. Hal ini mengindikasikan bahwa sebagian besar responden memiliki tingkat penggunaan dan keberhasilan pemasaran yang berada di level menengah hingga tinggi, namun keberhasilan pemasaran memiliki variabilitas yang lebih besar. Hasil ini dapat menjadi dasar untuk analisis lebih lanjut guna melihat hubungan atau pengaruh antara kedua variabel tersebut.</w:t>
      </w:r>
    </w:p>
    <w:p w14:paraId="50193BF7" w14:textId="6E6949AD" w:rsidR="00170704" w:rsidRPr="008B7ED7" w:rsidRDefault="000D3963" w:rsidP="00170704">
      <w:pPr>
        <w:pStyle w:val="Keterangan"/>
        <w:keepNext/>
        <w:spacing w:after="0" w:line="360" w:lineRule="auto"/>
        <w:ind w:firstLine="720"/>
        <w:jc w:val="center"/>
        <w:rPr>
          <w:rFonts w:ascii="Times New Roman" w:hAnsi="Times New Roman" w:cs="Times New Roman"/>
          <w:b/>
          <w:bCs/>
          <w:color w:val="auto"/>
          <w:sz w:val="24"/>
          <w:szCs w:val="24"/>
        </w:rPr>
      </w:pPr>
      <w:bookmarkStart w:id="66" w:name="_Toc190424671"/>
      <w:bookmarkStart w:id="67" w:name="_Hlk192798855"/>
      <w:bookmarkStart w:id="68" w:name="_Hlk192798881"/>
      <w:r w:rsidRPr="000D3963">
        <w:rPr>
          <w:rFonts w:ascii="Times New Roman" w:hAnsi="Times New Roman" w:cs="Times New Roman"/>
          <w:b/>
          <w:bCs/>
          <w:i w:val="0"/>
          <w:iCs w:val="0"/>
          <w:color w:val="auto"/>
          <w:sz w:val="24"/>
          <w:szCs w:val="24"/>
        </w:rPr>
        <w:t xml:space="preserve">Tabel 7. </w:t>
      </w:r>
      <w:r w:rsidRPr="000D3963">
        <w:rPr>
          <w:rFonts w:ascii="Times New Roman" w:hAnsi="Times New Roman" w:cs="Times New Roman"/>
          <w:b/>
          <w:bCs/>
          <w:i w:val="0"/>
          <w:iCs w:val="0"/>
          <w:color w:val="auto"/>
          <w:sz w:val="24"/>
          <w:szCs w:val="24"/>
        </w:rPr>
        <w:fldChar w:fldCharType="begin"/>
      </w:r>
      <w:r w:rsidRPr="000D3963">
        <w:rPr>
          <w:rFonts w:ascii="Times New Roman" w:hAnsi="Times New Roman" w:cs="Times New Roman"/>
          <w:b/>
          <w:bCs/>
          <w:i w:val="0"/>
          <w:iCs w:val="0"/>
          <w:color w:val="auto"/>
          <w:sz w:val="24"/>
          <w:szCs w:val="24"/>
        </w:rPr>
        <w:instrText xml:space="preserve"> SEQ Tabel_7. \* ARABIC </w:instrText>
      </w:r>
      <w:r w:rsidRPr="000D3963">
        <w:rPr>
          <w:rFonts w:ascii="Times New Roman" w:hAnsi="Times New Roman" w:cs="Times New Roman"/>
          <w:b/>
          <w:bCs/>
          <w:i w:val="0"/>
          <w:iCs w:val="0"/>
          <w:color w:val="auto"/>
          <w:sz w:val="24"/>
          <w:szCs w:val="24"/>
        </w:rPr>
        <w:fldChar w:fldCharType="separate"/>
      </w:r>
      <w:r w:rsidR="009A56DF">
        <w:rPr>
          <w:rFonts w:ascii="Times New Roman" w:hAnsi="Times New Roman" w:cs="Times New Roman"/>
          <w:b/>
          <w:bCs/>
          <w:i w:val="0"/>
          <w:iCs w:val="0"/>
          <w:color w:val="auto"/>
          <w:sz w:val="24"/>
          <w:szCs w:val="24"/>
        </w:rPr>
        <w:t>5</w:t>
      </w:r>
      <w:r w:rsidRPr="000D3963">
        <w:rPr>
          <w:rFonts w:ascii="Times New Roman" w:hAnsi="Times New Roman" w:cs="Times New Roman"/>
          <w:b/>
          <w:bCs/>
          <w:i w:val="0"/>
          <w:iCs w:val="0"/>
          <w:color w:val="auto"/>
          <w:sz w:val="24"/>
          <w:szCs w:val="24"/>
        </w:rPr>
        <w:fldChar w:fldCharType="end"/>
      </w:r>
      <w:r w:rsidRPr="000D3963">
        <w:rPr>
          <w:rFonts w:ascii="Times New Roman" w:hAnsi="Times New Roman" w:cs="Times New Roman"/>
          <w:b/>
          <w:bCs/>
          <w:i w:val="0"/>
          <w:iCs w:val="0"/>
          <w:color w:val="auto"/>
          <w:sz w:val="24"/>
          <w:szCs w:val="24"/>
        </w:rPr>
        <w:t xml:space="preserve">. </w:t>
      </w:r>
      <w:r w:rsidR="008B7ED7" w:rsidRPr="008B7ED7">
        <w:rPr>
          <w:rFonts w:ascii="Times New Roman" w:hAnsi="Times New Roman" w:cs="Times New Roman"/>
          <w:b/>
          <w:bCs/>
          <w:color w:val="auto"/>
          <w:sz w:val="24"/>
          <w:szCs w:val="24"/>
        </w:rPr>
        <w:t>Descriptives Statistics</w:t>
      </w:r>
      <w:bookmarkEnd w:id="66"/>
    </w:p>
    <w:tbl>
      <w:tblPr>
        <w:tblW w:w="4603" w:type="pct"/>
        <w:tblInd w:w="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CellMar>
          <w:left w:w="0" w:type="dxa"/>
          <w:right w:w="0" w:type="dxa"/>
        </w:tblCellMar>
        <w:tblLook w:val="0000" w:firstRow="0" w:lastRow="0" w:firstColumn="0" w:lastColumn="0" w:noHBand="0" w:noVBand="0"/>
      </w:tblPr>
      <w:tblGrid>
        <w:gridCol w:w="1981"/>
        <w:gridCol w:w="539"/>
        <w:gridCol w:w="1295"/>
        <w:gridCol w:w="1225"/>
        <w:gridCol w:w="857"/>
        <w:gridCol w:w="1405"/>
      </w:tblGrid>
      <w:tr w:rsidR="00170704" w:rsidRPr="00E84A57" w14:paraId="655F5CEC" w14:textId="77777777" w:rsidTr="00170704">
        <w:trPr>
          <w:cantSplit/>
        </w:trPr>
        <w:tc>
          <w:tcPr>
            <w:tcW w:w="5000" w:type="pct"/>
            <w:gridSpan w:val="6"/>
            <w:tcBorders>
              <w:top w:val="single" w:sz="8" w:space="0" w:color="152935"/>
              <w:left w:val="nil"/>
              <w:bottom w:val="single" w:sz="8" w:space="0" w:color="152935"/>
              <w:right w:val="nil"/>
            </w:tcBorders>
            <w:shd w:val="clear" w:color="auto" w:fill="FFFFFF" w:themeFill="background1"/>
            <w:vAlign w:val="center"/>
          </w:tcPr>
          <w:bookmarkEnd w:id="67"/>
          <w:p w14:paraId="33628399" w14:textId="710FC842" w:rsidR="00170704" w:rsidRPr="00E84A57" w:rsidRDefault="00AB51C7" w:rsidP="00C120D9">
            <w:pPr>
              <w:widowControl w:val="0"/>
              <w:spacing w:line="276" w:lineRule="auto"/>
              <w:jc w:val="center"/>
              <w:rPr>
                <w:rFonts w:ascii="Times New Roman" w:hAnsi="Times New Roman" w:cs="Times New Roman"/>
                <w:sz w:val="24"/>
                <w:szCs w:val="24"/>
              </w:rPr>
            </w:pPr>
            <w:r w:rsidRPr="00AB51C7">
              <w:rPr>
                <w:rFonts w:ascii="Times New Roman" w:hAnsi="Times New Roman" w:cs="Times New Roman"/>
                <w:b/>
                <w:bCs/>
                <w:i/>
                <w:iCs/>
                <w:sz w:val="24"/>
                <w:szCs w:val="24"/>
              </w:rPr>
              <w:t>Descriptive statistics</w:t>
            </w:r>
          </w:p>
        </w:tc>
      </w:tr>
      <w:tr w:rsidR="00170704" w:rsidRPr="00E84A57" w14:paraId="2BF327B2" w14:textId="77777777" w:rsidTr="00170704">
        <w:trPr>
          <w:cantSplit/>
        </w:trPr>
        <w:tc>
          <w:tcPr>
            <w:tcW w:w="1356" w:type="pct"/>
            <w:tcBorders>
              <w:top w:val="single" w:sz="8" w:space="0" w:color="152935"/>
              <w:left w:val="nil"/>
              <w:bottom w:val="nil"/>
              <w:right w:val="nil"/>
            </w:tcBorders>
            <w:shd w:val="clear" w:color="auto" w:fill="FFFFFF" w:themeFill="background1"/>
            <w:vAlign w:val="bottom"/>
          </w:tcPr>
          <w:p w14:paraId="167CA97F" w14:textId="77777777" w:rsidR="00170704" w:rsidRPr="00E84A57" w:rsidRDefault="00170704" w:rsidP="00C120D9">
            <w:pPr>
              <w:widowControl w:val="0"/>
              <w:spacing w:line="276" w:lineRule="auto"/>
              <w:jc w:val="center"/>
              <w:rPr>
                <w:rFonts w:ascii="Times New Roman" w:hAnsi="Times New Roman" w:cs="Times New Roman"/>
                <w:b/>
                <w:bCs/>
                <w:sz w:val="24"/>
                <w:szCs w:val="24"/>
              </w:rPr>
            </w:pPr>
          </w:p>
        </w:tc>
        <w:tc>
          <w:tcPr>
            <w:tcW w:w="369" w:type="pct"/>
            <w:tcBorders>
              <w:top w:val="single" w:sz="8" w:space="0" w:color="152935"/>
              <w:left w:val="nil"/>
              <w:bottom w:val="nil"/>
              <w:right w:val="nil"/>
            </w:tcBorders>
            <w:shd w:val="clear" w:color="auto" w:fill="FFFFFF" w:themeFill="background1"/>
            <w:vAlign w:val="bottom"/>
          </w:tcPr>
          <w:p w14:paraId="477F25DB" w14:textId="77777777" w:rsidR="00170704" w:rsidRPr="00E84A57" w:rsidRDefault="00170704" w:rsidP="00C120D9">
            <w:pPr>
              <w:widowControl w:val="0"/>
              <w:spacing w:line="276" w:lineRule="auto"/>
              <w:jc w:val="center"/>
              <w:rPr>
                <w:rFonts w:ascii="Times New Roman" w:hAnsi="Times New Roman" w:cs="Times New Roman"/>
                <w:b/>
                <w:bCs/>
                <w:sz w:val="24"/>
                <w:szCs w:val="24"/>
              </w:rPr>
            </w:pPr>
            <w:r w:rsidRPr="00E84A57">
              <w:rPr>
                <w:rFonts w:ascii="Times New Roman" w:hAnsi="Times New Roman" w:cs="Times New Roman"/>
                <w:b/>
                <w:bCs/>
                <w:sz w:val="24"/>
                <w:szCs w:val="24"/>
              </w:rPr>
              <w:t>N</w:t>
            </w:r>
          </w:p>
        </w:tc>
        <w:tc>
          <w:tcPr>
            <w:tcW w:w="887" w:type="pct"/>
            <w:tcBorders>
              <w:top w:val="single" w:sz="8" w:space="0" w:color="152935"/>
              <w:left w:val="nil"/>
              <w:bottom w:val="nil"/>
              <w:right w:val="nil"/>
            </w:tcBorders>
            <w:shd w:val="clear" w:color="auto" w:fill="FFFFFF" w:themeFill="background1"/>
            <w:vAlign w:val="bottom"/>
          </w:tcPr>
          <w:p w14:paraId="73DC2FA7" w14:textId="77777777" w:rsidR="00170704" w:rsidRPr="00E84A57" w:rsidRDefault="00170704" w:rsidP="00C120D9">
            <w:pPr>
              <w:widowControl w:val="0"/>
              <w:spacing w:line="276" w:lineRule="auto"/>
              <w:jc w:val="center"/>
              <w:rPr>
                <w:rFonts w:ascii="Times New Roman" w:hAnsi="Times New Roman" w:cs="Times New Roman"/>
                <w:b/>
                <w:bCs/>
                <w:sz w:val="24"/>
                <w:szCs w:val="24"/>
              </w:rPr>
            </w:pPr>
            <w:r w:rsidRPr="00E84A57">
              <w:rPr>
                <w:rFonts w:ascii="Times New Roman" w:hAnsi="Times New Roman" w:cs="Times New Roman"/>
                <w:b/>
                <w:bCs/>
                <w:sz w:val="24"/>
                <w:szCs w:val="24"/>
              </w:rPr>
              <w:t>Minimum</w:t>
            </w:r>
          </w:p>
        </w:tc>
        <w:tc>
          <w:tcPr>
            <w:tcW w:w="839" w:type="pct"/>
            <w:tcBorders>
              <w:top w:val="single" w:sz="8" w:space="0" w:color="152935"/>
              <w:left w:val="nil"/>
              <w:bottom w:val="nil"/>
              <w:right w:val="nil"/>
            </w:tcBorders>
            <w:shd w:val="clear" w:color="auto" w:fill="FFFFFF" w:themeFill="background1"/>
            <w:vAlign w:val="bottom"/>
          </w:tcPr>
          <w:p w14:paraId="611D057D" w14:textId="77777777" w:rsidR="00170704" w:rsidRPr="00E84A57" w:rsidRDefault="00170704" w:rsidP="00C120D9">
            <w:pPr>
              <w:widowControl w:val="0"/>
              <w:spacing w:line="276" w:lineRule="auto"/>
              <w:jc w:val="center"/>
              <w:rPr>
                <w:rFonts w:ascii="Times New Roman" w:hAnsi="Times New Roman" w:cs="Times New Roman"/>
                <w:b/>
                <w:bCs/>
                <w:sz w:val="24"/>
                <w:szCs w:val="24"/>
              </w:rPr>
            </w:pPr>
            <w:r w:rsidRPr="00E84A57">
              <w:rPr>
                <w:rFonts w:ascii="Times New Roman" w:hAnsi="Times New Roman" w:cs="Times New Roman"/>
                <w:b/>
                <w:bCs/>
                <w:sz w:val="24"/>
                <w:szCs w:val="24"/>
              </w:rPr>
              <w:t>Maximum</w:t>
            </w:r>
          </w:p>
        </w:tc>
        <w:tc>
          <w:tcPr>
            <w:tcW w:w="587" w:type="pct"/>
            <w:tcBorders>
              <w:top w:val="single" w:sz="8" w:space="0" w:color="152935"/>
              <w:left w:val="nil"/>
              <w:bottom w:val="nil"/>
              <w:right w:val="nil"/>
            </w:tcBorders>
            <w:shd w:val="clear" w:color="auto" w:fill="FFFFFF" w:themeFill="background1"/>
            <w:vAlign w:val="bottom"/>
          </w:tcPr>
          <w:p w14:paraId="316874F0" w14:textId="78638D0A" w:rsidR="00170704" w:rsidRPr="00E84A57" w:rsidRDefault="003B4831" w:rsidP="00C120D9">
            <w:pPr>
              <w:widowControl w:val="0"/>
              <w:spacing w:line="276" w:lineRule="auto"/>
              <w:jc w:val="center"/>
              <w:rPr>
                <w:rFonts w:ascii="Times New Roman" w:hAnsi="Times New Roman" w:cs="Times New Roman"/>
                <w:b/>
                <w:bCs/>
                <w:sz w:val="24"/>
                <w:szCs w:val="24"/>
              </w:rPr>
            </w:pPr>
            <w:r w:rsidRPr="003B4831">
              <w:rPr>
                <w:rFonts w:ascii="Times New Roman" w:hAnsi="Times New Roman" w:cs="Times New Roman"/>
                <w:b/>
                <w:bCs/>
                <w:i/>
                <w:iCs/>
                <w:sz w:val="24"/>
                <w:szCs w:val="24"/>
              </w:rPr>
              <w:t>Mean</w:t>
            </w:r>
          </w:p>
        </w:tc>
        <w:tc>
          <w:tcPr>
            <w:tcW w:w="962" w:type="pct"/>
            <w:tcBorders>
              <w:top w:val="single" w:sz="8" w:space="0" w:color="152935"/>
              <w:left w:val="nil"/>
              <w:bottom w:val="nil"/>
              <w:right w:val="nil"/>
            </w:tcBorders>
            <w:shd w:val="clear" w:color="auto" w:fill="FFFFFF" w:themeFill="background1"/>
            <w:vAlign w:val="bottom"/>
          </w:tcPr>
          <w:p w14:paraId="0F5ADD94" w14:textId="77777777" w:rsidR="00170704" w:rsidRPr="00E84A57" w:rsidRDefault="00170704" w:rsidP="00C120D9">
            <w:pPr>
              <w:widowControl w:val="0"/>
              <w:spacing w:line="276" w:lineRule="auto"/>
              <w:jc w:val="center"/>
              <w:rPr>
                <w:rFonts w:ascii="Times New Roman" w:hAnsi="Times New Roman" w:cs="Times New Roman"/>
                <w:b/>
                <w:bCs/>
                <w:sz w:val="24"/>
                <w:szCs w:val="24"/>
              </w:rPr>
            </w:pPr>
            <w:r w:rsidRPr="00E84A57">
              <w:rPr>
                <w:rFonts w:ascii="Times New Roman" w:hAnsi="Times New Roman" w:cs="Times New Roman"/>
                <w:b/>
                <w:bCs/>
                <w:sz w:val="24"/>
                <w:szCs w:val="24"/>
              </w:rPr>
              <w:t>Std. Deviation</w:t>
            </w:r>
          </w:p>
        </w:tc>
      </w:tr>
      <w:tr w:rsidR="00170704" w:rsidRPr="00E84A57" w14:paraId="08B5D98E" w14:textId="77777777" w:rsidTr="00170704">
        <w:trPr>
          <w:cantSplit/>
        </w:trPr>
        <w:tc>
          <w:tcPr>
            <w:tcW w:w="1356" w:type="pct"/>
            <w:tcBorders>
              <w:top w:val="nil"/>
              <w:left w:val="nil"/>
              <w:bottom w:val="nil"/>
              <w:right w:val="nil"/>
            </w:tcBorders>
            <w:shd w:val="clear" w:color="auto" w:fill="FFFFFF" w:themeFill="background1"/>
          </w:tcPr>
          <w:p w14:paraId="2A46A298" w14:textId="4D1BBE89" w:rsidR="00170704" w:rsidRPr="00E84A57" w:rsidRDefault="00170704" w:rsidP="00C120D9">
            <w:pPr>
              <w:widowControl w:val="0"/>
              <w:spacing w:line="276" w:lineRule="auto"/>
              <w:rPr>
                <w:rFonts w:ascii="Times New Roman" w:hAnsi="Times New Roman" w:cs="Times New Roman"/>
                <w:b/>
                <w:bCs/>
                <w:sz w:val="24"/>
                <w:szCs w:val="24"/>
              </w:rPr>
            </w:pPr>
            <w:r w:rsidRPr="00E84A57">
              <w:rPr>
                <w:rFonts w:ascii="Times New Roman" w:hAnsi="Times New Roman" w:cs="Times New Roman"/>
                <w:b/>
                <w:bCs/>
                <w:sz w:val="24"/>
                <w:szCs w:val="24"/>
              </w:rPr>
              <w:t xml:space="preserve">Penggunaan </w:t>
            </w:r>
            <w:r w:rsidR="005864D1" w:rsidRPr="005864D1">
              <w:rPr>
                <w:rFonts w:ascii="Times New Roman" w:hAnsi="Times New Roman" w:cs="Times New Roman"/>
                <w:b/>
                <w:bCs/>
                <w:i/>
                <w:iCs/>
                <w:sz w:val="24"/>
                <w:szCs w:val="24"/>
              </w:rPr>
              <w:t>Facebook Marketplace</w:t>
            </w:r>
            <w:r w:rsidRPr="00E84A57">
              <w:rPr>
                <w:rFonts w:ascii="Times New Roman" w:hAnsi="Times New Roman" w:cs="Times New Roman"/>
                <w:b/>
                <w:bCs/>
                <w:sz w:val="24"/>
                <w:szCs w:val="24"/>
              </w:rPr>
              <w:t xml:space="preserve"> (X)</w:t>
            </w:r>
          </w:p>
        </w:tc>
        <w:tc>
          <w:tcPr>
            <w:tcW w:w="369" w:type="pct"/>
            <w:tcBorders>
              <w:top w:val="nil"/>
              <w:left w:val="nil"/>
              <w:bottom w:val="nil"/>
              <w:right w:val="nil"/>
            </w:tcBorders>
            <w:shd w:val="clear" w:color="auto" w:fill="FFFFFF" w:themeFill="background1"/>
          </w:tcPr>
          <w:p w14:paraId="72D86D45" w14:textId="77777777" w:rsidR="00170704" w:rsidRPr="00E84A57" w:rsidRDefault="00170704" w:rsidP="00C120D9">
            <w:pPr>
              <w:widowControl w:val="0"/>
              <w:spacing w:line="276" w:lineRule="auto"/>
              <w:jc w:val="center"/>
              <w:rPr>
                <w:rFonts w:ascii="Times New Roman" w:hAnsi="Times New Roman" w:cs="Times New Roman"/>
                <w:sz w:val="24"/>
                <w:szCs w:val="24"/>
              </w:rPr>
            </w:pPr>
            <w:r w:rsidRPr="00E84A57">
              <w:rPr>
                <w:rFonts w:ascii="Times New Roman" w:hAnsi="Times New Roman" w:cs="Times New Roman"/>
                <w:sz w:val="24"/>
                <w:szCs w:val="24"/>
              </w:rPr>
              <w:t>96</w:t>
            </w:r>
          </w:p>
        </w:tc>
        <w:tc>
          <w:tcPr>
            <w:tcW w:w="887" w:type="pct"/>
            <w:tcBorders>
              <w:top w:val="nil"/>
              <w:left w:val="nil"/>
              <w:bottom w:val="nil"/>
              <w:right w:val="nil"/>
            </w:tcBorders>
            <w:shd w:val="clear" w:color="auto" w:fill="FFFFFF" w:themeFill="background1"/>
          </w:tcPr>
          <w:p w14:paraId="73E4D7EA" w14:textId="77777777" w:rsidR="00170704" w:rsidRPr="00E84A57" w:rsidRDefault="00170704" w:rsidP="00C120D9">
            <w:pPr>
              <w:widowControl w:val="0"/>
              <w:spacing w:line="276" w:lineRule="auto"/>
              <w:jc w:val="center"/>
              <w:rPr>
                <w:rFonts w:ascii="Times New Roman" w:hAnsi="Times New Roman" w:cs="Times New Roman"/>
                <w:sz w:val="24"/>
                <w:szCs w:val="24"/>
              </w:rPr>
            </w:pPr>
            <w:r w:rsidRPr="00E84A57">
              <w:rPr>
                <w:rFonts w:ascii="Times New Roman" w:hAnsi="Times New Roman" w:cs="Times New Roman"/>
                <w:sz w:val="24"/>
                <w:szCs w:val="24"/>
              </w:rPr>
              <w:t>27</w:t>
            </w:r>
          </w:p>
        </w:tc>
        <w:tc>
          <w:tcPr>
            <w:tcW w:w="839" w:type="pct"/>
            <w:tcBorders>
              <w:top w:val="nil"/>
              <w:left w:val="nil"/>
              <w:bottom w:val="nil"/>
              <w:right w:val="nil"/>
            </w:tcBorders>
            <w:shd w:val="clear" w:color="auto" w:fill="FFFFFF" w:themeFill="background1"/>
          </w:tcPr>
          <w:p w14:paraId="2D3C22EC" w14:textId="77777777" w:rsidR="00170704" w:rsidRPr="00E84A57" w:rsidRDefault="00170704" w:rsidP="00C120D9">
            <w:pPr>
              <w:widowControl w:val="0"/>
              <w:spacing w:line="276" w:lineRule="auto"/>
              <w:jc w:val="center"/>
              <w:rPr>
                <w:rFonts w:ascii="Times New Roman" w:hAnsi="Times New Roman" w:cs="Times New Roman"/>
                <w:sz w:val="24"/>
                <w:szCs w:val="24"/>
              </w:rPr>
            </w:pPr>
            <w:r w:rsidRPr="00E84A57">
              <w:rPr>
                <w:rFonts w:ascii="Times New Roman" w:hAnsi="Times New Roman" w:cs="Times New Roman"/>
                <w:sz w:val="24"/>
                <w:szCs w:val="24"/>
              </w:rPr>
              <w:t>45</w:t>
            </w:r>
          </w:p>
        </w:tc>
        <w:tc>
          <w:tcPr>
            <w:tcW w:w="587" w:type="pct"/>
            <w:tcBorders>
              <w:top w:val="nil"/>
              <w:left w:val="nil"/>
              <w:bottom w:val="nil"/>
              <w:right w:val="nil"/>
            </w:tcBorders>
            <w:shd w:val="clear" w:color="auto" w:fill="FFFFFF" w:themeFill="background1"/>
          </w:tcPr>
          <w:p w14:paraId="77147566" w14:textId="77777777" w:rsidR="00170704" w:rsidRPr="00E84A57" w:rsidRDefault="00170704" w:rsidP="00C120D9">
            <w:pPr>
              <w:widowControl w:val="0"/>
              <w:spacing w:line="276" w:lineRule="auto"/>
              <w:jc w:val="center"/>
              <w:rPr>
                <w:rFonts w:ascii="Times New Roman" w:hAnsi="Times New Roman" w:cs="Times New Roman"/>
                <w:sz w:val="24"/>
                <w:szCs w:val="24"/>
              </w:rPr>
            </w:pPr>
            <w:r w:rsidRPr="00E84A57">
              <w:rPr>
                <w:rFonts w:ascii="Times New Roman" w:hAnsi="Times New Roman" w:cs="Times New Roman"/>
                <w:sz w:val="24"/>
                <w:szCs w:val="24"/>
              </w:rPr>
              <w:t>35.53</w:t>
            </w:r>
          </w:p>
        </w:tc>
        <w:tc>
          <w:tcPr>
            <w:tcW w:w="962" w:type="pct"/>
            <w:tcBorders>
              <w:top w:val="nil"/>
              <w:left w:val="nil"/>
              <w:bottom w:val="nil"/>
              <w:right w:val="nil"/>
            </w:tcBorders>
            <w:shd w:val="clear" w:color="auto" w:fill="FFFFFF" w:themeFill="background1"/>
          </w:tcPr>
          <w:p w14:paraId="66E8B6B3" w14:textId="77777777" w:rsidR="00170704" w:rsidRPr="00E84A57" w:rsidRDefault="00170704" w:rsidP="00C120D9">
            <w:pPr>
              <w:widowControl w:val="0"/>
              <w:spacing w:line="276" w:lineRule="auto"/>
              <w:jc w:val="center"/>
              <w:rPr>
                <w:rFonts w:ascii="Times New Roman" w:hAnsi="Times New Roman" w:cs="Times New Roman"/>
                <w:sz w:val="24"/>
                <w:szCs w:val="24"/>
              </w:rPr>
            </w:pPr>
            <w:r w:rsidRPr="00E84A57">
              <w:rPr>
                <w:rFonts w:ascii="Times New Roman" w:hAnsi="Times New Roman" w:cs="Times New Roman"/>
                <w:sz w:val="24"/>
                <w:szCs w:val="24"/>
              </w:rPr>
              <w:t>4.372</w:t>
            </w:r>
          </w:p>
        </w:tc>
      </w:tr>
      <w:tr w:rsidR="00170704" w:rsidRPr="00E84A57" w14:paraId="5DE5B4FA" w14:textId="77777777" w:rsidTr="00170704">
        <w:trPr>
          <w:cantSplit/>
        </w:trPr>
        <w:tc>
          <w:tcPr>
            <w:tcW w:w="1356" w:type="pct"/>
            <w:tcBorders>
              <w:top w:val="nil"/>
              <w:left w:val="nil"/>
              <w:bottom w:val="nil"/>
              <w:right w:val="nil"/>
            </w:tcBorders>
            <w:shd w:val="clear" w:color="auto" w:fill="FFFFFF" w:themeFill="background1"/>
          </w:tcPr>
          <w:p w14:paraId="4367DEF9" w14:textId="77777777" w:rsidR="00170704" w:rsidRPr="00E84A57" w:rsidRDefault="00170704" w:rsidP="00C120D9">
            <w:pPr>
              <w:widowControl w:val="0"/>
              <w:spacing w:line="276" w:lineRule="auto"/>
              <w:rPr>
                <w:rFonts w:ascii="Times New Roman" w:hAnsi="Times New Roman" w:cs="Times New Roman"/>
                <w:b/>
                <w:bCs/>
                <w:sz w:val="24"/>
                <w:szCs w:val="24"/>
              </w:rPr>
            </w:pPr>
            <w:r w:rsidRPr="00E84A57">
              <w:rPr>
                <w:rFonts w:ascii="Times New Roman" w:hAnsi="Times New Roman" w:cs="Times New Roman"/>
                <w:b/>
                <w:bCs/>
                <w:sz w:val="24"/>
                <w:szCs w:val="24"/>
              </w:rPr>
              <w:t>Keberhasilan Pemasaran (Y)</w:t>
            </w:r>
          </w:p>
        </w:tc>
        <w:tc>
          <w:tcPr>
            <w:tcW w:w="369" w:type="pct"/>
            <w:tcBorders>
              <w:top w:val="nil"/>
              <w:left w:val="nil"/>
              <w:bottom w:val="nil"/>
              <w:right w:val="nil"/>
            </w:tcBorders>
            <w:shd w:val="clear" w:color="auto" w:fill="FFFFFF" w:themeFill="background1"/>
          </w:tcPr>
          <w:p w14:paraId="02E1CDC1" w14:textId="77777777" w:rsidR="00170704" w:rsidRPr="00E84A57" w:rsidRDefault="00170704" w:rsidP="00C120D9">
            <w:pPr>
              <w:widowControl w:val="0"/>
              <w:spacing w:line="276" w:lineRule="auto"/>
              <w:jc w:val="center"/>
              <w:rPr>
                <w:rFonts w:ascii="Times New Roman" w:hAnsi="Times New Roman" w:cs="Times New Roman"/>
                <w:sz w:val="24"/>
                <w:szCs w:val="24"/>
              </w:rPr>
            </w:pPr>
            <w:r w:rsidRPr="00E84A57">
              <w:rPr>
                <w:rFonts w:ascii="Times New Roman" w:hAnsi="Times New Roman" w:cs="Times New Roman"/>
                <w:sz w:val="24"/>
                <w:szCs w:val="24"/>
              </w:rPr>
              <w:t>96</w:t>
            </w:r>
          </w:p>
        </w:tc>
        <w:tc>
          <w:tcPr>
            <w:tcW w:w="887" w:type="pct"/>
            <w:tcBorders>
              <w:top w:val="nil"/>
              <w:left w:val="nil"/>
              <w:bottom w:val="nil"/>
              <w:right w:val="nil"/>
            </w:tcBorders>
            <w:shd w:val="clear" w:color="auto" w:fill="FFFFFF" w:themeFill="background1"/>
          </w:tcPr>
          <w:p w14:paraId="2B9F09AE" w14:textId="77777777" w:rsidR="00170704" w:rsidRPr="00E84A57" w:rsidRDefault="00170704" w:rsidP="00C120D9">
            <w:pPr>
              <w:widowControl w:val="0"/>
              <w:spacing w:line="276" w:lineRule="auto"/>
              <w:jc w:val="center"/>
              <w:rPr>
                <w:rFonts w:ascii="Times New Roman" w:hAnsi="Times New Roman" w:cs="Times New Roman"/>
                <w:sz w:val="24"/>
                <w:szCs w:val="24"/>
              </w:rPr>
            </w:pPr>
            <w:r w:rsidRPr="00E84A57">
              <w:rPr>
                <w:rFonts w:ascii="Times New Roman" w:hAnsi="Times New Roman" w:cs="Times New Roman"/>
                <w:sz w:val="24"/>
                <w:szCs w:val="24"/>
              </w:rPr>
              <w:t>25</w:t>
            </w:r>
          </w:p>
        </w:tc>
        <w:tc>
          <w:tcPr>
            <w:tcW w:w="839" w:type="pct"/>
            <w:tcBorders>
              <w:top w:val="nil"/>
              <w:left w:val="nil"/>
              <w:bottom w:val="nil"/>
              <w:right w:val="nil"/>
            </w:tcBorders>
            <w:shd w:val="clear" w:color="auto" w:fill="FFFFFF" w:themeFill="background1"/>
          </w:tcPr>
          <w:p w14:paraId="0F432445" w14:textId="77777777" w:rsidR="00170704" w:rsidRPr="00E84A57" w:rsidRDefault="00170704" w:rsidP="00C120D9">
            <w:pPr>
              <w:widowControl w:val="0"/>
              <w:spacing w:line="276" w:lineRule="auto"/>
              <w:jc w:val="center"/>
              <w:rPr>
                <w:rFonts w:ascii="Times New Roman" w:hAnsi="Times New Roman" w:cs="Times New Roman"/>
                <w:sz w:val="24"/>
                <w:szCs w:val="24"/>
              </w:rPr>
            </w:pPr>
            <w:r w:rsidRPr="00E84A57">
              <w:rPr>
                <w:rFonts w:ascii="Times New Roman" w:hAnsi="Times New Roman" w:cs="Times New Roman"/>
                <w:sz w:val="24"/>
                <w:szCs w:val="24"/>
              </w:rPr>
              <w:t>45</w:t>
            </w:r>
          </w:p>
        </w:tc>
        <w:tc>
          <w:tcPr>
            <w:tcW w:w="587" w:type="pct"/>
            <w:tcBorders>
              <w:top w:val="nil"/>
              <w:left w:val="nil"/>
              <w:bottom w:val="nil"/>
              <w:right w:val="nil"/>
            </w:tcBorders>
            <w:shd w:val="clear" w:color="auto" w:fill="FFFFFF" w:themeFill="background1"/>
          </w:tcPr>
          <w:p w14:paraId="1DD31D32" w14:textId="77777777" w:rsidR="00170704" w:rsidRPr="00E84A57" w:rsidRDefault="00170704" w:rsidP="00C120D9">
            <w:pPr>
              <w:widowControl w:val="0"/>
              <w:spacing w:line="276" w:lineRule="auto"/>
              <w:jc w:val="center"/>
              <w:rPr>
                <w:rFonts w:ascii="Times New Roman" w:hAnsi="Times New Roman" w:cs="Times New Roman"/>
                <w:sz w:val="24"/>
                <w:szCs w:val="24"/>
              </w:rPr>
            </w:pPr>
            <w:r w:rsidRPr="00E84A57">
              <w:rPr>
                <w:rFonts w:ascii="Times New Roman" w:hAnsi="Times New Roman" w:cs="Times New Roman"/>
                <w:sz w:val="24"/>
                <w:szCs w:val="24"/>
              </w:rPr>
              <w:t>35.32</w:t>
            </w:r>
          </w:p>
        </w:tc>
        <w:tc>
          <w:tcPr>
            <w:tcW w:w="962" w:type="pct"/>
            <w:tcBorders>
              <w:top w:val="nil"/>
              <w:left w:val="nil"/>
              <w:bottom w:val="nil"/>
              <w:right w:val="nil"/>
            </w:tcBorders>
            <w:shd w:val="clear" w:color="auto" w:fill="FFFFFF" w:themeFill="background1"/>
          </w:tcPr>
          <w:p w14:paraId="4713CE7F" w14:textId="77777777" w:rsidR="00170704" w:rsidRPr="00E84A57" w:rsidRDefault="00170704" w:rsidP="00C120D9">
            <w:pPr>
              <w:widowControl w:val="0"/>
              <w:spacing w:line="276" w:lineRule="auto"/>
              <w:jc w:val="center"/>
              <w:rPr>
                <w:rFonts w:ascii="Times New Roman" w:hAnsi="Times New Roman" w:cs="Times New Roman"/>
                <w:sz w:val="24"/>
                <w:szCs w:val="24"/>
              </w:rPr>
            </w:pPr>
            <w:r w:rsidRPr="00E84A57">
              <w:rPr>
                <w:rFonts w:ascii="Times New Roman" w:hAnsi="Times New Roman" w:cs="Times New Roman"/>
                <w:sz w:val="24"/>
                <w:szCs w:val="24"/>
              </w:rPr>
              <w:t>5.065</w:t>
            </w:r>
          </w:p>
        </w:tc>
      </w:tr>
      <w:tr w:rsidR="00170704" w:rsidRPr="00E84A57" w14:paraId="2C61CFE2" w14:textId="77777777" w:rsidTr="00170704">
        <w:trPr>
          <w:cantSplit/>
        </w:trPr>
        <w:tc>
          <w:tcPr>
            <w:tcW w:w="1356" w:type="pct"/>
            <w:tcBorders>
              <w:top w:val="nil"/>
              <w:left w:val="nil"/>
              <w:bottom w:val="single" w:sz="8" w:space="0" w:color="152935"/>
              <w:right w:val="nil"/>
            </w:tcBorders>
            <w:shd w:val="clear" w:color="auto" w:fill="FFFFFF" w:themeFill="background1"/>
          </w:tcPr>
          <w:p w14:paraId="505CC8AA" w14:textId="6824A26E" w:rsidR="00170704" w:rsidRPr="00E84A57" w:rsidRDefault="00453515" w:rsidP="00C120D9">
            <w:pPr>
              <w:widowControl w:val="0"/>
              <w:spacing w:line="276" w:lineRule="auto"/>
              <w:rPr>
                <w:rFonts w:ascii="Times New Roman" w:hAnsi="Times New Roman" w:cs="Times New Roman"/>
                <w:b/>
                <w:bCs/>
                <w:sz w:val="24"/>
                <w:szCs w:val="24"/>
              </w:rPr>
            </w:pPr>
            <w:r w:rsidRPr="00453515">
              <w:rPr>
                <w:rFonts w:ascii="Times New Roman" w:hAnsi="Times New Roman" w:cs="Times New Roman"/>
                <w:b/>
                <w:bCs/>
                <w:i/>
                <w:iCs/>
                <w:sz w:val="24"/>
                <w:szCs w:val="24"/>
              </w:rPr>
              <w:t>Valid</w:t>
            </w:r>
            <w:r w:rsidR="00170704" w:rsidRPr="00E84A57">
              <w:rPr>
                <w:rFonts w:ascii="Times New Roman" w:hAnsi="Times New Roman" w:cs="Times New Roman"/>
                <w:b/>
                <w:bCs/>
                <w:sz w:val="24"/>
                <w:szCs w:val="24"/>
              </w:rPr>
              <w:t xml:space="preserve"> N (listwise)</w:t>
            </w:r>
          </w:p>
        </w:tc>
        <w:tc>
          <w:tcPr>
            <w:tcW w:w="369" w:type="pct"/>
            <w:tcBorders>
              <w:top w:val="nil"/>
              <w:left w:val="nil"/>
              <w:bottom w:val="single" w:sz="8" w:space="0" w:color="152935"/>
              <w:right w:val="nil"/>
            </w:tcBorders>
            <w:shd w:val="clear" w:color="auto" w:fill="FFFFFF" w:themeFill="background1"/>
          </w:tcPr>
          <w:p w14:paraId="128B068A" w14:textId="77777777" w:rsidR="00170704" w:rsidRPr="00E84A57" w:rsidRDefault="00170704" w:rsidP="00C120D9">
            <w:pPr>
              <w:widowControl w:val="0"/>
              <w:spacing w:line="276" w:lineRule="auto"/>
              <w:jc w:val="center"/>
              <w:rPr>
                <w:rFonts w:ascii="Times New Roman" w:hAnsi="Times New Roman" w:cs="Times New Roman"/>
                <w:sz w:val="24"/>
                <w:szCs w:val="24"/>
              </w:rPr>
            </w:pPr>
            <w:r w:rsidRPr="00E84A57">
              <w:rPr>
                <w:rFonts w:ascii="Times New Roman" w:hAnsi="Times New Roman" w:cs="Times New Roman"/>
                <w:sz w:val="24"/>
                <w:szCs w:val="24"/>
              </w:rPr>
              <w:t>96</w:t>
            </w:r>
          </w:p>
        </w:tc>
        <w:tc>
          <w:tcPr>
            <w:tcW w:w="887" w:type="pct"/>
            <w:tcBorders>
              <w:top w:val="nil"/>
              <w:left w:val="nil"/>
              <w:bottom w:val="single" w:sz="8" w:space="0" w:color="152935"/>
              <w:right w:val="nil"/>
            </w:tcBorders>
            <w:shd w:val="clear" w:color="auto" w:fill="FFFFFF" w:themeFill="background1"/>
            <w:vAlign w:val="center"/>
          </w:tcPr>
          <w:p w14:paraId="7A869B5E" w14:textId="77777777" w:rsidR="00170704" w:rsidRPr="00E84A57" w:rsidRDefault="00170704" w:rsidP="00C120D9">
            <w:pPr>
              <w:widowControl w:val="0"/>
              <w:spacing w:line="276" w:lineRule="auto"/>
              <w:rPr>
                <w:rFonts w:ascii="Times New Roman" w:hAnsi="Times New Roman" w:cs="Times New Roman"/>
                <w:sz w:val="24"/>
                <w:szCs w:val="24"/>
              </w:rPr>
            </w:pPr>
          </w:p>
        </w:tc>
        <w:tc>
          <w:tcPr>
            <w:tcW w:w="839" w:type="pct"/>
            <w:tcBorders>
              <w:top w:val="nil"/>
              <w:left w:val="nil"/>
              <w:bottom w:val="single" w:sz="8" w:space="0" w:color="152935"/>
              <w:right w:val="nil"/>
            </w:tcBorders>
            <w:shd w:val="clear" w:color="auto" w:fill="FFFFFF" w:themeFill="background1"/>
            <w:vAlign w:val="center"/>
          </w:tcPr>
          <w:p w14:paraId="1903710B" w14:textId="77777777" w:rsidR="00170704" w:rsidRPr="00E84A57" w:rsidRDefault="00170704" w:rsidP="00C120D9">
            <w:pPr>
              <w:widowControl w:val="0"/>
              <w:spacing w:line="276" w:lineRule="auto"/>
              <w:rPr>
                <w:rFonts w:ascii="Times New Roman" w:hAnsi="Times New Roman" w:cs="Times New Roman"/>
                <w:sz w:val="24"/>
                <w:szCs w:val="24"/>
              </w:rPr>
            </w:pPr>
          </w:p>
        </w:tc>
        <w:tc>
          <w:tcPr>
            <w:tcW w:w="587" w:type="pct"/>
            <w:tcBorders>
              <w:top w:val="nil"/>
              <w:left w:val="nil"/>
              <w:bottom w:val="single" w:sz="8" w:space="0" w:color="152935"/>
              <w:right w:val="nil"/>
            </w:tcBorders>
            <w:shd w:val="clear" w:color="auto" w:fill="FFFFFF" w:themeFill="background1"/>
            <w:vAlign w:val="center"/>
          </w:tcPr>
          <w:p w14:paraId="34146B45" w14:textId="77777777" w:rsidR="00170704" w:rsidRPr="00E84A57" w:rsidRDefault="00170704" w:rsidP="00C120D9">
            <w:pPr>
              <w:widowControl w:val="0"/>
              <w:spacing w:line="276" w:lineRule="auto"/>
              <w:rPr>
                <w:rFonts w:ascii="Times New Roman" w:hAnsi="Times New Roman" w:cs="Times New Roman"/>
                <w:sz w:val="24"/>
                <w:szCs w:val="24"/>
              </w:rPr>
            </w:pPr>
          </w:p>
        </w:tc>
        <w:tc>
          <w:tcPr>
            <w:tcW w:w="962" w:type="pct"/>
            <w:tcBorders>
              <w:top w:val="nil"/>
              <w:left w:val="nil"/>
              <w:bottom w:val="single" w:sz="8" w:space="0" w:color="152935"/>
              <w:right w:val="nil"/>
            </w:tcBorders>
            <w:shd w:val="clear" w:color="auto" w:fill="FFFFFF" w:themeFill="background1"/>
            <w:vAlign w:val="center"/>
          </w:tcPr>
          <w:p w14:paraId="0E63F95B" w14:textId="77777777" w:rsidR="00170704" w:rsidRPr="00E84A57" w:rsidRDefault="00170704" w:rsidP="00C120D9">
            <w:pPr>
              <w:widowControl w:val="0"/>
              <w:spacing w:line="276" w:lineRule="auto"/>
              <w:rPr>
                <w:rFonts w:ascii="Times New Roman" w:hAnsi="Times New Roman" w:cs="Times New Roman"/>
                <w:sz w:val="24"/>
                <w:szCs w:val="24"/>
              </w:rPr>
            </w:pPr>
          </w:p>
        </w:tc>
      </w:tr>
    </w:tbl>
    <w:bookmarkEnd w:id="68"/>
    <w:p w14:paraId="6DF2EE5E" w14:textId="2457893C" w:rsidR="00205AA5" w:rsidRDefault="000D3963" w:rsidP="00170704">
      <w:pPr>
        <w:pStyle w:val="Keterangan"/>
        <w:ind w:left="1440" w:firstLine="720"/>
        <w:rPr>
          <w:rFonts w:ascii="Times New Roman" w:hAnsi="Times New Roman" w:cs="Times New Roman"/>
          <w:b/>
          <w:bCs/>
          <w:i w:val="0"/>
          <w:iCs w:val="0"/>
          <w:color w:val="auto"/>
          <w:sz w:val="20"/>
          <w:szCs w:val="20"/>
        </w:rPr>
      </w:pPr>
      <w:r w:rsidRPr="00600500">
        <w:rPr>
          <w:rFonts w:ascii="Times New Roman" w:hAnsi="Times New Roman" w:cs="Times New Roman"/>
          <w:b/>
          <w:bCs/>
          <w:i w:val="0"/>
          <w:iCs w:val="0"/>
          <w:color w:val="auto"/>
          <w:sz w:val="20"/>
          <w:szCs w:val="20"/>
        </w:rPr>
        <w:t xml:space="preserve">Sumber: </w:t>
      </w:r>
      <w:r>
        <w:rPr>
          <w:rFonts w:ascii="Times New Roman" w:hAnsi="Times New Roman" w:cs="Times New Roman"/>
          <w:b/>
          <w:bCs/>
          <w:i w:val="0"/>
          <w:iCs w:val="0"/>
          <w:color w:val="auto"/>
          <w:sz w:val="20"/>
          <w:szCs w:val="20"/>
        </w:rPr>
        <w:t>Olah data</w:t>
      </w:r>
      <w:r w:rsidR="00C120D9">
        <w:rPr>
          <w:rFonts w:ascii="Times New Roman" w:hAnsi="Times New Roman" w:cs="Times New Roman"/>
          <w:b/>
          <w:bCs/>
          <w:i w:val="0"/>
          <w:iCs w:val="0"/>
          <w:color w:val="auto"/>
          <w:sz w:val="20"/>
          <w:szCs w:val="20"/>
        </w:rPr>
        <w:t xml:space="preserve"> </w:t>
      </w:r>
      <w:r w:rsidR="00C120D9" w:rsidRPr="00C120D9">
        <w:rPr>
          <w:rFonts w:ascii="Times New Roman" w:hAnsi="Times New Roman" w:cs="Times New Roman"/>
          <w:b/>
          <w:bCs/>
          <w:i w:val="0"/>
          <w:iCs w:val="0"/>
          <w:color w:val="auto"/>
          <w:sz w:val="20"/>
          <w:szCs w:val="20"/>
        </w:rPr>
        <w:t>Descriptives</w:t>
      </w:r>
      <w:r w:rsidRPr="00600500">
        <w:rPr>
          <w:rFonts w:ascii="Times New Roman" w:hAnsi="Times New Roman" w:cs="Times New Roman"/>
          <w:b/>
          <w:bCs/>
          <w:i w:val="0"/>
          <w:iCs w:val="0"/>
          <w:color w:val="auto"/>
          <w:sz w:val="20"/>
          <w:szCs w:val="20"/>
        </w:rPr>
        <w:t xml:space="preserve"> </w:t>
      </w:r>
      <w:r w:rsidR="00AB51C7" w:rsidRPr="00AB51C7">
        <w:rPr>
          <w:rFonts w:ascii="Times New Roman" w:hAnsi="Times New Roman" w:cs="Times New Roman"/>
          <w:b/>
          <w:bCs/>
          <w:color w:val="auto"/>
          <w:sz w:val="20"/>
          <w:szCs w:val="20"/>
        </w:rPr>
        <w:t>IBM SPSS Statistics 26</w:t>
      </w:r>
      <w:r>
        <w:rPr>
          <w:rFonts w:ascii="Times New Roman" w:hAnsi="Times New Roman" w:cs="Times New Roman"/>
          <w:b/>
          <w:bCs/>
          <w:i w:val="0"/>
          <w:iCs w:val="0"/>
          <w:color w:val="auto"/>
          <w:sz w:val="20"/>
          <w:szCs w:val="20"/>
        </w:rPr>
        <w:t xml:space="preserve"> (2025)</w:t>
      </w:r>
    </w:p>
    <w:p w14:paraId="76631FA7" w14:textId="3B7E9483" w:rsidR="00CC204E" w:rsidRPr="008951A4" w:rsidRDefault="00C120D9" w:rsidP="008951A4">
      <w:pPr>
        <w:pStyle w:val="DaftarParagraf"/>
        <w:spacing w:after="0" w:line="360" w:lineRule="auto"/>
        <w:ind w:firstLine="720"/>
        <w:jc w:val="both"/>
        <w:rPr>
          <w:rFonts w:ascii="Times New Roman" w:eastAsia="Times New Roman" w:hAnsi="Times New Roman" w:cs="Times New Roman"/>
          <w:noProof w:val="0"/>
          <w:kern w:val="0"/>
          <w:sz w:val="24"/>
          <w:szCs w:val="24"/>
          <w:lang w:val="id-ID" w:eastAsia="id-ID"/>
          <w14:ligatures w14:val="none"/>
        </w:rPr>
      </w:pPr>
      <w:r w:rsidRPr="00C120D9">
        <w:rPr>
          <w:rFonts w:ascii="Times New Roman" w:eastAsia="Times New Roman" w:hAnsi="Times New Roman" w:cs="Times New Roman"/>
          <w:noProof w:val="0"/>
          <w:kern w:val="0"/>
          <w:sz w:val="24"/>
          <w:szCs w:val="24"/>
          <w:lang w:val="id-ID" w:eastAsia="id-ID"/>
          <w14:ligatures w14:val="none"/>
        </w:rPr>
        <w:t xml:space="preserve">Berdasarkan Tabel 7.5, statistik deskriptif menunjukkan bahwa Penggunaan </w:t>
      </w:r>
      <w:r w:rsidR="005864D1" w:rsidRPr="005864D1">
        <w:rPr>
          <w:rFonts w:ascii="Times New Roman" w:eastAsia="Times New Roman" w:hAnsi="Times New Roman" w:cs="Times New Roman"/>
          <w:i/>
          <w:iCs/>
          <w:noProof w:val="0"/>
          <w:kern w:val="0"/>
          <w:sz w:val="24"/>
          <w:szCs w:val="24"/>
          <w:lang w:val="id-ID" w:eastAsia="id-ID"/>
          <w14:ligatures w14:val="none"/>
        </w:rPr>
        <w:t>Facebook Marketplace</w:t>
      </w:r>
      <w:r w:rsidRPr="00C120D9">
        <w:rPr>
          <w:rFonts w:ascii="Times New Roman" w:eastAsia="Times New Roman" w:hAnsi="Times New Roman" w:cs="Times New Roman"/>
          <w:noProof w:val="0"/>
          <w:kern w:val="0"/>
          <w:sz w:val="24"/>
          <w:szCs w:val="24"/>
          <w:lang w:val="id-ID" w:eastAsia="id-ID"/>
          <w14:ligatures w14:val="none"/>
        </w:rPr>
        <w:t xml:space="preserve"> (X) memiliki nilai</w:t>
      </w:r>
      <w:r w:rsidR="003B4831" w:rsidRPr="003B4831">
        <w:rPr>
          <w:rFonts w:ascii="Times New Roman" w:eastAsia="Times New Roman" w:hAnsi="Times New Roman" w:cs="Times New Roman"/>
          <w:i/>
          <w:iCs/>
          <w:noProof w:val="0"/>
          <w:kern w:val="0"/>
          <w:sz w:val="24"/>
          <w:szCs w:val="24"/>
          <w:lang w:val="id-ID" w:eastAsia="id-ID"/>
          <w14:ligatures w14:val="none"/>
        </w:rPr>
        <w:t xml:space="preserve"> minimum </w:t>
      </w:r>
      <w:r w:rsidRPr="00C120D9">
        <w:rPr>
          <w:rFonts w:ascii="Times New Roman" w:eastAsia="Times New Roman" w:hAnsi="Times New Roman" w:cs="Times New Roman"/>
          <w:noProof w:val="0"/>
          <w:kern w:val="0"/>
          <w:sz w:val="24"/>
          <w:szCs w:val="24"/>
          <w:lang w:val="id-ID" w:eastAsia="id-ID"/>
          <w14:ligatures w14:val="none"/>
        </w:rPr>
        <w:t xml:space="preserve">27 dan </w:t>
      </w:r>
      <w:r w:rsidR="003B4831" w:rsidRPr="003B4831">
        <w:rPr>
          <w:rFonts w:ascii="Times New Roman" w:eastAsia="Times New Roman" w:hAnsi="Times New Roman" w:cs="Times New Roman"/>
          <w:i/>
          <w:iCs/>
          <w:noProof w:val="0"/>
          <w:kern w:val="0"/>
          <w:sz w:val="24"/>
          <w:szCs w:val="24"/>
          <w:lang w:val="id-ID" w:eastAsia="id-ID"/>
          <w14:ligatures w14:val="none"/>
        </w:rPr>
        <w:t>maksimum</w:t>
      </w:r>
      <w:r w:rsidRPr="00C120D9">
        <w:rPr>
          <w:rFonts w:ascii="Times New Roman" w:eastAsia="Times New Roman" w:hAnsi="Times New Roman" w:cs="Times New Roman"/>
          <w:noProof w:val="0"/>
          <w:kern w:val="0"/>
          <w:sz w:val="24"/>
          <w:szCs w:val="24"/>
          <w:lang w:val="id-ID" w:eastAsia="id-ID"/>
          <w14:ligatures w14:val="none"/>
        </w:rPr>
        <w:t xml:space="preserve"> 45 dengan </w:t>
      </w:r>
      <w:r w:rsidR="003B4831" w:rsidRPr="003B4831">
        <w:rPr>
          <w:rFonts w:ascii="Times New Roman" w:eastAsia="Times New Roman" w:hAnsi="Times New Roman" w:cs="Times New Roman"/>
          <w:i/>
          <w:iCs/>
          <w:noProof w:val="0"/>
          <w:kern w:val="0"/>
          <w:sz w:val="24"/>
          <w:szCs w:val="24"/>
          <w:lang w:val="id-ID" w:eastAsia="id-ID"/>
          <w14:ligatures w14:val="none"/>
        </w:rPr>
        <w:t>mean</w:t>
      </w:r>
      <w:r w:rsidRPr="00C120D9">
        <w:rPr>
          <w:rFonts w:ascii="Times New Roman" w:eastAsia="Times New Roman" w:hAnsi="Times New Roman" w:cs="Times New Roman"/>
          <w:noProof w:val="0"/>
          <w:kern w:val="0"/>
          <w:sz w:val="24"/>
          <w:szCs w:val="24"/>
          <w:lang w:val="id-ID" w:eastAsia="id-ID"/>
          <w14:ligatures w14:val="none"/>
        </w:rPr>
        <w:t xml:space="preserve"> 35,53 dan </w:t>
      </w:r>
      <w:r w:rsidR="003B4831" w:rsidRPr="003B4831">
        <w:rPr>
          <w:rFonts w:ascii="Times New Roman" w:eastAsia="Times New Roman" w:hAnsi="Times New Roman" w:cs="Times New Roman"/>
          <w:i/>
          <w:iCs/>
          <w:noProof w:val="0"/>
          <w:kern w:val="0"/>
          <w:sz w:val="24"/>
          <w:szCs w:val="24"/>
          <w:lang w:val="id-ID" w:eastAsia="id-ID"/>
          <w14:ligatures w14:val="none"/>
        </w:rPr>
        <w:t>standar deviasi</w:t>
      </w:r>
      <w:r w:rsidRPr="00C120D9">
        <w:rPr>
          <w:rFonts w:ascii="Times New Roman" w:eastAsia="Times New Roman" w:hAnsi="Times New Roman" w:cs="Times New Roman"/>
          <w:noProof w:val="0"/>
          <w:kern w:val="0"/>
          <w:sz w:val="24"/>
          <w:szCs w:val="24"/>
          <w:lang w:val="id-ID" w:eastAsia="id-ID"/>
          <w14:ligatures w14:val="none"/>
        </w:rPr>
        <w:t xml:space="preserve"> 4,372. Sementara itu, Keberhasilan Pemasaran (Y) memiliki rentang nilai yang lebih lebar, yaitu</w:t>
      </w:r>
      <w:r w:rsidR="003B4831" w:rsidRPr="003B4831">
        <w:rPr>
          <w:rFonts w:ascii="Times New Roman" w:eastAsia="Times New Roman" w:hAnsi="Times New Roman" w:cs="Times New Roman"/>
          <w:i/>
          <w:iCs/>
          <w:noProof w:val="0"/>
          <w:kern w:val="0"/>
          <w:sz w:val="24"/>
          <w:szCs w:val="24"/>
          <w:lang w:val="id-ID" w:eastAsia="id-ID"/>
          <w14:ligatures w14:val="none"/>
        </w:rPr>
        <w:t xml:space="preserve"> minimum </w:t>
      </w:r>
      <w:r w:rsidRPr="00C120D9">
        <w:rPr>
          <w:rFonts w:ascii="Times New Roman" w:eastAsia="Times New Roman" w:hAnsi="Times New Roman" w:cs="Times New Roman"/>
          <w:noProof w:val="0"/>
          <w:kern w:val="0"/>
          <w:sz w:val="24"/>
          <w:szCs w:val="24"/>
          <w:lang w:val="id-ID" w:eastAsia="id-ID"/>
          <w14:ligatures w14:val="none"/>
        </w:rPr>
        <w:t xml:space="preserve">25 dan </w:t>
      </w:r>
      <w:r w:rsidR="003B4831" w:rsidRPr="003B4831">
        <w:rPr>
          <w:rFonts w:ascii="Times New Roman" w:eastAsia="Times New Roman" w:hAnsi="Times New Roman" w:cs="Times New Roman"/>
          <w:i/>
          <w:iCs/>
          <w:noProof w:val="0"/>
          <w:kern w:val="0"/>
          <w:sz w:val="24"/>
          <w:szCs w:val="24"/>
          <w:lang w:val="id-ID" w:eastAsia="id-ID"/>
          <w14:ligatures w14:val="none"/>
        </w:rPr>
        <w:t>maksimum</w:t>
      </w:r>
      <w:r w:rsidRPr="00C120D9">
        <w:rPr>
          <w:rFonts w:ascii="Times New Roman" w:eastAsia="Times New Roman" w:hAnsi="Times New Roman" w:cs="Times New Roman"/>
          <w:noProof w:val="0"/>
          <w:kern w:val="0"/>
          <w:sz w:val="24"/>
          <w:szCs w:val="24"/>
          <w:lang w:val="id-ID" w:eastAsia="id-ID"/>
          <w14:ligatures w14:val="none"/>
        </w:rPr>
        <w:t xml:space="preserve"> 45, dengan </w:t>
      </w:r>
      <w:r w:rsidR="003B4831" w:rsidRPr="003B4831">
        <w:rPr>
          <w:rFonts w:ascii="Times New Roman" w:eastAsia="Times New Roman" w:hAnsi="Times New Roman" w:cs="Times New Roman"/>
          <w:i/>
          <w:iCs/>
          <w:noProof w:val="0"/>
          <w:kern w:val="0"/>
          <w:sz w:val="24"/>
          <w:szCs w:val="24"/>
          <w:lang w:val="id-ID" w:eastAsia="id-ID"/>
          <w14:ligatures w14:val="none"/>
        </w:rPr>
        <w:t>mean</w:t>
      </w:r>
      <w:r w:rsidRPr="00C120D9">
        <w:rPr>
          <w:rFonts w:ascii="Times New Roman" w:eastAsia="Times New Roman" w:hAnsi="Times New Roman" w:cs="Times New Roman"/>
          <w:noProof w:val="0"/>
          <w:kern w:val="0"/>
          <w:sz w:val="24"/>
          <w:szCs w:val="24"/>
          <w:lang w:val="id-ID" w:eastAsia="id-ID"/>
          <w14:ligatures w14:val="none"/>
        </w:rPr>
        <w:t xml:space="preserve"> 35,32 dan </w:t>
      </w:r>
      <w:r w:rsidR="003B4831" w:rsidRPr="003B4831">
        <w:rPr>
          <w:rFonts w:ascii="Times New Roman" w:eastAsia="Times New Roman" w:hAnsi="Times New Roman" w:cs="Times New Roman"/>
          <w:i/>
          <w:iCs/>
          <w:noProof w:val="0"/>
          <w:kern w:val="0"/>
          <w:sz w:val="24"/>
          <w:szCs w:val="24"/>
          <w:lang w:val="id-ID" w:eastAsia="id-ID"/>
          <w14:ligatures w14:val="none"/>
        </w:rPr>
        <w:t>standar deviasi</w:t>
      </w:r>
      <w:r w:rsidRPr="00C120D9">
        <w:rPr>
          <w:rFonts w:ascii="Times New Roman" w:eastAsia="Times New Roman" w:hAnsi="Times New Roman" w:cs="Times New Roman"/>
          <w:noProof w:val="0"/>
          <w:kern w:val="0"/>
          <w:sz w:val="24"/>
          <w:szCs w:val="24"/>
          <w:lang w:val="id-ID" w:eastAsia="id-ID"/>
          <w14:ligatures w14:val="none"/>
        </w:rPr>
        <w:t xml:space="preserve"> 5,065. Nilai </w:t>
      </w:r>
      <w:r w:rsidR="003B4831" w:rsidRPr="003B4831">
        <w:rPr>
          <w:rFonts w:ascii="Times New Roman" w:eastAsia="Times New Roman" w:hAnsi="Times New Roman" w:cs="Times New Roman"/>
          <w:i/>
          <w:iCs/>
          <w:noProof w:val="0"/>
          <w:kern w:val="0"/>
          <w:sz w:val="24"/>
          <w:szCs w:val="24"/>
          <w:lang w:val="id-ID" w:eastAsia="id-ID"/>
          <w14:ligatures w14:val="none"/>
        </w:rPr>
        <w:t>mean</w:t>
      </w:r>
      <w:r w:rsidRPr="00C120D9">
        <w:rPr>
          <w:rFonts w:ascii="Times New Roman" w:eastAsia="Times New Roman" w:hAnsi="Times New Roman" w:cs="Times New Roman"/>
          <w:noProof w:val="0"/>
          <w:kern w:val="0"/>
          <w:sz w:val="24"/>
          <w:szCs w:val="24"/>
          <w:lang w:val="id-ID" w:eastAsia="id-ID"/>
          <w14:ligatures w14:val="none"/>
        </w:rPr>
        <w:t xml:space="preserve"> dan </w:t>
      </w:r>
      <w:r w:rsidR="003B4831" w:rsidRPr="003B4831">
        <w:rPr>
          <w:rFonts w:ascii="Times New Roman" w:eastAsia="Times New Roman" w:hAnsi="Times New Roman" w:cs="Times New Roman"/>
          <w:i/>
          <w:iCs/>
          <w:noProof w:val="0"/>
          <w:kern w:val="0"/>
          <w:sz w:val="24"/>
          <w:szCs w:val="24"/>
          <w:lang w:val="id-ID" w:eastAsia="id-ID"/>
          <w14:ligatures w14:val="none"/>
        </w:rPr>
        <w:t>median</w:t>
      </w:r>
      <w:r w:rsidRPr="00C120D9">
        <w:rPr>
          <w:rFonts w:ascii="Times New Roman" w:eastAsia="Times New Roman" w:hAnsi="Times New Roman" w:cs="Times New Roman"/>
          <w:noProof w:val="0"/>
          <w:kern w:val="0"/>
          <w:sz w:val="24"/>
          <w:szCs w:val="24"/>
          <w:lang w:val="id-ID" w:eastAsia="id-ID"/>
          <w14:ligatures w14:val="none"/>
        </w:rPr>
        <w:t xml:space="preserve"> (36 untuk kedua variabel) yang hampir sama menunjukkan distribusi data yang simetris. Namun, </w:t>
      </w:r>
      <w:r w:rsidR="003B4831" w:rsidRPr="003B4831">
        <w:rPr>
          <w:rFonts w:ascii="Times New Roman" w:eastAsia="Times New Roman" w:hAnsi="Times New Roman" w:cs="Times New Roman"/>
          <w:i/>
          <w:iCs/>
          <w:noProof w:val="0"/>
          <w:kern w:val="0"/>
          <w:sz w:val="24"/>
          <w:szCs w:val="24"/>
          <w:lang w:val="id-ID" w:eastAsia="id-ID"/>
          <w14:ligatures w14:val="none"/>
        </w:rPr>
        <w:t>standar deviasi</w:t>
      </w:r>
      <w:r w:rsidRPr="00C120D9">
        <w:rPr>
          <w:rFonts w:ascii="Times New Roman" w:eastAsia="Times New Roman" w:hAnsi="Times New Roman" w:cs="Times New Roman"/>
          <w:noProof w:val="0"/>
          <w:kern w:val="0"/>
          <w:sz w:val="24"/>
          <w:szCs w:val="24"/>
          <w:lang w:val="id-ID" w:eastAsia="id-ID"/>
          <w14:ligatures w14:val="none"/>
        </w:rPr>
        <w:t xml:space="preserve"> yang lebih tinggi pada variabel Y mengindikasikan variabilitas data yang lebih besar dibandingkan variabel X. Hal ini menunjukkan bahwa meskipun kedua variabel memiliki kecenderungan sentral yang mirip, </w:t>
      </w:r>
      <w:r w:rsidRPr="00C120D9">
        <w:rPr>
          <w:rFonts w:ascii="Times New Roman" w:eastAsia="Times New Roman" w:hAnsi="Times New Roman" w:cs="Times New Roman"/>
          <w:noProof w:val="0"/>
          <w:kern w:val="0"/>
          <w:sz w:val="24"/>
          <w:szCs w:val="24"/>
          <w:lang w:val="id-ID" w:eastAsia="id-ID"/>
          <w14:ligatures w14:val="none"/>
        </w:rPr>
        <w:lastRenderedPageBreak/>
        <w:t>keberhasilan pemasaran memiliki sebaran data yang lebih beragam. Hasil</w:t>
      </w:r>
      <w:r w:rsidR="00044587">
        <w:rPr>
          <w:rFonts w:ascii="Times New Roman" w:eastAsia="Times New Roman" w:hAnsi="Times New Roman" w:cs="Times New Roman"/>
          <w:noProof w:val="0"/>
          <w:kern w:val="0"/>
          <w:sz w:val="24"/>
          <w:szCs w:val="24"/>
          <w:lang w:val="id-ID" w:eastAsia="id-ID"/>
          <w14:ligatures w14:val="none"/>
        </w:rPr>
        <w:t xml:space="preserve"> </w:t>
      </w:r>
      <w:r w:rsidRPr="00C120D9">
        <w:rPr>
          <w:rFonts w:ascii="Times New Roman" w:eastAsia="Times New Roman" w:hAnsi="Times New Roman" w:cs="Times New Roman"/>
          <w:noProof w:val="0"/>
          <w:kern w:val="0"/>
          <w:sz w:val="24"/>
          <w:szCs w:val="24"/>
          <w:lang w:val="id-ID" w:eastAsia="id-ID"/>
          <w14:ligatures w14:val="none"/>
        </w:rPr>
        <w:t>ini dapat digunakan sebagai dasar untuk analisis lebih lanjut mengenai hubungan antara kedua variabel tersebut.</w:t>
      </w:r>
    </w:p>
    <w:p w14:paraId="08F32565" w14:textId="3F6C7B31" w:rsidR="009C58B9" w:rsidRPr="009C58B9" w:rsidRDefault="009C58B9" w:rsidP="009C58B9">
      <w:pPr>
        <w:pStyle w:val="Keterangan"/>
        <w:keepNext/>
        <w:spacing w:after="0" w:line="360" w:lineRule="auto"/>
        <w:ind w:firstLine="720"/>
        <w:jc w:val="center"/>
        <w:rPr>
          <w:rFonts w:ascii="Times New Roman" w:hAnsi="Times New Roman" w:cs="Times New Roman"/>
          <w:b/>
          <w:bCs/>
          <w:i w:val="0"/>
          <w:iCs w:val="0"/>
          <w:color w:val="auto"/>
          <w:sz w:val="24"/>
          <w:szCs w:val="24"/>
        </w:rPr>
      </w:pPr>
      <w:bookmarkStart w:id="69" w:name="_Toc190424672"/>
      <w:r w:rsidRPr="009C58B9">
        <w:rPr>
          <w:rFonts w:ascii="Times New Roman" w:hAnsi="Times New Roman" w:cs="Times New Roman"/>
          <w:b/>
          <w:bCs/>
          <w:i w:val="0"/>
          <w:iCs w:val="0"/>
          <w:color w:val="auto"/>
          <w:sz w:val="24"/>
          <w:szCs w:val="24"/>
        </w:rPr>
        <w:t xml:space="preserve">Tabel 7. </w:t>
      </w:r>
      <w:r w:rsidRPr="009C58B9">
        <w:rPr>
          <w:rFonts w:ascii="Times New Roman" w:hAnsi="Times New Roman" w:cs="Times New Roman"/>
          <w:b/>
          <w:bCs/>
          <w:i w:val="0"/>
          <w:iCs w:val="0"/>
          <w:color w:val="auto"/>
          <w:sz w:val="24"/>
          <w:szCs w:val="24"/>
        </w:rPr>
        <w:fldChar w:fldCharType="begin"/>
      </w:r>
      <w:r w:rsidRPr="009C58B9">
        <w:rPr>
          <w:rFonts w:ascii="Times New Roman" w:hAnsi="Times New Roman" w:cs="Times New Roman"/>
          <w:b/>
          <w:bCs/>
          <w:i w:val="0"/>
          <w:iCs w:val="0"/>
          <w:color w:val="auto"/>
          <w:sz w:val="24"/>
          <w:szCs w:val="24"/>
        </w:rPr>
        <w:instrText xml:space="preserve"> SEQ Tabel_7. \* ARABIC </w:instrText>
      </w:r>
      <w:r w:rsidRPr="009C58B9">
        <w:rPr>
          <w:rFonts w:ascii="Times New Roman" w:hAnsi="Times New Roman" w:cs="Times New Roman"/>
          <w:b/>
          <w:bCs/>
          <w:i w:val="0"/>
          <w:iCs w:val="0"/>
          <w:color w:val="auto"/>
          <w:sz w:val="24"/>
          <w:szCs w:val="24"/>
        </w:rPr>
        <w:fldChar w:fldCharType="separate"/>
      </w:r>
      <w:r w:rsidR="009A56DF">
        <w:rPr>
          <w:rFonts w:ascii="Times New Roman" w:hAnsi="Times New Roman" w:cs="Times New Roman"/>
          <w:b/>
          <w:bCs/>
          <w:i w:val="0"/>
          <w:iCs w:val="0"/>
          <w:color w:val="auto"/>
          <w:sz w:val="24"/>
          <w:szCs w:val="24"/>
        </w:rPr>
        <w:t>6</w:t>
      </w:r>
      <w:r w:rsidRPr="009C58B9">
        <w:rPr>
          <w:rFonts w:ascii="Times New Roman" w:hAnsi="Times New Roman" w:cs="Times New Roman"/>
          <w:b/>
          <w:bCs/>
          <w:i w:val="0"/>
          <w:iCs w:val="0"/>
          <w:color w:val="auto"/>
          <w:sz w:val="24"/>
          <w:szCs w:val="24"/>
        </w:rPr>
        <w:fldChar w:fldCharType="end"/>
      </w:r>
      <w:r w:rsidRPr="009C58B9">
        <w:rPr>
          <w:rFonts w:ascii="Times New Roman" w:hAnsi="Times New Roman" w:cs="Times New Roman"/>
          <w:b/>
          <w:bCs/>
          <w:i w:val="0"/>
          <w:iCs w:val="0"/>
          <w:color w:val="auto"/>
          <w:sz w:val="24"/>
          <w:szCs w:val="24"/>
        </w:rPr>
        <w:t xml:space="preserve">. </w:t>
      </w:r>
      <w:r w:rsidR="008B7ED7" w:rsidRPr="008B7ED7">
        <w:rPr>
          <w:rFonts w:ascii="Times New Roman" w:hAnsi="Times New Roman" w:cs="Times New Roman"/>
          <w:b/>
          <w:bCs/>
          <w:color w:val="auto"/>
          <w:sz w:val="24"/>
          <w:szCs w:val="24"/>
        </w:rPr>
        <w:t>Case Processing Summary</w:t>
      </w:r>
      <w:bookmarkEnd w:id="69"/>
    </w:p>
    <w:tbl>
      <w:tblPr>
        <w:tblStyle w:val="TabelKisi1Terang"/>
        <w:tblW w:w="4540" w:type="pct"/>
        <w:tblInd w:w="612" w:type="dxa"/>
        <w:tblBorders>
          <w:left w:val="none" w:sz="0" w:space="0" w:color="auto"/>
          <w:right w:val="none" w:sz="0" w:space="0" w:color="auto"/>
        </w:tblBorders>
        <w:tblLook w:val="0000" w:firstRow="0" w:lastRow="0" w:firstColumn="0" w:lastColumn="0" w:noHBand="0" w:noVBand="0"/>
      </w:tblPr>
      <w:tblGrid>
        <w:gridCol w:w="1845"/>
        <w:gridCol w:w="658"/>
        <w:gridCol w:w="1130"/>
        <w:gridCol w:w="660"/>
        <w:gridCol w:w="1118"/>
        <w:gridCol w:w="660"/>
        <w:gridCol w:w="1131"/>
      </w:tblGrid>
      <w:tr w:rsidR="00CC204E" w:rsidRPr="00CE37D5" w14:paraId="677E6A9D" w14:textId="77777777" w:rsidTr="009C58B9">
        <w:trPr>
          <w:trHeight w:val="365"/>
        </w:trPr>
        <w:tc>
          <w:tcPr>
            <w:tcW w:w="5000" w:type="pct"/>
            <w:gridSpan w:val="7"/>
            <w:tcBorders>
              <w:bottom w:val="single" w:sz="4" w:space="0" w:color="999999" w:themeColor="text1" w:themeTint="66"/>
            </w:tcBorders>
          </w:tcPr>
          <w:p w14:paraId="6D155C2F" w14:textId="2E707553" w:rsidR="00CC204E" w:rsidRPr="00CE37D5" w:rsidRDefault="008B7ED7" w:rsidP="00E25A2C">
            <w:pPr>
              <w:spacing w:line="320" w:lineRule="atLeast"/>
              <w:ind w:left="60" w:right="60"/>
              <w:jc w:val="center"/>
              <w:rPr>
                <w:rFonts w:ascii="Times New Roman" w:hAnsi="Times New Roman" w:cs="Times New Roman"/>
                <w:sz w:val="24"/>
                <w:szCs w:val="24"/>
              </w:rPr>
            </w:pPr>
            <w:r w:rsidRPr="008B7ED7">
              <w:rPr>
                <w:rFonts w:ascii="Times New Roman" w:hAnsi="Times New Roman" w:cs="Times New Roman"/>
                <w:b/>
                <w:bCs/>
                <w:i/>
                <w:iCs/>
                <w:sz w:val="24"/>
                <w:szCs w:val="24"/>
              </w:rPr>
              <w:t>Case Processing Summary</w:t>
            </w:r>
          </w:p>
        </w:tc>
      </w:tr>
      <w:tr w:rsidR="009C58B9" w:rsidRPr="00CE37D5" w14:paraId="7B85E9A6" w14:textId="77777777" w:rsidTr="009C58B9">
        <w:trPr>
          <w:trHeight w:val="365"/>
        </w:trPr>
        <w:tc>
          <w:tcPr>
            <w:tcW w:w="1282" w:type="pct"/>
            <w:vMerge w:val="restart"/>
            <w:tcBorders>
              <w:bottom w:val="nil"/>
              <w:right w:val="nil"/>
            </w:tcBorders>
          </w:tcPr>
          <w:p w14:paraId="77CCE678" w14:textId="77777777" w:rsidR="00CC204E" w:rsidRPr="00CE37D5" w:rsidRDefault="00CC204E" w:rsidP="00E25A2C">
            <w:pPr>
              <w:rPr>
                <w:rFonts w:ascii="Times New Roman" w:hAnsi="Times New Roman" w:cs="Times New Roman"/>
                <w:sz w:val="24"/>
                <w:szCs w:val="24"/>
              </w:rPr>
            </w:pPr>
          </w:p>
        </w:tc>
        <w:tc>
          <w:tcPr>
            <w:tcW w:w="3718" w:type="pct"/>
            <w:gridSpan w:val="6"/>
            <w:tcBorders>
              <w:left w:val="nil"/>
              <w:bottom w:val="nil"/>
            </w:tcBorders>
          </w:tcPr>
          <w:p w14:paraId="0AB276D8" w14:textId="77777777" w:rsidR="00CC204E" w:rsidRPr="009C58B9" w:rsidRDefault="00CC204E" w:rsidP="00E25A2C">
            <w:pPr>
              <w:spacing w:line="320" w:lineRule="atLeast"/>
              <w:ind w:left="60" w:right="60"/>
              <w:jc w:val="center"/>
              <w:rPr>
                <w:rFonts w:ascii="Times New Roman" w:hAnsi="Times New Roman" w:cs="Times New Roman"/>
                <w:b/>
                <w:bCs/>
                <w:sz w:val="24"/>
                <w:szCs w:val="24"/>
              </w:rPr>
            </w:pPr>
            <w:r w:rsidRPr="009C58B9">
              <w:rPr>
                <w:rFonts w:ascii="Times New Roman" w:hAnsi="Times New Roman" w:cs="Times New Roman"/>
                <w:b/>
                <w:bCs/>
                <w:sz w:val="24"/>
                <w:szCs w:val="24"/>
              </w:rPr>
              <w:t>Cases</w:t>
            </w:r>
          </w:p>
        </w:tc>
      </w:tr>
      <w:tr w:rsidR="009C58B9" w:rsidRPr="00CE37D5" w14:paraId="62177C4E" w14:textId="77777777" w:rsidTr="009C58B9">
        <w:trPr>
          <w:trHeight w:val="167"/>
        </w:trPr>
        <w:tc>
          <w:tcPr>
            <w:tcW w:w="1282" w:type="pct"/>
            <w:vMerge/>
            <w:tcBorders>
              <w:top w:val="nil"/>
              <w:bottom w:val="nil"/>
              <w:right w:val="nil"/>
            </w:tcBorders>
          </w:tcPr>
          <w:p w14:paraId="5B617373" w14:textId="77777777" w:rsidR="00CC204E" w:rsidRPr="00CE37D5" w:rsidRDefault="00CC204E" w:rsidP="00E25A2C">
            <w:pPr>
              <w:rPr>
                <w:rFonts w:ascii="Times New Roman" w:hAnsi="Times New Roman" w:cs="Times New Roman"/>
                <w:sz w:val="24"/>
                <w:szCs w:val="24"/>
              </w:rPr>
            </w:pPr>
          </w:p>
        </w:tc>
        <w:tc>
          <w:tcPr>
            <w:tcW w:w="1243" w:type="pct"/>
            <w:gridSpan w:val="2"/>
            <w:tcBorders>
              <w:top w:val="nil"/>
              <w:left w:val="nil"/>
              <w:bottom w:val="nil"/>
              <w:right w:val="nil"/>
            </w:tcBorders>
          </w:tcPr>
          <w:p w14:paraId="4496DD37" w14:textId="001902C4" w:rsidR="00CC204E" w:rsidRPr="009C58B9" w:rsidRDefault="00453515" w:rsidP="00E25A2C">
            <w:pPr>
              <w:spacing w:line="320" w:lineRule="atLeast"/>
              <w:ind w:left="60" w:right="60"/>
              <w:jc w:val="center"/>
              <w:rPr>
                <w:rFonts w:ascii="Times New Roman" w:hAnsi="Times New Roman" w:cs="Times New Roman"/>
                <w:b/>
                <w:bCs/>
                <w:sz w:val="24"/>
                <w:szCs w:val="24"/>
              </w:rPr>
            </w:pPr>
            <w:r w:rsidRPr="00453515">
              <w:rPr>
                <w:rFonts w:ascii="Times New Roman" w:hAnsi="Times New Roman" w:cs="Times New Roman"/>
                <w:b/>
                <w:bCs/>
                <w:i/>
                <w:iCs/>
                <w:sz w:val="24"/>
                <w:szCs w:val="24"/>
              </w:rPr>
              <w:t>Valid</w:t>
            </w:r>
          </w:p>
        </w:tc>
        <w:tc>
          <w:tcPr>
            <w:tcW w:w="1230" w:type="pct"/>
            <w:gridSpan w:val="2"/>
            <w:tcBorders>
              <w:top w:val="nil"/>
              <w:left w:val="nil"/>
              <w:bottom w:val="nil"/>
              <w:right w:val="nil"/>
            </w:tcBorders>
          </w:tcPr>
          <w:p w14:paraId="6AB16A09" w14:textId="77777777" w:rsidR="00CC204E" w:rsidRPr="009C58B9" w:rsidRDefault="00CC204E" w:rsidP="00E25A2C">
            <w:pPr>
              <w:spacing w:line="320" w:lineRule="atLeast"/>
              <w:ind w:left="60" w:right="60"/>
              <w:jc w:val="center"/>
              <w:rPr>
                <w:rFonts w:ascii="Times New Roman" w:hAnsi="Times New Roman" w:cs="Times New Roman"/>
                <w:b/>
                <w:bCs/>
                <w:sz w:val="24"/>
                <w:szCs w:val="24"/>
              </w:rPr>
            </w:pPr>
            <w:r w:rsidRPr="009C58B9">
              <w:rPr>
                <w:rFonts w:ascii="Times New Roman" w:hAnsi="Times New Roman" w:cs="Times New Roman"/>
                <w:b/>
                <w:bCs/>
                <w:sz w:val="24"/>
                <w:szCs w:val="24"/>
              </w:rPr>
              <w:t>Missing</w:t>
            </w:r>
          </w:p>
        </w:tc>
        <w:tc>
          <w:tcPr>
            <w:tcW w:w="1244" w:type="pct"/>
            <w:gridSpan w:val="2"/>
            <w:tcBorders>
              <w:top w:val="nil"/>
              <w:left w:val="nil"/>
              <w:bottom w:val="nil"/>
            </w:tcBorders>
          </w:tcPr>
          <w:p w14:paraId="333DBA0E" w14:textId="77777777" w:rsidR="00CC204E" w:rsidRPr="009C58B9" w:rsidRDefault="00CC204E" w:rsidP="00E25A2C">
            <w:pPr>
              <w:spacing w:line="320" w:lineRule="atLeast"/>
              <w:ind w:left="60" w:right="60"/>
              <w:jc w:val="center"/>
              <w:rPr>
                <w:rFonts w:ascii="Times New Roman" w:hAnsi="Times New Roman" w:cs="Times New Roman"/>
                <w:b/>
                <w:bCs/>
                <w:sz w:val="24"/>
                <w:szCs w:val="24"/>
              </w:rPr>
            </w:pPr>
            <w:r w:rsidRPr="009C58B9">
              <w:rPr>
                <w:rFonts w:ascii="Times New Roman" w:hAnsi="Times New Roman" w:cs="Times New Roman"/>
                <w:b/>
                <w:bCs/>
                <w:sz w:val="24"/>
                <w:szCs w:val="24"/>
              </w:rPr>
              <w:t>Total</w:t>
            </w:r>
          </w:p>
        </w:tc>
      </w:tr>
      <w:tr w:rsidR="009C58B9" w:rsidRPr="00CE37D5" w14:paraId="754AD209" w14:textId="77777777" w:rsidTr="009C58B9">
        <w:trPr>
          <w:trHeight w:val="167"/>
        </w:trPr>
        <w:tc>
          <w:tcPr>
            <w:tcW w:w="1282" w:type="pct"/>
            <w:vMerge/>
            <w:tcBorders>
              <w:top w:val="nil"/>
              <w:bottom w:val="nil"/>
              <w:right w:val="nil"/>
            </w:tcBorders>
          </w:tcPr>
          <w:p w14:paraId="3A08B8A5" w14:textId="77777777" w:rsidR="00CC204E" w:rsidRPr="00CE37D5" w:rsidRDefault="00CC204E" w:rsidP="00E25A2C">
            <w:pPr>
              <w:rPr>
                <w:rFonts w:ascii="Times New Roman" w:hAnsi="Times New Roman" w:cs="Times New Roman"/>
                <w:sz w:val="24"/>
                <w:szCs w:val="24"/>
              </w:rPr>
            </w:pPr>
          </w:p>
        </w:tc>
        <w:tc>
          <w:tcPr>
            <w:tcW w:w="458" w:type="pct"/>
            <w:tcBorders>
              <w:top w:val="nil"/>
              <w:left w:val="nil"/>
              <w:bottom w:val="nil"/>
              <w:right w:val="nil"/>
            </w:tcBorders>
          </w:tcPr>
          <w:p w14:paraId="7BA05287" w14:textId="77777777" w:rsidR="00CC204E" w:rsidRPr="009C58B9" w:rsidRDefault="00CC204E" w:rsidP="00E25A2C">
            <w:pPr>
              <w:spacing w:line="320" w:lineRule="atLeast"/>
              <w:ind w:left="60" w:right="60"/>
              <w:jc w:val="center"/>
              <w:rPr>
                <w:rFonts w:ascii="Times New Roman" w:hAnsi="Times New Roman" w:cs="Times New Roman"/>
                <w:b/>
                <w:bCs/>
                <w:sz w:val="24"/>
                <w:szCs w:val="24"/>
              </w:rPr>
            </w:pPr>
            <w:r w:rsidRPr="009C58B9">
              <w:rPr>
                <w:rFonts w:ascii="Times New Roman" w:hAnsi="Times New Roman" w:cs="Times New Roman"/>
                <w:b/>
                <w:bCs/>
                <w:sz w:val="24"/>
                <w:szCs w:val="24"/>
              </w:rPr>
              <w:t>N</w:t>
            </w:r>
          </w:p>
        </w:tc>
        <w:tc>
          <w:tcPr>
            <w:tcW w:w="785" w:type="pct"/>
            <w:tcBorders>
              <w:top w:val="nil"/>
              <w:left w:val="nil"/>
              <w:bottom w:val="nil"/>
              <w:right w:val="nil"/>
            </w:tcBorders>
          </w:tcPr>
          <w:p w14:paraId="508AF4E9" w14:textId="77777777" w:rsidR="00CC204E" w:rsidRPr="009C58B9" w:rsidRDefault="00CC204E" w:rsidP="00E25A2C">
            <w:pPr>
              <w:spacing w:line="320" w:lineRule="atLeast"/>
              <w:ind w:left="60" w:right="60"/>
              <w:jc w:val="center"/>
              <w:rPr>
                <w:rFonts w:ascii="Times New Roman" w:hAnsi="Times New Roman" w:cs="Times New Roman"/>
                <w:b/>
                <w:bCs/>
                <w:sz w:val="24"/>
                <w:szCs w:val="24"/>
              </w:rPr>
            </w:pPr>
            <w:r w:rsidRPr="009C58B9">
              <w:rPr>
                <w:rFonts w:ascii="Times New Roman" w:hAnsi="Times New Roman" w:cs="Times New Roman"/>
                <w:b/>
                <w:bCs/>
                <w:sz w:val="24"/>
                <w:szCs w:val="24"/>
              </w:rPr>
              <w:t>Percent</w:t>
            </w:r>
          </w:p>
        </w:tc>
        <w:tc>
          <w:tcPr>
            <w:tcW w:w="459" w:type="pct"/>
            <w:tcBorders>
              <w:top w:val="nil"/>
              <w:left w:val="nil"/>
              <w:bottom w:val="nil"/>
              <w:right w:val="nil"/>
            </w:tcBorders>
          </w:tcPr>
          <w:p w14:paraId="7DE26FD3" w14:textId="77777777" w:rsidR="00CC204E" w:rsidRPr="009C58B9" w:rsidRDefault="00CC204E" w:rsidP="00E25A2C">
            <w:pPr>
              <w:spacing w:line="320" w:lineRule="atLeast"/>
              <w:ind w:left="60" w:right="60"/>
              <w:jc w:val="center"/>
              <w:rPr>
                <w:rFonts w:ascii="Times New Roman" w:hAnsi="Times New Roman" w:cs="Times New Roman"/>
                <w:b/>
                <w:bCs/>
                <w:sz w:val="24"/>
                <w:szCs w:val="24"/>
              </w:rPr>
            </w:pPr>
            <w:r w:rsidRPr="009C58B9">
              <w:rPr>
                <w:rFonts w:ascii="Times New Roman" w:hAnsi="Times New Roman" w:cs="Times New Roman"/>
                <w:b/>
                <w:bCs/>
                <w:sz w:val="24"/>
                <w:szCs w:val="24"/>
              </w:rPr>
              <w:t>N</w:t>
            </w:r>
          </w:p>
        </w:tc>
        <w:tc>
          <w:tcPr>
            <w:tcW w:w="771" w:type="pct"/>
            <w:tcBorders>
              <w:top w:val="nil"/>
              <w:left w:val="nil"/>
              <w:bottom w:val="nil"/>
              <w:right w:val="nil"/>
            </w:tcBorders>
          </w:tcPr>
          <w:p w14:paraId="72E8E20B" w14:textId="77777777" w:rsidR="00CC204E" w:rsidRPr="009C58B9" w:rsidRDefault="00CC204E" w:rsidP="00E25A2C">
            <w:pPr>
              <w:spacing w:line="320" w:lineRule="atLeast"/>
              <w:ind w:left="60" w:right="60"/>
              <w:jc w:val="center"/>
              <w:rPr>
                <w:rFonts w:ascii="Times New Roman" w:hAnsi="Times New Roman" w:cs="Times New Roman"/>
                <w:b/>
                <w:bCs/>
                <w:sz w:val="24"/>
                <w:szCs w:val="24"/>
              </w:rPr>
            </w:pPr>
            <w:r w:rsidRPr="009C58B9">
              <w:rPr>
                <w:rFonts w:ascii="Times New Roman" w:hAnsi="Times New Roman" w:cs="Times New Roman"/>
                <w:b/>
                <w:bCs/>
                <w:sz w:val="24"/>
                <w:szCs w:val="24"/>
              </w:rPr>
              <w:t>Percent</w:t>
            </w:r>
          </w:p>
        </w:tc>
        <w:tc>
          <w:tcPr>
            <w:tcW w:w="459" w:type="pct"/>
            <w:tcBorders>
              <w:top w:val="nil"/>
              <w:left w:val="nil"/>
              <w:bottom w:val="nil"/>
              <w:right w:val="nil"/>
            </w:tcBorders>
          </w:tcPr>
          <w:p w14:paraId="6B34AB84" w14:textId="77777777" w:rsidR="00CC204E" w:rsidRPr="009C58B9" w:rsidRDefault="00CC204E" w:rsidP="00E25A2C">
            <w:pPr>
              <w:spacing w:line="320" w:lineRule="atLeast"/>
              <w:ind w:left="60" w:right="60"/>
              <w:jc w:val="center"/>
              <w:rPr>
                <w:rFonts w:ascii="Times New Roman" w:hAnsi="Times New Roman" w:cs="Times New Roman"/>
                <w:b/>
                <w:bCs/>
                <w:sz w:val="24"/>
                <w:szCs w:val="24"/>
              </w:rPr>
            </w:pPr>
            <w:r w:rsidRPr="009C58B9">
              <w:rPr>
                <w:rFonts w:ascii="Times New Roman" w:hAnsi="Times New Roman" w:cs="Times New Roman"/>
                <w:b/>
                <w:bCs/>
                <w:sz w:val="24"/>
                <w:szCs w:val="24"/>
              </w:rPr>
              <w:t>N</w:t>
            </w:r>
          </w:p>
        </w:tc>
        <w:tc>
          <w:tcPr>
            <w:tcW w:w="785" w:type="pct"/>
            <w:tcBorders>
              <w:top w:val="nil"/>
              <w:left w:val="nil"/>
              <w:bottom w:val="nil"/>
            </w:tcBorders>
          </w:tcPr>
          <w:p w14:paraId="5EA4D9F7" w14:textId="77777777" w:rsidR="00CC204E" w:rsidRPr="009C58B9" w:rsidRDefault="00CC204E" w:rsidP="00E25A2C">
            <w:pPr>
              <w:spacing w:line="320" w:lineRule="atLeast"/>
              <w:ind w:left="60" w:right="60"/>
              <w:jc w:val="center"/>
              <w:rPr>
                <w:rFonts w:ascii="Times New Roman" w:hAnsi="Times New Roman" w:cs="Times New Roman"/>
                <w:b/>
                <w:bCs/>
                <w:sz w:val="24"/>
                <w:szCs w:val="24"/>
              </w:rPr>
            </w:pPr>
            <w:r w:rsidRPr="009C58B9">
              <w:rPr>
                <w:rFonts w:ascii="Times New Roman" w:hAnsi="Times New Roman" w:cs="Times New Roman"/>
                <w:b/>
                <w:bCs/>
                <w:sz w:val="24"/>
                <w:szCs w:val="24"/>
              </w:rPr>
              <w:t>Percent</w:t>
            </w:r>
          </w:p>
        </w:tc>
      </w:tr>
      <w:tr w:rsidR="009C58B9" w:rsidRPr="00CE37D5" w14:paraId="5B977FBC" w14:textId="77777777" w:rsidTr="009C58B9">
        <w:trPr>
          <w:trHeight w:val="1118"/>
        </w:trPr>
        <w:tc>
          <w:tcPr>
            <w:tcW w:w="1282" w:type="pct"/>
            <w:tcBorders>
              <w:top w:val="nil"/>
              <w:bottom w:val="nil"/>
              <w:right w:val="nil"/>
            </w:tcBorders>
          </w:tcPr>
          <w:p w14:paraId="5268A665" w14:textId="3070F379" w:rsidR="00CC204E" w:rsidRPr="009C58B9" w:rsidRDefault="00CC204E" w:rsidP="00E25A2C">
            <w:pPr>
              <w:spacing w:line="320" w:lineRule="atLeast"/>
              <w:ind w:left="60" w:right="60"/>
              <w:rPr>
                <w:rFonts w:ascii="Times New Roman" w:hAnsi="Times New Roman" w:cs="Times New Roman"/>
                <w:b/>
                <w:bCs/>
                <w:sz w:val="24"/>
                <w:szCs w:val="24"/>
              </w:rPr>
            </w:pPr>
            <w:r w:rsidRPr="009C58B9">
              <w:rPr>
                <w:rFonts w:ascii="Times New Roman" w:hAnsi="Times New Roman" w:cs="Times New Roman"/>
                <w:b/>
                <w:bCs/>
                <w:sz w:val="24"/>
                <w:szCs w:val="24"/>
              </w:rPr>
              <w:t xml:space="preserve">Penggunaan </w:t>
            </w:r>
            <w:r w:rsidR="005864D1" w:rsidRPr="005864D1">
              <w:rPr>
                <w:rFonts w:ascii="Times New Roman" w:hAnsi="Times New Roman" w:cs="Times New Roman"/>
                <w:b/>
                <w:bCs/>
                <w:i/>
                <w:iCs/>
                <w:sz w:val="24"/>
                <w:szCs w:val="24"/>
              </w:rPr>
              <w:t>Facebook Marketplace</w:t>
            </w:r>
          </w:p>
        </w:tc>
        <w:tc>
          <w:tcPr>
            <w:tcW w:w="458" w:type="pct"/>
            <w:tcBorders>
              <w:top w:val="nil"/>
              <w:left w:val="nil"/>
              <w:bottom w:val="nil"/>
              <w:right w:val="nil"/>
            </w:tcBorders>
          </w:tcPr>
          <w:p w14:paraId="13C445BD" w14:textId="77777777" w:rsidR="00CC204E" w:rsidRPr="00CE37D5" w:rsidRDefault="00CC204E" w:rsidP="00E25A2C">
            <w:pPr>
              <w:spacing w:line="320" w:lineRule="atLeast"/>
              <w:ind w:left="60" w:right="60"/>
              <w:jc w:val="right"/>
              <w:rPr>
                <w:rFonts w:ascii="Times New Roman" w:hAnsi="Times New Roman" w:cs="Times New Roman"/>
                <w:sz w:val="24"/>
                <w:szCs w:val="24"/>
              </w:rPr>
            </w:pPr>
            <w:r w:rsidRPr="00CE37D5">
              <w:rPr>
                <w:rFonts w:ascii="Times New Roman" w:hAnsi="Times New Roman" w:cs="Times New Roman"/>
                <w:sz w:val="24"/>
                <w:szCs w:val="24"/>
              </w:rPr>
              <w:t>96</w:t>
            </w:r>
          </w:p>
        </w:tc>
        <w:tc>
          <w:tcPr>
            <w:tcW w:w="785" w:type="pct"/>
            <w:tcBorders>
              <w:top w:val="nil"/>
              <w:left w:val="nil"/>
              <w:bottom w:val="nil"/>
              <w:right w:val="nil"/>
            </w:tcBorders>
          </w:tcPr>
          <w:p w14:paraId="6BB41D5A" w14:textId="77777777" w:rsidR="00CC204E" w:rsidRPr="00CE37D5" w:rsidRDefault="00CC204E" w:rsidP="00E25A2C">
            <w:pPr>
              <w:spacing w:line="320" w:lineRule="atLeast"/>
              <w:ind w:left="60" w:right="60"/>
              <w:jc w:val="right"/>
              <w:rPr>
                <w:rFonts w:ascii="Times New Roman" w:hAnsi="Times New Roman" w:cs="Times New Roman"/>
                <w:sz w:val="24"/>
                <w:szCs w:val="24"/>
              </w:rPr>
            </w:pPr>
            <w:r w:rsidRPr="00CE37D5">
              <w:rPr>
                <w:rFonts w:ascii="Times New Roman" w:hAnsi="Times New Roman" w:cs="Times New Roman"/>
                <w:sz w:val="24"/>
                <w:szCs w:val="24"/>
              </w:rPr>
              <w:t>100.0%</w:t>
            </w:r>
          </w:p>
        </w:tc>
        <w:tc>
          <w:tcPr>
            <w:tcW w:w="459" w:type="pct"/>
            <w:tcBorders>
              <w:top w:val="nil"/>
              <w:left w:val="nil"/>
              <w:bottom w:val="nil"/>
              <w:right w:val="nil"/>
            </w:tcBorders>
          </w:tcPr>
          <w:p w14:paraId="77D700A6" w14:textId="77777777" w:rsidR="00CC204E" w:rsidRPr="00CE37D5" w:rsidRDefault="00CC204E" w:rsidP="00E25A2C">
            <w:pPr>
              <w:spacing w:line="320" w:lineRule="atLeast"/>
              <w:ind w:left="60" w:right="60"/>
              <w:jc w:val="right"/>
              <w:rPr>
                <w:rFonts w:ascii="Times New Roman" w:hAnsi="Times New Roman" w:cs="Times New Roman"/>
                <w:sz w:val="24"/>
                <w:szCs w:val="24"/>
              </w:rPr>
            </w:pPr>
            <w:r w:rsidRPr="00CE37D5">
              <w:rPr>
                <w:rFonts w:ascii="Times New Roman" w:hAnsi="Times New Roman" w:cs="Times New Roman"/>
                <w:sz w:val="24"/>
                <w:szCs w:val="24"/>
              </w:rPr>
              <w:t>0</w:t>
            </w:r>
          </w:p>
        </w:tc>
        <w:tc>
          <w:tcPr>
            <w:tcW w:w="771" w:type="pct"/>
            <w:tcBorders>
              <w:top w:val="nil"/>
              <w:left w:val="nil"/>
              <w:bottom w:val="nil"/>
              <w:right w:val="nil"/>
            </w:tcBorders>
          </w:tcPr>
          <w:p w14:paraId="0E40E35C" w14:textId="77777777" w:rsidR="00CC204E" w:rsidRPr="00CE37D5" w:rsidRDefault="00CC204E" w:rsidP="00E25A2C">
            <w:pPr>
              <w:spacing w:line="320" w:lineRule="atLeast"/>
              <w:ind w:left="60" w:right="60"/>
              <w:jc w:val="right"/>
              <w:rPr>
                <w:rFonts w:ascii="Times New Roman" w:hAnsi="Times New Roman" w:cs="Times New Roman"/>
                <w:sz w:val="24"/>
                <w:szCs w:val="24"/>
              </w:rPr>
            </w:pPr>
            <w:r w:rsidRPr="00CE37D5">
              <w:rPr>
                <w:rFonts w:ascii="Times New Roman" w:hAnsi="Times New Roman" w:cs="Times New Roman"/>
                <w:sz w:val="24"/>
                <w:szCs w:val="24"/>
              </w:rPr>
              <w:t>0.0%</w:t>
            </w:r>
          </w:p>
        </w:tc>
        <w:tc>
          <w:tcPr>
            <w:tcW w:w="459" w:type="pct"/>
            <w:tcBorders>
              <w:top w:val="nil"/>
              <w:left w:val="nil"/>
              <w:bottom w:val="nil"/>
              <w:right w:val="nil"/>
            </w:tcBorders>
          </w:tcPr>
          <w:p w14:paraId="6A5EE80F" w14:textId="77777777" w:rsidR="00CC204E" w:rsidRPr="00CE37D5" w:rsidRDefault="00CC204E" w:rsidP="00E25A2C">
            <w:pPr>
              <w:spacing w:line="320" w:lineRule="atLeast"/>
              <w:ind w:left="60" w:right="60"/>
              <w:jc w:val="right"/>
              <w:rPr>
                <w:rFonts w:ascii="Times New Roman" w:hAnsi="Times New Roman" w:cs="Times New Roman"/>
                <w:sz w:val="24"/>
                <w:szCs w:val="24"/>
              </w:rPr>
            </w:pPr>
            <w:r w:rsidRPr="00CE37D5">
              <w:rPr>
                <w:rFonts w:ascii="Times New Roman" w:hAnsi="Times New Roman" w:cs="Times New Roman"/>
                <w:sz w:val="24"/>
                <w:szCs w:val="24"/>
              </w:rPr>
              <w:t>96</w:t>
            </w:r>
          </w:p>
        </w:tc>
        <w:tc>
          <w:tcPr>
            <w:tcW w:w="785" w:type="pct"/>
            <w:tcBorders>
              <w:top w:val="nil"/>
              <w:left w:val="nil"/>
              <w:bottom w:val="nil"/>
            </w:tcBorders>
          </w:tcPr>
          <w:p w14:paraId="55F964A9" w14:textId="77777777" w:rsidR="00CC204E" w:rsidRPr="00CE37D5" w:rsidRDefault="00CC204E" w:rsidP="00E25A2C">
            <w:pPr>
              <w:spacing w:line="320" w:lineRule="atLeast"/>
              <w:ind w:left="60" w:right="60"/>
              <w:jc w:val="right"/>
              <w:rPr>
                <w:rFonts w:ascii="Times New Roman" w:hAnsi="Times New Roman" w:cs="Times New Roman"/>
                <w:sz w:val="24"/>
                <w:szCs w:val="24"/>
              </w:rPr>
            </w:pPr>
            <w:r w:rsidRPr="00CE37D5">
              <w:rPr>
                <w:rFonts w:ascii="Times New Roman" w:hAnsi="Times New Roman" w:cs="Times New Roman"/>
                <w:sz w:val="24"/>
                <w:szCs w:val="24"/>
              </w:rPr>
              <w:t>100.0%</w:t>
            </w:r>
          </w:p>
        </w:tc>
      </w:tr>
      <w:tr w:rsidR="009C58B9" w:rsidRPr="00CE37D5" w14:paraId="27F7B734" w14:textId="77777777" w:rsidTr="009C58B9">
        <w:trPr>
          <w:trHeight w:val="733"/>
        </w:trPr>
        <w:tc>
          <w:tcPr>
            <w:tcW w:w="1282" w:type="pct"/>
            <w:tcBorders>
              <w:top w:val="nil"/>
              <w:right w:val="nil"/>
            </w:tcBorders>
          </w:tcPr>
          <w:p w14:paraId="5E0C2F0E" w14:textId="77777777" w:rsidR="00CC204E" w:rsidRPr="009C58B9" w:rsidRDefault="00CC204E" w:rsidP="00E25A2C">
            <w:pPr>
              <w:spacing w:line="320" w:lineRule="atLeast"/>
              <w:ind w:left="60" w:right="60"/>
              <w:rPr>
                <w:rFonts w:ascii="Times New Roman" w:hAnsi="Times New Roman" w:cs="Times New Roman"/>
                <w:b/>
                <w:bCs/>
                <w:sz w:val="24"/>
                <w:szCs w:val="24"/>
              </w:rPr>
            </w:pPr>
            <w:r w:rsidRPr="009C58B9">
              <w:rPr>
                <w:rFonts w:ascii="Times New Roman" w:hAnsi="Times New Roman" w:cs="Times New Roman"/>
                <w:b/>
                <w:bCs/>
                <w:sz w:val="24"/>
                <w:szCs w:val="24"/>
              </w:rPr>
              <w:t>Keberhasilan Pemasaran</w:t>
            </w:r>
          </w:p>
        </w:tc>
        <w:tc>
          <w:tcPr>
            <w:tcW w:w="458" w:type="pct"/>
            <w:tcBorders>
              <w:top w:val="nil"/>
              <w:left w:val="nil"/>
              <w:right w:val="nil"/>
            </w:tcBorders>
          </w:tcPr>
          <w:p w14:paraId="14760B2C" w14:textId="77777777" w:rsidR="00CC204E" w:rsidRPr="00CE37D5" w:rsidRDefault="00CC204E" w:rsidP="00E25A2C">
            <w:pPr>
              <w:spacing w:line="320" w:lineRule="atLeast"/>
              <w:ind w:left="60" w:right="60"/>
              <w:jc w:val="right"/>
              <w:rPr>
                <w:rFonts w:ascii="Times New Roman" w:hAnsi="Times New Roman" w:cs="Times New Roman"/>
                <w:sz w:val="24"/>
                <w:szCs w:val="24"/>
              </w:rPr>
            </w:pPr>
            <w:r w:rsidRPr="00CE37D5">
              <w:rPr>
                <w:rFonts w:ascii="Times New Roman" w:hAnsi="Times New Roman" w:cs="Times New Roman"/>
                <w:sz w:val="24"/>
                <w:szCs w:val="24"/>
              </w:rPr>
              <w:t>96</w:t>
            </w:r>
          </w:p>
        </w:tc>
        <w:tc>
          <w:tcPr>
            <w:tcW w:w="785" w:type="pct"/>
            <w:tcBorders>
              <w:top w:val="nil"/>
              <w:left w:val="nil"/>
              <w:right w:val="nil"/>
            </w:tcBorders>
          </w:tcPr>
          <w:p w14:paraId="0F975DB8" w14:textId="77777777" w:rsidR="00CC204E" w:rsidRPr="00CE37D5" w:rsidRDefault="00CC204E" w:rsidP="00E25A2C">
            <w:pPr>
              <w:spacing w:line="320" w:lineRule="atLeast"/>
              <w:ind w:left="60" w:right="60"/>
              <w:jc w:val="right"/>
              <w:rPr>
                <w:rFonts w:ascii="Times New Roman" w:hAnsi="Times New Roman" w:cs="Times New Roman"/>
                <w:sz w:val="24"/>
                <w:szCs w:val="24"/>
              </w:rPr>
            </w:pPr>
            <w:r w:rsidRPr="00CE37D5">
              <w:rPr>
                <w:rFonts w:ascii="Times New Roman" w:hAnsi="Times New Roman" w:cs="Times New Roman"/>
                <w:sz w:val="24"/>
                <w:szCs w:val="24"/>
              </w:rPr>
              <w:t>100.0%</w:t>
            </w:r>
          </w:p>
        </w:tc>
        <w:tc>
          <w:tcPr>
            <w:tcW w:w="459" w:type="pct"/>
            <w:tcBorders>
              <w:top w:val="nil"/>
              <w:left w:val="nil"/>
              <w:right w:val="nil"/>
            </w:tcBorders>
          </w:tcPr>
          <w:p w14:paraId="3CF3214E" w14:textId="77777777" w:rsidR="00CC204E" w:rsidRPr="00CE37D5" w:rsidRDefault="00CC204E" w:rsidP="00E25A2C">
            <w:pPr>
              <w:spacing w:line="320" w:lineRule="atLeast"/>
              <w:ind w:left="60" w:right="60"/>
              <w:jc w:val="right"/>
              <w:rPr>
                <w:rFonts w:ascii="Times New Roman" w:hAnsi="Times New Roman" w:cs="Times New Roman"/>
                <w:sz w:val="24"/>
                <w:szCs w:val="24"/>
              </w:rPr>
            </w:pPr>
            <w:r w:rsidRPr="00CE37D5">
              <w:rPr>
                <w:rFonts w:ascii="Times New Roman" w:hAnsi="Times New Roman" w:cs="Times New Roman"/>
                <w:sz w:val="24"/>
                <w:szCs w:val="24"/>
              </w:rPr>
              <w:t>0</w:t>
            </w:r>
          </w:p>
        </w:tc>
        <w:tc>
          <w:tcPr>
            <w:tcW w:w="771" w:type="pct"/>
            <w:tcBorders>
              <w:top w:val="nil"/>
              <w:left w:val="nil"/>
              <w:right w:val="nil"/>
            </w:tcBorders>
          </w:tcPr>
          <w:p w14:paraId="56516F6C" w14:textId="77777777" w:rsidR="00CC204E" w:rsidRPr="00CE37D5" w:rsidRDefault="00CC204E" w:rsidP="00E25A2C">
            <w:pPr>
              <w:spacing w:line="320" w:lineRule="atLeast"/>
              <w:ind w:left="60" w:right="60"/>
              <w:jc w:val="right"/>
              <w:rPr>
                <w:rFonts w:ascii="Times New Roman" w:hAnsi="Times New Roman" w:cs="Times New Roman"/>
                <w:sz w:val="24"/>
                <w:szCs w:val="24"/>
              </w:rPr>
            </w:pPr>
            <w:r w:rsidRPr="00CE37D5">
              <w:rPr>
                <w:rFonts w:ascii="Times New Roman" w:hAnsi="Times New Roman" w:cs="Times New Roman"/>
                <w:sz w:val="24"/>
                <w:szCs w:val="24"/>
              </w:rPr>
              <w:t>0.0%</w:t>
            </w:r>
          </w:p>
        </w:tc>
        <w:tc>
          <w:tcPr>
            <w:tcW w:w="459" w:type="pct"/>
            <w:tcBorders>
              <w:top w:val="nil"/>
              <w:left w:val="nil"/>
              <w:right w:val="nil"/>
            </w:tcBorders>
          </w:tcPr>
          <w:p w14:paraId="0D2C6405" w14:textId="77777777" w:rsidR="00CC204E" w:rsidRPr="00CE37D5" w:rsidRDefault="00CC204E" w:rsidP="00E25A2C">
            <w:pPr>
              <w:spacing w:line="320" w:lineRule="atLeast"/>
              <w:ind w:left="60" w:right="60"/>
              <w:jc w:val="right"/>
              <w:rPr>
                <w:rFonts w:ascii="Times New Roman" w:hAnsi="Times New Roman" w:cs="Times New Roman"/>
                <w:sz w:val="24"/>
                <w:szCs w:val="24"/>
              </w:rPr>
            </w:pPr>
            <w:r w:rsidRPr="00CE37D5">
              <w:rPr>
                <w:rFonts w:ascii="Times New Roman" w:hAnsi="Times New Roman" w:cs="Times New Roman"/>
                <w:sz w:val="24"/>
                <w:szCs w:val="24"/>
              </w:rPr>
              <w:t>96</w:t>
            </w:r>
          </w:p>
        </w:tc>
        <w:tc>
          <w:tcPr>
            <w:tcW w:w="785" w:type="pct"/>
            <w:tcBorders>
              <w:top w:val="nil"/>
              <w:left w:val="nil"/>
            </w:tcBorders>
          </w:tcPr>
          <w:p w14:paraId="7B05C8DD" w14:textId="77777777" w:rsidR="00CC204E" w:rsidRPr="00CE37D5" w:rsidRDefault="00CC204E" w:rsidP="00E25A2C">
            <w:pPr>
              <w:spacing w:line="320" w:lineRule="atLeast"/>
              <w:ind w:left="60" w:right="60"/>
              <w:jc w:val="right"/>
              <w:rPr>
                <w:rFonts w:ascii="Times New Roman" w:hAnsi="Times New Roman" w:cs="Times New Roman"/>
                <w:sz w:val="24"/>
                <w:szCs w:val="24"/>
              </w:rPr>
            </w:pPr>
            <w:r w:rsidRPr="00CE37D5">
              <w:rPr>
                <w:rFonts w:ascii="Times New Roman" w:hAnsi="Times New Roman" w:cs="Times New Roman"/>
                <w:sz w:val="24"/>
                <w:szCs w:val="24"/>
              </w:rPr>
              <w:t>100.0%</w:t>
            </w:r>
          </w:p>
        </w:tc>
      </w:tr>
    </w:tbl>
    <w:p w14:paraId="08101C2B" w14:textId="53F71871" w:rsidR="00CC204E" w:rsidRDefault="009C58B9" w:rsidP="009C58B9">
      <w:pPr>
        <w:pStyle w:val="Keterangan"/>
        <w:ind w:firstLine="720"/>
        <w:jc w:val="center"/>
        <w:rPr>
          <w:rFonts w:ascii="Times New Roman" w:hAnsi="Times New Roman" w:cs="Times New Roman"/>
          <w:b/>
          <w:bCs/>
          <w:i w:val="0"/>
          <w:iCs w:val="0"/>
          <w:color w:val="auto"/>
          <w:sz w:val="20"/>
          <w:szCs w:val="20"/>
        </w:rPr>
      </w:pPr>
      <w:r w:rsidRPr="00600500">
        <w:rPr>
          <w:rFonts w:ascii="Times New Roman" w:hAnsi="Times New Roman" w:cs="Times New Roman"/>
          <w:b/>
          <w:bCs/>
          <w:i w:val="0"/>
          <w:iCs w:val="0"/>
          <w:color w:val="auto"/>
          <w:sz w:val="20"/>
          <w:szCs w:val="20"/>
        </w:rPr>
        <w:t xml:space="preserve">Sumber: </w:t>
      </w:r>
      <w:r>
        <w:rPr>
          <w:rFonts w:ascii="Times New Roman" w:hAnsi="Times New Roman" w:cs="Times New Roman"/>
          <w:b/>
          <w:bCs/>
          <w:i w:val="0"/>
          <w:iCs w:val="0"/>
          <w:color w:val="auto"/>
          <w:sz w:val="20"/>
          <w:szCs w:val="20"/>
        </w:rPr>
        <w:t>Olah data</w:t>
      </w:r>
      <w:r w:rsidRPr="00600500">
        <w:rPr>
          <w:rFonts w:ascii="Times New Roman" w:hAnsi="Times New Roman" w:cs="Times New Roman"/>
          <w:b/>
          <w:bCs/>
          <w:i w:val="0"/>
          <w:iCs w:val="0"/>
          <w:color w:val="auto"/>
          <w:sz w:val="20"/>
          <w:szCs w:val="20"/>
        </w:rPr>
        <w:t xml:space="preserve"> </w:t>
      </w:r>
      <w:r w:rsidRPr="004D2F83">
        <w:rPr>
          <w:rFonts w:ascii="Times New Roman" w:hAnsi="Times New Roman" w:cs="Times New Roman"/>
          <w:b/>
          <w:bCs/>
          <w:i w:val="0"/>
          <w:iCs w:val="0"/>
          <w:color w:val="auto"/>
          <w:sz w:val="20"/>
          <w:szCs w:val="20"/>
        </w:rPr>
        <w:t>IBM SPSS Statistics 27</w:t>
      </w:r>
      <w:r>
        <w:rPr>
          <w:rFonts w:ascii="Times New Roman" w:hAnsi="Times New Roman" w:cs="Times New Roman"/>
          <w:b/>
          <w:bCs/>
          <w:i w:val="0"/>
          <w:iCs w:val="0"/>
          <w:color w:val="auto"/>
          <w:sz w:val="20"/>
          <w:szCs w:val="20"/>
        </w:rPr>
        <w:t xml:space="preserve"> (2025)</w:t>
      </w:r>
    </w:p>
    <w:p w14:paraId="62088E3D" w14:textId="0B2E5246" w:rsidR="008F1EDF" w:rsidRPr="00492F2E" w:rsidRDefault="009C58B9" w:rsidP="00492F2E">
      <w:pPr>
        <w:pStyle w:val="DaftarParagraf"/>
        <w:spacing w:after="0" w:line="360" w:lineRule="auto"/>
        <w:ind w:firstLine="720"/>
        <w:jc w:val="both"/>
        <w:rPr>
          <w:rFonts w:ascii="Times New Roman" w:eastAsia="Times New Roman" w:hAnsi="Times New Roman" w:cs="Times New Roman"/>
          <w:noProof w:val="0"/>
          <w:kern w:val="0"/>
          <w:sz w:val="24"/>
          <w:szCs w:val="24"/>
          <w:lang w:val="id-ID" w:eastAsia="id-ID"/>
          <w14:ligatures w14:val="none"/>
        </w:rPr>
      </w:pPr>
      <w:r w:rsidRPr="009C58B9">
        <w:rPr>
          <w:rFonts w:ascii="Times New Roman" w:eastAsia="Times New Roman" w:hAnsi="Times New Roman" w:cs="Times New Roman"/>
          <w:noProof w:val="0"/>
          <w:kern w:val="0"/>
          <w:sz w:val="24"/>
          <w:szCs w:val="24"/>
          <w:lang w:val="id-ID" w:eastAsia="id-ID"/>
          <w14:ligatures w14:val="none"/>
        </w:rPr>
        <w:t>Tabel 7.6 menyajikan ringkasan pemrosesan data (</w:t>
      </w:r>
      <w:r w:rsidR="008B7ED7" w:rsidRPr="008B7ED7">
        <w:rPr>
          <w:rFonts w:ascii="Times New Roman" w:eastAsia="Times New Roman" w:hAnsi="Times New Roman" w:cs="Times New Roman"/>
          <w:i/>
          <w:iCs/>
          <w:noProof w:val="0"/>
          <w:kern w:val="0"/>
          <w:sz w:val="24"/>
          <w:szCs w:val="24"/>
          <w:lang w:val="id-ID" w:eastAsia="id-ID"/>
          <w14:ligatures w14:val="none"/>
        </w:rPr>
        <w:t>Case Processing Summary</w:t>
      </w:r>
      <w:r w:rsidRPr="009C58B9">
        <w:rPr>
          <w:rFonts w:ascii="Times New Roman" w:eastAsia="Times New Roman" w:hAnsi="Times New Roman" w:cs="Times New Roman"/>
          <w:noProof w:val="0"/>
          <w:kern w:val="0"/>
          <w:sz w:val="24"/>
          <w:szCs w:val="24"/>
          <w:lang w:val="id-ID" w:eastAsia="id-ID"/>
          <w14:ligatures w14:val="none"/>
        </w:rPr>
        <w:t>)</w:t>
      </w:r>
      <w:r w:rsidR="000132EC">
        <w:rPr>
          <w:rFonts w:ascii="Times New Roman" w:eastAsia="Times New Roman" w:hAnsi="Times New Roman" w:cs="Times New Roman"/>
          <w:noProof w:val="0"/>
          <w:kern w:val="0"/>
          <w:sz w:val="24"/>
          <w:szCs w:val="24"/>
          <w:lang w:val="id-ID" w:eastAsia="id-ID"/>
          <w14:ligatures w14:val="none"/>
        </w:rPr>
        <w:t xml:space="preserve"> </w:t>
      </w:r>
      <w:r w:rsidRPr="009C58B9">
        <w:rPr>
          <w:rFonts w:ascii="Times New Roman" w:eastAsia="Times New Roman" w:hAnsi="Times New Roman" w:cs="Times New Roman"/>
          <w:noProof w:val="0"/>
          <w:kern w:val="0"/>
          <w:sz w:val="24"/>
          <w:szCs w:val="24"/>
          <w:lang w:val="id-ID" w:eastAsia="id-ID"/>
          <w14:ligatures w14:val="none"/>
        </w:rPr>
        <w:t>untuk</w:t>
      </w:r>
      <w:r w:rsidR="000132EC">
        <w:rPr>
          <w:rFonts w:ascii="Times New Roman" w:eastAsia="Times New Roman" w:hAnsi="Times New Roman" w:cs="Times New Roman"/>
          <w:noProof w:val="0"/>
          <w:kern w:val="0"/>
          <w:sz w:val="24"/>
          <w:szCs w:val="24"/>
          <w:lang w:val="id-ID" w:eastAsia="id-ID"/>
          <w14:ligatures w14:val="none"/>
        </w:rPr>
        <w:t xml:space="preserve"> </w:t>
      </w:r>
      <w:r w:rsidRPr="009C58B9">
        <w:rPr>
          <w:rFonts w:ascii="Times New Roman" w:eastAsia="Times New Roman" w:hAnsi="Times New Roman" w:cs="Times New Roman"/>
          <w:noProof w:val="0"/>
          <w:kern w:val="0"/>
          <w:sz w:val="24"/>
          <w:szCs w:val="24"/>
          <w:lang w:val="id-ID" w:eastAsia="id-ID"/>
          <w14:ligatures w14:val="none"/>
        </w:rPr>
        <w:t>variabel</w:t>
      </w:r>
      <w:r w:rsidR="000132EC">
        <w:rPr>
          <w:rFonts w:ascii="Times New Roman" w:eastAsia="Times New Roman" w:hAnsi="Times New Roman" w:cs="Times New Roman"/>
          <w:noProof w:val="0"/>
          <w:kern w:val="0"/>
          <w:sz w:val="24"/>
          <w:szCs w:val="24"/>
          <w:lang w:val="id-ID" w:eastAsia="id-ID"/>
          <w14:ligatures w14:val="none"/>
        </w:rPr>
        <w:t xml:space="preserve"> </w:t>
      </w:r>
      <w:r w:rsidRPr="009C58B9">
        <w:rPr>
          <w:rFonts w:ascii="Times New Roman" w:eastAsia="Times New Roman" w:hAnsi="Times New Roman" w:cs="Times New Roman"/>
          <w:noProof w:val="0"/>
          <w:kern w:val="0"/>
          <w:sz w:val="24"/>
          <w:szCs w:val="24"/>
          <w:lang w:val="id-ID" w:eastAsia="id-ID"/>
          <w14:ligatures w14:val="none"/>
        </w:rPr>
        <w:t>Penggunaan</w:t>
      </w:r>
      <w:r w:rsidR="000132EC">
        <w:rPr>
          <w:rFonts w:ascii="Times New Roman" w:eastAsia="Times New Roman" w:hAnsi="Times New Roman" w:cs="Times New Roman"/>
          <w:noProof w:val="0"/>
          <w:kern w:val="0"/>
          <w:sz w:val="24"/>
          <w:szCs w:val="24"/>
          <w:lang w:val="id-ID" w:eastAsia="id-ID"/>
          <w14:ligatures w14:val="none"/>
        </w:rPr>
        <w:t xml:space="preserve"> </w:t>
      </w:r>
      <w:r w:rsidR="005864D1" w:rsidRPr="005864D1">
        <w:rPr>
          <w:rFonts w:ascii="Times New Roman" w:eastAsia="Times New Roman" w:hAnsi="Times New Roman" w:cs="Times New Roman"/>
          <w:i/>
          <w:iCs/>
          <w:noProof w:val="0"/>
          <w:kern w:val="0"/>
          <w:sz w:val="24"/>
          <w:szCs w:val="24"/>
          <w:lang w:val="id-ID" w:eastAsia="id-ID"/>
          <w14:ligatures w14:val="none"/>
        </w:rPr>
        <w:t>Facebook Marketplace</w:t>
      </w:r>
      <w:r w:rsidR="000132EC">
        <w:rPr>
          <w:rFonts w:ascii="Times New Roman" w:eastAsia="Times New Roman" w:hAnsi="Times New Roman" w:cs="Times New Roman"/>
          <w:noProof w:val="0"/>
          <w:kern w:val="0"/>
          <w:sz w:val="24"/>
          <w:szCs w:val="24"/>
          <w:lang w:val="id-ID" w:eastAsia="id-ID"/>
          <w14:ligatures w14:val="none"/>
        </w:rPr>
        <w:t xml:space="preserve"> </w:t>
      </w:r>
      <w:r w:rsidRPr="000132EC">
        <w:rPr>
          <w:rFonts w:ascii="Times New Roman" w:eastAsia="Times New Roman" w:hAnsi="Times New Roman" w:cs="Times New Roman"/>
          <w:noProof w:val="0"/>
          <w:kern w:val="0"/>
          <w:sz w:val="24"/>
          <w:szCs w:val="24"/>
          <w:lang w:val="id-ID" w:eastAsia="id-ID"/>
          <w14:ligatures w14:val="none"/>
        </w:rPr>
        <w:t>dan</w:t>
      </w:r>
      <w:r w:rsidR="000132EC">
        <w:rPr>
          <w:rFonts w:ascii="Times New Roman" w:eastAsia="Times New Roman" w:hAnsi="Times New Roman" w:cs="Times New Roman"/>
          <w:noProof w:val="0"/>
          <w:kern w:val="0"/>
          <w:sz w:val="24"/>
          <w:szCs w:val="24"/>
          <w:lang w:val="id-ID" w:eastAsia="id-ID"/>
          <w14:ligatures w14:val="none"/>
        </w:rPr>
        <w:t xml:space="preserve"> </w:t>
      </w:r>
      <w:r w:rsidRPr="000132EC">
        <w:rPr>
          <w:rFonts w:ascii="Times New Roman" w:eastAsia="Times New Roman" w:hAnsi="Times New Roman" w:cs="Times New Roman"/>
          <w:noProof w:val="0"/>
          <w:kern w:val="0"/>
          <w:sz w:val="24"/>
          <w:szCs w:val="24"/>
          <w:lang w:val="id-ID" w:eastAsia="id-ID"/>
          <w14:ligatures w14:val="none"/>
        </w:rPr>
        <w:t>Keberhasilan</w:t>
      </w:r>
      <w:r w:rsidR="000132EC" w:rsidRPr="000132EC">
        <w:rPr>
          <w:rFonts w:ascii="Times New Roman" w:eastAsia="Times New Roman" w:hAnsi="Times New Roman" w:cs="Times New Roman"/>
          <w:noProof w:val="0"/>
          <w:kern w:val="0"/>
          <w:sz w:val="24"/>
          <w:szCs w:val="24"/>
          <w:lang w:val="id-ID" w:eastAsia="id-ID"/>
          <w14:ligatures w14:val="none"/>
        </w:rPr>
        <w:t xml:space="preserve"> </w:t>
      </w:r>
      <w:r w:rsidRPr="000132EC">
        <w:rPr>
          <w:rFonts w:ascii="Times New Roman" w:eastAsia="Times New Roman" w:hAnsi="Times New Roman" w:cs="Times New Roman"/>
          <w:noProof w:val="0"/>
          <w:kern w:val="0"/>
          <w:sz w:val="24"/>
          <w:szCs w:val="24"/>
          <w:lang w:val="id-ID" w:eastAsia="id-ID"/>
          <w14:ligatures w14:val="none"/>
        </w:rPr>
        <w:t xml:space="preserve">Pemasaran. Dari total 96 kasus, kedua variabel memiliki 96 data </w:t>
      </w:r>
      <w:r w:rsidR="00453515" w:rsidRPr="00453515">
        <w:rPr>
          <w:rFonts w:ascii="Times New Roman" w:eastAsia="Times New Roman" w:hAnsi="Times New Roman" w:cs="Times New Roman"/>
          <w:i/>
          <w:iCs/>
          <w:noProof w:val="0"/>
          <w:kern w:val="0"/>
          <w:sz w:val="24"/>
          <w:szCs w:val="24"/>
          <w:lang w:val="id-ID" w:eastAsia="id-ID"/>
          <w14:ligatures w14:val="none"/>
        </w:rPr>
        <w:t>valid</w:t>
      </w:r>
      <w:r w:rsidRPr="000132EC">
        <w:rPr>
          <w:rFonts w:ascii="Times New Roman" w:eastAsia="Times New Roman" w:hAnsi="Times New Roman" w:cs="Times New Roman"/>
          <w:noProof w:val="0"/>
          <w:kern w:val="0"/>
          <w:sz w:val="24"/>
          <w:szCs w:val="24"/>
          <w:lang w:val="id-ID" w:eastAsia="id-ID"/>
          <w14:ligatures w14:val="none"/>
        </w:rPr>
        <w:t> (100%) tanpa adanya data yang hilang (</w:t>
      </w:r>
      <w:r w:rsidRPr="00453515">
        <w:rPr>
          <w:rFonts w:ascii="Times New Roman" w:eastAsia="Times New Roman" w:hAnsi="Times New Roman" w:cs="Times New Roman"/>
          <w:i/>
          <w:iCs/>
          <w:noProof w:val="0"/>
          <w:kern w:val="0"/>
          <w:sz w:val="24"/>
          <w:szCs w:val="24"/>
          <w:lang w:val="id-ID" w:eastAsia="id-ID"/>
          <w14:ligatures w14:val="none"/>
        </w:rPr>
        <w:t>missing data</w:t>
      </w:r>
      <w:r w:rsidRPr="000132EC">
        <w:rPr>
          <w:rFonts w:ascii="Times New Roman" w:eastAsia="Times New Roman" w:hAnsi="Times New Roman" w:cs="Times New Roman"/>
          <w:noProof w:val="0"/>
          <w:kern w:val="0"/>
          <w:sz w:val="24"/>
          <w:szCs w:val="24"/>
          <w:lang w:val="id-ID" w:eastAsia="id-ID"/>
          <w14:ligatures w14:val="none"/>
        </w:rPr>
        <w:t xml:space="preserve">) (0%). Hal ini menunjukkan bahwa seluruh responden memberikan jawaban yang lengkap dan </w:t>
      </w:r>
      <w:r w:rsidR="00453515" w:rsidRPr="00453515">
        <w:rPr>
          <w:rFonts w:ascii="Times New Roman" w:eastAsia="Times New Roman" w:hAnsi="Times New Roman" w:cs="Times New Roman"/>
          <w:i/>
          <w:iCs/>
          <w:noProof w:val="0"/>
          <w:kern w:val="0"/>
          <w:sz w:val="24"/>
          <w:szCs w:val="24"/>
          <w:lang w:val="id-ID" w:eastAsia="id-ID"/>
          <w14:ligatures w14:val="none"/>
        </w:rPr>
        <w:t>valid</w:t>
      </w:r>
      <w:r w:rsidRPr="000132EC">
        <w:rPr>
          <w:rFonts w:ascii="Times New Roman" w:eastAsia="Times New Roman" w:hAnsi="Times New Roman" w:cs="Times New Roman"/>
          <w:noProof w:val="0"/>
          <w:kern w:val="0"/>
          <w:sz w:val="24"/>
          <w:szCs w:val="24"/>
          <w:lang w:val="id-ID" w:eastAsia="id-ID"/>
          <w14:ligatures w14:val="none"/>
        </w:rPr>
        <w:t xml:space="preserve"> untuk kedua variabel yang diteliti. Dengan tidak adanya data hilang, kualitas data dapat dianggap baik dan siap untuk digunakan dalam analisis lebih lanjut. Hasil ini memperkuat keandalan data yang digunakan dalam penelitian ini.</w:t>
      </w:r>
    </w:p>
    <w:p w14:paraId="39B91312" w14:textId="37FD7C8E" w:rsidR="002D2A44" w:rsidRPr="002D2A44" w:rsidRDefault="002D2A44" w:rsidP="002D2A44">
      <w:pPr>
        <w:pStyle w:val="Keterangan"/>
        <w:keepNext/>
        <w:spacing w:after="0" w:line="360" w:lineRule="auto"/>
        <w:ind w:firstLine="720"/>
        <w:jc w:val="center"/>
        <w:rPr>
          <w:rFonts w:ascii="Times New Roman" w:hAnsi="Times New Roman" w:cs="Times New Roman"/>
          <w:b/>
          <w:bCs/>
          <w:i w:val="0"/>
          <w:iCs w:val="0"/>
          <w:color w:val="auto"/>
          <w:sz w:val="24"/>
          <w:szCs w:val="24"/>
        </w:rPr>
      </w:pPr>
      <w:bookmarkStart w:id="70" w:name="_Toc190424673"/>
      <w:r w:rsidRPr="002D2A44">
        <w:rPr>
          <w:rFonts w:ascii="Times New Roman" w:hAnsi="Times New Roman" w:cs="Times New Roman"/>
          <w:b/>
          <w:bCs/>
          <w:i w:val="0"/>
          <w:iCs w:val="0"/>
          <w:color w:val="auto"/>
          <w:sz w:val="24"/>
          <w:szCs w:val="24"/>
        </w:rPr>
        <w:t xml:space="preserve">Tabel 7. </w:t>
      </w:r>
      <w:r w:rsidRPr="002D2A44">
        <w:rPr>
          <w:rFonts w:ascii="Times New Roman" w:hAnsi="Times New Roman" w:cs="Times New Roman"/>
          <w:b/>
          <w:bCs/>
          <w:i w:val="0"/>
          <w:iCs w:val="0"/>
          <w:color w:val="auto"/>
          <w:sz w:val="24"/>
          <w:szCs w:val="24"/>
        </w:rPr>
        <w:fldChar w:fldCharType="begin"/>
      </w:r>
      <w:r w:rsidRPr="002D2A44">
        <w:rPr>
          <w:rFonts w:ascii="Times New Roman" w:hAnsi="Times New Roman" w:cs="Times New Roman"/>
          <w:b/>
          <w:bCs/>
          <w:i w:val="0"/>
          <w:iCs w:val="0"/>
          <w:color w:val="auto"/>
          <w:sz w:val="24"/>
          <w:szCs w:val="24"/>
        </w:rPr>
        <w:instrText xml:space="preserve"> SEQ Tabel_7. \* ARABIC </w:instrText>
      </w:r>
      <w:r w:rsidRPr="002D2A44">
        <w:rPr>
          <w:rFonts w:ascii="Times New Roman" w:hAnsi="Times New Roman" w:cs="Times New Roman"/>
          <w:b/>
          <w:bCs/>
          <w:i w:val="0"/>
          <w:iCs w:val="0"/>
          <w:color w:val="auto"/>
          <w:sz w:val="24"/>
          <w:szCs w:val="24"/>
        </w:rPr>
        <w:fldChar w:fldCharType="separate"/>
      </w:r>
      <w:r w:rsidR="009A56DF">
        <w:rPr>
          <w:rFonts w:ascii="Times New Roman" w:hAnsi="Times New Roman" w:cs="Times New Roman"/>
          <w:b/>
          <w:bCs/>
          <w:i w:val="0"/>
          <w:iCs w:val="0"/>
          <w:color w:val="auto"/>
          <w:sz w:val="24"/>
          <w:szCs w:val="24"/>
        </w:rPr>
        <w:t>7</w:t>
      </w:r>
      <w:r w:rsidRPr="002D2A44">
        <w:rPr>
          <w:rFonts w:ascii="Times New Roman" w:hAnsi="Times New Roman" w:cs="Times New Roman"/>
          <w:b/>
          <w:bCs/>
          <w:i w:val="0"/>
          <w:iCs w:val="0"/>
          <w:color w:val="auto"/>
          <w:sz w:val="24"/>
          <w:szCs w:val="24"/>
        </w:rPr>
        <w:fldChar w:fldCharType="end"/>
      </w:r>
      <w:r w:rsidRPr="002D2A44">
        <w:rPr>
          <w:rFonts w:ascii="Times New Roman" w:hAnsi="Times New Roman" w:cs="Times New Roman"/>
          <w:b/>
          <w:bCs/>
          <w:i w:val="0"/>
          <w:iCs w:val="0"/>
          <w:color w:val="auto"/>
          <w:sz w:val="24"/>
          <w:szCs w:val="24"/>
        </w:rPr>
        <w:t xml:space="preserve">. </w:t>
      </w:r>
      <w:r w:rsidRPr="00453515">
        <w:rPr>
          <w:rFonts w:ascii="Times New Roman" w:hAnsi="Times New Roman" w:cs="Times New Roman"/>
          <w:b/>
          <w:bCs/>
          <w:color w:val="auto"/>
          <w:sz w:val="24"/>
          <w:szCs w:val="24"/>
        </w:rPr>
        <w:t>Explore Descriptives</w:t>
      </w:r>
      <w:bookmarkEnd w:id="70"/>
    </w:p>
    <w:tbl>
      <w:tblPr>
        <w:tblStyle w:val="TabelKisi1Terang"/>
        <w:tblW w:w="4640" w:type="pct"/>
        <w:tblInd w:w="720" w:type="dxa"/>
        <w:tblBorders>
          <w:top w:val="single" w:sz="8" w:space="0" w:color="000000" w:themeColor="text1"/>
          <w:left w:val="none" w:sz="0" w:space="0" w:color="auto"/>
          <w:bottom w:val="single" w:sz="8" w:space="0" w:color="000000" w:themeColor="text1"/>
          <w:right w:val="none" w:sz="0" w:space="0" w:color="auto"/>
          <w:insideH w:val="single" w:sz="8" w:space="0" w:color="000000" w:themeColor="text1"/>
          <w:insideV w:val="single" w:sz="8" w:space="0" w:color="000000" w:themeColor="text1"/>
        </w:tblBorders>
        <w:tblLook w:val="0000" w:firstRow="0" w:lastRow="0" w:firstColumn="0" w:lastColumn="0" w:noHBand="0" w:noVBand="0"/>
      </w:tblPr>
      <w:tblGrid>
        <w:gridCol w:w="1783"/>
        <w:gridCol w:w="2512"/>
        <w:gridCol w:w="1351"/>
        <w:gridCol w:w="990"/>
        <w:gridCol w:w="654"/>
        <w:gridCol w:w="71"/>
      </w:tblGrid>
      <w:tr w:rsidR="00903843" w:rsidRPr="00A25911" w14:paraId="43C6B45F" w14:textId="77777777" w:rsidTr="00903843">
        <w:trPr>
          <w:gridAfter w:val="1"/>
          <w:wAfter w:w="48" w:type="pct"/>
        </w:trPr>
        <w:tc>
          <w:tcPr>
            <w:tcW w:w="4952" w:type="pct"/>
            <w:gridSpan w:val="5"/>
            <w:tcBorders>
              <w:bottom w:val="single" w:sz="8" w:space="0" w:color="000000" w:themeColor="text1"/>
            </w:tcBorders>
          </w:tcPr>
          <w:p w14:paraId="233F059A" w14:textId="77777777" w:rsidR="00903843" w:rsidRPr="00A25911" w:rsidRDefault="00903843" w:rsidP="0086632D">
            <w:pPr>
              <w:widowControl w:val="0"/>
              <w:jc w:val="center"/>
              <w:rPr>
                <w:rFonts w:ascii="Times New Roman" w:hAnsi="Times New Roman" w:cs="Times New Roman"/>
                <w:sz w:val="24"/>
                <w:szCs w:val="24"/>
              </w:rPr>
            </w:pPr>
            <w:r w:rsidRPr="00A25911">
              <w:rPr>
                <w:rFonts w:ascii="Times New Roman" w:hAnsi="Times New Roman" w:cs="Times New Roman"/>
                <w:b/>
                <w:bCs/>
                <w:sz w:val="24"/>
                <w:szCs w:val="24"/>
              </w:rPr>
              <w:t>Descriptives</w:t>
            </w:r>
          </w:p>
        </w:tc>
      </w:tr>
      <w:tr w:rsidR="00903843" w:rsidRPr="00A25911" w14:paraId="68A3FF81" w14:textId="77777777" w:rsidTr="00903843">
        <w:tc>
          <w:tcPr>
            <w:tcW w:w="3836" w:type="pct"/>
            <w:gridSpan w:val="3"/>
            <w:tcBorders>
              <w:bottom w:val="nil"/>
              <w:right w:val="nil"/>
            </w:tcBorders>
          </w:tcPr>
          <w:p w14:paraId="390268AB" w14:textId="77777777" w:rsidR="00903843" w:rsidRPr="00A25911" w:rsidRDefault="00903843" w:rsidP="0086632D">
            <w:pPr>
              <w:widowControl w:val="0"/>
              <w:rPr>
                <w:rFonts w:ascii="Times New Roman" w:hAnsi="Times New Roman" w:cs="Times New Roman"/>
                <w:sz w:val="24"/>
                <w:szCs w:val="24"/>
              </w:rPr>
            </w:pPr>
          </w:p>
        </w:tc>
        <w:tc>
          <w:tcPr>
            <w:tcW w:w="672" w:type="pct"/>
            <w:tcBorders>
              <w:left w:val="nil"/>
              <w:bottom w:val="nil"/>
              <w:right w:val="nil"/>
            </w:tcBorders>
          </w:tcPr>
          <w:p w14:paraId="2C763EE4" w14:textId="77777777"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Statistic</w:t>
            </w:r>
          </w:p>
        </w:tc>
        <w:tc>
          <w:tcPr>
            <w:tcW w:w="491" w:type="pct"/>
            <w:gridSpan w:val="2"/>
            <w:tcBorders>
              <w:left w:val="nil"/>
              <w:bottom w:val="nil"/>
            </w:tcBorders>
          </w:tcPr>
          <w:p w14:paraId="4F577157" w14:textId="77777777"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Std. Error</w:t>
            </w:r>
          </w:p>
        </w:tc>
      </w:tr>
      <w:tr w:rsidR="00903843" w:rsidRPr="00A25911" w14:paraId="3608A285" w14:textId="77777777" w:rsidTr="00903843">
        <w:tc>
          <w:tcPr>
            <w:tcW w:w="1212" w:type="pct"/>
            <w:vMerge w:val="restart"/>
            <w:tcBorders>
              <w:top w:val="nil"/>
              <w:bottom w:val="nil"/>
              <w:right w:val="nil"/>
            </w:tcBorders>
          </w:tcPr>
          <w:p w14:paraId="768DDD17" w14:textId="431EC562"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 xml:space="preserve">Penggunaan </w:t>
            </w:r>
            <w:r w:rsidR="005864D1" w:rsidRPr="005864D1">
              <w:rPr>
                <w:rFonts w:ascii="Times New Roman" w:hAnsi="Times New Roman" w:cs="Times New Roman"/>
                <w:i/>
                <w:iCs/>
                <w:sz w:val="24"/>
                <w:szCs w:val="24"/>
              </w:rPr>
              <w:t>Facebook Marketplace</w:t>
            </w:r>
            <w:r w:rsidRPr="00A25911">
              <w:rPr>
                <w:rFonts w:ascii="Times New Roman" w:hAnsi="Times New Roman" w:cs="Times New Roman"/>
                <w:sz w:val="24"/>
                <w:szCs w:val="24"/>
              </w:rPr>
              <w:t xml:space="preserve"> (X)</w:t>
            </w:r>
          </w:p>
        </w:tc>
        <w:tc>
          <w:tcPr>
            <w:tcW w:w="2624" w:type="pct"/>
            <w:gridSpan w:val="2"/>
            <w:tcBorders>
              <w:top w:val="nil"/>
              <w:left w:val="nil"/>
              <w:bottom w:val="nil"/>
              <w:right w:val="nil"/>
            </w:tcBorders>
          </w:tcPr>
          <w:p w14:paraId="3B67A468" w14:textId="19AD2A18" w:rsidR="00903843" w:rsidRPr="00A25911" w:rsidRDefault="003B4831" w:rsidP="0086632D">
            <w:pPr>
              <w:widowControl w:val="0"/>
              <w:rPr>
                <w:rFonts w:ascii="Times New Roman" w:hAnsi="Times New Roman" w:cs="Times New Roman"/>
                <w:sz w:val="24"/>
                <w:szCs w:val="24"/>
              </w:rPr>
            </w:pPr>
            <w:r w:rsidRPr="003B4831">
              <w:rPr>
                <w:rFonts w:ascii="Times New Roman" w:hAnsi="Times New Roman" w:cs="Times New Roman"/>
                <w:i/>
                <w:iCs/>
                <w:sz w:val="24"/>
                <w:szCs w:val="24"/>
              </w:rPr>
              <w:t>Mean</w:t>
            </w:r>
          </w:p>
        </w:tc>
        <w:tc>
          <w:tcPr>
            <w:tcW w:w="672" w:type="pct"/>
            <w:tcBorders>
              <w:top w:val="nil"/>
              <w:left w:val="nil"/>
              <w:bottom w:val="nil"/>
              <w:right w:val="nil"/>
            </w:tcBorders>
          </w:tcPr>
          <w:p w14:paraId="121AF6BC" w14:textId="77777777"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35.53</w:t>
            </w:r>
          </w:p>
        </w:tc>
        <w:tc>
          <w:tcPr>
            <w:tcW w:w="491" w:type="pct"/>
            <w:gridSpan w:val="2"/>
            <w:tcBorders>
              <w:top w:val="nil"/>
              <w:left w:val="nil"/>
              <w:bottom w:val="nil"/>
            </w:tcBorders>
          </w:tcPr>
          <w:p w14:paraId="2F7852AE" w14:textId="77777777"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.446</w:t>
            </w:r>
          </w:p>
        </w:tc>
      </w:tr>
      <w:tr w:rsidR="00903843" w:rsidRPr="00A25911" w14:paraId="1D7FA1FA" w14:textId="77777777" w:rsidTr="00903843">
        <w:tc>
          <w:tcPr>
            <w:tcW w:w="1212" w:type="pct"/>
            <w:vMerge/>
            <w:tcBorders>
              <w:top w:val="nil"/>
              <w:bottom w:val="nil"/>
              <w:right w:val="nil"/>
            </w:tcBorders>
          </w:tcPr>
          <w:p w14:paraId="044FA2D5" w14:textId="77777777" w:rsidR="00903843" w:rsidRPr="00A25911" w:rsidRDefault="00903843" w:rsidP="0086632D">
            <w:pPr>
              <w:widowControl w:val="0"/>
              <w:rPr>
                <w:rFonts w:ascii="Times New Roman" w:hAnsi="Times New Roman" w:cs="Times New Roman"/>
                <w:sz w:val="24"/>
                <w:szCs w:val="24"/>
              </w:rPr>
            </w:pPr>
          </w:p>
        </w:tc>
        <w:tc>
          <w:tcPr>
            <w:tcW w:w="1706" w:type="pct"/>
            <w:vMerge w:val="restart"/>
            <w:tcBorders>
              <w:top w:val="nil"/>
              <w:left w:val="nil"/>
              <w:bottom w:val="nil"/>
              <w:right w:val="nil"/>
            </w:tcBorders>
          </w:tcPr>
          <w:p w14:paraId="7E268909" w14:textId="36E3106D"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 xml:space="preserve">99% Confidence Interval for </w:t>
            </w:r>
            <w:r w:rsidR="003B4831" w:rsidRPr="003B4831">
              <w:rPr>
                <w:rFonts w:ascii="Times New Roman" w:hAnsi="Times New Roman" w:cs="Times New Roman"/>
                <w:i/>
                <w:iCs/>
                <w:sz w:val="24"/>
                <w:szCs w:val="24"/>
              </w:rPr>
              <w:t>Mean</w:t>
            </w:r>
          </w:p>
        </w:tc>
        <w:tc>
          <w:tcPr>
            <w:tcW w:w="918" w:type="pct"/>
            <w:tcBorders>
              <w:top w:val="nil"/>
              <w:left w:val="nil"/>
              <w:bottom w:val="nil"/>
              <w:right w:val="nil"/>
            </w:tcBorders>
          </w:tcPr>
          <w:p w14:paraId="27641F4C" w14:textId="77777777"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Lower Bound</w:t>
            </w:r>
          </w:p>
        </w:tc>
        <w:tc>
          <w:tcPr>
            <w:tcW w:w="672" w:type="pct"/>
            <w:tcBorders>
              <w:top w:val="nil"/>
              <w:left w:val="nil"/>
              <w:bottom w:val="nil"/>
              <w:right w:val="nil"/>
            </w:tcBorders>
          </w:tcPr>
          <w:p w14:paraId="4711785B" w14:textId="77777777"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34.36</w:t>
            </w:r>
          </w:p>
        </w:tc>
        <w:tc>
          <w:tcPr>
            <w:tcW w:w="491" w:type="pct"/>
            <w:gridSpan w:val="2"/>
            <w:tcBorders>
              <w:top w:val="nil"/>
              <w:left w:val="nil"/>
              <w:bottom w:val="nil"/>
            </w:tcBorders>
          </w:tcPr>
          <w:p w14:paraId="04431B6C" w14:textId="77777777" w:rsidR="00903843" w:rsidRPr="00A25911" w:rsidRDefault="00903843" w:rsidP="0086632D">
            <w:pPr>
              <w:widowControl w:val="0"/>
              <w:rPr>
                <w:rFonts w:ascii="Times New Roman" w:hAnsi="Times New Roman" w:cs="Times New Roman"/>
                <w:sz w:val="24"/>
                <w:szCs w:val="24"/>
              </w:rPr>
            </w:pPr>
          </w:p>
        </w:tc>
      </w:tr>
      <w:tr w:rsidR="00903843" w:rsidRPr="00A25911" w14:paraId="0EC7563D" w14:textId="77777777" w:rsidTr="00903843">
        <w:tc>
          <w:tcPr>
            <w:tcW w:w="1212" w:type="pct"/>
            <w:vMerge/>
            <w:tcBorders>
              <w:top w:val="nil"/>
              <w:bottom w:val="nil"/>
              <w:right w:val="nil"/>
            </w:tcBorders>
          </w:tcPr>
          <w:p w14:paraId="4475BFF3" w14:textId="77777777" w:rsidR="00903843" w:rsidRPr="00A25911" w:rsidRDefault="00903843" w:rsidP="0086632D">
            <w:pPr>
              <w:widowControl w:val="0"/>
              <w:rPr>
                <w:rFonts w:ascii="Times New Roman" w:hAnsi="Times New Roman" w:cs="Times New Roman"/>
                <w:sz w:val="24"/>
                <w:szCs w:val="24"/>
              </w:rPr>
            </w:pPr>
          </w:p>
        </w:tc>
        <w:tc>
          <w:tcPr>
            <w:tcW w:w="1706" w:type="pct"/>
            <w:vMerge/>
            <w:tcBorders>
              <w:top w:val="nil"/>
              <w:left w:val="nil"/>
              <w:bottom w:val="nil"/>
              <w:right w:val="nil"/>
            </w:tcBorders>
          </w:tcPr>
          <w:p w14:paraId="745195BB" w14:textId="77777777" w:rsidR="00903843" w:rsidRPr="00A25911" w:rsidRDefault="00903843" w:rsidP="0086632D">
            <w:pPr>
              <w:widowControl w:val="0"/>
              <w:rPr>
                <w:rFonts w:ascii="Times New Roman" w:hAnsi="Times New Roman" w:cs="Times New Roman"/>
                <w:sz w:val="24"/>
                <w:szCs w:val="24"/>
              </w:rPr>
            </w:pPr>
          </w:p>
        </w:tc>
        <w:tc>
          <w:tcPr>
            <w:tcW w:w="918" w:type="pct"/>
            <w:tcBorders>
              <w:top w:val="nil"/>
              <w:left w:val="nil"/>
              <w:bottom w:val="nil"/>
              <w:right w:val="nil"/>
            </w:tcBorders>
          </w:tcPr>
          <w:p w14:paraId="78EA1992" w14:textId="77777777"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Upper Bound</w:t>
            </w:r>
          </w:p>
        </w:tc>
        <w:tc>
          <w:tcPr>
            <w:tcW w:w="672" w:type="pct"/>
            <w:tcBorders>
              <w:top w:val="nil"/>
              <w:left w:val="nil"/>
              <w:bottom w:val="nil"/>
              <w:right w:val="nil"/>
            </w:tcBorders>
          </w:tcPr>
          <w:p w14:paraId="47E3F2F2" w14:textId="77777777"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36.70</w:t>
            </w:r>
          </w:p>
        </w:tc>
        <w:tc>
          <w:tcPr>
            <w:tcW w:w="491" w:type="pct"/>
            <w:gridSpan w:val="2"/>
            <w:tcBorders>
              <w:top w:val="nil"/>
              <w:left w:val="nil"/>
              <w:bottom w:val="nil"/>
            </w:tcBorders>
          </w:tcPr>
          <w:p w14:paraId="0EEBFFF7" w14:textId="77777777" w:rsidR="00903843" w:rsidRPr="00A25911" w:rsidRDefault="00903843" w:rsidP="0086632D">
            <w:pPr>
              <w:widowControl w:val="0"/>
              <w:rPr>
                <w:rFonts w:ascii="Times New Roman" w:hAnsi="Times New Roman" w:cs="Times New Roman"/>
                <w:sz w:val="24"/>
                <w:szCs w:val="24"/>
              </w:rPr>
            </w:pPr>
          </w:p>
        </w:tc>
      </w:tr>
      <w:tr w:rsidR="00903843" w:rsidRPr="00A25911" w14:paraId="3A038A08" w14:textId="77777777" w:rsidTr="00903843">
        <w:tc>
          <w:tcPr>
            <w:tcW w:w="1212" w:type="pct"/>
            <w:vMerge/>
            <w:tcBorders>
              <w:top w:val="nil"/>
              <w:bottom w:val="nil"/>
              <w:right w:val="nil"/>
            </w:tcBorders>
          </w:tcPr>
          <w:p w14:paraId="10441BC9" w14:textId="77777777" w:rsidR="00903843" w:rsidRPr="00A25911" w:rsidRDefault="00903843" w:rsidP="0086632D">
            <w:pPr>
              <w:widowControl w:val="0"/>
              <w:rPr>
                <w:rFonts w:ascii="Times New Roman" w:hAnsi="Times New Roman" w:cs="Times New Roman"/>
                <w:sz w:val="24"/>
                <w:szCs w:val="24"/>
              </w:rPr>
            </w:pPr>
          </w:p>
        </w:tc>
        <w:tc>
          <w:tcPr>
            <w:tcW w:w="2624" w:type="pct"/>
            <w:gridSpan w:val="2"/>
            <w:tcBorders>
              <w:top w:val="nil"/>
              <w:left w:val="nil"/>
              <w:bottom w:val="nil"/>
              <w:right w:val="nil"/>
            </w:tcBorders>
          </w:tcPr>
          <w:p w14:paraId="1FEA9549" w14:textId="729E7651"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 xml:space="preserve">5% Trimmed </w:t>
            </w:r>
            <w:r w:rsidR="003B4831" w:rsidRPr="003B4831">
              <w:rPr>
                <w:rFonts w:ascii="Times New Roman" w:hAnsi="Times New Roman" w:cs="Times New Roman"/>
                <w:i/>
                <w:iCs/>
                <w:sz w:val="24"/>
                <w:szCs w:val="24"/>
              </w:rPr>
              <w:t>Mean</w:t>
            </w:r>
          </w:p>
        </w:tc>
        <w:tc>
          <w:tcPr>
            <w:tcW w:w="672" w:type="pct"/>
            <w:tcBorders>
              <w:top w:val="nil"/>
              <w:left w:val="nil"/>
              <w:bottom w:val="nil"/>
              <w:right w:val="nil"/>
            </w:tcBorders>
          </w:tcPr>
          <w:p w14:paraId="056DCBE4" w14:textId="77777777"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35.50</w:t>
            </w:r>
          </w:p>
        </w:tc>
        <w:tc>
          <w:tcPr>
            <w:tcW w:w="491" w:type="pct"/>
            <w:gridSpan w:val="2"/>
            <w:tcBorders>
              <w:top w:val="nil"/>
              <w:left w:val="nil"/>
              <w:bottom w:val="nil"/>
            </w:tcBorders>
          </w:tcPr>
          <w:p w14:paraId="6033B069" w14:textId="77777777" w:rsidR="00903843" w:rsidRPr="00A25911" w:rsidRDefault="00903843" w:rsidP="0086632D">
            <w:pPr>
              <w:widowControl w:val="0"/>
              <w:rPr>
                <w:rFonts w:ascii="Times New Roman" w:hAnsi="Times New Roman" w:cs="Times New Roman"/>
                <w:sz w:val="24"/>
                <w:szCs w:val="24"/>
              </w:rPr>
            </w:pPr>
          </w:p>
        </w:tc>
      </w:tr>
      <w:tr w:rsidR="00903843" w:rsidRPr="00A25911" w14:paraId="7BDE2C3F" w14:textId="77777777" w:rsidTr="00903843">
        <w:tc>
          <w:tcPr>
            <w:tcW w:w="1212" w:type="pct"/>
            <w:vMerge/>
            <w:tcBorders>
              <w:top w:val="nil"/>
              <w:bottom w:val="nil"/>
              <w:right w:val="nil"/>
            </w:tcBorders>
          </w:tcPr>
          <w:p w14:paraId="34D31F3C" w14:textId="77777777" w:rsidR="00903843" w:rsidRPr="00A25911" w:rsidRDefault="00903843" w:rsidP="0086632D">
            <w:pPr>
              <w:widowControl w:val="0"/>
              <w:rPr>
                <w:rFonts w:ascii="Times New Roman" w:hAnsi="Times New Roman" w:cs="Times New Roman"/>
                <w:sz w:val="24"/>
                <w:szCs w:val="24"/>
              </w:rPr>
            </w:pPr>
          </w:p>
        </w:tc>
        <w:tc>
          <w:tcPr>
            <w:tcW w:w="2624" w:type="pct"/>
            <w:gridSpan w:val="2"/>
            <w:tcBorders>
              <w:top w:val="nil"/>
              <w:left w:val="nil"/>
              <w:bottom w:val="nil"/>
              <w:right w:val="nil"/>
            </w:tcBorders>
          </w:tcPr>
          <w:p w14:paraId="226221D5" w14:textId="5D0BD98E" w:rsidR="00903843" w:rsidRPr="00A25911" w:rsidRDefault="003B4831" w:rsidP="0086632D">
            <w:pPr>
              <w:widowControl w:val="0"/>
              <w:rPr>
                <w:rFonts w:ascii="Times New Roman" w:hAnsi="Times New Roman" w:cs="Times New Roman"/>
                <w:sz w:val="24"/>
                <w:szCs w:val="24"/>
              </w:rPr>
            </w:pPr>
            <w:r w:rsidRPr="003B4831">
              <w:rPr>
                <w:rFonts w:ascii="Times New Roman" w:hAnsi="Times New Roman" w:cs="Times New Roman"/>
                <w:i/>
                <w:iCs/>
                <w:sz w:val="24"/>
                <w:szCs w:val="24"/>
              </w:rPr>
              <w:t>Median</w:t>
            </w:r>
          </w:p>
        </w:tc>
        <w:tc>
          <w:tcPr>
            <w:tcW w:w="672" w:type="pct"/>
            <w:tcBorders>
              <w:top w:val="nil"/>
              <w:left w:val="nil"/>
              <w:bottom w:val="nil"/>
              <w:right w:val="nil"/>
            </w:tcBorders>
          </w:tcPr>
          <w:p w14:paraId="29B8A479" w14:textId="77777777"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36.00</w:t>
            </w:r>
          </w:p>
        </w:tc>
        <w:tc>
          <w:tcPr>
            <w:tcW w:w="491" w:type="pct"/>
            <w:gridSpan w:val="2"/>
            <w:tcBorders>
              <w:top w:val="nil"/>
              <w:left w:val="nil"/>
              <w:bottom w:val="nil"/>
            </w:tcBorders>
          </w:tcPr>
          <w:p w14:paraId="2B8A835C" w14:textId="77777777" w:rsidR="00903843" w:rsidRPr="00A25911" w:rsidRDefault="00903843" w:rsidP="0086632D">
            <w:pPr>
              <w:widowControl w:val="0"/>
              <w:rPr>
                <w:rFonts w:ascii="Times New Roman" w:hAnsi="Times New Roman" w:cs="Times New Roman"/>
                <w:sz w:val="24"/>
                <w:szCs w:val="24"/>
              </w:rPr>
            </w:pPr>
          </w:p>
        </w:tc>
      </w:tr>
      <w:tr w:rsidR="00903843" w:rsidRPr="00A25911" w14:paraId="7A0489BA" w14:textId="77777777" w:rsidTr="00903843">
        <w:tc>
          <w:tcPr>
            <w:tcW w:w="1212" w:type="pct"/>
            <w:vMerge/>
            <w:tcBorders>
              <w:top w:val="nil"/>
              <w:bottom w:val="nil"/>
              <w:right w:val="nil"/>
            </w:tcBorders>
          </w:tcPr>
          <w:p w14:paraId="15546633" w14:textId="77777777" w:rsidR="00903843" w:rsidRPr="00A25911" w:rsidRDefault="00903843" w:rsidP="0086632D">
            <w:pPr>
              <w:widowControl w:val="0"/>
              <w:rPr>
                <w:rFonts w:ascii="Times New Roman" w:hAnsi="Times New Roman" w:cs="Times New Roman"/>
                <w:sz w:val="24"/>
                <w:szCs w:val="24"/>
              </w:rPr>
            </w:pPr>
          </w:p>
        </w:tc>
        <w:tc>
          <w:tcPr>
            <w:tcW w:w="2624" w:type="pct"/>
            <w:gridSpan w:val="2"/>
            <w:tcBorders>
              <w:top w:val="nil"/>
              <w:left w:val="nil"/>
              <w:bottom w:val="nil"/>
              <w:right w:val="nil"/>
            </w:tcBorders>
          </w:tcPr>
          <w:p w14:paraId="61E16900" w14:textId="77777777"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Variance</w:t>
            </w:r>
          </w:p>
        </w:tc>
        <w:tc>
          <w:tcPr>
            <w:tcW w:w="672" w:type="pct"/>
            <w:tcBorders>
              <w:top w:val="nil"/>
              <w:left w:val="nil"/>
              <w:bottom w:val="nil"/>
              <w:right w:val="nil"/>
            </w:tcBorders>
          </w:tcPr>
          <w:p w14:paraId="1F8600DD" w14:textId="77777777"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19.115</w:t>
            </w:r>
          </w:p>
        </w:tc>
        <w:tc>
          <w:tcPr>
            <w:tcW w:w="491" w:type="pct"/>
            <w:gridSpan w:val="2"/>
            <w:tcBorders>
              <w:top w:val="nil"/>
              <w:left w:val="nil"/>
              <w:bottom w:val="nil"/>
            </w:tcBorders>
          </w:tcPr>
          <w:p w14:paraId="72DBEC48" w14:textId="77777777" w:rsidR="00903843" w:rsidRPr="00A25911" w:rsidRDefault="00903843" w:rsidP="0086632D">
            <w:pPr>
              <w:widowControl w:val="0"/>
              <w:rPr>
                <w:rFonts w:ascii="Times New Roman" w:hAnsi="Times New Roman" w:cs="Times New Roman"/>
                <w:sz w:val="24"/>
                <w:szCs w:val="24"/>
              </w:rPr>
            </w:pPr>
          </w:p>
        </w:tc>
      </w:tr>
      <w:tr w:rsidR="00903843" w:rsidRPr="00A25911" w14:paraId="1205FB2C" w14:textId="77777777" w:rsidTr="00903843">
        <w:tc>
          <w:tcPr>
            <w:tcW w:w="1212" w:type="pct"/>
            <w:vMerge/>
            <w:tcBorders>
              <w:top w:val="nil"/>
              <w:bottom w:val="nil"/>
              <w:right w:val="nil"/>
            </w:tcBorders>
          </w:tcPr>
          <w:p w14:paraId="1B24A347" w14:textId="77777777" w:rsidR="00903843" w:rsidRPr="00A25911" w:rsidRDefault="00903843" w:rsidP="0086632D">
            <w:pPr>
              <w:widowControl w:val="0"/>
              <w:rPr>
                <w:rFonts w:ascii="Times New Roman" w:hAnsi="Times New Roman" w:cs="Times New Roman"/>
                <w:sz w:val="24"/>
                <w:szCs w:val="24"/>
              </w:rPr>
            </w:pPr>
          </w:p>
        </w:tc>
        <w:tc>
          <w:tcPr>
            <w:tcW w:w="2624" w:type="pct"/>
            <w:gridSpan w:val="2"/>
            <w:tcBorders>
              <w:top w:val="nil"/>
              <w:left w:val="nil"/>
              <w:bottom w:val="nil"/>
              <w:right w:val="nil"/>
            </w:tcBorders>
          </w:tcPr>
          <w:p w14:paraId="67989443" w14:textId="77777777"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Std. Deviation</w:t>
            </w:r>
          </w:p>
        </w:tc>
        <w:tc>
          <w:tcPr>
            <w:tcW w:w="672" w:type="pct"/>
            <w:tcBorders>
              <w:top w:val="nil"/>
              <w:left w:val="nil"/>
              <w:bottom w:val="nil"/>
              <w:right w:val="nil"/>
            </w:tcBorders>
          </w:tcPr>
          <w:p w14:paraId="637CB464" w14:textId="77777777"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4.372</w:t>
            </w:r>
          </w:p>
        </w:tc>
        <w:tc>
          <w:tcPr>
            <w:tcW w:w="491" w:type="pct"/>
            <w:gridSpan w:val="2"/>
            <w:tcBorders>
              <w:top w:val="nil"/>
              <w:left w:val="nil"/>
              <w:bottom w:val="nil"/>
            </w:tcBorders>
          </w:tcPr>
          <w:p w14:paraId="4221494E" w14:textId="77777777" w:rsidR="00903843" w:rsidRPr="00A25911" w:rsidRDefault="00903843" w:rsidP="0086632D">
            <w:pPr>
              <w:widowControl w:val="0"/>
              <w:rPr>
                <w:rFonts w:ascii="Times New Roman" w:hAnsi="Times New Roman" w:cs="Times New Roman"/>
                <w:sz w:val="24"/>
                <w:szCs w:val="24"/>
              </w:rPr>
            </w:pPr>
          </w:p>
        </w:tc>
      </w:tr>
      <w:tr w:rsidR="00903843" w:rsidRPr="00A25911" w14:paraId="3B0B45A5" w14:textId="77777777" w:rsidTr="00903843">
        <w:tc>
          <w:tcPr>
            <w:tcW w:w="1212" w:type="pct"/>
            <w:vMerge/>
            <w:tcBorders>
              <w:top w:val="nil"/>
              <w:bottom w:val="nil"/>
              <w:right w:val="nil"/>
            </w:tcBorders>
          </w:tcPr>
          <w:p w14:paraId="0A81858E" w14:textId="77777777" w:rsidR="00903843" w:rsidRPr="00A25911" w:rsidRDefault="00903843" w:rsidP="0086632D">
            <w:pPr>
              <w:widowControl w:val="0"/>
              <w:rPr>
                <w:rFonts w:ascii="Times New Roman" w:hAnsi="Times New Roman" w:cs="Times New Roman"/>
                <w:sz w:val="24"/>
                <w:szCs w:val="24"/>
              </w:rPr>
            </w:pPr>
          </w:p>
        </w:tc>
        <w:tc>
          <w:tcPr>
            <w:tcW w:w="2624" w:type="pct"/>
            <w:gridSpan w:val="2"/>
            <w:tcBorders>
              <w:top w:val="nil"/>
              <w:left w:val="nil"/>
              <w:bottom w:val="nil"/>
              <w:right w:val="nil"/>
            </w:tcBorders>
          </w:tcPr>
          <w:p w14:paraId="25ED3F67" w14:textId="77777777"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Minimum</w:t>
            </w:r>
          </w:p>
        </w:tc>
        <w:tc>
          <w:tcPr>
            <w:tcW w:w="672" w:type="pct"/>
            <w:tcBorders>
              <w:top w:val="nil"/>
              <w:left w:val="nil"/>
              <w:bottom w:val="nil"/>
              <w:right w:val="nil"/>
            </w:tcBorders>
          </w:tcPr>
          <w:p w14:paraId="19A60958" w14:textId="77777777"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27</w:t>
            </w:r>
          </w:p>
        </w:tc>
        <w:tc>
          <w:tcPr>
            <w:tcW w:w="491" w:type="pct"/>
            <w:gridSpan w:val="2"/>
            <w:tcBorders>
              <w:top w:val="nil"/>
              <w:left w:val="nil"/>
              <w:bottom w:val="nil"/>
            </w:tcBorders>
          </w:tcPr>
          <w:p w14:paraId="11C12DEB" w14:textId="77777777" w:rsidR="00903843" w:rsidRPr="00A25911" w:rsidRDefault="00903843" w:rsidP="0086632D">
            <w:pPr>
              <w:widowControl w:val="0"/>
              <w:rPr>
                <w:rFonts w:ascii="Times New Roman" w:hAnsi="Times New Roman" w:cs="Times New Roman"/>
                <w:sz w:val="24"/>
                <w:szCs w:val="24"/>
              </w:rPr>
            </w:pPr>
          </w:p>
        </w:tc>
      </w:tr>
      <w:tr w:rsidR="00903843" w:rsidRPr="00A25911" w14:paraId="4CB166A7" w14:textId="77777777" w:rsidTr="00903843">
        <w:tc>
          <w:tcPr>
            <w:tcW w:w="1212" w:type="pct"/>
            <w:vMerge/>
            <w:tcBorders>
              <w:top w:val="nil"/>
              <w:bottom w:val="nil"/>
              <w:right w:val="nil"/>
            </w:tcBorders>
          </w:tcPr>
          <w:p w14:paraId="3A7BAA67" w14:textId="77777777" w:rsidR="00903843" w:rsidRPr="00A25911" w:rsidRDefault="00903843" w:rsidP="0086632D">
            <w:pPr>
              <w:widowControl w:val="0"/>
              <w:rPr>
                <w:rFonts w:ascii="Times New Roman" w:hAnsi="Times New Roman" w:cs="Times New Roman"/>
                <w:sz w:val="24"/>
                <w:szCs w:val="24"/>
              </w:rPr>
            </w:pPr>
          </w:p>
        </w:tc>
        <w:tc>
          <w:tcPr>
            <w:tcW w:w="2624" w:type="pct"/>
            <w:gridSpan w:val="2"/>
            <w:tcBorders>
              <w:top w:val="nil"/>
              <w:left w:val="nil"/>
              <w:bottom w:val="nil"/>
              <w:right w:val="nil"/>
            </w:tcBorders>
          </w:tcPr>
          <w:p w14:paraId="3544F4A1" w14:textId="77777777"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Maximum</w:t>
            </w:r>
          </w:p>
        </w:tc>
        <w:tc>
          <w:tcPr>
            <w:tcW w:w="672" w:type="pct"/>
            <w:tcBorders>
              <w:top w:val="nil"/>
              <w:left w:val="nil"/>
              <w:bottom w:val="nil"/>
              <w:right w:val="nil"/>
            </w:tcBorders>
          </w:tcPr>
          <w:p w14:paraId="31699BB5" w14:textId="77777777"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45</w:t>
            </w:r>
          </w:p>
        </w:tc>
        <w:tc>
          <w:tcPr>
            <w:tcW w:w="491" w:type="pct"/>
            <w:gridSpan w:val="2"/>
            <w:tcBorders>
              <w:top w:val="nil"/>
              <w:left w:val="nil"/>
              <w:bottom w:val="nil"/>
            </w:tcBorders>
          </w:tcPr>
          <w:p w14:paraId="3B8732B7" w14:textId="77777777" w:rsidR="00903843" w:rsidRPr="00A25911" w:rsidRDefault="00903843" w:rsidP="0086632D">
            <w:pPr>
              <w:widowControl w:val="0"/>
              <w:rPr>
                <w:rFonts w:ascii="Times New Roman" w:hAnsi="Times New Roman" w:cs="Times New Roman"/>
                <w:sz w:val="24"/>
                <w:szCs w:val="24"/>
              </w:rPr>
            </w:pPr>
          </w:p>
        </w:tc>
      </w:tr>
      <w:tr w:rsidR="00903843" w:rsidRPr="00A25911" w14:paraId="5A5171FD" w14:textId="77777777" w:rsidTr="00903843">
        <w:tc>
          <w:tcPr>
            <w:tcW w:w="1212" w:type="pct"/>
            <w:vMerge/>
            <w:tcBorders>
              <w:top w:val="nil"/>
              <w:bottom w:val="nil"/>
              <w:right w:val="nil"/>
            </w:tcBorders>
          </w:tcPr>
          <w:p w14:paraId="4CBBFC25" w14:textId="77777777" w:rsidR="00903843" w:rsidRPr="00A25911" w:rsidRDefault="00903843" w:rsidP="0086632D">
            <w:pPr>
              <w:widowControl w:val="0"/>
              <w:rPr>
                <w:rFonts w:ascii="Times New Roman" w:hAnsi="Times New Roman" w:cs="Times New Roman"/>
                <w:sz w:val="24"/>
                <w:szCs w:val="24"/>
              </w:rPr>
            </w:pPr>
          </w:p>
        </w:tc>
        <w:tc>
          <w:tcPr>
            <w:tcW w:w="2624" w:type="pct"/>
            <w:gridSpan w:val="2"/>
            <w:tcBorders>
              <w:top w:val="nil"/>
              <w:left w:val="nil"/>
              <w:bottom w:val="nil"/>
              <w:right w:val="nil"/>
            </w:tcBorders>
          </w:tcPr>
          <w:p w14:paraId="62C4EB5C" w14:textId="77777777"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Range</w:t>
            </w:r>
          </w:p>
        </w:tc>
        <w:tc>
          <w:tcPr>
            <w:tcW w:w="672" w:type="pct"/>
            <w:tcBorders>
              <w:top w:val="nil"/>
              <w:left w:val="nil"/>
              <w:bottom w:val="nil"/>
              <w:right w:val="nil"/>
            </w:tcBorders>
          </w:tcPr>
          <w:p w14:paraId="3786130C" w14:textId="77777777"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18</w:t>
            </w:r>
          </w:p>
        </w:tc>
        <w:tc>
          <w:tcPr>
            <w:tcW w:w="491" w:type="pct"/>
            <w:gridSpan w:val="2"/>
            <w:tcBorders>
              <w:top w:val="nil"/>
              <w:left w:val="nil"/>
              <w:bottom w:val="nil"/>
            </w:tcBorders>
          </w:tcPr>
          <w:p w14:paraId="2D95790B" w14:textId="77777777" w:rsidR="00903843" w:rsidRPr="00A25911" w:rsidRDefault="00903843" w:rsidP="0086632D">
            <w:pPr>
              <w:widowControl w:val="0"/>
              <w:rPr>
                <w:rFonts w:ascii="Times New Roman" w:hAnsi="Times New Roman" w:cs="Times New Roman"/>
                <w:sz w:val="24"/>
                <w:szCs w:val="24"/>
              </w:rPr>
            </w:pPr>
          </w:p>
        </w:tc>
      </w:tr>
      <w:tr w:rsidR="00903843" w:rsidRPr="00A25911" w14:paraId="4E9024E4" w14:textId="77777777" w:rsidTr="00903843">
        <w:tc>
          <w:tcPr>
            <w:tcW w:w="1212" w:type="pct"/>
            <w:vMerge/>
            <w:tcBorders>
              <w:top w:val="nil"/>
              <w:bottom w:val="nil"/>
              <w:right w:val="nil"/>
            </w:tcBorders>
          </w:tcPr>
          <w:p w14:paraId="018ECC55" w14:textId="77777777" w:rsidR="00903843" w:rsidRPr="00A25911" w:rsidRDefault="00903843" w:rsidP="0086632D">
            <w:pPr>
              <w:widowControl w:val="0"/>
              <w:rPr>
                <w:rFonts w:ascii="Times New Roman" w:hAnsi="Times New Roman" w:cs="Times New Roman"/>
                <w:sz w:val="24"/>
                <w:szCs w:val="24"/>
              </w:rPr>
            </w:pPr>
          </w:p>
        </w:tc>
        <w:tc>
          <w:tcPr>
            <w:tcW w:w="2624" w:type="pct"/>
            <w:gridSpan w:val="2"/>
            <w:tcBorders>
              <w:top w:val="nil"/>
              <w:left w:val="nil"/>
              <w:bottom w:val="nil"/>
              <w:right w:val="nil"/>
            </w:tcBorders>
          </w:tcPr>
          <w:p w14:paraId="5E418F0D" w14:textId="77777777"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Interquartile Range</w:t>
            </w:r>
          </w:p>
        </w:tc>
        <w:tc>
          <w:tcPr>
            <w:tcW w:w="672" w:type="pct"/>
            <w:tcBorders>
              <w:top w:val="nil"/>
              <w:left w:val="nil"/>
              <w:bottom w:val="nil"/>
              <w:right w:val="nil"/>
            </w:tcBorders>
          </w:tcPr>
          <w:p w14:paraId="1419CC14" w14:textId="77777777"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6</w:t>
            </w:r>
          </w:p>
        </w:tc>
        <w:tc>
          <w:tcPr>
            <w:tcW w:w="491" w:type="pct"/>
            <w:gridSpan w:val="2"/>
            <w:tcBorders>
              <w:top w:val="nil"/>
              <w:left w:val="nil"/>
              <w:bottom w:val="nil"/>
            </w:tcBorders>
          </w:tcPr>
          <w:p w14:paraId="3CB6DEDA" w14:textId="77777777" w:rsidR="00903843" w:rsidRPr="00A25911" w:rsidRDefault="00903843" w:rsidP="0086632D">
            <w:pPr>
              <w:widowControl w:val="0"/>
              <w:rPr>
                <w:rFonts w:ascii="Times New Roman" w:hAnsi="Times New Roman" w:cs="Times New Roman"/>
                <w:sz w:val="24"/>
                <w:szCs w:val="24"/>
              </w:rPr>
            </w:pPr>
          </w:p>
        </w:tc>
      </w:tr>
      <w:tr w:rsidR="00903843" w:rsidRPr="00A25911" w14:paraId="50D0B9C0" w14:textId="77777777" w:rsidTr="00903843">
        <w:tc>
          <w:tcPr>
            <w:tcW w:w="1212" w:type="pct"/>
            <w:vMerge/>
            <w:tcBorders>
              <w:top w:val="nil"/>
              <w:bottom w:val="nil"/>
              <w:right w:val="nil"/>
            </w:tcBorders>
          </w:tcPr>
          <w:p w14:paraId="0AE4148D" w14:textId="77777777" w:rsidR="00903843" w:rsidRPr="00A25911" w:rsidRDefault="00903843" w:rsidP="0086632D">
            <w:pPr>
              <w:widowControl w:val="0"/>
              <w:rPr>
                <w:rFonts w:ascii="Times New Roman" w:hAnsi="Times New Roman" w:cs="Times New Roman"/>
                <w:sz w:val="24"/>
                <w:szCs w:val="24"/>
              </w:rPr>
            </w:pPr>
          </w:p>
        </w:tc>
        <w:tc>
          <w:tcPr>
            <w:tcW w:w="2624" w:type="pct"/>
            <w:gridSpan w:val="2"/>
            <w:tcBorders>
              <w:top w:val="nil"/>
              <w:left w:val="nil"/>
              <w:bottom w:val="nil"/>
              <w:right w:val="nil"/>
            </w:tcBorders>
          </w:tcPr>
          <w:p w14:paraId="6AF510E7" w14:textId="77777777"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Skewness</w:t>
            </w:r>
          </w:p>
        </w:tc>
        <w:tc>
          <w:tcPr>
            <w:tcW w:w="672" w:type="pct"/>
            <w:tcBorders>
              <w:top w:val="nil"/>
              <w:left w:val="nil"/>
              <w:bottom w:val="nil"/>
              <w:right w:val="nil"/>
            </w:tcBorders>
          </w:tcPr>
          <w:p w14:paraId="56966A26" w14:textId="77777777"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.039</w:t>
            </w:r>
          </w:p>
        </w:tc>
        <w:tc>
          <w:tcPr>
            <w:tcW w:w="491" w:type="pct"/>
            <w:gridSpan w:val="2"/>
            <w:tcBorders>
              <w:top w:val="nil"/>
              <w:left w:val="nil"/>
              <w:bottom w:val="nil"/>
            </w:tcBorders>
          </w:tcPr>
          <w:p w14:paraId="637313F0" w14:textId="77777777"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.246</w:t>
            </w:r>
          </w:p>
        </w:tc>
      </w:tr>
      <w:tr w:rsidR="00903843" w:rsidRPr="00A25911" w14:paraId="52AD7A55" w14:textId="77777777" w:rsidTr="00903843">
        <w:tc>
          <w:tcPr>
            <w:tcW w:w="1212" w:type="pct"/>
            <w:vMerge/>
            <w:tcBorders>
              <w:top w:val="nil"/>
              <w:bottom w:val="nil"/>
              <w:right w:val="nil"/>
            </w:tcBorders>
          </w:tcPr>
          <w:p w14:paraId="7272D33D" w14:textId="77777777" w:rsidR="00903843" w:rsidRPr="00A25911" w:rsidRDefault="00903843" w:rsidP="0086632D">
            <w:pPr>
              <w:widowControl w:val="0"/>
              <w:rPr>
                <w:rFonts w:ascii="Times New Roman" w:hAnsi="Times New Roman" w:cs="Times New Roman"/>
                <w:sz w:val="24"/>
                <w:szCs w:val="24"/>
              </w:rPr>
            </w:pPr>
          </w:p>
        </w:tc>
        <w:tc>
          <w:tcPr>
            <w:tcW w:w="2624" w:type="pct"/>
            <w:gridSpan w:val="2"/>
            <w:tcBorders>
              <w:top w:val="nil"/>
              <w:left w:val="nil"/>
              <w:bottom w:val="nil"/>
              <w:right w:val="nil"/>
            </w:tcBorders>
          </w:tcPr>
          <w:p w14:paraId="3A1EB8DB" w14:textId="77777777"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Kurtosis</w:t>
            </w:r>
          </w:p>
        </w:tc>
        <w:tc>
          <w:tcPr>
            <w:tcW w:w="672" w:type="pct"/>
            <w:tcBorders>
              <w:top w:val="nil"/>
              <w:left w:val="nil"/>
              <w:bottom w:val="nil"/>
              <w:right w:val="nil"/>
            </w:tcBorders>
          </w:tcPr>
          <w:p w14:paraId="47A68066" w14:textId="77777777"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-.153</w:t>
            </w:r>
          </w:p>
        </w:tc>
        <w:tc>
          <w:tcPr>
            <w:tcW w:w="491" w:type="pct"/>
            <w:gridSpan w:val="2"/>
            <w:tcBorders>
              <w:top w:val="nil"/>
              <w:left w:val="nil"/>
              <w:bottom w:val="nil"/>
            </w:tcBorders>
          </w:tcPr>
          <w:p w14:paraId="5998B6E6" w14:textId="77777777"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.488</w:t>
            </w:r>
          </w:p>
        </w:tc>
      </w:tr>
      <w:tr w:rsidR="00903843" w:rsidRPr="00A25911" w14:paraId="6BB269D9" w14:textId="77777777" w:rsidTr="00903843">
        <w:tc>
          <w:tcPr>
            <w:tcW w:w="1212" w:type="pct"/>
            <w:vMerge w:val="restart"/>
            <w:tcBorders>
              <w:top w:val="nil"/>
              <w:bottom w:val="nil"/>
              <w:right w:val="nil"/>
            </w:tcBorders>
          </w:tcPr>
          <w:p w14:paraId="643AF47B" w14:textId="77777777"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Keberhasilan Pemasaran (Y)</w:t>
            </w:r>
          </w:p>
        </w:tc>
        <w:tc>
          <w:tcPr>
            <w:tcW w:w="2624" w:type="pct"/>
            <w:gridSpan w:val="2"/>
            <w:tcBorders>
              <w:top w:val="nil"/>
              <w:left w:val="nil"/>
              <w:bottom w:val="nil"/>
              <w:right w:val="nil"/>
            </w:tcBorders>
          </w:tcPr>
          <w:p w14:paraId="44C1F836" w14:textId="326641A8" w:rsidR="00903843" w:rsidRPr="00A25911" w:rsidRDefault="003B4831" w:rsidP="0086632D">
            <w:pPr>
              <w:widowControl w:val="0"/>
              <w:rPr>
                <w:rFonts w:ascii="Times New Roman" w:hAnsi="Times New Roman" w:cs="Times New Roman"/>
                <w:sz w:val="24"/>
                <w:szCs w:val="24"/>
              </w:rPr>
            </w:pPr>
            <w:r w:rsidRPr="003B4831">
              <w:rPr>
                <w:rFonts w:ascii="Times New Roman" w:hAnsi="Times New Roman" w:cs="Times New Roman"/>
                <w:i/>
                <w:iCs/>
                <w:sz w:val="24"/>
                <w:szCs w:val="24"/>
              </w:rPr>
              <w:t>Mean</w:t>
            </w:r>
          </w:p>
        </w:tc>
        <w:tc>
          <w:tcPr>
            <w:tcW w:w="672" w:type="pct"/>
            <w:tcBorders>
              <w:top w:val="nil"/>
              <w:left w:val="nil"/>
              <w:bottom w:val="nil"/>
              <w:right w:val="nil"/>
            </w:tcBorders>
          </w:tcPr>
          <w:p w14:paraId="605C0E2D" w14:textId="77777777"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35.32</w:t>
            </w:r>
          </w:p>
        </w:tc>
        <w:tc>
          <w:tcPr>
            <w:tcW w:w="491" w:type="pct"/>
            <w:gridSpan w:val="2"/>
            <w:tcBorders>
              <w:top w:val="nil"/>
              <w:left w:val="nil"/>
              <w:bottom w:val="nil"/>
            </w:tcBorders>
          </w:tcPr>
          <w:p w14:paraId="4698B707" w14:textId="77777777"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.517</w:t>
            </w:r>
          </w:p>
        </w:tc>
      </w:tr>
      <w:tr w:rsidR="00903843" w:rsidRPr="00A25911" w14:paraId="2A11D3A4" w14:textId="77777777" w:rsidTr="00903843">
        <w:tc>
          <w:tcPr>
            <w:tcW w:w="1212" w:type="pct"/>
            <w:vMerge/>
            <w:tcBorders>
              <w:top w:val="nil"/>
              <w:bottom w:val="nil"/>
              <w:right w:val="nil"/>
            </w:tcBorders>
          </w:tcPr>
          <w:p w14:paraId="36938FA9" w14:textId="77777777" w:rsidR="00903843" w:rsidRPr="00A25911" w:rsidRDefault="00903843" w:rsidP="0086632D">
            <w:pPr>
              <w:widowControl w:val="0"/>
              <w:rPr>
                <w:rFonts w:ascii="Times New Roman" w:hAnsi="Times New Roman" w:cs="Times New Roman"/>
                <w:sz w:val="24"/>
                <w:szCs w:val="24"/>
              </w:rPr>
            </w:pPr>
          </w:p>
        </w:tc>
        <w:tc>
          <w:tcPr>
            <w:tcW w:w="1706" w:type="pct"/>
            <w:vMerge w:val="restart"/>
            <w:tcBorders>
              <w:top w:val="nil"/>
              <w:left w:val="nil"/>
              <w:bottom w:val="nil"/>
              <w:right w:val="nil"/>
            </w:tcBorders>
          </w:tcPr>
          <w:p w14:paraId="55FB1A8A" w14:textId="286B3EC0"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 xml:space="preserve">99% Confidence Interval for </w:t>
            </w:r>
            <w:r w:rsidR="003B4831" w:rsidRPr="003B4831">
              <w:rPr>
                <w:rFonts w:ascii="Times New Roman" w:hAnsi="Times New Roman" w:cs="Times New Roman"/>
                <w:i/>
                <w:iCs/>
                <w:sz w:val="24"/>
                <w:szCs w:val="24"/>
              </w:rPr>
              <w:t>Mean</w:t>
            </w:r>
          </w:p>
        </w:tc>
        <w:tc>
          <w:tcPr>
            <w:tcW w:w="918" w:type="pct"/>
            <w:tcBorders>
              <w:top w:val="nil"/>
              <w:left w:val="nil"/>
              <w:bottom w:val="nil"/>
              <w:right w:val="nil"/>
            </w:tcBorders>
          </w:tcPr>
          <w:p w14:paraId="1D35F94D" w14:textId="77777777"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Lower Bound</w:t>
            </w:r>
          </w:p>
        </w:tc>
        <w:tc>
          <w:tcPr>
            <w:tcW w:w="672" w:type="pct"/>
            <w:tcBorders>
              <w:top w:val="nil"/>
              <w:left w:val="nil"/>
              <w:bottom w:val="nil"/>
              <w:right w:val="nil"/>
            </w:tcBorders>
          </w:tcPr>
          <w:p w14:paraId="3AA9B84B" w14:textId="77777777"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33.96</w:t>
            </w:r>
          </w:p>
        </w:tc>
        <w:tc>
          <w:tcPr>
            <w:tcW w:w="491" w:type="pct"/>
            <w:gridSpan w:val="2"/>
            <w:tcBorders>
              <w:top w:val="nil"/>
              <w:left w:val="nil"/>
              <w:bottom w:val="nil"/>
            </w:tcBorders>
          </w:tcPr>
          <w:p w14:paraId="1C0FED5D" w14:textId="77777777" w:rsidR="00903843" w:rsidRPr="00A25911" w:rsidRDefault="00903843" w:rsidP="0086632D">
            <w:pPr>
              <w:widowControl w:val="0"/>
              <w:rPr>
                <w:rFonts w:ascii="Times New Roman" w:hAnsi="Times New Roman" w:cs="Times New Roman"/>
                <w:sz w:val="24"/>
                <w:szCs w:val="24"/>
              </w:rPr>
            </w:pPr>
          </w:p>
        </w:tc>
      </w:tr>
      <w:tr w:rsidR="00903843" w:rsidRPr="00A25911" w14:paraId="649E0AFA" w14:textId="77777777" w:rsidTr="00903843">
        <w:tc>
          <w:tcPr>
            <w:tcW w:w="1212" w:type="pct"/>
            <w:vMerge/>
            <w:tcBorders>
              <w:top w:val="nil"/>
              <w:bottom w:val="nil"/>
              <w:right w:val="nil"/>
            </w:tcBorders>
          </w:tcPr>
          <w:p w14:paraId="08F0FFAA" w14:textId="77777777" w:rsidR="00903843" w:rsidRPr="00A25911" w:rsidRDefault="00903843" w:rsidP="0086632D">
            <w:pPr>
              <w:widowControl w:val="0"/>
              <w:rPr>
                <w:rFonts w:ascii="Times New Roman" w:hAnsi="Times New Roman" w:cs="Times New Roman"/>
                <w:sz w:val="24"/>
                <w:szCs w:val="24"/>
              </w:rPr>
            </w:pPr>
          </w:p>
        </w:tc>
        <w:tc>
          <w:tcPr>
            <w:tcW w:w="1706" w:type="pct"/>
            <w:vMerge/>
            <w:tcBorders>
              <w:top w:val="nil"/>
              <w:left w:val="nil"/>
              <w:bottom w:val="nil"/>
              <w:right w:val="nil"/>
            </w:tcBorders>
          </w:tcPr>
          <w:p w14:paraId="208CE25E" w14:textId="77777777" w:rsidR="00903843" w:rsidRPr="00A25911" w:rsidRDefault="00903843" w:rsidP="0086632D">
            <w:pPr>
              <w:widowControl w:val="0"/>
              <w:rPr>
                <w:rFonts w:ascii="Times New Roman" w:hAnsi="Times New Roman" w:cs="Times New Roman"/>
                <w:sz w:val="24"/>
                <w:szCs w:val="24"/>
              </w:rPr>
            </w:pPr>
          </w:p>
        </w:tc>
        <w:tc>
          <w:tcPr>
            <w:tcW w:w="918" w:type="pct"/>
            <w:tcBorders>
              <w:top w:val="nil"/>
              <w:left w:val="nil"/>
              <w:bottom w:val="nil"/>
              <w:right w:val="nil"/>
            </w:tcBorders>
          </w:tcPr>
          <w:p w14:paraId="57D5002C" w14:textId="77777777"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Upper Bound</w:t>
            </w:r>
          </w:p>
        </w:tc>
        <w:tc>
          <w:tcPr>
            <w:tcW w:w="672" w:type="pct"/>
            <w:tcBorders>
              <w:top w:val="nil"/>
              <w:left w:val="nil"/>
              <w:bottom w:val="nil"/>
              <w:right w:val="nil"/>
            </w:tcBorders>
          </w:tcPr>
          <w:p w14:paraId="21747187" w14:textId="77777777"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36.68</w:t>
            </w:r>
          </w:p>
        </w:tc>
        <w:tc>
          <w:tcPr>
            <w:tcW w:w="491" w:type="pct"/>
            <w:gridSpan w:val="2"/>
            <w:tcBorders>
              <w:top w:val="nil"/>
              <w:left w:val="nil"/>
              <w:bottom w:val="nil"/>
            </w:tcBorders>
          </w:tcPr>
          <w:p w14:paraId="0B33FDD8" w14:textId="77777777" w:rsidR="00903843" w:rsidRPr="00A25911" w:rsidRDefault="00903843" w:rsidP="0086632D">
            <w:pPr>
              <w:widowControl w:val="0"/>
              <w:rPr>
                <w:rFonts w:ascii="Times New Roman" w:hAnsi="Times New Roman" w:cs="Times New Roman"/>
                <w:sz w:val="24"/>
                <w:szCs w:val="24"/>
              </w:rPr>
            </w:pPr>
          </w:p>
        </w:tc>
      </w:tr>
      <w:tr w:rsidR="00903843" w:rsidRPr="00A25911" w14:paraId="0FDEED06" w14:textId="77777777" w:rsidTr="00903843">
        <w:tc>
          <w:tcPr>
            <w:tcW w:w="1212" w:type="pct"/>
            <w:vMerge/>
            <w:tcBorders>
              <w:top w:val="nil"/>
              <w:bottom w:val="nil"/>
              <w:right w:val="nil"/>
            </w:tcBorders>
          </w:tcPr>
          <w:p w14:paraId="1E180BEA" w14:textId="77777777" w:rsidR="00903843" w:rsidRPr="00A25911" w:rsidRDefault="00903843" w:rsidP="0086632D">
            <w:pPr>
              <w:widowControl w:val="0"/>
              <w:rPr>
                <w:rFonts w:ascii="Times New Roman" w:hAnsi="Times New Roman" w:cs="Times New Roman"/>
                <w:sz w:val="24"/>
                <w:szCs w:val="24"/>
              </w:rPr>
            </w:pPr>
          </w:p>
        </w:tc>
        <w:tc>
          <w:tcPr>
            <w:tcW w:w="2624" w:type="pct"/>
            <w:gridSpan w:val="2"/>
            <w:tcBorders>
              <w:top w:val="nil"/>
              <w:left w:val="nil"/>
              <w:bottom w:val="nil"/>
              <w:right w:val="nil"/>
            </w:tcBorders>
          </w:tcPr>
          <w:p w14:paraId="1B8DC37C" w14:textId="5074536F"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 xml:space="preserve">5% Trimmed </w:t>
            </w:r>
            <w:r w:rsidR="003B4831" w:rsidRPr="003B4831">
              <w:rPr>
                <w:rFonts w:ascii="Times New Roman" w:hAnsi="Times New Roman" w:cs="Times New Roman"/>
                <w:i/>
                <w:iCs/>
                <w:sz w:val="24"/>
                <w:szCs w:val="24"/>
              </w:rPr>
              <w:t>Mean</w:t>
            </w:r>
          </w:p>
        </w:tc>
        <w:tc>
          <w:tcPr>
            <w:tcW w:w="672" w:type="pct"/>
            <w:tcBorders>
              <w:top w:val="nil"/>
              <w:left w:val="nil"/>
              <w:bottom w:val="nil"/>
              <w:right w:val="nil"/>
            </w:tcBorders>
          </w:tcPr>
          <w:p w14:paraId="28913DB8" w14:textId="77777777"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35.31</w:t>
            </w:r>
          </w:p>
        </w:tc>
        <w:tc>
          <w:tcPr>
            <w:tcW w:w="491" w:type="pct"/>
            <w:gridSpan w:val="2"/>
            <w:tcBorders>
              <w:top w:val="nil"/>
              <w:left w:val="nil"/>
              <w:bottom w:val="nil"/>
            </w:tcBorders>
          </w:tcPr>
          <w:p w14:paraId="66F9953B" w14:textId="77777777" w:rsidR="00903843" w:rsidRPr="00A25911" w:rsidRDefault="00903843" w:rsidP="0086632D">
            <w:pPr>
              <w:widowControl w:val="0"/>
              <w:rPr>
                <w:rFonts w:ascii="Times New Roman" w:hAnsi="Times New Roman" w:cs="Times New Roman"/>
                <w:sz w:val="24"/>
                <w:szCs w:val="24"/>
              </w:rPr>
            </w:pPr>
          </w:p>
        </w:tc>
      </w:tr>
      <w:tr w:rsidR="00903843" w:rsidRPr="00A25911" w14:paraId="35CC2957" w14:textId="77777777" w:rsidTr="00903843">
        <w:tc>
          <w:tcPr>
            <w:tcW w:w="1212" w:type="pct"/>
            <w:vMerge/>
            <w:tcBorders>
              <w:top w:val="nil"/>
              <w:bottom w:val="nil"/>
              <w:right w:val="nil"/>
            </w:tcBorders>
          </w:tcPr>
          <w:p w14:paraId="7637CAEE" w14:textId="77777777" w:rsidR="00903843" w:rsidRPr="00A25911" w:rsidRDefault="00903843" w:rsidP="0086632D">
            <w:pPr>
              <w:widowControl w:val="0"/>
              <w:rPr>
                <w:rFonts w:ascii="Times New Roman" w:hAnsi="Times New Roman" w:cs="Times New Roman"/>
                <w:sz w:val="24"/>
                <w:szCs w:val="24"/>
              </w:rPr>
            </w:pPr>
          </w:p>
        </w:tc>
        <w:tc>
          <w:tcPr>
            <w:tcW w:w="2624" w:type="pct"/>
            <w:gridSpan w:val="2"/>
            <w:tcBorders>
              <w:top w:val="nil"/>
              <w:left w:val="nil"/>
              <w:bottom w:val="nil"/>
              <w:right w:val="nil"/>
            </w:tcBorders>
          </w:tcPr>
          <w:p w14:paraId="5570FECD" w14:textId="3E38E1C3" w:rsidR="00903843" w:rsidRPr="00A25911" w:rsidRDefault="003B4831" w:rsidP="0086632D">
            <w:pPr>
              <w:widowControl w:val="0"/>
              <w:rPr>
                <w:rFonts w:ascii="Times New Roman" w:hAnsi="Times New Roman" w:cs="Times New Roman"/>
                <w:sz w:val="24"/>
                <w:szCs w:val="24"/>
              </w:rPr>
            </w:pPr>
            <w:r w:rsidRPr="003B4831">
              <w:rPr>
                <w:rFonts w:ascii="Times New Roman" w:hAnsi="Times New Roman" w:cs="Times New Roman"/>
                <w:i/>
                <w:iCs/>
                <w:sz w:val="24"/>
                <w:szCs w:val="24"/>
              </w:rPr>
              <w:t>Median</w:t>
            </w:r>
          </w:p>
        </w:tc>
        <w:tc>
          <w:tcPr>
            <w:tcW w:w="672" w:type="pct"/>
            <w:tcBorders>
              <w:top w:val="nil"/>
              <w:left w:val="nil"/>
              <w:bottom w:val="nil"/>
              <w:right w:val="nil"/>
            </w:tcBorders>
          </w:tcPr>
          <w:p w14:paraId="6AEBDF81" w14:textId="77777777"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36.00</w:t>
            </w:r>
          </w:p>
        </w:tc>
        <w:tc>
          <w:tcPr>
            <w:tcW w:w="491" w:type="pct"/>
            <w:gridSpan w:val="2"/>
            <w:tcBorders>
              <w:top w:val="nil"/>
              <w:left w:val="nil"/>
              <w:bottom w:val="nil"/>
            </w:tcBorders>
          </w:tcPr>
          <w:p w14:paraId="75EA3A51" w14:textId="77777777" w:rsidR="00903843" w:rsidRPr="00A25911" w:rsidRDefault="00903843" w:rsidP="0086632D">
            <w:pPr>
              <w:widowControl w:val="0"/>
              <w:rPr>
                <w:rFonts w:ascii="Times New Roman" w:hAnsi="Times New Roman" w:cs="Times New Roman"/>
                <w:sz w:val="24"/>
                <w:szCs w:val="24"/>
              </w:rPr>
            </w:pPr>
          </w:p>
        </w:tc>
      </w:tr>
      <w:tr w:rsidR="00903843" w:rsidRPr="00A25911" w14:paraId="78E4A5B2" w14:textId="77777777" w:rsidTr="00903843">
        <w:tc>
          <w:tcPr>
            <w:tcW w:w="1212" w:type="pct"/>
            <w:vMerge/>
            <w:tcBorders>
              <w:top w:val="nil"/>
              <w:bottom w:val="nil"/>
              <w:right w:val="nil"/>
            </w:tcBorders>
          </w:tcPr>
          <w:p w14:paraId="745AC871" w14:textId="77777777" w:rsidR="00903843" w:rsidRPr="00A25911" w:rsidRDefault="00903843" w:rsidP="0086632D">
            <w:pPr>
              <w:widowControl w:val="0"/>
              <w:rPr>
                <w:rFonts w:ascii="Times New Roman" w:hAnsi="Times New Roman" w:cs="Times New Roman"/>
                <w:sz w:val="24"/>
                <w:szCs w:val="24"/>
              </w:rPr>
            </w:pPr>
          </w:p>
        </w:tc>
        <w:tc>
          <w:tcPr>
            <w:tcW w:w="2624" w:type="pct"/>
            <w:gridSpan w:val="2"/>
            <w:tcBorders>
              <w:top w:val="nil"/>
              <w:left w:val="nil"/>
              <w:bottom w:val="nil"/>
              <w:right w:val="nil"/>
            </w:tcBorders>
          </w:tcPr>
          <w:p w14:paraId="59C88F16" w14:textId="77777777"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Variance</w:t>
            </w:r>
          </w:p>
        </w:tc>
        <w:tc>
          <w:tcPr>
            <w:tcW w:w="672" w:type="pct"/>
            <w:tcBorders>
              <w:top w:val="nil"/>
              <w:left w:val="nil"/>
              <w:bottom w:val="nil"/>
              <w:right w:val="nil"/>
            </w:tcBorders>
          </w:tcPr>
          <w:p w14:paraId="7E261887" w14:textId="77777777"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25.653</w:t>
            </w:r>
          </w:p>
        </w:tc>
        <w:tc>
          <w:tcPr>
            <w:tcW w:w="491" w:type="pct"/>
            <w:gridSpan w:val="2"/>
            <w:tcBorders>
              <w:top w:val="nil"/>
              <w:left w:val="nil"/>
              <w:bottom w:val="nil"/>
            </w:tcBorders>
          </w:tcPr>
          <w:p w14:paraId="1687F592" w14:textId="77777777" w:rsidR="00903843" w:rsidRPr="00A25911" w:rsidRDefault="00903843" w:rsidP="0086632D">
            <w:pPr>
              <w:widowControl w:val="0"/>
              <w:rPr>
                <w:rFonts w:ascii="Times New Roman" w:hAnsi="Times New Roman" w:cs="Times New Roman"/>
                <w:sz w:val="24"/>
                <w:szCs w:val="24"/>
              </w:rPr>
            </w:pPr>
          </w:p>
        </w:tc>
      </w:tr>
      <w:tr w:rsidR="00903843" w:rsidRPr="00A25911" w14:paraId="55A6CE72" w14:textId="77777777" w:rsidTr="00903843">
        <w:tc>
          <w:tcPr>
            <w:tcW w:w="1212" w:type="pct"/>
            <w:vMerge/>
            <w:tcBorders>
              <w:top w:val="nil"/>
              <w:bottom w:val="nil"/>
              <w:right w:val="nil"/>
            </w:tcBorders>
          </w:tcPr>
          <w:p w14:paraId="76B59EB0" w14:textId="77777777" w:rsidR="00903843" w:rsidRPr="00A25911" w:rsidRDefault="00903843" w:rsidP="0086632D">
            <w:pPr>
              <w:widowControl w:val="0"/>
              <w:rPr>
                <w:rFonts w:ascii="Times New Roman" w:hAnsi="Times New Roman" w:cs="Times New Roman"/>
                <w:sz w:val="24"/>
                <w:szCs w:val="24"/>
              </w:rPr>
            </w:pPr>
          </w:p>
        </w:tc>
        <w:tc>
          <w:tcPr>
            <w:tcW w:w="2624" w:type="pct"/>
            <w:gridSpan w:val="2"/>
            <w:tcBorders>
              <w:top w:val="nil"/>
              <w:left w:val="nil"/>
              <w:bottom w:val="nil"/>
              <w:right w:val="nil"/>
            </w:tcBorders>
          </w:tcPr>
          <w:p w14:paraId="3095BE0C" w14:textId="77777777"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Std. Deviation</w:t>
            </w:r>
          </w:p>
        </w:tc>
        <w:tc>
          <w:tcPr>
            <w:tcW w:w="672" w:type="pct"/>
            <w:tcBorders>
              <w:top w:val="nil"/>
              <w:left w:val="nil"/>
              <w:bottom w:val="nil"/>
              <w:right w:val="nil"/>
            </w:tcBorders>
          </w:tcPr>
          <w:p w14:paraId="7BA8B2CA" w14:textId="77777777"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5.065</w:t>
            </w:r>
          </w:p>
        </w:tc>
        <w:tc>
          <w:tcPr>
            <w:tcW w:w="491" w:type="pct"/>
            <w:gridSpan w:val="2"/>
            <w:tcBorders>
              <w:top w:val="nil"/>
              <w:left w:val="nil"/>
              <w:bottom w:val="nil"/>
            </w:tcBorders>
          </w:tcPr>
          <w:p w14:paraId="11DFE6D2" w14:textId="77777777" w:rsidR="00903843" w:rsidRPr="00A25911" w:rsidRDefault="00903843" w:rsidP="0086632D">
            <w:pPr>
              <w:widowControl w:val="0"/>
              <w:rPr>
                <w:rFonts w:ascii="Times New Roman" w:hAnsi="Times New Roman" w:cs="Times New Roman"/>
                <w:sz w:val="24"/>
                <w:szCs w:val="24"/>
              </w:rPr>
            </w:pPr>
          </w:p>
        </w:tc>
      </w:tr>
      <w:tr w:rsidR="00903843" w:rsidRPr="00A25911" w14:paraId="1CE34B66" w14:textId="77777777" w:rsidTr="00903843">
        <w:tc>
          <w:tcPr>
            <w:tcW w:w="1212" w:type="pct"/>
            <w:vMerge/>
            <w:tcBorders>
              <w:top w:val="nil"/>
              <w:bottom w:val="nil"/>
              <w:right w:val="nil"/>
            </w:tcBorders>
          </w:tcPr>
          <w:p w14:paraId="7B4AC22D" w14:textId="77777777" w:rsidR="00903843" w:rsidRPr="00A25911" w:rsidRDefault="00903843" w:rsidP="0086632D">
            <w:pPr>
              <w:widowControl w:val="0"/>
              <w:rPr>
                <w:rFonts w:ascii="Times New Roman" w:hAnsi="Times New Roman" w:cs="Times New Roman"/>
                <w:sz w:val="24"/>
                <w:szCs w:val="24"/>
              </w:rPr>
            </w:pPr>
          </w:p>
        </w:tc>
        <w:tc>
          <w:tcPr>
            <w:tcW w:w="2624" w:type="pct"/>
            <w:gridSpan w:val="2"/>
            <w:tcBorders>
              <w:top w:val="nil"/>
              <w:left w:val="nil"/>
              <w:bottom w:val="nil"/>
              <w:right w:val="nil"/>
            </w:tcBorders>
          </w:tcPr>
          <w:p w14:paraId="7E084596" w14:textId="77777777"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Minimum</w:t>
            </w:r>
          </w:p>
        </w:tc>
        <w:tc>
          <w:tcPr>
            <w:tcW w:w="672" w:type="pct"/>
            <w:tcBorders>
              <w:top w:val="nil"/>
              <w:left w:val="nil"/>
              <w:bottom w:val="nil"/>
              <w:right w:val="nil"/>
            </w:tcBorders>
          </w:tcPr>
          <w:p w14:paraId="1E627478" w14:textId="77777777"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25</w:t>
            </w:r>
          </w:p>
        </w:tc>
        <w:tc>
          <w:tcPr>
            <w:tcW w:w="491" w:type="pct"/>
            <w:gridSpan w:val="2"/>
            <w:tcBorders>
              <w:top w:val="nil"/>
              <w:left w:val="nil"/>
              <w:bottom w:val="nil"/>
            </w:tcBorders>
          </w:tcPr>
          <w:p w14:paraId="421AE581" w14:textId="77777777" w:rsidR="00903843" w:rsidRPr="00A25911" w:rsidRDefault="00903843" w:rsidP="0086632D">
            <w:pPr>
              <w:widowControl w:val="0"/>
              <w:rPr>
                <w:rFonts w:ascii="Times New Roman" w:hAnsi="Times New Roman" w:cs="Times New Roman"/>
                <w:sz w:val="24"/>
                <w:szCs w:val="24"/>
              </w:rPr>
            </w:pPr>
          </w:p>
        </w:tc>
      </w:tr>
      <w:tr w:rsidR="00903843" w:rsidRPr="00A25911" w14:paraId="323AEB00" w14:textId="77777777" w:rsidTr="00903843">
        <w:tc>
          <w:tcPr>
            <w:tcW w:w="1212" w:type="pct"/>
            <w:vMerge/>
            <w:tcBorders>
              <w:top w:val="nil"/>
              <w:bottom w:val="nil"/>
              <w:right w:val="nil"/>
            </w:tcBorders>
          </w:tcPr>
          <w:p w14:paraId="56D0511C" w14:textId="77777777" w:rsidR="00903843" w:rsidRPr="00A25911" w:rsidRDefault="00903843" w:rsidP="0086632D">
            <w:pPr>
              <w:widowControl w:val="0"/>
              <w:rPr>
                <w:rFonts w:ascii="Times New Roman" w:hAnsi="Times New Roman" w:cs="Times New Roman"/>
                <w:sz w:val="24"/>
                <w:szCs w:val="24"/>
              </w:rPr>
            </w:pPr>
          </w:p>
        </w:tc>
        <w:tc>
          <w:tcPr>
            <w:tcW w:w="2624" w:type="pct"/>
            <w:gridSpan w:val="2"/>
            <w:tcBorders>
              <w:top w:val="nil"/>
              <w:left w:val="nil"/>
              <w:bottom w:val="nil"/>
              <w:right w:val="nil"/>
            </w:tcBorders>
          </w:tcPr>
          <w:p w14:paraId="10C47CD6" w14:textId="77777777"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Maximum</w:t>
            </w:r>
          </w:p>
        </w:tc>
        <w:tc>
          <w:tcPr>
            <w:tcW w:w="672" w:type="pct"/>
            <w:tcBorders>
              <w:top w:val="nil"/>
              <w:left w:val="nil"/>
              <w:bottom w:val="nil"/>
              <w:right w:val="nil"/>
            </w:tcBorders>
          </w:tcPr>
          <w:p w14:paraId="5CF5D32A" w14:textId="77777777"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45</w:t>
            </w:r>
          </w:p>
        </w:tc>
        <w:tc>
          <w:tcPr>
            <w:tcW w:w="491" w:type="pct"/>
            <w:gridSpan w:val="2"/>
            <w:tcBorders>
              <w:top w:val="nil"/>
              <w:left w:val="nil"/>
              <w:bottom w:val="nil"/>
            </w:tcBorders>
          </w:tcPr>
          <w:p w14:paraId="5DB2DFA7" w14:textId="77777777" w:rsidR="00903843" w:rsidRPr="00A25911" w:rsidRDefault="00903843" w:rsidP="0086632D">
            <w:pPr>
              <w:widowControl w:val="0"/>
              <w:rPr>
                <w:rFonts w:ascii="Times New Roman" w:hAnsi="Times New Roman" w:cs="Times New Roman"/>
                <w:sz w:val="24"/>
                <w:szCs w:val="24"/>
              </w:rPr>
            </w:pPr>
          </w:p>
        </w:tc>
      </w:tr>
      <w:tr w:rsidR="00903843" w:rsidRPr="00A25911" w14:paraId="09422F01" w14:textId="77777777" w:rsidTr="00903843">
        <w:tc>
          <w:tcPr>
            <w:tcW w:w="1212" w:type="pct"/>
            <w:vMerge/>
            <w:tcBorders>
              <w:top w:val="nil"/>
              <w:bottom w:val="nil"/>
              <w:right w:val="nil"/>
            </w:tcBorders>
          </w:tcPr>
          <w:p w14:paraId="195636F8" w14:textId="77777777" w:rsidR="00903843" w:rsidRPr="00A25911" w:rsidRDefault="00903843" w:rsidP="0086632D">
            <w:pPr>
              <w:widowControl w:val="0"/>
              <w:rPr>
                <w:rFonts w:ascii="Times New Roman" w:hAnsi="Times New Roman" w:cs="Times New Roman"/>
                <w:sz w:val="24"/>
                <w:szCs w:val="24"/>
              </w:rPr>
            </w:pPr>
          </w:p>
        </w:tc>
        <w:tc>
          <w:tcPr>
            <w:tcW w:w="2624" w:type="pct"/>
            <w:gridSpan w:val="2"/>
            <w:tcBorders>
              <w:top w:val="nil"/>
              <w:left w:val="nil"/>
              <w:bottom w:val="nil"/>
              <w:right w:val="nil"/>
            </w:tcBorders>
          </w:tcPr>
          <w:p w14:paraId="1B878503" w14:textId="77777777"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Range</w:t>
            </w:r>
          </w:p>
        </w:tc>
        <w:tc>
          <w:tcPr>
            <w:tcW w:w="672" w:type="pct"/>
            <w:tcBorders>
              <w:top w:val="nil"/>
              <w:left w:val="nil"/>
              <w:bottom w:val="nil"/>
              <w:right w:val="nil"/>
            </w:tcBorders>
          </w:tcPr>
          <w:p w14:paraId="3906916B" w14:textId="77777777"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20</w:t>
            </w:r>
          </w:p>
        </w:tc>
        <w:tc>
          <w:tcPr>
            <w:tcW w:w="491" w:type="pct"/>
            <w:gridSpan w:val="2"/>
            <w:tcBorders>
              <w:top w:val="nil"/>
              <w:left w:val="nil"/>
              <w:bottom w:val="nil"/>
            </w:tcBorders>
          </w:tcPr>
          <w:p w14:paraId="4C057ABB" w14:textId="77777777" w:rsidR="00903843" w:rsidRPr="00A25911" w:rsidRDefault="00903843" w:rsidP="0086632D">
            <w:pPr>
              <w:widowControl w:val="0"/>
              <w:rPr>
                <w:rFonts w:ascii="Times New Roman" w:hAnsi="Times New Roman" w:cs="Times New Roman"/>
                <w:sz w:val="24"/>
                <w:szCs w:val="24"/>
              </w:rPr>
            </w:pPr>
          </w:p>
        </w:tc>
      </w:tr>
      <w:tr w:rsidR="00903843" w:rsidRPr="00A25911" w14:paraId="2FFDC5C6" w14:textId="77777777" w:rsidTr="00903843">
        <w:tc>
          <w:tcPr>
            <w:tcW w:w="1212" w:type="pct"/>
            <w:vMerge/>
            <w:tcBorders>
              <w:top w:val="nil"/>
              <w:bottom w:val="nil"/>
              <w:right w:val="nil"/>
            </w:tcBorders>
          </w:tcPr>
          <w:p w14:paraId="4B11EF63" w14:textId="77777777" w:rsidR="00903843" w:rsidRPr="00A25911" w:rsidRDefault="00903843" w:rsidP="0086632D">
            <w:pPr>
              <w:widowControl w:val="0"/>
              <w:rPr>
                <w:rFonts w:ascii="Times New Roman" w:hAnsi="Times New Roman" w:cs="Times New Roman"/>
                <w:sz w:val="24"/>
                <w:szCs w:val="24"/>
              </w:rPr>
            </w:pPr>
          </w:p>
        </w:tc>
        <w:tc>
          <w:tcPr>
            <w:tcW w:w="2624" w:type="pct"/>
            <w:gridSpan w:val="2"/>
            <w:tcBorders>
              <w:top w:val="nil"/>
              <w:left w:val="nil"/>
              <w:bottom w:val="nil"/>
              <w:right w:val="nil"/>
            </w:tcBorders>
          </w:tcPr>
          <w:p w14:paraId="0A198162" w14:textId="77777777"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Interquartile Range</w:t>
            </w:r>
          </w:p>
        </w:tc>
        <w:tc>
          <w:tcPr>
            <w:tcW w:w="672" w:type="pct"/>
            <w:tcBorders>
              <w:top w:val="nil"/>
              <w:left w:val="nil"/>
              <w:bottom w:val="nil"/>
              <w:right w:val="nil"/>
            </w:tcBorders>
          </w:tcPr>
          <w:p w14:paraId="0F854CF8" w14:textId="77777777"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6</w:t>
            </w:r>
          </w:p>
        </w:tc>
        <w:tc>
          <w:tcPr>
            <w:tcW w:w="491" w:type="pct"/>
            <w:gridSpan w:val="2"/>
            <w:tcBorders>
              <w:top w:val="nil"/>
              <w:left w:val="nil"/>
              <w:bottom w:val="nil"/>
            </w:tcBorders>
          </w:tcPr>
          <w:p w14:paraId="07E67AB2" w14:textId="77777777" w:rsidR="00903843" w:rsidRPr="00A25911" w:rsidRDefault="00903843" w:rsidP="0086632D">
            <w:pPr>
              <w:widowControl w:val="0"/>
              <w:rPr>
                <w:rFonts w:ascii="Times New Roman" w:hAnsi="Times New Roman" w:cs="Times New Roman"/>
                <w:sz w:val="24"/>
                <w:szCs w:val="24"/>
              </w:rPr>
            </w:pPr>
          </w:p>
        </w:tc>
      </w:tr>
      <w:tr w:rsidR="00903843" w:rsidRPr="00A25911" w14:paraId="6B2CC9D1" w14:textId="77777777" w:rsidTr="00903843">
        <w:tc>
          <w:tcPr>
            <w:tcW w:w="1212" w:type="pct"/>
            <w:vMerge/>
            <w:tcBorders>
              <w:top w:val="nil"/>
              <w:bottom w:val="nil"/>
              <w:right w:val="nil"/>
            </w:tcBorders>
          </w:tcPr>
          <w:p w14:paraId="3598FEDE" w14:textId="77777777" w:rsidR="00903843" w:rsidRPr="00A25911" w:rsidRDefault="00903843" w:rsidP="0086632D">
            <w:pPr>
              <w:widowControl w:val="0"/>
              <w:rPr>
                <w:rFonts w:ascii="Times New Roman" w:hAnsi="Times New Roman" w:cs="Times New Roman"/>
                <w:sz w:val="24"/>
                <w:szCs w:val="24"/>
              </w:rPr>
            </w:pPr>
          </w:p>
        </w:tc>
        <w:tc>
          <w:tcPr>
            <w:tcW w:w="2624" w:type="pct"/>
            <w:gridSpan w:val="2"/>
            <w:tcBorders>
              <w:top w:val="nil"/>
              <w:left w:val="nil"/>
              <w:bottom w:val="nil"/>
              <w:right w:val="nil"/>
            </w:tcBorders>
          </w:tcPr>
          <w:p w14:paraId="49765E7E" w14:textId="77777777"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Skewness</w:t>
            </w:r>
          </w:p>
        </w:tc>
        <w:tc>
          <w:tcPr>
            <w:tcW w:w="672" w:type="pct"/>
            <w:tcBorders>
              <w:top w:val="nil"/>
              <w:left w:val="nil"/>
              <w:bottom w:val="nil"/>
              <w:right w:val="nil"/>
            </w:tcBorders>
          </w:tcPr>
          <w:p w14:paraId="5D13EB6D" w14:textId="77777777"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-.110</w:t>
            </w:r>
          </w:p>
        </w:tc>
        <w:tc>
          <w:tcPr>
            <w:tcW w:w="491" w:type="pct"/>
            <w:gridSpan w:val="2"/>
            <w:tcBorders>
              <w:top w:val="nil"/>
              <w:left w:val="nil"/>
              <w:bottom w:val="nil"/>
            </w:tcBorders>
          </w:tcPr>
          <w:p w14:paraId="603BA4C3" w14:textId="77777777"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.246</w:t>
            </w:r>
          </w:p>
        </w:tc>
      </w:tr>
      <w:tr w:rsidR="00903843" w:rsidRPr="00A25911" w14:paraId="7F02EF69" w14:textId="77777777" w:rsidTr="00903843">
        <w:tc>
          <w:tcPr>
            <w:tcW w:w="1212" w:type="pct"/>
            <w:vMerge/>
            <w:tcBorders>
              <w:top w:val="nil"/>
              <w:right w:val="nil"/>
            </w:tcBorders>
          </w:tcPr>
          <w:p w14:paraId="3047563B" w14:textId="77777777" w:rsidR="00903843" w:rsidRPr="00A25911" w:rsidRDefault="00903843" w:rsidP="0086632D">
            <w:pPr>
              <w:widowControl w:val="0"/>
              <w:rPr>
                <w:rFonts w:ascii="Times New Roman" w:hAnsi="Times New Roman" w:cs="Times New Roman"/>
                <w:sz w:val="24"/>
                <w:szCs w:val="24"/>
              </w:rPr>
            </w:pPr>
          </w:p>
        </w:tc>
        <w:tc>
          <w:tcPr>
            <w:tcW w:w="2624" w:type="pct"/>
            <w:gridSpan w:val="2"/>
            <w:tcBorders>
              <w:top w:val="nil"/>
              <w:left w:val="nil"/>
              <w:right w:val="nil"/>
            </w:tcBorders>
          </w:tcPr>
          <w:p w14:paraId="3BC3E04A" w14:textId="77777777"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Kurtosis</w:t>
            </w:r>
          </w:p>
        </w:tc>
        <w:tc>
          <w:tcPr>
            <w:tcW w:w="672" w:type="pct"/>
            <w:tcBorders>
              <w:top w:val="nil"/>
              <w:left w:val="nil"/>
              <w:right w:val="nil"/>
            </w:tcBorders>
          </w:tcPr>
          <w:p w14:paraId="64803BF7" w14:textId="77777777"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-.586</w:t>
            </w:r>
          </w:p>
        </w:tc>
        <w:tc>
          <w:tcPr>
            <w:tcW w:w="491" w:type="pct"/>
            <w:gridSpan w:val="2"/>
            <w:tcBorders>
              <w:top w:val="nil"/>
              <w:left w:val="nil"/>
            </w:tcBorders>
          </w:tcPr>
          <w:p w14:paraId="26895EB4" w14:textId="77777777" w:rsidR="00903843" w:rsidRPr="00A25911" w:rsidRDefault="00903843" w:rsidP="0086632D">
            <w:pPr>
              <w:widowControl w:val="0"/>
              <w:rPr>
                <w:rFonts w:ascii="Times New Roman" w:hAnsi="Times New Roman" w:cs="Times New Roman"/>
                <w:sz w:val="24"/>
                <w:szCs w:val="24"/>
              </w:rPr>
            </w:pPr>
            <w:r w:rsidRPr="00A25911">
              <w:rPr>
                <w:rFonts w:ascii="Times New Roman" w:hAnsi="Times New Roman" w:cs="Times New Roman"/>
                <w:sz w:val="24"/>
                <w:szCs w:val="24"/>
              </w:rPr>
              <w:t>.488</w:t>
            </w:r>
          </w:p>
        </w:tc>
      </w:tr>
    </w:tbl>
    <w:p w14:paraId="6944FF8A" w14:textId="0E233ECE" w:rsidR="002D2A44" w:rsidRDefault="002D2A44" w:rsidP="002D2A44">
      <w:pPr>
        <w:pStyle w:val="Keterangan"/>
        <w:ind w:firstLine="720"/>
        <w:jc w:val="center"/>
        <w:rPr>
          <w:rFonts w:ascii="Times New Roman" w:hAnsi="Times New Roman" w:cs="Times New Roman"/>
          <w:b/>
          <w:bCs/>
          <w:i w:val="0"/>
          <w:iCs w:val="0"/>
          <w:color w:val="auto"/>
          <w:sz w:val="20"/>
          <w:szCs w:val="20"/>
        </w:rPr>
      </w:pPr>
      <w:r w:rsidRPr="00600500">
        <w:rPr>
          <w:rFonts w:ascii="Times New Roman" w:hAnsi="Times New Roman" w:cs="Times New Roman"/>
          <w:b/>
          <w:bCs/>
          <w:i w:val="0"/>
          <w:iCs w:val="0"/>
          <w:color w:val="auto"/>
          <w:sz w:val="20"/>
          <w:szCs w:val="20"/>
        </w:rPr>
        <w:t xml:space="preserve">Sumber: </w:t>
      </w:r>
      <w:r>
        <w:rPr>
          <w:rFonts w:ascii="Times New Roman" w:hAnsi="Times New Roman" w:cs="Times New Roman"/>
          <w:b/>
          <w:bCs/>
          <w:i w:val="0"/>
          <w:iCs w:val="0"/>
          <w:color w:val="auto"/>
          <w:sz w:val="20"/>
          <w:szCs w:val="20"/>
        </w:rPr>
        <w:t>Olah data</w:t>
      </w:r>
      <w:r w:rsidR="00903843">
        <w:rPr>
          <w:rFonts w:ascii="Times New Roman" w:hAnsi="Times New Roman" w:cs="Times New Roman"/>
          <w:b/>
          <w:bCs/>
          <w:i w:val="0"/>
          <w:iCs w:val="0"/>
          <w:color w:val="auto"/>
          <w:sz w:val="20"/>
          <w:szCs w:val="20"/>
        </w:rPr>
        <w:t xml:space="preserve"> </w:t>
      </w:r>
      <w:r w:rsidR="00903843" w:rsidRPr="00903843">
        <w:rPr>
          <w:rFonts w:ascii="Times New Roman" w:hAnsi="Times New Roman" w:cs="Times New Roman"/>
          <w:b/>
          <w:bCs/>
          <w:i w:val="0"/>
          <w:iCs w:val="0"/>
          <w:color w:val="auto"/>
          <w:sz w:val="20"/>
          <w:szCs w:val="20"/>
        </w:rPr>
        <w:t>Explore</w:t>
      </w:r>
      <w:r w:rsidRPr="00600500">
        <w:rPr>
          <w:rFonts w:ascii="Times New Roman" w:hAnsi="Times New Roman" w:cs="Times New Roman"/>
          <w:b/>
          <w:bCs/>
          <w:i w:val="0"/>
          <w:iCs w:val="0"/>
          <w:color w:val="auto"/>
          <w:sz w:val="20"/>
          <w:szCs w:val="20"/>
        </w:rPr>
        <w:t xml:space="preserve"> </w:t>
      </w:r>
      <w:r w:rsidR="00AB51C7" w:rsidRPr="00AB51C7">
        <w:rPr>
          <w:rFonts w:ascii="Times New Roman" w:hAnsi="Times New Roman" w:cs="Times New Roman"/>
          <w:b/>
          <w:bCs/>
          <w:color w:val="auto"/>
          <w:sz w:val="20"/>
          <w:szCs w:val="20"/>
        </w:rPr>
        <w:t>IBM SPSS Statistics 26</w:t>
      </w:r>
      <w:r>
        <w:rPr>
          <w:rFonts w:ascii="Times New Roman" w:hAnsi="Times New Roman" w:cs="Times New Roman"/>
          <w:b/>
          <w:bCs/>
          <w:i w:val="0"/>
          <w:iCs w:val="0"/>
          <w:color w:val="auto"/>
          <w:sz w:val="20"/>
          <w:szCs w:val="20"/>
        </w:rPr>
        <w:t xml:space="preserve"> (2025)</w:t>
      </w:r>
    </w:p>
    <w:p w14:paraId="5069AA93" w14:textId="6E5469BA" w:rsidR="008951A4" w:rsidRPr="00A802F8" w:rsidRDefault="00903843" w:rsidP="00A802F8">
      <w:pPr>
        <w:pStyle w:val="DaftarParagraf"/>
        <w:spacing w:after="0" w:line="360" w:lineRule="auto"/>
        <w:ind w:firstLine="720"/>
        <w:jc w:val="both"/>
        <w:rPr>
          <w:rFonts w:ascii="Times New Roman" w:eastAsia="Times New Roman" w:hAnsi="Times New Roman" w:cs="Times New Roman"/>
          <w:noProof w:val="0"/>
          <w:kern w:val="0"/>
          <w:sz w:val="24"/>
          <w:szCs w:val="24"/>
          <w:lang w:eastAsia="id-ID"/>
          <w14:ligatures w14:val="none"/>
        </w:rPr>
      </w:pPr>
      <w:r w:rsidRPr="00903843">
        <w:rPr>
          <w:rFonts w:ascii="Times New Roman" w:eastAsia="Times New Roman" w:hAnsi="Times New Roman" w:cs="Times New Roman"/>
          <w:noProof w:val="0"/>
          <w:kern w:val="0"/>
          <w:sz w:val="24"/>
          <w:szCs w:val="24"/>
          <w:lang w:eastAsia="id-ID"/>
          <w14:ligatures w14:val="none"/>
        </w:rPr>
        <w:t xml:space="preserve">Berdasarkan Tabel 7.7, statistik deskriptif menunjukkan bahwa Penggunaan </w:t>
      </w:r>
      <w:r w:rsidR="005864D1" w:rsidRPr="005864D1">
        <w:rPr>
          <w:rFonts w:ascii="Times New Roman" w:eastAsia="Times New Roman" w:hAnsi="Times New Roman" w:cs="Times New Roman"/>
          <w:i/>
          <w:iCs/>
          <w:noProof w:val="0"/>
          <w:kern w:val="0"/>
          <w:sz w:val="24"/>
          <w:szCs w:val="24"/>
          <w:lang w:eastAsia="id-ID"/>
          <w14:ligatures w14:val="none"/>
        </w:rPr>
        <w:t>Facebook Marketplace</w:t>
      </w:r>
      <w:r w:rsidRPr="00903843">
        <w:rPr>
          <w:rFonts w:ascii="Times New Roman" w:eastAsia="Times New Roman" w:hAnsi="Times New Roman" w:cs="Times New Roman"/>
          <w:i/>
          <w:iCs/>
          <w:noProof w:val="0"/>
          <w:kern w:val="0"/>
          <w:sz w:val="24"/>
          <w:szCs w:val="24"/>
          <w:lang w:eastAsia="id-ID"/>
          <w14:ligatures w14:val="none"/>
        </w:rPr>
        <w:t xml:space="preserve"> </w:t>
      </w:r>
      <w:r w:rsidRPr="00903843">
        <w:rPr>
          <w:rFonts w:ascii="Times New Roman" w:eastAsia="Times New Roman" w:hAnsi="Times New Roman" w:cs="Times New Roman"/>
          <w:noProof w:val="0"/>
          <w:kern w:val="0"/>
          <w:sz w:val="24"/>
          <w:szCs w:val="24"/>
          <w:lang w:eastAsia="id-ID"/>
          <w14:ligatures w14:val="none"/>
        </w:rPr>
        <w:t xml:space="preserve">(X) memiliki </w:t>
      </w:r>
      <w:r w:rsidR="003B4831" w:rsidRPr="003B4831">
        <w:rPr>
          <w:rFonts w:ascii="Times New Roman" w:eastAsia="Times New Roman" w:hAnsi="Times New Roman" w:cs="Times New Roman"/>
          <w:i/>
          <w:iCs/>
          <w:noProof w:val="0"/>
          <w:kern w:val="0"/>
          <w:sz w:val="24"/>
          <w:szCs w:val="24"/>
          <w:lang w:eastAsia="id-ID"/>
          <w14:ligatures w14:val="none"/>
        </w:rPr>
        <w:t>mean</w:t>
      </w:r>
      <w:r w:rsidRPr="00903843">
        <w:rPr>
          <w:rFonts w:ascii="Times New Roman" w:eastAsia="Times New Roman" w:hAnsi="Times New Roman" w:cs="Times New Roman"/>
          <w:noProof w:val="0"/>
          <w:kern w:val="0"/>
          <w:sz w:val="24"/>
          <w:szCs w:val="24"/>
          <w:lang w:eastAsia="id-ID"/>
          <w14:ligatures w14:val="none"/>
        </w:rPr>
        <w:t xml:space="preserve"> 35,53 dengan interval kepercayaan 99% antara 34,36 dan 36,70, serta </w:t>
      </w:r>
      <w:r w:rsidR="003B4831" w:rsidRPr="003B4831">
        <w:rPr>
          <w:rFonts w:ascii="Times New Roman" w:eastAsia="Times New Roman" w:hAnsi="Times New Roman" w:cs="Times New Roman"/>
          <w:i/>
          <w:iCs/>
          <w:noProof w:val="0"/>
          <w:kern w:val="0"/>
          <w:sz w:val="24"/>
          <w:szCs w:val="24"/>
          <w:lang w:eastAsia="id-ID"/>
          <w14:ligatures w14:val="none"/>
        </w:rPr>
        <w:t>standar deviasi</w:t>
      </w:r>
      <w:r w:rsidRPr="00903843">
        <w:rPr>
          <w:rFonts w:ascii="Times New Roman" w:eastAsia="Times New Roman" w:hAnsi="Times New Roman" w:cs="Times New Roman"/>
          <w:noProof w:val="0"/>
          <w:kern w:val="0"/>
          <w:sz w:val="24"/>
          <w:szCs w:val="24"/>
          <w:lang w:eastAsia="id-ID"/>
          <w14:ligatures w14:val="none"/>
        </w:rPr>
        <w:t xml:space="preserve"> 4,372. </w:t>
      </w:r>
      <w:r w:rsidRPr="00453515">
        <w:rPr>
          <w:rFonts w:ascii="Times New Roman" w:eastAsia="Times New Roman" w:hAnsi="Times New Roman" w:cs="Times New Roman"/>
          <w:i/>
          <w:iCs/>
          <w:noProof w:val="0"/>
          <w:kern w:val="0"/>
          <w:sz w:val="24"/>
          <w:szCs w:val="24"/>
          <w:lang w:eastAsia="id-ID"/>
          <w14:ligatures w14:val="none"/>
        </w:rPr>
        <w:t>Skewness</w:t>
      </w:r>
      <w:r w:rsidRPr="00903843">
        <w:rPr>
          <w:rFonts w:ascii="Times New Roman" w:eastAsia="Times New Roman" w:hAnsi="Times New Roman" w:cs="Times New Roman"/>
          <w:noProof w:val="0"/>
          <w:kern w:val="0"/>
          <w:sz w:val="24"/>
          <w:szCs w:val="24"/>
          <w:lang w:eastAsia="id-ID"/>
          <w14:ligatures w14:val="none"/>
        </w:rPr>
        <w:t xml:space="preserve"> 0,039 dan </w:t>
      </w:r>
      <w:r w:rsidRPr="00453515">
        <w:rPr>
          <w:rFonts w:ascii="Times New Roman" w:eastAsia="Times New Roman" w:hAnsi="Times New Roman" w:cs="Times New Roman"/>
          <w:i/>
          <w:iCs/>
          <w:noProof w:val="0"/>
          <w:kern w:val="0"/>
          <w:sz w:val="24"/>
          <w:szCs w:val="24"/>
          <w:lang w:eastAsia="id-ID"/>
          <w14:ligatures w14:val="none"/>
        </w:rPr>
        <w:t>kurtosis</w:t>
      </w:r>
      <w:r w:rsidRPr="00903843">
        <w:rPr>
          <w:rFonts w:ascii="Times New Roman" w:eastAsia="Times New Roman" w:hAnsi="Times New Roman" w:cs="Times New Roman"/>
          <w:noProof w:val="0"/>
          <w:kern w:val="0"/>
          <w:sz w:val="24"/>
          <w:szCs w:val="24"/>
          <w:lang w:eastAsia="id-ID"/>
          <w14:ligatures w14:val="none"/>
        </w:rPr>
        <w:t xml:space="preserve"> -0,153 mengindikasikan distribusi data yang relatif simetris dan mendekati normal. Sementara itu, Keberhasilan Pemasaran (Y) memiliki </w:t>
      </w:r>
      <w:r w:rsidR="003B4831" w:rsidRPr="003B4831">
        <w:rPr>
          <w:rFonts w:ascii="Times New Roman" w:eastAsia="Times New Roman" w:hAnsi="Times New Roman" w:cs="Times New Roman"/>
          <w:i/>
          <w:iCs/>
          <w:noProof w:val="0"/>
          <w:kern w:val="0"/>
          <w:sz w:val="24"/>
          <w:szCs w:val="24"/>
          <w:lang w:eastAsia="id-ID"/>
          <w14:ligatures w14:val="none"/>
        </w:rPr>
        <w:t>mean</w:t>
      </w:r>
      <w:r w:rsidRPr="00903843">
        <w:rPr>
          <w:rFonts w:ascii="Times New Roman" w:eastAsia="Times New Roman" w:hAnsi="Times New Roman" w:cs="Times New Roman"/>
          <w:noProof w:val="0"/>
          <w:kern w:val="0"/>
          <w:sz w:val="24"/>
          <w:szCs w:val="24"/>
          <w:lang w:eastAsia="id-ID"/>
          <w14:ligatures w14:val="none"/>
        </w:rPr>
        <w:t xml:space="preserve"> 35,32 dengan interval kepercayaan 99% antara 33,96 dan 36,68, serta </w:t>
      </w:r>
      <w:r w:rsidR="003B4831" w:rsidRPr="003B4831">
        <w:rPr>
          <w:rFonts w:ascii="Times New Roman" w:eastAsia="Times New Roman" w:hAnsi="Times New Roman" w:cs="Times New Roman"/>
          <w:i/>
          <w:iCs/>
          <w:noProof w:val="0"/>
          <w:kern w:val="0"/>
          <w:sz w:val="24"/>
          <w:szCs w:val="24"/>
          <w:lang w:eastAsia="id-ID"/>
          <w14:ligatures w14:val="none"/>
        </w:rPr>
        <w:t>standar deviasi</w:t>
      </w:r>
      <w:r w:rsidRPr="00903843">
        <w:rPr>
          <w:rFonts w:ascii="Times New Roman" w:eastAsia="Times New Roman" w:hAnsi="Times New Roman" w:cs="Times New Roman"/>
          <w:noProof w:val="0"/>
          <w:kern w:val="0"/>
          <w:sz w:val="24"/>
          <w:szCs w:val="24"/>
          <w:lang w:eastAsia="id-ID"/>
          <w14:ligatures w14:val="none"/>
        </w:rPr>
        <w:t xml:space="preserve"> 5,065 yang lebih tinggi, menunjukkan variabilitas data yang lebih besar. </w:t>
      </w:r>
      <w:r w:rsidRPr="00453515">
        <w:rPr>
          <w:rFonts w:ascii="Times New Roman" w:eastAsia="Times New Roman" w:hAnsi="Times New Roman" w:cs="Times New Roman"/>
          <w:i/>
          <w:iCs/>
          <w:noProof w:val="0"/>
          <w:kern w:val="0"/>
          <w:sz w:val="24"/>
          <w:szCs w:val="24"/>
          <w:lang w:eastAsia="id-ID"/>
          <w14:ligatures w14:val="none"/>
        </w:rPr>
        <w:t>Skewness</w:t>
      </w:r>
      <w:r w:rsidRPr="00903843">
        <w:rPr>
          <w:rFonts w:ascii="Times New Roman" w:eastAsia="Times New Roman" w:hAnsi="Times New Roman" w:cs="Times New Roman"/>
          <w:noProof w:val="0"/>
          <w:kern w:val="0"/>
          <w:sz w:val="24"/>
          <w:szCs w:val="24"/>
          <w:lang w:eastAsia="id-ID"/>
          <w14:ligatures w14:val="none"/>
        </w:rPr>
        <w:t xml:space="preserve"> -0,110 dan </w:t>
      </w:r>
      <w:r w:rsidRPr="00453515">
        <w:rPr>
          <w:rFonts w:ascii="Times New Roman" w:eastAsia="Times New Roman" w:hAnsi="Times New Roman" w:cs="Times New Roman"/>
          <w:i/>
          <w:iCs/>
          <w:noProof w:val="0"/>
          <w:kern w:val="0"/>
          <w:sz w:val="24"/>
          <w:szCs w:val="24"/>
          <w:lang w:eastAsia="id-ID"/>
          <w14:ligatures w14:val="none"/>
        </w:rPr>
        <w:t>kurtosis</w:t>
      </w:r>
      <w:r w:rsidRPr="00903843">
        <w:rPr>
          <w:rFonts w:ascii="Times New Roman" w:eastAsia="Times New Roman" w:hAnsi="Times New Roman" w:cs="Times New Roman"/>
          <w:noProof w:val="0"/>
          <w:kern w:val="0"/>
          <w:sz w:val="24"/>
          <w:szCs w:val="24"/>
          <w:lang w:eastAsia="id-ID"/>
          <w14:ligatures w14:val="none"/>
        </w:rPr>
        <w:t xml:space="preserve"> -0,586 pada variabel Y juga mengindikasikan distribusi yang simetris namun lebih datar dibandingkan variabel X. Kedua variabel memiliki </w:t>
      </w:r>
      <w:r w:rsidR="003B4831" w:rsidRPr="003B4831">
        <w:rPr>
          <w:rFonts w:ascii="Times New Roman" w:eastAsia="Times New Roman" w:hAnsi="Times New Roman" w:cs="Times New Roman"/>
          <w:i/>
          <w:iCs/>
          <w:noProof w:val="0"/>
          <w:kern w:val="0"/>
          <w:sz w:val="24"/>
          <w:szCs w:val="24"/>
          <w:lang w:eastAsia="id-ID"/>
          <w14:ligatures w14:val="none"/>
        </w:rPr>
        <w:t>median</w:t>
      </w:r>
      <w:r w:rsidRPr="00903843">
        <w:rPr>
          <w:rFonts w:ascii="Times New Roman" w:eastAsia="Times New Roman" w:hAnsi="Times New Roman" w:cs="Times New Roman"/>
          <w:noProof w:val="0"/>
          <w:kern w:val="0"/>
          <w:sz w:val="24"/>
          <w:szCs w:val="24"/>
          <w:lang w:eastAsia="id-ID"/>
          <w14:ligatures w14:val="none"/>
        </w:rPr>
        <w:t xml:space="preserve"> 36,00 dan </w:t>
      </w:r>
      <w:r w:rsidRPr="00453515">
        <w:rPr>
          <w:rFonts w:ascii="Times New Roman" w:eastAsia="Times New Roman" w:hAnsi="Times New Roman" w:cs="Times New Roman"/>
          <w:i/>
          <w:iCs/>
          <w:noProof w:val="0"/>
          <w:kern w:val="0"/>
          <w:sz w:val="24"/>
          <w:szCs w:val="24"/>
          <w:lang w:eastAsia="id-ID"/>
          <w14:ligatures w14:val="none"/>
        </w:rPr>
        <w:t>interquartile range</w:t>
      </w:r>
      <w:r w:rsidRPr="00903843">
        <w:rPr>
          <w:rFonts w:ascii="Times New Roman" w:eastAsia="Times New Roman" w:hAnsi="Times New Roman" w:cs="Times New Roman"/>
          <w:noProof w:val="0"/>
          <w:kern w:val="0"/>
          <w:sz w:val="24"/>
          <w:szCs w:val="24"/>
          <w:lang w:eastAsia="id-ID"/>
          <w14:ligatures w14:val="none"/>
        </w:rPr>
        <w:t xml:space="preserve"> 6, yang menunjukkan konsistensi dalam penyebaran data tengah. Secara keseluruhan, hasil ini mengonfirmasi bahwa meskipun kedua variabel memiliki tendensi sentral yang mirip, variabel Y memiliki sebaran data yang lebih luas dan variatif.</w:t>
      </w:r>
    </w:p>
    <w:p w14:paraId="68084412" w14:textId="77777777" w:rsidR="00492F2E" w:rsidRDefault="00492F2E" w:rsidP="00521052">
      <w:pPr>
        <w:pStyle w:val="Keterangan"/>
        <w:keepNext/>
        <w:spacing w:after="0" w:line="360" w:lineRule="auto"/>
        <w:rPr>
          <w:rFonts w:ascii="Times New Roman" w:hAnsi="Times New Roman" w:cs="Times New Roman"/>
          <w:b/>
          <w:bCs/>
          <w:i w:val="0"/>
          <w:iCs w:val="0"/>
          <w:color w:val="auto"/>
          <w:sz w:val="24"/>
          <w:szCs w:val="24"/>
        </w:rPr>
      </w:pPr>
    </w:p>
    <w:p w14:paraId="0661DD76" w14:textId="77777777" w:rsidR="00521052" w:rsidRPr="00521052" w:rsidRDefault="00521052" w:rsidP="00521052"/>
    <w:p w14:paraId="66BC7CAB" w14:textId="123F409B" w:rsidR="00157704" w:rsidRPr="00157704" w:rsidRDefault="00157704" w:rsidP="00157704">
      <w:pPr>
        <w:pStyle w:val="Keterangan"/>
        <w:keepNext/>
        <w:spacing w:after="0" w:line="360" w:lineRule="auto"/>
        <w:ind w:firstLine="720"/>
        <w:jc w:val="center"/>
        <w:rPr>
          <w:rFonts w:ascii="Times New Roman" w:hAnsi="Times New Roman" w:cs="Times New Roman"/>
          <w:b/>
          <w:bCs/>
          <w:i w:val="0"/>
          <w:iCs w:val="0"/>
          <w:color w:val="auto"/>
          <w:sz w:val="24"/>
          <w:szCs w:val="24"/>
        </w:rPr>
      </w:pPr>
      <w:bookmarkStart w:id="71" w:name="_Toc190424674"/>
      <w:bookmarkStart w:id="72" w:name="_Hlk192798952"/>
      <w:r w:rsidRPr="00157704">
        <w:rPr>
          <w:rFonts w:ascii="Times New Roman" w:hAnsi="Times New Roman" w:cs="Times New Roman"/>
          <w:b/>
          <w:bCs/>
          <w:i w:val="0"/>
          <w:iCs w:val="0"/>
          <w:color w:val="auto"/>
          <w:sz w:val="24"/>
          <w:szCs w:val="24"/>
        </w:rPr>
        <w:lastRenderedPageBreak/>
        <w:t xml:space="preserve">Tabel 7. </w:t>
      </w:r>
      <w:r w:rsidRPr="00157704">
        <w:rPr>
          <w:rFonts w:ascii="Times New Roman" w:hAnsi="Times New Roman" w:cs="Times New Roman"/>
          <w:b/>
          <w:bCs/>
          <w:i w:val="0"/>
          <w:iCs w:val="0"/>
          <w:color w:val="auto"/>
          <w:sz w:val="24"/>
          <w:szCs w:val="24"/>
        </w:rPr>
        <w:fldChar w:fldCharType="begin"/>
      </w:r>
      <w:r w:rsidRPr="00157704">
        <w:rPr>
          <w:rFonts w:ascii="Times New Roman" w:hAnsi="Times New Roman" w:cs="Times New Roman"/>
          <w:b/>
          <w:bCs/>
          <w:i w:val="0"/>
          <w:iCs w:val="0"/>
          <w:color w:val="auto"/>
          <w:sz w:val="24"/>
          <w:szCs w:val="24"/>
        </w:rPr>
        <w:instrText xml:space="preserve"> SEQ Tabel_7. \* ARABIC </w:instrText>
      </w:r>
      <w:r w:rsidRPr="00157704">
        <w:rPr>
          <w:rFonts w:ascii="Times New Roman" w:hAnsi="Times New Roman" w:cs="Times New Roman"/>
          <w:b/>
          <w:bCs/>
          <w:i w:val="0"/>
          <w:iCs w:val="0"/>
          <w:color w:val="auto"/>
          <w:sz w:val="24"/>
          <w:szCs w:val="24"/>
        </w:rPr>
        <w:fldChar w:fldCharType="separate"/>
      </w:r>
      <w:r w:rsidR="009A56DF">
        <w:rPr>
          <w:rFonts w:ascii="Times New Roman" w:hAnsi="Times New Roman" w:cs="Times New Roman"/>
          <w:b/>
          <w:bCs/>
          <w:i w:val="0"/>
          <w:iCs w:val="0"/>
          <w:color w:val="auto"/>
          <w:sz w:val="24"/>
          <w:szCs w:val="24"/>
        </w:rPr>
        <w:t>8</w:t>
      </w:r>
      <w:r w:rsidRPr="00157704">
        <w:rPr>
          <w:rFonts w:ascii="Times New Roman" w:hAnsi="Times New Roman" w:cs="Times New Roman"/>
          <w:b/>
          <w:bCs/>
          <w:i w:val="0"/>
          <w:iCs w:val="0"/>
          <w:color w:val="auto"/>
          <w:sz w:val="24"/>
          <w:szCs w:val="24"/>
        </w:rPr>
        <w:fldChar w:fldCharType="end"/>
      </w:r>
      <w:r w:rsidRPr="00157704">
        <w:rPr>
          <w:rFonts w:ascii="Times New Roman" w:hAnsi="Times New Roman" w:cs="Times New Roman"/>
          <w:b/>
          <w:bCs/>
          <w:i w:val="0"/>
          <w:iCs w:val="0"/>
          <w:color w:val="auto"/>
          <w:sz w:val="24"/>
          <w:szCs w:val="24"/>
        </w:rPr>
        <w:t xml:space="preserve">. </w:t>
      </w:r>
      <w:r w:rsidRPr="00453515">
        <w:rPr>
          <w:rFonts w:ascii="Times New Roman" w:hAnsi="Times New Roman" w:cs="Times New Roman"/>
          <w:b/>
          <w:bCs/>
          <w:color w:val="auto"/>
          <w:sz w:val="24"/>
          <w:szCs w:val="24"/>
        </w:rPr>
        <w:t>Tests of Normality</w:t>
      </w:r>
      <w:bookmarkEnd w:id="71"/>
    </w:p>
    <w:tbl>
      <w:tblPr>
        <w:tblW w:w="4664" w:type="pct"/>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CellMar>
          <w:left w:w="0" w:type="dxa"/>
          <w:right w:w="0" w:type="dxa"/>
        </w:tblCellMar>
        <w:tblLook w:val="0000" w:firstRow="0" w:lastRow="0" w:firstColumn="0" w:lastColumn="0" w:noHBand="0" w:noVBand="0"/>
      </w:tblPr>
      <w:tblGrid>
        <w:gridCol w:w="2078"/>
        <w:gridCol w:w="947"/>
        <w:gridCol w:w="852"/>
        <w:gridCol w:w="858"/>
        <w:gridCol w:w="947"/>
        <w:gridCol w:w="854"/>
        <w:gridCol w:w="863"/>
      </w:tblGrid>
      <w:tr w:rsidR="00157704" w:rsidRPr="00CE37D5" w14:paraId="4A5FB772" w14:textId="77777777" w:rsidTr="00157704">
        <w:trPr>
          <w:cantSplit/>
          <w:trHeight w:val="539"/>
        </w:trPr>
        <w:tc>
          <w:tcPr>
            <w:tcW w:w="5000" w:type="pct"/>
            <w:gridSpan w:val="7"/>
            <w:tcBorders>
              <w:top w:val="single" w:sz="8" w:space="0" w:color="152935"/>
              <w:left w:val="nil"/>
              <w:bottom w:val="single" w:sz="8" w:space="0" w:color="152935"/>
              <w:right w:val="nil"/>
            </w:tcBorders>
            <w:shd w:val="clear" w:color="auto" w:fill="FFFFFF" w:themeFill="background1"/>
            <w:vAlign w:val="center"/>
          </w:tcPr>
          <w:p w14:paraId="436D1231" w14:textId="77777777" w:rsidR="00157704" w:rsidRPr="00CE37D5" w:rsidRDefault="00157704" w:rsidP="00E25A2C">
            <w:pPr>
              <w:spacing w:line="320" w:lineRule="atLeast"/>
              <w:ind w:left="60" w:right="60"/>
              <w:jc w:val="center"/>
              <w:rPr>
                <w:rFonts w:ascii="Times New Roman" w:hAnsi="Times New Roman" w:cs="Times New Roman"/>
                <w:sz w:val="24"/>
                <w:szCs w:val="24"/>
              </w:rPr>
            </w:pPr>
            <w:r w:rsidRPr="00CE37D5">
              <w:rPr>
                <w:rFonts w:ascii="Times New Roman" w:hAnsi="Times New Roman" w:cs="Times New Roman"/>
                <w:b/>
                <w:bCs/>
                <w:sz w:val="24"/>
                <w:szCs w:val="24"/>
              </w:rPr>
              <w:t>Tests of Normality</w:t>
            </w:r>
          </w:p>
        </w:tc>
      </w:tr>
      <w:tr w:rsidR="00157704" w:rsidRPr="00CE37D5" w14:paraId="104C5EEE" w14:textId="77777777" w:rsidTr="00157704">
        <w:trPr>
          <w:cantSplit/>
          <w:trHeight w:val="539"/>
        </w:trPr>
        <w:tc>
          <w:tcPr>
            <w:tcW w:w="1404" w:type="pct"/>
            <w:vMerge w:val="restart"/>
            <w:tcBorders>
              <w:top w:val="single" w:sz="8" w:space="0" w:color="152935"/>
              <w:left w:val="nil"/>
              <w:bottom w:val="nil"/>
              <w:right w:val="nil"/>
            </w:tcBorders>
            <w:shd w:val="clear" w:color="auto" w:fill="FFFFFF" w:themeFill="background1"/>
            <w:vAlign w:val="bottom"/>
          </w:tcPr>
          <w:p w14:paraId="550D5B7E" w14:textId="77777777" w:rsidR="00157704" w:rsidRPr="00157704" w:rsidRDefault="00157704" w:rsidP="00E25A2C">
            <w:pPr>
              <w:rPr>
                <w:rFonts w:ascii="Times New Roman" w:hAnsi="Times New Roman" w:cs="Times New Roman"/>
                <w:b/>
                <w:bCs/>
                <w:sz w:val="24"/>
                <w:szCs w:val="24"/>
              </w:rPr>
            </w:pPr>
          </w:p>
        </w:tc>
        <w:tc>
          <w:tcPr>
            <w:tcW w:w="1796" w:type="pct"/>
            <w:gridSpan w:val="3"/>
            <w:tcBorders>
              <w:top w:val="single" w:sz="8" w:space="0" w:color="152935"/>
              <w:left w:val="nil"/>
              <w:bottom w:val="nil"/>
              <w:right w:val="nil"/>
            </w:tcBorders>
            <w:shd w:val="clear" w:color="auto" w:fill="FFFFFF" w:themeFill="background1"/>
            <w:vAlign w:val="bottom"/>
          </w:tcPr>
          <w:p w14:paraId="7C7BCAC2" w14:textId="77777777" w:rsidR="00157704" w:rsidRPr="00157704" w:rsidRDefault="00157704" w:rsidP="00E25A2C">
            <w:pPr>
              <w:spacing w:line="320" w:lineRule="atLeast"/>
              <w:ind w:left="60" w:right="60"/>
              <w:jc w:val="center"/>
              <w:rPr>
                <w:rFonts w:ascii="Times New Roman" w:hAnsi="Times New Roman" w:cs="Times New Roman"/>
                <w:b/>
                <w:bCs/>
                <w:sz w:val="24"/>
                <w:szCs w:val="24"/>
              </w:rPr>
            </w:pPr>
            <w:r w:rsidRPr="00157704">
              <w:rPr>
                <w:rFonts w:ascii="Times New Roman" w:hAnsi="Times New Roman" w:cs="Times New Roman"/>
                <w:b/>
                <w:bCs/>
                <w:sz w:val="24"/>
                <w:szCs w:val="24"/>
              </w:rPr>
              <w:t>Kolmogorov-Smirnov</w:t>
            </w:r>
            <w:r w:rsidRPr="00157704">
              <w:rPr>
                <w:rFonts w:ascii="Times New Roman" w:hAnsi="Times New Roman" w:cs="Times New Roman"/>
                <w:b/>
                <w:bCs/>
                <w:sz w:val="24"/>
                <w:szCs w:val="24"/>
                <w:vertAlign w:val="superscript"/>
              </w:rPr>
              <w:t>a</w:t>
            </w:r>
          </w:p>
        </w:tc>
        <w:tc>
          <w:tcPr>
            <w:tcW w:w="1801" w:type="pct"/>
            <w:gridSpan w:val="3"/>
            <w:tcBorders>
              <w:top w:val="single" w:sz="8" w:space="0" w:color="152935"/>
              <w:left w:val="nil"/>
              <w:bottom w:val="nil"/>
              <w:right w:val="nil"/>
            </w:tcBorders>
            <w:shd w:val="clear" w:color="auto" w:fill="FFFFFF" w:themeFill="background1"/>
            <w:vAlign w:val="bottom"/>
          </w:tcPr>
          <w:p w14:paraId="341E7A73" w14:textId="77777777" w:rsidR="00157704" w:rsidRPr="00157704" w:rsidRDefault="00157704" w:rsidP="00E25A2C">
            <w:pPr>
              <w:spacing w:line="320" w:lineRule="atLeast"/>
              <w:ind w:left="60" w:right="60"/>
              <w:jc w:val="center"/>
              <w:rPr>
                <w:rFonts w:ascii="Times New Roman" w:hAnsi="Times New Roman" w:cs="Times New Roman"/>
                <w:b/>
                <w:bCs/>
                <w:sz w:val="24"/>
                <w:szCs w:val="24"/>
              </w:rPr>
            </w:pPr>
            <w:r w:rsidRPr="00157704">
              <w:rPr>
                <w:rFonts w:ascii="Times New Roman" w:hAnsi="Times New Roman" w:cs="Times New Roman"/>
                <w:b/>
                <w:bCs/>
                <w:sz w:val="24"/>
                <w:szCs w:val="24"/>
              </w:rPr>
              <w:t>Shapiro-Wilk</w:t>
            </w:r>
          </w:p>
        </w:tc>
      </w:tr>
      <w:tr w:rsidR="00157704" w:rsidRPr="00CE37D5" w14:paraId="435B1E3E" w14:textId="77777777" w:rsidTr="00157704">
        <w:trPr>
          <w:cantSplit/>
          <w:trHeight w:val="161"/>
        </w:trPr>
        <w:tc>
          <w:tcPr>
            <w:tcW w:w="1404" w:type="pct"/>
            <w:vMerge/>
            <w:tcBorders>
              <w:top w:val="nil"/>
              <w:left w:val="nil"/>
              <w:bottom w:val="nil"/>
              <w:right w:val="nil"/>
            </w:tcBorders>
            <w:shd w:val="clear" w:color="auto" w:fill="FFFFFF" w:themeFill="background1"/>
            <w:vAlign w:val="bottom"/>
          </w:tcPr>
          <w:p w14:paraId="5CE27912" w14:textId="77777777" w:rsidR="00157704" w:rsidRPr="00157704" w:rsidRDefault="00157704" w:rsidP="00E25A2C">
            <w:pPr>
              <w:rPr>
                <w:rFonts w:ascii="Times New Roman" w:hAnsi="Times New Roman" w:cs="Times New Roman"/>
                <w:b/>
                <w:bCs/>
                <w:sz w:val="24"/>
                <w:szCs w:val="24"/>
              </w:rPr>
            </w:pPr>
          </w:p>
        </w:tc>
        <w:tc>
          <w:tcPr>
            <w:tcW w:w="640" w:type="pct"/>
            <w:tcBorders>
              <w:top w:val="nil"/>
              <w:left w:val="nil"/>
              <w:bottom w:val="nil"/>
              <w:right w:val="nil"/>
            </w:tcBorders>
            <w:shd w:val="clear" w:color="auto" w:fill="FFFFFF" w:themeFill="background1"/>
            <w:vAlign w:val="bottom"/>
          </w:tcPr>
          <w:p w14:paraId="774B929C" w14:textId="77777777" w:rsidR="00157704" w:rsidRPr="00157704" w:rsidRDefault="00157704" w:rsidP="00E25A2C">
            <w:pPr>
              <w:spacing w:line="320" w:lineRule="atLeast"/>
              <w:ind w:left="60" w:right="60"/>
              <w:jc w:val="center"/>
              <w:rPr>
                <w:rFonts w:ascii="Times New Roman" w:hAnsi="Times New Roman" w:cs="Times New Roman"/>
                <w:b/>
                <w:bCs/>
                <w:sz w:val="24"/>
                <w:szCs w:val="24"/>
              </w:rPr>
            </w:pPr>
            <w:r w:rsidRPr="00157704">
              <w:rPr>
                <w:rFonts w:ascii="Times New Roman" w:hAnsi="Times New Roman" w:cs="Times New Roman"/>
                <w:b/>
                <w:bCs/>
                <w:sz w:val="24"/>
                <w:szCs w:val="24"/>
              </w:rPr>
              <w:t>Statistic</w:t>
            </w:r>
          </w:p>
        </w:tc>
        <w:tc>
          <w:tcPr>
            <w:tcW w:w="576" w:type="pct"/>
            <w:tcBorders>
              <w:top w:val="nil"/>
              <w:left w:val="nil"/>
              <w:bottom w:val="nil"/>
              <w:right w:val="nil"/>
            </w:tcBorders>
            <w:shd w:val="clear" w:color="auto" w:fill="FFFFFF" w:themeFill="background1"/>
            <w:vAlign w:val="bottom"/>
          </w:tcPr>
          <w:p w14:paraId="29445A2B" w14:textId="77777777" w:rsidR="00157704" w:rsidRPr="00157704" w:rsidRDefault="00157704" w:rsidP="00E25A2C">
            <w:pPr>
              <w:spacing w:line="320" w:lineRule="atLeast"/>
              <w:ind w:left="60" w:right="60"/>
              <w:jc w:val="center"/>
              <w:rPr>
                <w:rFonts w:ascii="Times New Roman" w:hAnsi="Times New Roman" w:cs="Times New Roman"/>
                <w:b/>
                <w:bCs/>
                <w:sz w:val="24"/>
                <w:szCs w:val="24"/>
              </w:rPr>
            </w:pPr>
            <w:r w:rsidRPr="00157704">
              <w:rPr>
                <w:rFonts w:ascii="Times New Roman" w:hAnsi="Times New Roman" w:cs="Times New Roman"/>
                <w:b/>
                <w:bCs/>
                <w:sz w:val="24"/>
                <w:szCs w:val="24"/>
              </w:rPr>
              <w:t>df</w:t>
            </w:r>
          </w:p>
        </w:tc>
        <w:tc>
          <w:tcPr>
            <w:tcW w:w="580" w:type="pct"/>
            <w:tcBorders>
              <w:top w:val="nil"/>
              <w:left w:val="nil"/>
              <w:bottom w:val="nil"/>
              <w:right w:val="nil"/>
            </w:tcBorders>
            <w:shd w:val="clear" w:color="auto" w:fill="FFFFFF" w:themeFill="background1"/>
            <w:vAlign w:val="bottom"/>
          </w:tcPr>
          <w:p w14:paraId="3E43E1E3" w14:textId="77777777" w:rsidR="00157704" w:rsidRPr="00157704" w:rsidRDefault="00157704" w:rsidP="00E25A2C">
            <w:pPr>
              <w:spacing w:line="320" w:lineRule="atLeast"/>
              <w:ind w:left="60" w:right="60"/>
              <w:jc w:val="center"/>
              <w:rPr>
                <w:rFonts w:ascii="Times New Roman" w:hAnsi="Times New Roman" w:cs="Times New Roman"/>
                <w:b/>
                <w:bCs/>
                <w:sz w:val="24"/>
                <w:szCs w:val="24"/>
              </w:rPr>
            </w:pPr>
            <w:r w:rsidRPr="00157704">
              <w:rPr>
                <w:rFonts w:ascii="Times New Roman" w:hAnsi="Times New Roman" w:cs="Times New Roman"/>
                <w:b/>
                <w:bCs/>
                <w:sz w:val="24"/>
                <w:szCs w:val="24"/>
              </w:rPr>
              <w:t>Sig.</w:t>
            </w:r>
          </w:p>
        </w:tc>
        <w:tc>
          <w:tcPr>
            <w:tcW w:w="640" w:type="pct"/>
            <w:tcBorders>
              <w:top w:val="nil"/>
              <w:left w:val="nil"/>
              <w:bottom w:val="nil"/>
              <w:right w:val="nil"/>
            </w:tcBorders>
            <w:shd w:val="clear" w:color="auto" w:fill="FFFFFF" w:themeFill="background1"/>
            <w:vAlign w:val="bottom"/>
          </w:tcPr>
          <w:p w14:paraId="4D3D9921" w14:textId="77777777" w:rsidR="00157704" w:rsidRPr="00157704" w:rsidRDefault="00157704" w:rsidP="00E25A2C">
            <w:pPr>
              <w:spacing w:line="320" w:lineRule="atLeast"/>
              <w:ind w:left="60" w:right="60"/>
              <w:jc w:val="center"/>
              <w:rPr>
                <w:rFonts w:ascii="Times New Roman" w:hAnsi="Times New Roman" w:cs="Times New Roman"/>
                <w:b/>
                <w:bCs/>
                <w:sz w:val="24"/>
                <w:szCs w:val="24"/>
              </w:rPr>
            </w:pPr>
            <w:r w:rsidRPr="00157704">
              <w:rPr>
                <w:rFonts w:ascii="Times New Roman" w:hAnsi="Times New Roman" w:cs="Times New Roman"/>
                <w:b/>
                <w:bCs/>
                <w:sz w:val="24"/>
                <w:szCs w:val="24"/>
              </w:rPr>
              <w:t>Statistic</w:t>
            </w:r>
          </w:p>
        </w:tc>
        <w:tc>
          <w:tcPr>
            <w:tcW w:w="577" w:type="pct"/>
            <w:tcBorders>
              <w:top w:val="nil"/>
              <w:left w:val="nil"/>
              <w:bottom w:val="nil"/>
              <w:right w:val="nil"/>
            </w:tcBorders>
            <w:shd w:val="clear" w:color="auto" w:fill="FFFFFF" w:themeFill="background1"/>
            <w:vAlign w:val="bottom"/>
          </w:tcPr>
          <w:p w14:paraId="4F2874C2" w14:textId="77777777" w:rsidR="00157704" w:rsidRPr="00157704" w:rsidRDefault="00157704" w:rsidP="00E25A2C">
            <w:pPr>
              <w:spacing w:line="320" w:lineRule="atLeast"/>
              <w:ind w:left="60" w:right="60"/>
              <w:jc w:val="center"/>
              <w:rPr>
                <w:rFonts w:ascii="Times New Roman" w:hAnsi="Times New Roman" w:cs="Times New Roman"/>
                <w:b/>
                <w:bCs/>
                <w:sz w:val="24"/>
                <w:szCs w:val="24"/>
              </w:rPr>
            </w:pPr>
            <w:r w:rsidRPr="00157704">
              <w:rPr>
                <w:rFonts w:ascii="Times New Roman" w:hAnsi="Times New Roman" w:cs="Times New Roman"/>
                <w:b/>
                <w:bCs/>
                <w:sz w:val="24"/>
                <w:szCs w:val="24"/>
              </w:rPr>
              <w:t>df</w:t>
            </w:r>
          </w:p>
        </w:tc>
        <w:tc>
          <w:tcPr>
            <w:tcW w:w="584" w:type="pct"/>
            <w:tcBorders>
              <w:top w:val="nil"/>
              <w:left w:val="nil"/>
              <w:bottom w:val="nil"/>
              <w:right w:val="nil"/>
            </w:tcBorders>
            <w:shd w:val="clear" w:color="auto" w:fill="FFFFFF" w:themeFill="background1"/>
            <w:vAlign w:val="bottom"/>
          </w:tcPr>
          <w:p w14:paraId="5E141449" w14:textId="77777777" w:rsidR="00157704" w:rsidRPr="00157704" w:rsidRDefault="00157704" w:rsidP="00E25A2C">
            <w:pPr>
              <w:spacing w:line="320" w:lineRule="atLeast"/>
              <w:ind w:left="60" w:right="60"/>
              <w:jc w:val="center"/>
              <w:rPr>
                <w:rFonts w:ascii="Times New Roman" w:hAnsi="Times New Roman" w:cs="Times New Roman"/>
                <w:b/>
                <w:bCs/>
                <w:sz w:val="24"/>
                <w:szCs w:val="24"/>
              </w:rPr>
            </w:pPr>
            <w:r w:rsidRPr="00157704">
              <w:rPr>
                <w:rFonts w:ascii="Times New Roman" w:hAnsi="Times New Roman" w:cs="Times New Roman"/>
                <w:b/>
                <w:bCs/>
                <w:sz w:val="24"/>
                <w:szCs w:val="24"/>
              </w:rPr>
              <w:t>Sig.</w:t>
            </w:r>
          </w:p>
        </w:tc>
      </w:tr>
      <w:tr w:rsidR="00157704" w:rsidRPr="00CE37D5" w14:paraId="6D56B96C" w14:textId="77777777" w:rsidTr="00157704">
        <w:trPr>
          <w:cantSplit/>
          <w:trHeight w:val="1272"/>
        </w:trPr>
        <w:tc>
          <w:tcPr>
            <w:tcW w:w="1404" w:type="pct"/>
            <w:tcBorders>
              <w:top w:val="nil"/>
              <w:left w:val="nil"/>
              <w:bottom w:val="nil"/>
              <w:right w:val="nil"/>
            </w:tcBorders>
            <w:shd w:val="clear" w:color="auto" w:fill="FFFFFF" w:themeFill="background1"/>
          </w:tcPr>
          <w:p w14:paraId="19A415AE" w14:textId="3595FFBC" w:rsidR="00157704" w:rsidRPr="00157704" w:rsidRDefault="00157704" w:rsidP="00E25A2C">
            <w:pPr>
              <w:spacing w:line="320" w:lineRule="atLeast"/>
              <w:ind w:left="60" w:right="60"/>
              <w:rPr>
                <w:rFonts w:ascii="Times New Roman" w:hAnsi="Times New Roman" w:cs="Times New Roman"/>
                <w:b/>
                <w:bCs/>
                <w:sz w:val="24"/>
                <w:szCs w:val="24"/>
              </w:rPr>
            </w:pPr>
            <w:r w:rsidRPr="00157704">
              <w:rPr>
                <w:rFonts w:ascii="Times New Roman" w:hAnsi="Times New Roman" w:cs="Times New Roman"/>
                <w:b/>
                <w:bCs/>
                <w:sz w:val="24"/>
                <w:szCs w:val="24"/>
              </w:rPr>
              <w:t xml:space="preserve">Penggunaan </w:t>
            </w:r>
            <w:r w:rsidR="005864D1" w:rsidRPr="005864D1">
              <w:rPr>
                <w:rFonts w:ascii="Times New Roman" w:hAnsi="Times New Roman" w:cs="Times New Roman"/>
                <w:b/>
                <w:bCs/>
                <w:i/>
                <w:iCs/>
                <w:sz w:val="24"/>
                <w:szCs w:val="24"/>
              </w:rPr>
              <w:t>Facebook Marketplace</w:t>
            </w:r>
            <w:r w:rsidR="008951A4">
              <w:rPr>
                <w:rFonts w:ascii="Times New Roman" w:hAnsi="Times New Roman" w:cs="Times New Roman"/>
                <w:b/>
                <w:bCs/>
                <w:sz w:val="24"/>
                <w:szCs w:val="24"/>
              </w:rPr>
              <w:t xml:space="preserve"> (X)</w:t>
            </w:r>
          </w:p>
        </w:tc>
        <w:tc>
          <w:tcPr>
            <w:tcW w:w="640" w:type="pct"/>
            <w:tcBorders>
              <w:top w:val="nil"/>
              <w:left w:val="nil"/>
              <w:bottom w:val="nil"/>
              <w:right w:val="nil"/>
            </w:tcBorders>
            <w:shd w:val="clear" w:color="auto" w:fill="FFFFFF" w:themeFill="background1"/>
          </w:tcPr>
          <w:p w14:paraId="46E06FEE" w14:textId="16444E25" w:rsidR="00157704" w:rsidRPr="00CE37D5" w:rsidRDefault="00157704" w:rsidP="00E25A2C">
            <w:pPr>
              <w:spacing w:line="320" w:lineRule="atLeast"/>
              <w:ind w:left="60" w:right="60"/>
              <w:jc w:val="right"/>
              <w:rPr>
                <w:rFonts w:ascii="Times New Roman" w:hAnsi="Times New Roman" w:cs="Times New Roman"/>
                <w:sz w:val="24"/>
                <w:szCs w:val="24"/>
              </w:rPr>
            </w:pPr>
            <w:r w:rsidRPr="00CE37D5">
              <w:rPr>
                <w:rFonts w:ascii="Times New Roman" w:hAnsi="Times New Roman" w:cs="Times New Roman"/>
                <w:sz w:val="24"/>
                <w:szCs w:val="24"/>
              </w:rPr>
              <w:t>.12</w:t>
            </w:r>
            <w:r w:rsidR="008951A4">
              <w:rPr>
                <w:rFonts w:ascii="Times New Roman" w:hAnsi="Times New Roman" w:cs="Times New Roman"/>
                <w:sz w:val="24"/>
                <w:szCs w:val="24"/>
              </w:rPr>
              <w:t>4</w:t>
            </w:r>
          </w:p>
        </w:tc>
        <w:tc>
          <w:tcPr>
            <w:tcW w:w="576" w:type="pct"/>
            <w:tcBorders>
              <w:top w:val="nil"/>
              <w:left w:val="nil"/>
              <w:bottom w:val="nil"/>
              <w:right w:val="nil"/>
            </w:tcBorders>
            <w:shd w:val="clear" w:color="auto" w:fill="FFFFFF" w:themeFill="background1"/>
          </w:tcPr>
          <w:p w14:paraId="2B32CE63" w14:textId="77777777" w:rsidR="00157704" w:rsidRPr="00CE37D5" w:rsidRDefault="00157704" w:rsidP="00E25A2C">
            <w:pPr>
              <w:spacing w:line="320" w:lineRule="atLeast"/>
              <w:ind w:left="60" w:right="60"/>
              <w:jc w:val="right"/>
              <w:rPr>
                <w:rFonts w:ascii="Times New Roman" w:hAnsi="Times New Roman" w:cs="Times New Roman"/>
                <w:sz w:val="24"/>
                <w:szCs w:val="24"/>
              </w:rPr>
            </w:pPr>
            <w:r w:rsidRPr="00CE37D5">
              <w:rPr>
                <w:rFonts w:ascii="Times New Roman" w:hAnsi="Times New Roman" w:cs="Times New Roman"/>
                <w:sz w:val="24"/>
                <w:szCs w:val="24"/>
              </w:rPr>
              <w:t>96</w:t>
            </w:r>
          </w:p>
        </w:tc>
        <w:tc>
          <w:tcPr>
            <w:tcW w:w="580" w:type="pct"/>
            <w:tcBorders>
              <w:top w:val="nil"/>
              <w:left w:val="nil"/>
              <w:bottom w:val="nil"/>
              <w:right w:val="nil"/>
            </w:tcBorders>
            <w:shd w:val="clear" w:color="auto" w:fill="FFFFFF" w:themeFill="background1"/>
          </w:tcPr>
          <w:p w14:paraId="57246608" w14:textId="77777777" w:rsidR="00157704" w:rsidRPr="00CE37D5" w:rsidRDefault="00157704" w:rsidP="00E25A2C">
            <w:pPr>
              <w:spacing w:line="320" w:lineRule="atLeast"/>
              <w:ind w:left="60" w:right="60"/>
              <w:jc w:val="right"/>
              <w:rPr>
                <w:rFonts w:ascii="Times New Roman" w:hAnsi="Times New Roman" w:cs="Times New Roman"/>
                <w:sz w:val="24"/>
                <w:szCs w:val="24"/>
              </w:rPr>
            </w:pPr>
            <w:r w:rsidRPr="00CE37D5">
              <w:rPr>
                <w:rFonts w:ascii="Times New Roman" w:hAnsi="Times New Roman" w:cs="Times New Roman"/>
                <w:sz w:val="24"/>
                <w:szCs w:val="24"/>
              </w:rPr>
              <w:t>.001</w:t>
            </w:r>
          </w:p>
        </w:tc>
        <w:tc>
          <w:tcPr>
            <w:tcW w:w="640" w:type="pct"/>
            <w:tcBorders>
              <w:top w:val="nil"/>
              <w:left w:val="nil"/>
              <w:bottom w:val="nil"/>
              <w:right w:val="nil"/>
            </w:tcBorders>
            <w:shd w:val="clear" w:color="auto" w:fill="FFFFFF" w:themeFill="background1"/>
          </w:tcPr>
          <w:p w14:paraId="2A6B3858" w14:textId="7DBA7D58" w:rsidR="00157704" w:rsidRPr="00CE37D5" w:rsidRDefault="00157704" w:rsidP="00E25A2C">
            <w:pPr>
              <w:spacing w:line="320" w:lineRule="atLeast"/>
              <w:ind w:left="60" w:right="60"/>
              <w:jc w:val="right"/>
              <w:rPr>
                <w:rFonts w:ascii="Times New Roman" w:hAnsi="Times New Roman" w:cs="Times New Roman"/>
                <w:sz w:val="24"/>
                <w:szCs w:val="24"/>
              </w:rPr>
            </w:pPr>
            <w:r w:rsidRPr="00CE37D5">
              <w:rPr>
                <w:rFonts w:ascii="Times New Roman" w:hAnsi="Times New Roman" w:cs="Times New Roman"/>
                <w:sz w:val="24"/>
                <w:szCs w:val="24"/>
              </w:rPr>
              <w:t>.96</w:t>
            </w:r>
            <w:r w:rsidR="008951A4">
              <w:rPr>
                <w:rFonts w:ascii="Times New Roman" w:hAnsi="Times New Roman" w:cs="Times New Roman"/>
                <w:sz w:val="24"/>
                <w:szCs w:val="24"/>
              </w:rPr>
              <w:t>7</w:t>
            </w:r>
          </w:p>
        </w:tc>
        <w:tc>
          <w:tcPr>
            <w:tcW w:w="577" w:type="pct"/>
            <w:tcBorders>
              <w:top w:val="nil"/>
              <w:left w:val="nil"/>
              <w:bottom w:val="nil"/>
              <w:right w:val="nil"/>
            </w:tcBorders>
            <w:shd w:val="clear" w:color="auto" w:fill="FFFFFF" w:themeFill="background1"/>
          </w:tcPr>
          <w:p w14:paraId="6E5D4FF9" w14:textId="77777777" w:rsidR="00157704" w:rsidRPr="00CE37D5" w:rsidRDefault="00157704" w:rsidP="00E25A2C">
            <w:pPr>
              <w:spacing w:line="320" w:lineRule="atLeast"/>
              <w:ind w:left="60" w:right="60"/>
              <w:jc w:val="right"/>
              <w:rPr>
                <w:rFonts w:ascii="Times New Roman" w:hAnsi="Times New Roman" w:cs="Times New Roman"/>
                <w:sz w:val="24"/>
                <w:szCs w:val="24"/>
              </w:rPr>
            </w:pPr>
            <w:r w:rsidRPr="00CE37D5">
              <w:rPr>
                <w:rFonts w:ascii="Times New Roman" w:hAnsi="Times New Roman" w:cs="Times New Roman"/>
                <w:sz w:val="24"/>
                <w:szCs w:val="24"/>
              </w:rPr>
              <w:t>96</w:t>
            </w:r>
          </w:p>
        </w:tc>
        <w:tc>
          <w:tcPr>
            <w:tcW w:w="584" w:type="pct"/>
            <w:tcBorders>
              <w:top w:val="nil"/>
              <w:left w:val="nil"/>
              <w:bottom w:val="nil"/>
              <w:right w:val="nil"/>
            </w:tcBorders>
            <w:shd w:val="clear" w:color="auto" w:fill="FFFFFF" w:themeFill="background1"/>
          </w:tcPr>
          <w:p w14:paraId="0CD1F2A7" w14:textId="46E52152" w:rsidR="00157704" w:rsidRPr="00CE37D5" w:rsidRDefault="00157704" w:rsidP="00E25A2C">
            <w:pPr>
              <w:spacing w:line="320" w:lineRule="atLeast"/>
              <w:ind w:left="60" w:right="60"/>
              <w:jc w:val="right"/>
              <w:rPr>
                <w:rFonts w:ascii="Times New Roman" w:hAnsi="Times New Roman" w:cs="Times New Roman"/>
                <w:sz w:val="24"/>
                <w:szCs w:val="24"/>
              </w:rPr>
            </w:pPr>
            <w:r w:rsidRPr="00CE37D5">
              <w:rPr>
                <w:rFonts w:ascii="Times New Roman" w:hAnsi="Times New Roman" w:cs="Times New Roman"/>
                <w:sz w:val="24"/>
                <w:szCs w:val="24"/>
              </w:rPr>
              <w:t>.0</w:t>
            </w:r>
            <w:r w:rsidR="008951A4">
              <w:rPr>
                <w:rFonts w:ascii="Times New Roman" w:hAnsi="Times New Roman" w:cs="Times New Roman"/>
                <w:sz w:val="24"/>
                <w:szCs w:val="24"/>
              </w:rPr>
              <w:t>15</w:t>
            </w:r>
          </w:p>
        </w:tc>
      </w:tr>
      <w:tr w:rsidR="00157704" w:rsidRPr="00CE37D5" w14:paraId="551CA696" w14:textId="77777777" w:rsidTr="00157704">
        <w:trPr>
          <w:cantSplit/>
          <w:trHeight w:val="907"/>
        </w:trPr>
        <w:tc>
          <w:tcPr>
            <w:tcW w:w="1404" w:type="pct"/>
            <w:tcBorders>
              <w:top w:val="nil"/>
              <w:left w:val="nil"/>
              <w:bottom w:val="single" w:sz="8" w:space="0" w:color="152935"/>
              <w:right w:val="nil"/>
            </w:tcBorders>
            <w:shd w:val="clear" w:color="auto" w:fill="FFFFFF" w:themeFill="background1"/>
          </w:tcPr>
          <w:p w14:paraId="33144C63" w14:textId="43B95CB6" w:rsidR="00157704" w:rsidRPr="00157704" w:rsidRDefault="00157704" w:rsidP="00E25A2C">
            <w:pPr>
              <w:spacing w:line="320" w:lineRule="atLeast"/>
              <w:ind w:left="60" w:right="60"/>
              <w:rPr>
                <w:rFonts w:ascii="Times New Roman" w:hAnsi="Times New Roman" w:cs="Times New Roman"/>
                <w:b/>
                <w:bCs/>
                <w:sz w:val="24"/>
                <w:szCs w:val="24"/>
              </w:rPr>
            </w:pPr>
            <w:r w:rsidRPr="00157704">
              <w:rPr>
                <w:rFonts w:ascii="Times New Roman" w:hAnsi="Times New Roman" w:cs="Times New Roman"/>
                <w:b/>
                <w:bCs/>
                <w:sz w:val="24"/>
                <w:szCs w:val="24"/>
              </w:rPr>
              <w:t>Keberhasilan Pemasaran</w:t>
            </w:r>
            <w:r w:rsidR="008951A4">
              <w:rPr>
                <w:rFonts w:ascii="Times New Roman" w:hAnsi="Times New Roman" w:cs="Times New Roman"/>
                <w:b/>
                <w:bCs/>
                <w:sz w:val="24"/>
                <w:szCs w:val="24"/>
              </w:rPr>
              <w:t xml:space="preserve"> (Y)</w:t>
            </w:r>
          </w:p>
        </w:tc>
        <w:tc>
          <w:tcPr>
            <w:tcW w:w="640" w:type="pct"/>
            <w:tcBorders>
              <w:top w:val="nil"/>
              <w:left w:val="nil"/>
              <w:bottom w:val="single" w:sz="8" w:space="0" w:color="152935"/>
              <w:right w:val="nil"/>
            </w:tcBorders>
            <w:shd w:val="clear" w:color="auto" w:fill="FFFFFF" w:themeFill="background1"/>
          </w:tcPr>
          <w:p w14:paraId="2CC33806" w14:textId="46606180" w:rsidR="00157704" w:rsidRPr="00CE37D5" w:rsidRDefault="00157704" w:rsidP="00E25A2C">
            <w:pPr>
              <w:spacing w:line="320" w:lineRule="atLeast"/>
              <w:ind w:left="60" w:right="60"/>
              <w:jc w:val="right"/>
              <w:rPr>
                <w:rFonts w:ascii="Times New Roman" w:hAnsi="Times New Roman" w:cs="Times New Roman"/>
                <w:sz w:val="24"/>
                <w:szCs w:val="24"/>
              </w:rPr>
            </w:pPr>
            <w:r w:rsidRPr="00CE37D5">
              <w:rPr>
                <w:rFonts w:ascii="Times New Roman" w:hAnsi="Times New Roman" w:cs="Times New Roman"/>
                <w:sz w:val="24"/>
                <w:szCs w:val="24"/>
              </w:rPr>
              <w:t>.1</w:t>
            </w:r>
            <w:r w:rsidR="008951A4">
              <w:rPr>
                <w:rFonts w:ascii="Times New Roman" w:hAnsi="Times New Roman" w:cs="Times New Roman"/>
                <w:sz w:val="24"/>
                <w:szCs w:val="24"/>
              </w:rPr>
              <w:t>26</w:t>
            </w:r>
          </w:p>
        </w:tc>
        <w:tc>
          <w:tcPr>
            <w:tcW w:w="576" w:type="pct"/>
            <w:tcBorders>
              <w:top w:val="nil"/>
              <w:left w:val="nil"/>
              <w:bottom w:val="single" w:sz="8" w:space="0" w:color="152935"/>
              <w:right w:val="nil"/>
            </w:tcBorders>
            <w:shd w:val="clear" w:color="auto" w:fill="FFFFFF" w:themeFill="background1"/>
          </w:tcPr>
          <w:p w14:paraId="584911A6" w14:textId="77777777" w:rsidR="00157704" w:rsidRPr="00CE37D5" w:rsidRDefault="00157704" w:rsidP="00E25A2C">
            <w:pPr>
              <w:spacing w:line="320" w:lineRule="atLeast"/>
              <w:ind w:left="60" w:right="60"/>
              <w:jc w:val="right"/>
              <w:rPr>
                <w:rFonts w:ascii="Times New Roman" w:hAnsi="Times New Roman" w:cs="Times New Roman"/>
                <w:sz w:val="24"/>
                <w:szCs w:val="24"/>
              </w:rPr>
            </w:pPr>
            <w:r w:rsidRPr="00CE37D5">
              <w:rPr>
                <w:rFonts w:ascii="Times New Roman" w:hAnsi="Times New Roman" w:cs="Times New Roman"/>
                <w:sz w:val="24"/>
                <w:szCs w:val="24"/>
              </w:rPr>
              <w:t>96</w:t>
            </w:r>
          </w:p>
        </w:tc>
        <w:tc>
          <w:tcPr>
            <w:tcW w:w="580" w:type="pct"/>
            <w:tcBorders>
              <w:top w:val="nil"/>
              <w:left w:val="nil"/>
              <w:bottom w:val="single" w:sz="8" w:space="0" w:color="152935"/>
              <w:right w:val="nil"/>
            </w:tcBorders>
            <w:shd w:val="clear" w:color="auto" w:fill="FFFFFF" w:themeFill="background1"/>
          </w:tcPr>
          <w:p w14:paraId="0636F47C" w14:textId="3ED4BE75" w:rsidR="00157704" w:rsidRPr="00CE37D5" w:rsidRDefault="00157704" w:rsidP="00E25A2C">
            <w:pPr>
              <w:spacing w:line="320" w:lineRule="atLeast"/>
              <w:ind w:left="60" w:right="60"/>
              <w:jc w:val="right"/>
              <w:rPr>
                <w:rFonts w:ascii="Times New Roman" w:hAnsi="Times New Roman" w:cs="Times New Roman"/>
                <w:sz w:val="24"/>
                <w:szCs w:val="24"/>
              </w:rPr>
            </w:pPr>
            <w:r w:rsidRPr="00CE37D5">
              <w:rPr>
                <w:rFonts w:ascii="Times New Roman" w:hAnsi="Times New Roman" w:cs="Times New Roman"/>
                <w:sz w:val="24"/>
                <w:szCs w:val="24"/>
              </w:rPr>
              <w:t>.00</w:t>
            </w:r>
            <w:r w:rsidR="00B80C1C">
              <w:rPr>
                <w:rFonts w:ascii="Times New Roman" w:hAnsi="Times New Roman" w:cs="Times New Roman"/>
                <w:sz w:val="24"/>
                <w:szCs w:val="24"/>
              </w:rPr>
              <w:t>1</w:t>
            </w:r>
          </w:p>
        </w:tc>
        <w:tc>
          <w:tcPr>
            <w:tcW w:w="640" w:type="pct"/>
            <w:tcBorders>
              <w:top w:val="nil"/>
              <w:left w:val="nil"/>
              <w:bottom w:val="single" w:sz="8" w:space="0" w:color="152935"/>
              <w:right w:val="nil"/>
            </w:tcBorders>
            <w:shd w:val="clear" w:color="auto" w:fill="FFFFFF" w:themeFill="background1"/>
          </w:tcPr>
          <w:p w14:paraId="054DF119" w14:textId="0068F35B" w:rsidR="00157704" w:rsidRPr="00CE37D5" w:rsidRDefault="00157704" w:rsidP="00E25A2C">
            <w:pPr>
              <w:spacing w:line="320" w:lineRule="atLeast"/>
              <w:ind w:left="60" w:right="60"/>
              <w:jc w:val="right"/>
              <w:rPr>
                <w:rFonts w:ascii="Times New Roman" w:hAnsi="Times New Roman" w:cs="Times New Roman"/>
                <w:sz w:val="24"/>
                <w:szCs w:val="24"/>
              </w:rPr>
            </w:pPr>
            <w:r w:rsidRPr="00CE37D5">
              <w:rPr>
                <w:rFonts w:ascii="Times New Roman" w:hAnsi="Times New Roman" w:cs="Times New Roman"/>
                <w:sz w:val="24"/>
                <w:szCs w:val="24"/>
              </w:rPr>
              <w:t>.97</w:t>
            </w:r>
            <w:r w:rsidR="008951A4">
              <w:rPr>
                <w:rFonts w:ascii="Times New Roman" w:hAnsi="Times New Roman" w:cs="Times New Roman"/>
                <w:sz w:val="24"/>
                <w:szCs w:val="24"/>
              </w:rPr>
              <w:t>0</w:t>
            </w:r>
          </w:p>
        </w:tc>
        <w:tc>
          <w:tcPr>
            <w:tcW w:w="577" w:type="pct"/>
            <w:tcBorders>
              <w:top w:val="nil"/>
              <w:left w:val="nil"/>
              <w:bottom w:val="single" w:sz="8" w:space="0" w:color="152935"/>
              <w:right w:val="nil"/>
            </w:tcBorders>
            <w:shd w:val="clear" w:color="auto" w:fill="FFFFFF" w:themeFill="background1"/>
          </w:tcPr>
          <w:p w14:paraId="1A26FA77" w14:textId="77777777" w:rsidR="00157704" w:rsidRPr="00CE37D5" w:rsidRDefault="00157704" w:rsidP="00E25A2C">
            <w:pPr>
              <w:spacing w:line="320" w:lineRule="atLeast"/>
              <w:ind w:left="60" w:right="60"/>
              <w:jc w:val="right"/>
              <w:rPr>
                <w:rFonts w:ascii="Times New Roman" w:hAnsi="Times New Roman" w:cs="Times New Roman"/>
                <w:sz w:val="24"/>
                <w:szCs w:val="24"/>
              </w:rPr>
            </w:pPr>
            <w:r w:rsidRPr="00CE37D5">
              <w:rPr>
                <w:rFonts w:ascii="Times New Roman" w:hAnsi="Times New Roman" w:cs="Times New Roman"/>
                <w:sz w:val="24"/>
                <w:szCs w:val="24"/>
              </w:rPr>
              <w:t>96</w:t>
            </w:r>
          </w:p>
        </w:tc>
        <w:tc>
          <w:tcPr>
            <w:tcW w:w="584" w:type="pct"/>
            <w:tcBorders>
              <w:top w:val="nil"/>
              <w:left w:val="nil"/>
              <w:bottom w:val="single" w:sz="8" w:space="0" w:color="152935"/>
              <w:right w:val="nil"/>
            </w:tcBorders>
            <w:shd w:val="clear" w:color="auto" w:fill="FFFFFF" w:themeFill="background1"/>
          </w:tcPr>
          <w:p w14:paraId="64636B6A" w14:textId="59E70580" w:rsidR="00157704" w:rsidRPr="00CE37D5" w:rsidRDefault="00157704" w:rsidP="00E25A2C">
            <w:pPr>
              <w:spacing w:line="320" w:lineRule="atLeast"/>
              <w:ind w:left="60" w:right="60"/>
              <w:jc w:val="right"/>
              <w:rPr>
                <w:rFonts w:ascii="Times New Roman" w:hAnsi="Times New Roman" w:cs="Times New Roman"/>
                <w:sz w:val="24"/>
                <w:szCs w:val="24"/>
              </w:rPr>
            </w:pPr>
            <w:r w:rsidRPr="00CE37D5">
              <w:rPr>
                <w:rFonts w:ascii="Times New Roman" w:hAnsi="Times New Roman" w:cs="Times New Roman"/>
                <w:sz w:val="24"/>
                <w:szCs w:val="24"/>
              </w:rPr>
              <w:t>.0</w:t>
            </w:r>
            <w:r w:rsidR="008951A4">
              <w:rPr>
                <w:rFonts w:ascii="Times New Roman" w:hAnsi="Times New Roman" w:cs="Times New Roman"/>
                <w:sz w:val="24"/>
                <w:szCs w:val="24"/>
              </w:rPr>
              <w:t>29</w:t>
            </w:r>
          </w:p>
        </w:tc>
      </w:tr>
    </w:tbl>
    <w:p w14:paraId="6D327449" w14:textId="77777777" w:rsidR="00157704" w:rsidRPr="00366BCC" w:rsidRDefault="00157704">
      <w:pPr>
        <w:pStyle w:val="DaftarParagraf"/>
        <w:widowControl w:val="0"/>
        <w:numPr>
          <w:ilvl w:val="0"/>
          <w:numId w:val="24"/>
        </w:numPr>
        <w:autoSpaceDE w:val="0"/>
        <w:autoSpaceDN w:val="0"/>
        <w:adjustRightInd w:val="0"/>
        <w:spacing w:after="0" w:line="240" w:lineRule="auto"/>
        <w:rPr>
          <w:rFonts w:ascii="Times New Roman" w:hAnsi="Times New Roman" w:cs="Times New Roman"/>
          <w:sz w:val="18"/>
          <w:szCs w:val="18"/>
        </w:rPr>
      </w:pPr>
      <w:r w:rsidRPr="00366BCC">
        <w:rPr>
          <w:rFonts w:ascii="Times New Roman" w:hAnsi="Times New Roman" w:cs="Times New Roman"/>
          <w:sz w:val="18"/>
          <w:szCs w:val="18"/>
        </w:rPr>
        <w:t>Lilliefors Significance Correction</w:t>
      </w:r>
    </w:p>
    <w:bookmarkEnd w:id="72"/>
    <w:p w14:paraId="346038A2" w14:textId="5518638F" w:rsidR="00A802F8" w:rsidRPr="00A802F8" w:rsidRDefault="00157704" w:rsidP="00A802F8">
      <w:pPr>
        <w:pStyle w:val="Keterangan"/>
        <w:ind w:left="1800" w:firstLine="360"/>
        <w:rPr>
          <w:rFonts w:ascii="Times New Roman" w:hAnsi="Times New Roman" w:cs="Times New Roman"/>
          <w:b/>
          <w:bCs/>
          <w:i w:val="0"/>
          <w:iCs w:val="0"/>
          <w:color w:val="auto"/>
          <w:sz w:val="20"/>
          <w:szCs w:val="20"/>
        </w:rPr>
      </w:pPr>
      <w:r w:rsidRPr="00600500">
        <w:rPr>
          <w:rFonts w:ascii="Times New Roman" w:hAnsi="Times New Roman" w:cs="Times New Roman"/>
          <w:b/>
          <w:bCs/>
          <w:i w:val="0"/>
          <w:iCs w:val="0"/>
          <w:color w:val="auto"/>
          <w:sz w:val="20"/>
          <w:szCs w:val="20"/>
        </w:rPr>
        <w:t xml:space="preserve">Sumber: </w:t>
      </w:r>
      <w:r>
        <w:rPr>
          <w:rFonts w:ascii="Times New Roman" w:hAnsi="Times New Roman" w:cs="Times New Roman"/>
          <w:b/>
          <w:bCs/>
          <w:i w:val="0"/>
          <w:iCs w:val="0"/>
          <w:color w:val="auto"/>
          <w:sz w:val="20"/>
          <w:szCs w:val="20"/>
        </w:rPr>
        <w:t>Olah data</w:t>
      </w:r>
      <w:r w:rsidRPr="00600500">
        <w:rPr>
          <w:rFonts w:ascii="Times New Roman" w:hAnsi="Times New Roman" w:cs="Times New Roman"/>
          <w:b/>
          <w:bCs/>
          <w:i w:val="0"/>
          <w:iCs w:val="0"/>
          <w:color w:val="auto"/>
          <w:sz w:val="20"/>
          <w:szCs w:val="20"/>
        </w:rPr>
        <w:t xml:space="preserve"> </w:t>
      </w:r>
      <w:r w:rsidR="008951A4" w:rsidRPr="00903843">
        <w:rPr>
          <w:rFonts w:ascii="Times New Roman" w:hAnsi="Times New Roman" w:cs="Times New Roman"/>
          <w:b/>
          <w:bCs/>
          <w:i w:val="0"/>
          <w:iCs w:val="0"/>
          <w:color w:val="auto"/>
          <w:sz w:val="20"/>
          <w:szCs w:val="20"/>
        </w:rPr>
        <w:t>Explore</w:t>
      </w:r>
      <w:r w:rsidR="008951A4">
        <w:rPr>
          <w:rFonts w:ascii="Times New Roman" w:hAnsi="Times New Roman" w:cs="Times New Roman"/>
          <w:b/>
          <w:bCs/>
          <w:i w:val="0"/>
          <w:iCs w:val="0"/>
          <w:color w:val="auto"/>
          <w:sz w:val="20"/>
          <w:szCs w:val="20"/>
        </w:rPr>
        <w:t xml:space="preserve"> </w:t>
      </w:r>
      <w:r w:rsidR="00AB51C7" w:rsidRPr="00AB51C7">
        <w:rPr>
          <w:rFonts w:ascii="Times New Roman" w:hAnsi="Times New Roman" w:cs="Times New Roman"/>
          <w:b/>
          <w:bCs/>
          <w:color w:val="auto"/>
          <w:sz w:val="20"/>
          <w:szCs w:val="20"/>
        </w:rPr>
        <w:t>IBM SPSS Statistics 26</w:t>
      </w:r>
      <w:r>
        <w:rPr>
          <w:rFonts w:ascii="Times New Roman" w:hAnsi="Times New Roman" w:cs="Times New Roman"/>
          <w:b/>
          <w:bCs/>
          <w:i w:val="0"/>
          <w:iCs w:val="0"/>
          <w:color w:val="auto"/>
          <w:sz w:val="20"/>
          <w:szCs w:val="20"/>
        </w:rPr>
        <w:t xml:space="preserve"> (2025)</w:t>
      </w:r>
    </w:p>
    <w:p w14:paraId="56950A05" w14:textId="3BB372E5" w:rsidR="00A802F8" w:rsidRPr="00492F2E" w:rsidRDefault="00551B62" w:rsidP="00492F2E">
      <w:pPr>
        <w:pStyle w:val="DaftarParagraf"/>
        <w:spacing w:after="0" w:line="360" w:lineRule="auto"/>
        <w:ind w:firstLine="720"/>
        <w:jc w:val="both"/>
        <w:rPr>
          <w:rFonts w:ascii="Times New Roman" w:eastAsia="Times New Roman" w:hAnsi="Times New Roman" w:cs="Times New Roman"/>
          <w:noProof w:val="0"/>
          <w:kern w:val="0"/>
          <w:sz w:val="24"/>
          <w:szCs w:val="24"/>
          <w:lang w:val="pt-BR" w:eastAsia="id-ID"/>
          <w14:ligatures w14:val="none"/>
        </w:rPr>
      </w:pPr>
      <w:r w:rsidRPr="00551B62">
        <w:rPr>
          <w:rFonts w:ascii="Times New Roman" w:eastAsia="Times New Roman" w:hAnsi="Times New Roman" w:cs="Times New Roman"/>
          <w:noProof w:val="0"/>
          <w:kern w:val="0"/>
          <w:sz w:val="24"/>
          <w:szCs w:val="24"/>
          <w:lang w:eastAsia="id-ID"/>
          <w14:ligatures w14:val="none"/>
        </w:rPr>
        <w:t>Berdasarkan Tabel 7.8, uji normalitas menggunakan </w:t>
      </w:r>
      <w:r w:rsidRPr="00453515">
        <w:rPr>
          <w:rFonts w:ascii="Times New Roman" w:eastAsia="Times New Roman" w:hAnsi="Times New Roman" w:cs="Times New Roman"/>
          <w:i/>
          <w:iCs/>
          <w:noProof w:val="0"/>
          <w:kern w:val="0"/>
          <w:sz w:val="24"/>
          <w:szCs w:val="24"/>
          <w:lang w:eastAsia="id-ID"/>
          <w14:ligatures w14:val="none"/>
        </w:rPr>
        <w:t>Kolmogorov-Smirnov</w:t>
      </w:r>
      <w:r w:rsidRPr="00551B62">
        <w:rPr>
          <w:rFonts w:ascii="Times New Roman" w:eastAsia="Times New Roman" w:hAnsi="Times New Roman" w:cs="Times New Roman"/>
          <w:noProof w:val="0"/>
          <w:kern w:val="0"/>
          <w:sz w:val="24"/>
          <w:szCs w:val="24"/>
          <w:lang w:eastAsia="id-ID"/>
          <w14:ligatures w14:val="none"/>
        </w:rPr>
        <w:t> dan </w:t>
      </w:r>
      <w:r w:rsidRPr="00453515">
        <w:rPr>
          <w:rFonts w:ascii="Times New Roman" w:eastAsia="Times New Roman" w:hAnsi="Times New Roman" w:cs="Times New Roman"/>
          <w:i/>
          <w:iCs/>
          <w:noProof w:val="0"/>
          <w:kern w:val="0"/>
          <w:sz w:val="24"/>
          <w:szCs w:val="24"/>
          <w:lang w:eastAsia="id-ID"/>
          <w14:ligatures w14:val="none"/>
        </w:rPr>
        <w:t>Shapiro-Wilk</w:t>
      </w:r>
      <w:r w:rsidRPr="00551B62">
        <w:rPr>
          <w:rFonts w:ascii="Times New Roman" w:eastAsia="Times New Roman" w:hAnsi="Times New Roman" w:cs="Times New Roman"/>
          <w:noProof w:val="0"/>
          <w:kern w:val="0"/>
          <w:sz w:val="24"/>
          <w:szCs w:val="24"/>
          <w:lang w:eastAsia="id-ID"/>
          <w14:ligatures w14:val="none"/>
        </w:rPr>
        <w:t> menunjukkan bahwa kedua variabel,</w:t>
      </w:r>
      <w:r>
        <w:rPr>
          <w:rFonts w:ascii="Times New Roman" w:eastAsia="Times New Roman" w:hAnsi="Times New Roman" w:cs="Times New Roman"/>
          <w:noProof w:val="0"/>
          <w:kern w:val="0"/>
          <w:sz w:val="24"/>
          <w:szCs w:val="24"/>
          <w:lang w:eastAsia="id-ID"/>
          <w14:ligatures w14:val="none"/>
        </w:rPr>
        <w:t xml:space="preserve"> </w:t>
      </w:r>
      <w:r w:rsidRPr="00551B62">
        <w:rPr>
          <w:rFonts w:ascii="Times New Roman" w:eastAsia="Times New Roman" w:hAnsi="Times New Roman" w:cs="Times New Roman"/>
          <w:noProof w:val="0"/>
          <w:kern w:val="0"/>
          <w:sz w:val="24"/>
          <w:szCs w:val="24"/>
          <w:lang w:eastAsia="id-ID"/>
          <w14:ligatures w14:val="none"/>
        </w:rPr>
        <w:t>Penggunaan</w:t>
      </w:r>
      <w:r>
        <w:rPr>
          <w:rFonts w:ascii="Times New Roman" w:eastAsia="Times New Roman" w:hAnsi="Times New Roman" w:cs="Times New Roman"/>
          <w:noProof w:val="0"/>
          <w:kern w:val="0"/>
          <w:sz w:val="24"/>
          <w:szCs w:val="24"/>
          <w:lang w:eastAsia="id-ID"/>
          <w14:ligatures w14:val="none"/>
        </w:rPr>
        <w:t xml:space="preserve"> </w:t>
      </w:r>
      <w:r w:rsidR="005864D1" w:rsidRPr="005864D1">
        <w:rPr>
          <w:rFonts w:ascii="Times New Roman" w:eastAsia="Times New Roman" w:hAnsi="Times New Roman" w:cs="Times New Roman"/>
          <w:i/>
          <w:iCs/>
          <w:noProof w:val="0"/>
          <w:kern w:val="0"/>
          <w:sz w:val="24"/>
          <w:szCs w:val="24"/>
          <w:lang w:eastAsia="id-ID"/>
          <w14:ligatures w14:val="none"/>
        </w:rPr>
        <w:t>Facebook Marketplace</w:t>
      </w:r>
      <w:r w:rsidRPr="00551B62">
        <w:rPr>
          <w:rFonts w:ascii="Times New Roman" w:eastAsia="Times New Roman" w:hAnsi="Times New Roman" w:cs="Times New Roman"/>
          <w:noProof w:val="0"/>
          <w:kern w:val="0"/>
          <w:sz w:val="24"/>
          <w:szCs w:val="24"/>
          <w:lang w:eastAsia="id-ID"/>
          <w14:ligatures w14:val="none"/>
        </w:rPr>
        <w:t xml:space="preserve"> (X) dan Keberhasilan Pemasaran (Y), tidak berdistribusi normal (p-value &lt; 0,05). Meskipun demikian, penyimpangan tidak terlalu besar, terlihat dari statistik </w:t>
      </w:r>
      <w:r w:rsidRPr="00453515">
        <w:rPr>
          <w:rFonts w:ascii="Times New Roman" w:eastAsia="Times New Roman" w:hAnsi="Times New Roman" w:cs="Times New Roman"/>
          <w:i/>
          <w:iCs/>
          <w:noProof w:val="0"/>
          <w:kern w:val="0"/>
          <w:sz w:val="24"/>
          <w:szCs w:val="24"/>
          <w:lang w:eastAsia="id-ID"/>
          <w14:ligatures w14:val="none"/>
        </w:rPr>
        <w:t>Kolmogorov-Smirnov</w:t>
      </w:r>
      <w:r w:rsidRPr="00551B62">
        <w:rPr>
          <w:rFonts w:ascii="Times New Roman" w:eastAsia="Times New Roman" w:hAnsi="Times New Roman" w:cs="Times New Roman"/>
          <w:noProof w:val="0"/>
          <w:kern w:val="0"/>
          <w:sz w:val="24"/>
          <w:szCs w:val="24"/>
          <w:lang w:eastAsia="id-ID"/>
          <w14:ligatures w14:val="none"/>
        </w:rPr>
        <w:t xml:space="preserve"> (0,124 untuk X dan 0,126 untuk Y) dan </w:t>
      </w:r>
      <w:r w:rsidRPr="00453515">
        <w:rPr>
          <w:rFonts w:ascii="Times New Roman" w:eastAsia="Times New Roman" w:hAnsi="Times New Roman" w:cs="Times New Roman"/>
          <w:i/>
          <w:iCs/>
          <w:noProof w:val="0"/>
          <w:kern w:val="0"/>
          <w:sz w:val="24"/>
          <w:szCs w:val="24"/>
          <w:lang w:eastAsia="id-ID"/>
          <w14:ligatures w14:val="none"/>
        </w:rPr>
        <w:t>Shapiro-Wilk</w:t>
      </w:r>
      <w:r w:rsidRPr="00551B62">
        <w:rPr>
          <w:rFonts w:ascii="Times New Roman" w:eastAsia="Times New Roman" w:hAnsi="Times New Roman" w:cs="Times New Roman"/>
          <w:noProof w:val="0"/>
          <w:kern w:val="0"/>
          <w:sz w:val="24"/>
          <w:szCs w:val="24"/>
          <w:lang w:eastAsia="id-ID"/>
          <w14:ligatures w14:val="none"/>
        </w:rPr>
        <w:t xml:space="preserve"> (0,967 untuk X dan 0,970 untuk Y) yang mendekati 1. </w:t>
      </w:r>
      <w:r w:rsidRPr="00551B62">
        <w:rPr>
          <w:rFonts w:ascii="Times New Roman" w:eastAsia="Times New Roman" w:hAnsi="Times New Roman" w:cs="Times New Roman"/>
          <w:noProof w:val="0"/>
          <w:kern w:val="0"/>
          <w:sz w:val="24"/>
          <w:szCs w:val="24"/>
          <w:lang w:val="pt-BR" w:eastAsia="id-ID"/>
          <w14:ligatures w14:val="none"/>
        </w:rPr>
        <w:t>Sebagai solusi, metode </w:t>
      </w:r>
      <w:r w:rsidR="00B66D72" w:rsidRPr="00B66D72">
        <w:rPr>
          <w:rFonts w:ascii="Times New Roman" w:eastAsia="Times New Roman" w:hAnsi="Times New Roman" w:cs="Times New Roman"/>
          <w:i/>
          <w:iCs/>
          <w:noProof w:val="0"/>
          <w:kern w:val="0"/>
          <w:sz w:val="24"/>
          <w:szCs w:val="24"/>
          <w:lang w:val="pt-BR" w:eastAsia="id-ID"/>
          <w14:ligatures w14:val="none"/>
        </w:rPr>
        <w:t>Monte Carlo</w:t>
      </w:r>
      <w:r w:rsidRPr="00551B62">
        <w:rPr>
          <w:rFonts w:ascii="Times New Roman" w:eastAsia="Times New Roman" w:hAnsi="Times New Roman" w:cs="Times New Roman"/>
          <w:noProof w:val="0"/>
          <w:kern w:val="0"/>
          <w:sz w:val="24"/>
          <w:szCs w:val="24"/>
          <w:lang w:val="pt-BR" w:eastAsia="id-ID"/>
          <w14:ligatures w14:val="none"/>
        </w:rPr>
        <w:t> dapat digunakan untuk mengatasi ketidak</w:t>
      </w:r>
      <w:r w:rsidR="00196F27">
        <w:rPr>
          <w:rFonts w:ascii="Times New Roman" w:eastAsia="Times New Roman" w:hAnsi="Times New Roman" w:cs="Times New Roman"/>
          <w:noProof w:val="0"/>
          <w:kern w:val="0"/>
          <w:sz w:val="24"/>
          <w:szCs w:val="24"/>
          <w:lang w:val="pt-BR" w:eastAsia="id-ID"/>
          <w14:ligatures w14:val="none"/>
        </w:rPr>
        <w:t xml:space="preserve"> </w:t>
      </w:r>
      <w:r w:rsidRPr="00551B62">
        <w:rPr>
          <w:rFonts w:ascii="Times New Roman" w:eastAsia="Times New Roman" w:hAnsi="Times New Roman" w:cs="Times New Roman"/>
          <w:noProof w:val="0"/>
          <w:kern w:val="0"/>
          <w:sz w:val="24"/>
          <w:szCs w:val="24"/>
          <w:lang w:val="pt-BR" w:eastAsia="id-ID"/>
          <w14:ligatures w14:val="none"/>
        </w:rPr>
        <w:t>normalan data</w:t>
      </w:r>
      <w:r w:rsidR="00322C64">
        <w:rPr>
          <w:rFonts w:ascii="Times New Roman" w:eastAsia="Times New Roman" w:hAnsi="Times New Roman" w:cs="Times New Roman"/>
          <w:noProof w:val="0"/>
          <w:kern w:val="0"/>
          <w:sz w:val="24"/>
          <w:szCs w:val="24"/>
          <w:lang w:val="pt-BR" w:eastAsia="id-ID"/>
          <w14:ligatures w14:val="none"/>
        </w:rPr>
        <w:t xml:space="preserve"> </w:t>
      </w:r>
      <w:r w:rsidR="001A4623">
        <w:rPr>
          <w:rFonts w:ascii="Times New Roman" w:eastAsia="Times New Roman" w:hAnsi="Times New Roman" w:cs="Times New Roman"/>
          <w:noProof w:val="0"/>
          <w:kern w:val="0"/>
          <w:sz w:val="24"/>
          <w:szCs w:val="24"/>
          <w:lang w:val="pt-BR" w:eastAsia="id-ID"/>
          <w14:ligatures w14:val="none"/>
        </w:rPr>
        <w:fldChar w:fldCharType="begin" w:fldLock="1"/>
      </w:r>
      <w:r w:rsidR="001A4623">
        <w:rPr>
          <w:rFonts w:ascii="Times New Roman" w:eastAsia="Times New Roman" w:hAnsi="Times New Roman" w:cs="Times New Roman"/>
          <w:noProof w:val="0"/>
          <w:kern w:val="0"/>
          <w:sz w:val="24"/>
          <w:szCs w:val="24"/>
          <w:lang w:val="pt-BR" w:eastAsia="id-ID"/>
          <w14:ligatures w14:val="none"/>
        </w:rPr>
        <w:instrText>ADDIN CSL_CITATION {"citationItems":[{"id":"ITEM-1","itemData":{"author":[{"dropping-particle":"","family":"Mustofa","given":"Imam","non-dropping-particle":"","parse-names":false,"suffix":""},{"dropping-particle":"","family":"Mursidah Nurfadillah","given":"","non-dropping-particle":"","parse-names":false,"suffix":""}],"container-title":"Borneo Student Research","id":"ITEM-1","issue":"2","issued":{"date-parts":[["2021"]]},"page":"1460-1468","title":"Analisis Pengaruh Price Earning Ratio dan Earning Per Share terhadap Return Saham pada Sub Sektor Property and Real Estate yang Terdaftar di BEI","type":"article-journal","volume":"2"},"uris":["http://www.mendeley.com/documents/?uuid=9b8999a5-d957-49ac-92e9-3a34be16ee6b"]}],"mendeley":{"formattedCitation":"(Mustofa &amp; Mursidah Nurfadillah, 2021)","plainTextFormattedCitation":"(Mustofa &amp; Mursidah Nurfadillah, 2021)","previouslyFormattedCitation":"(Mustofa &amp; Mursidah Nurfadillah, 2021)"},"properties":{"noteIndex":0},"schema":"https://github.com/citation-style-language/schema/raw/master/csl-citation.json"}</w:instrText>
      </w:r>
      <w:r w:rsidR="001A4623">
        <w:rPr>
          <w:rFonts w:ascii="Times New Roman" w:eastAsia="Times New Roman" w:hAnsi="Times New Roman" w:cs="Times New Roman"/>
          <w:noProof w:val="0"/>
          <w:kern w:val="0"/>
          <w:sz w:val="24"/>
          <w:szCs w:val="24"/>
          <w:lang w:val="pt-BR" w:eastAsia="id-ID"/>
          <w14:ligatures w14:val="none"/>
        </w:rPr>
        <w:fldChar w:fldCharType="separate"/>
      </w:r>
      <w:r w:rsidR="001A4623" w:rsidRPr="001A4623">
        <w:rPr>
          <w:rFonts w:ascii="Times New Roman" w:eastAsia="Times New Roman" w:hAnsi="Times New Roman" w:cs="Times New Roman"/>
          <w:kern w:val="0"/>
          <w:sz w:val="24"/>
          <w:szCs w:val="24"/>
          <w:lang w:val="pt-BR" w:eastAsia="id-ID"/>
          <w14:ligatures w14:val="none"/>
        </w:rPr>
        <w:t>(Mustofa &amp; Mursidah Nurfadillah, 2021)</w:t>
      </w:r>
      <w:r w:rsidR="001A4623">
        <w:rPr>
          <w:rFonts w:ascii="Times New Roman" w:eastAsia="Times New Roman" w:hAnsi="Times New Roman" w:cs="Times New Roman"/>
          <w:noProof w:val="0"/>
          <w:kern w:val="0"/>
          <w:sz w:val="24"/>
          <w:szCs w:val="24"/>
          <w:lang w:val="pt-BR" w:eastAsia="id-ID"/>
          <w14:ligatures w14:val="none"/>
        </w:rPr>
        <w:fldChar w:fldCharType="end"/>
      </w:r>
      <w:r>
        <w:rPr>
          <w:rFonts w:ascii="Times New Roman" w:eastAsia="Times New Roman" w:hAnsi="Times New Roman" w:cs="Times New Roman"/>
          <w:noProof w:val="0"/>
          <w:kern w:val="0"/>
          <w:sz w:val="24"/>
          <w:szCs w:val="24"/>
          <w:lang w:val="pt-BR" w:eastAsia="id-ID"/>
          <w14:ligatures w14:val="none"/>
        </w:rPr>
        <w:t>.</w:t>
      </w:r>
    </w:p>
    <w:p w14:paraId="4FFEC42E" w14:textId="14512040" w:rsidR="00A111EC" w:rsidRPr="00366BCC" w:rsidRDefault="00A111EC" w:rsidP="00366BCC">
      <w:pPr>
        <w:pStyle w:val="Keterangan"/>
        <w:keepNext/>
        <w:spacing w:after="0" w:line="360" w:lineRule="auto"/>
        <w:ind w:firstLine="720"/>
        <w:jc w:val="center"/>
        <w:rPr>
          <w:rFonts w:ascii="Times New Roman" w:hAnsi="Times New Roman" w:cs="Times New Roman"/>
          <w:b/>
          <w:bCs/>
          <w:i w:val="0"/>
          <w:iCs w:val="0"/>
          <w:color w:val="auto"/>
          <w:sz w:val="24"/>
          <w:szCs w:val="24"/>
        </w:rPr>
      </w:pPr>
      <w:bookmarkStart w:id="73" w:name="_Toc190424675"/>
      <w:bookmarkStart w:id="74" w:name="_Hlk192798979"/>
      <w:r w:rsidRPr="00366BCC">
        <w:rPr>
          <w:rFonts w:ascii="Times New Roman" w:hAnsi="Times New Roman" w:cs="Times New Roman"/>
          <w:b/>
          <w:bCs/>
          <w:i w:val="0"/>
          <w:iCs w:val="0"/>
          <w:color w:val="auto"/>
          <w:sz w:val="24"/>
          <w:szCs w:val="24"/>
        </w:rPr>
        <w:t xml:space="preserve">Tabel 7. </w:t>
      </w:r>
      <w:r w:rsidRPr="00366BCC">
        <w:rPr>
          <w:rFonts w:ascii="Times New Roman" w:hAnsi="Times New Roman" w:cs="Times New Roman"/>
          <w:b/>
          <w:bCs/>
          <w:i w:val="0"/>
          <w:iCs w:val="0"/>
          <w:color w:val="auto"/>
          <w:sz w:val="24"/>
          <w:szCs w:val="24"/>
        </w:rPr>
        <w:fldChar w:fldCharType="begin"/>
      </w:r>
      <w:r w:rsidRPr="00366BCC">
        <w:rPr>
          <w:rFonts w:ascii="Times New Roman" w:hAnsi="Times New Roman" w:cs="Times New Roman"/>
          <w:b/>
          <w:bCs/>
          <w:i w:val="0"/>
          <w:iCs w:val="0"/>
          <w:color w:val="auto"/>
          <w:sz w:val="24"/>
          <w:szCs w:val="24"/>
        </w:rPr>
        <w:instrText xml:space="preserve"> SEQ Tabel_7. \* ARABIC </w:instrText>
      </w:r>
      <w:r w:rsidRPr="00366BCC">
        <w:rPr>
          <w:rFonts w:ascii="Times New Roman" w:hAnsi="Times New Roman" w:cs="Times New Roman"/>
          <w:b/>
          <w:bCs/>
          <w:i w:val="0"/>
          <w:iCs w:val="0"/>
          <w:color w:val="auto"/>
          <w:sz w:val="24"/>
          <w:szCs w:val="24"/>
        </w:rPr>
        <w:fldChar w:fldCharType="separate"/>
      </w:r>
      <w:r w:rsidR="009A56DF">
        <w:rPr>
          <w:rFonts w:ascii="Times New Roman" w:hAnsi="Times New Roman" w:cs="Times New Roman"/>
          <w:b/>
          <w:bCs/>
          <w:i w:val="0"/>
          <w:iCs w:val="0"/>
          <w:color w:val="auto"/>
          <w:sz w:val="24"/>
          <w:szCs w:val="24"/>
        </w:rPr>
        <w:t>9</w:t>
      </w:r>
      <w:r w:rsidRPr="00366BCC">
        <w:rPr>
          <w:rFonts w:ascii="Times New Roman" w:hAnsi="Times New Roman" w:cs="Times New Roman"/>
          <w:b/>
          <w:bCs/>
          <w:i w:val="0"/>
          <w:iCs w:val="0"/>
          <w:color w:val="auto"/>
          <w:sz w:val="24"/>
          <w:szCs w:val="24"/>
        </w:rPr>
        <w:fldChar w:fldCharType="end"/>
      </w:r>
      <w:r w:rsidRPr="00366BCC">
        <w:rPr>
          <w:rFonts w:ascii="Times New Roman" w:hAnsi="Times New Roman" w:cs="Times New Roman"/>
          <w:b/>
          <w:bCs/>
          <w:i w:val="0"/>
          <w:iCs w:val="0"/>
          <w:color w:val="auto"/>
          <w:sz w:val="24"/>
          <w:szCs w:val="24"/>
        </w:rPr>
        <w:t xml:space="preserve">. </w:t>
      </w:r>
      <w:r w:rsidR="00B66D72" w:rsidRPr="00B66D72">
        <w:rPr>
          <w:rFonts w:ascii="Times New Roman" w:hAnsi="Times New Roman" w:cs="Times New Roman"/>
          <w:b/>
          <w:bCs/>
          <w:color w:val="auto"/>
          <w:sz w:val="24"/>
          <w:szCs w:val="24"/>
        </w:rPr>
        <w:t>One-Sample</w:t>
      </w:r>
      <w:r w:rsidRPr="00366BCC">
        <w:rPr>
          <w:rFonts w:ascii="Times New Roman" w:hAnsi="Times New Roman" w:cs="Times New Roman"/>
          <w:b/>
          <w:bCs/>
          <w:i w:val="0"/>
          <w:iCs w:val="0"/>
          <w:color w:val="auto"/>
          <w:sz w:val="24"/>
          <w:szCs w:val="24"/>
        </w:rPr>
        <w:t xml:space="preserve"> </w:t>
      </w:r>
      <w:r w:rsidR="00B66D72" w:rsidRPr="00B66D72">
        <w:rPr>
          <w:rFonts w:ascii="Times New Roman" w:hAnsi="Times New Roman" w:cs="Times New Roman"/>
          <w:b/>
          <w:bCs/>
          <w:color w:val="auto"/>
          <w:sz w:val="24"/>
          <w:szCs w:val="24"/>
        </w:rPr>
        <w:t>Kolmogorov-Smirnov test</w:t>
      </w:r>
      <w:r w:rsidRPr="00366BCC">
        <w:rPr>
          <w:rFonts w:ascii="Times New Roman" w:hAnsi="Times New Roman" w:cs="Times New Roman"/>
          <w:b/>
          <w:bCs/>
          <w:i w:val="0"/>
          <w:iCs w:val="0"/>
          <w:color w:val="auto"/>
          <w:sz w:val="24"/>
          <w:szCs w:val="24"/>
        </w:rPr>
        <w:t xml:space="preserve"> (</w:t>
      </w:r>
      <w:r w:rsidR="00B66D72" w:rsidRPr="00B66D72">
        <w:rPr>
          <w:rFonts w:ascii="Times New Roman" w:hAnsi="Times New Roman" w:cs="Times New Roman"/>
          <w:b/>
          <w:bCs/>
          <w:color w:val="auto"/>
          <w:sz w:val="24"/>
          <w:szCs w:val="24"/>
        </w:rPr>
        <w:t>Monte Carlo</w:t>
      </w:r>
      <w:r w:rsidRPr="00366BCC">
        <w:rPr>
          <w:rFonts w:ascii="Times New Roman" w:hAnsi="Times New Roman" w:cs="Times New Roman"/>
          <w:b/>
          <w:bCs/>
          <w:i w:val="0"/>
          <w:iCs w:val="0"/>
          <w:color w:val="auto"/>
          <w:sz w:val="24"/>
          <w:szCs w:val="24"/>
        </w:rPr>
        <w:t>)</w:t>
      </w:r>
      <w:bookmarkEnd w:id="73"/>
    </w:p>
    <w:tbl>
      <w:tblPr>
        <w:tblStyle w:val="TabelKisi1Terang"/>
        <w:tblW w:w="4559" w:type="pct"/>
        <w:tblInd w:w="612" w:type="dxa"/>
        <w:tblBorders>
          <w:left w:val="none" w:sz="0" w:space="0" w:color="auto"/>
          <w:right w:val="none" w:sz="0" w:space="0" w:color="auto"/>
        </w:tblBorders>
        <w:tblLook w:val="0000" w:firstRow="0" w:lastRow="0" w:firstColumn="0" w:lastColumn="0" w:noHBand="0" w:noVBand="0"/>
      </w:tblPr>
      <w:tblGrid>
        <w:gridCol w:w="1703"/>
        <w:gridCol w:w="1604"/>
        <w:gridCol w:w="895"/>
        <w:gridCol w:w="1478"/>
        <w:gridCol w:w="1552"/>
      </w:tblGrid>
      <w:tr w:rsidR="00196F27" w:rsidRPr="00E2510E" w14:paraId="2D44C0AC" w14:textId="77777777" w:rsidTr="00196F27">
        <w:trPr>
          <w:trHeight w:val="247"/>
        </w:trPr>
        <w:tc>
          <w:tcPr>
            <w:tcW w:w="5000" w:type="pct"/>
            <w:gridSpan w:val="5"/>
            <w:tcBorders>
              <w:bottom w:val="single" w:sz="4" w:space="0" w:color="999999" w:themeColor="text1" w:themeTint="66"/>
            </w:tcBorders>
          </w:tcPr>
          <w:p w14:paraId="3014E93E" w14:textId="57FC1B44" w:rsidR="00196F27" w:rsidRPr="00E2510E" w:rsidRDefault="00B66D72" w:rsidP="001D075D">
            <w:pPr>
              <w:widowControl w:val="0"/>
              <w:jc w:val="center"/>
              <w:rPr>
                <w:rFonts w:ascii="Times New Roman" w:hAnsi="Times New Roman" w:cs="Times New Roman"/>
                <w:sz w:val="24"/>
                <w:szCs w:val="24"/>
              </w:rPr>
            </w:pPr>
            <w:r w:rsidRPr="00B66D72">
              <w:rPr>
                <w:rFonts w:ascii="Times New Roman" w:hAnsi="Times New Roman" w:cs="Times New Roman"/>
                <w:b/>
                <w:bCs/>
                <w:i/>
                <w:iCs/>
                <w:sz w:val="24"/>
                <w:szCs w:val="24"/>
              </w:rPr>
              <w:t>One-Sample</w:t>
            </w:r>
            <w:r w:rsidR="00196F27" w:rsidRPr="00E2510E">
              <w:rPr>
                <w:rFonts w:ascii="Times New Roman" w:hAnsi="Times New Roman" w:cs="Times New Roman"/>
                <w:b/>
                <w:bCs/>
                <w:sz w:val="24"/>
                <w:szCs w:val="24"/>
              </w:rPr>
              <w:t xml:space="preserve"> </w:t>
            </w:r>
            <w:r w:rsidRPr="00B66D72">
              <w:rPr>
                <w:rFonts w:ascii="Times New Roman" w:hAnsi="Times New Roman" w:cs="Times New Roman"/>
                <w:b/>
                <w:bCs/>
                <w:i/>
                <w:iCs/>
                <w:sz w:val="24"/>
                <w:szCs w:val="24"/>
              </w:rPr>
              <w:t>Kolmogorov-Smirnov test</w:t>
            </w:r>
          </w:p>
        </w:tc>
      </w:tr>
      <w:tr w:rsidR="00196F27" w:rsidRPr="00E2510E" w14:paraId="53BF87D2" w14:textId="77777777" w:rsidTr="00A111EC">
        <w:trPr>
          <w:trHeight w:val="996"/>
        </w:trPr>
        <w:tc>
          <w:tcPr>
            <w:tcW w:w="2905" w:type="pct"/>
            <w:gridSpan w:val="3"/>
            <w:tcBorders>
              <w:bottom w:val="nil"/>
              <w:right w:val="nil"/>
            </w:tcBorders>
          </w:tcPr>
          <w:p w14:paraId="41A05576" w14:textId="77777777" w:rsidR="00196F27" w:rsidRPr="00E2510E" w:rsidRDefault="00196F27" w:rsidP="001D075D">
            <w:pPr>
              <w:widowControl w:val="0"/>
              <w:rPr>
                <w:rFonts w:ascii="Times New Roman" w:hAnsi="Times New Roman" w:cs="Times New Roman"/>
                <w:sz w:val="24"/>
                <w:szCs w:val="24"/>
              </w:rPr>
            </w:pPr>
          </w:p>
        </w:tc>
        <w:tc>
          <w:tcPr>
            <w:tcW w:w="1022" w:type="pct"/>
            <w:tcBorders>
              <w:left w:val="nil"/>
              <w:bottom w:val="nil"/>
              <w:right w:val="nil"/>
            </w:tcBorders>
          </w:tcPr>
          <w:p w14:paraId="3EFB5494" w14:textId="062F5046" w:rsidR="00196F27" w:rsidRPr="00E2510E" w:rsidRDefault="00196F27" w:rsidP="001D075D">
            <w:pPr>
              <w:widowControl w:val="0"/>
              <w:rPr>
                <w:rFonts w:ascii="Times New Roman" w:hAnsi="Times New Roman" w:cs="Times New Roman"/>
                <w:sz w:val="24"/>
                <w:szCs w:val="24"/>
              </w:rPr>
            </w:pPr>
            <w:r w:rsidRPr="00E2510E">
              <w:rPr>
                <w:rFonts w:ascii="Times New Roman" w:hAnsi="Times New Roman" w:cs="Times New Roman"/>
                <w:sz w:val="24"/>
                <w:szCs w:val="24"/>
              </w:rPr>
              <w:t xml:space="preserve">Penggunaan </w:t>
            </w:r>
            <w:r w:rsidR="005864D1" w:rsidRPr="005864D1">
              <w:rPr>
                <w:rFonts w:ascii="Times New Roman" w:hAnsi="Times New Roman" w:cs="Times New Roman"/>
                <w:i/>
                <w:iCs/>
                <w:sz w:val="24"/>
                <w:szCs w:val="24"/>
              </w:rPr>
              <w:t>Facebook Marketplace</w:t>
            </w:r>
            <w:r w:rsidRPr="00E2510E">
              <w:rPr>
                <w:rFonts w:ascii="Times New Roman" w:hAnsi="Times New Roman" w:cs="Times New Roman"/>
                <w:sz w:val="24"/>
                <w:szCs w:val="24"/>
              </w:rPr>
              <w:t xml:space="preserve"> (X)</w:t>
            </w:r>
          </w:p>
        </w:tc>
        <w:tc>
          <w:tcPr>
            <w:tcW w:w="1073" w:type="pct"/>
            <w:tcBorders>
              <w:left w:val="nil"/>
              <w:bottom w:val="nil"/>
            </w:tcBorders>
          </w:tcPr>
          <w:p w14:paraId="4AE87AE5" w14:textId="77777777" w:rsidR="00196F27" w:rsidRPr="00E2510E" w:rsidRDefault="00196F27" w:rsidP="001D075D">
            <w:pPr>
              <w:widowControl w:val="0"/>
              <w:rPr>
                <w:rFonts w:ascii="Times New Roman" w:hAnsi="Times New Roman" w:cs="Times New Roman"/>
                <w:sz w:val="24"/>
                <w:szCs w:val="24"/>
              </w:rPr>
            </w:pPr>
            <w:r w:rsidRPr="00E2510E">
              <w:rPr>
                <w:rFonts w:ascii="Times New Roman" w:hAnsi="Times New Roman" w:cs="Times New Roman"/>
                <w:sz w:val="24"/>
                <w:szCs w:val="24"/>
              </w:rPr>
              <w:t>Keberhasilan Pemasaran (Y)</w:t>
            </w:r>
          </w:p>
        </w:tc>
      </w:tr>
      <w:tr w:rsidR="00196F27" w:rsidRPr="00E2510E" w14:paraId="2A739F50" w14:textId="77777777" w:rsidTr="00A111EC">
        <w:trPr>
          <w:trHeight w:val="247"/>
        </w:trPr>
        <w:tc>
          <w:tcPr>
            <w:tcW w:w="2905" w:type="pct"/>
            <w:gridSpan w:val="3"/>
            <w:tcBorders>
              <w:top w:val="nil"/>
              <w:bottom w:val="nil"/>
              <w:right w:val="nil"/>
            </w:tcBorders>
          </w:tcPr>
          <w:p w14:paraId="75CA5AF4" w14:textId="77777777" w:rsidR="00196F27" w:rsidRPr="00E2510E" w:rsidRDefault="00196F27" w:rsidP="001D075D">
            <w:pPr>
              <w:widowControl w:val="0"/>
              <w:rPr>
                <w:rFonts w:ascii="Times New Roman" w:hAnsi="Times New Roman" w:cs="Times New Roman"/>
                <w:sz w:val="24"/>
                <w:szCs w:val="24"/>
              </w:rPr>
            </w:pPr>
            <w:r w:rsidRPr="00E2510E">
              <w:rPr>
                <w:rFonts w:ascii="Times New Roman" w:hAnsi="Times New Roman" w:cs="Times New Roman"/>
                <w:sz w:val="24"/>
                <w:szCs w:val="24"/>
              </w:rPr>
              <w:t>N</w:t>
            </w:r>
          </w:p>
        </w:tc>
        <w:tc>
          <w:tcPr>
            <w:tcW w:w="1022" w:type="pct"/>
            <w:tcBorders>
              <w:top w:val="nil"/>
              <w:left w:val="nil"/>
              <w:bottom w:val="nil"/>
              <w:right w:val="nil"/>
            </w:tcBorders>
          </w:tcPr>
          <w:p w14:paraId="6F103068" w14:textId="77777777" w:rsidR="00196F27" w:rsidRPr="00E2510E" w:rsidRDefault="00196F27" w:rsidP="001D075D">
            <w:pPr>
              <w:widowControl w:val="0"/>
              <w:rPr>
                <w:rFonts w:ascii="Times New Roman" w:hAnsi="Times New Roman" w:cs="Times New Roman"/>
                <w:sz w:val="24"/>
                <w:szCs w:val="24"/>
              </w:rPr>
            </w:pPr>
            <w:r w:rsidRPr="00E2510E">
              <w:rPr>
                <w:rFonts w:ascii="Times New Roman" w:hAnsi="Times New Roman" w:cs="Times New Roman"/>
                <w:sz w:val="24"/>
                <w:szCs w:val="24"/>
              </w:rPr>
              <w:t>96</w:t>
            </w:r>
          </w:p>
        </w:tc>
        <w:tc>
          <w:tcPr>
            <w:tcW w:w="1073" w:type="pct"/>
            <w:tcBorders>
              <w:top w:val="nil"/>
              <w:left w:val="nil"/>
              <w:bottom w:val="nil"/>
            </w:tcBorders>
          </w:tcPr>
          <w:p w14:paraId="5B1E0A07" w14:textId="77777777" w:rsidR="00196F27" w:rsidRPr="00E2510E" w:rsidRDefault="00196F27" w:rsidP="001D075D">
            <w:pPr>
              <w:widowControl w:val="0"/>
              <w:rPr>
                <w:rFonts w:ascii="Times New Roman" w:hAnsi="Times New Roman" w:cs="Times New Roman"/>
                <w:sz w:val="24"/>
                <w:szCs w:val="24"/>
              </w:rPr>
            </w:pPr>
            <w:r w:rsidRPr="00E2510E">
              <w:rPr>
                <w:rFonts w:ascii="Times New Roman" w:hAnsi="Times New Roman" w:cs="Times New Roman"/>
                <w:sz w:val="24"/>
                <w:szCs w:val="24"/>
              </w:rPr>
              <w:t>96</w:t>
            </w:r>
          </w:p>
        </w:tc>
      </w:tr>
      <w:tr w:rsidR="00196F27" w:rsidRPr="00E2510E" w14:paraId="2156E8D8" w14:textId="77777777" w:rsidTr="00A111EC">
        <w:trPr>
          <w:trHeight w:val="247"/>
        </w:trPr>
        <w:tc>
          <w:tcPr>
            <w:tcW w:w="1177" w:type="pct"/>
            <w:vMerge w:val="restart"/>
            <w:tcBorders>
              <w:top w:val="nil"/>
              <w:bottom w:val="nil"/>
              <w:right w:val="nil"/>
            </w:tcBorders>
          </w:tcPr>
          <w:p w14:paraId="30B381B3" w14:textId="77777777" w:rsidR="00196F27" w:rsidRPr="00E2510E" w:rsidRDefault="00196F27" w:rsidP="001D075D">
            <w:pPr>
              <w:widowControl w:val="0"/>
              <w:rPr>
                <w:rFonts w:ascii="Times New Roman" w:hAnsi="Times New Roman" w:cs="Times New Roman"/>
                <w:sz w:val="24"/>
                <w:szCs w:val="24"/>
              </w:rPr>
            </w:pPr>
            <w:r w:rsidRPr="00E2510E">
              <w:rPr>
                <w:rFonts w:ascii="Times New Roman" w:hAnsi="Times New Roman" w:cs="Times New Roman"/>
                <w:sz w:val="24"/>
                <w:szCs w:val="24"/>
              </w:rPr>
              <w:t>Normal Parameters</w:t>
            </w:r>
            <w:r w:rsidRPr="00E2510E">
              <w:rPr>
                <w:rFonts w:ascii="Times New Roman" w:hAnsi="Times New Roman" w:cs="Times New Roman"/>
                <w:sz w:val="24"/>
                <w:szCs w:val="24"/>
                <w:vertAlign w:val="superscript"/>
              </w:rPr>
              <w:t>a,b</w:t>
            </w:r>
          </w:p>
        </w:tc>
        <w:tc>
          <w:tcPr>
            <w:tcW w:w="1728" w:type="pct"/>
            <w:gridSpan w:val="2"/>
            <w:tcBorders>
              <w:top w:val="nil"/>
              <w:left w:val="nil"/>
              <w:bottom w:val="nil"/>
              <w:right w:val="nil"/>
            </w:tcBorders>
          </w:tcPr>
          <w:p w14:paraId="71838E5C" w14:textId="4C53C640" w:rsidR="00196F27" w:rsidRPr="00E2510E" w:rsidRDefault="003B4831" w:rsidP="001D075D">
            <w:pPr>
              <w:widowControl w:val="0"/>
              <w:rPr>
                <w:rFonts w:ascii="Times New Roman" w:hAnsi="Times New Roman" w:cs="Times New Roman"/>
                <w:sz w:val="24"/>
                <w:szCs w:val="24"/>
              </w:rPr>
            </w:pPr>
            <w:r w:rsidRPr="003B4831">
              <w:rPr>
                <w:rFonts w:ascii="Times New Roman" w:hAnsi="Times New Roman" w:cs="Times New Roman"/>
                <w:i/>
                <w:iCs/>
                <w:sz w:val="24"/>
                <w:szCs w:val="24"/>
              </w:rPr>
              <w:t>Mean</w:t>
            </w:r>
          </w:p>
        </w:tc>
        <w:tc>
          <w:tcPr>
            <w:tcW w:w="1022" w:type="pct"/>
            <w:tcBorders>
              <w:top w:val="nil"/>
              <w:left w:val="nil"/>
              <w:bottom w:val="nil"/>
              <w:right w:val="nil"/>
            </w:tcBorders>
          </w:tcPr>
          <w:p w14:paraId="5EF9538F" w14:textId="77777777" w:rsidR="00196F27" w:rsidRPr="00E2510E" w:rsidRDefault="00196F27" w:rsidP="001D075D">
            <w:pPr>
              <w:widowControl w:val="0"/>
              <w:rPr>
                <w:rFonts w:ascii="Times New Roman" w:hAnsi="Times New Roman" w:cs="Times New Roman"/>
                <w:sz w:val="24"/>
                <w:szCs w:val="24"/>
              </w:rPr>
            </w:pPr>
            <w:r w:rsidRPr="00E2510E">
              <w:rPr>
                <w:rFonts w:ascii="Times New Roman" w:hAnsi="Times New Roman" w:cs="Times New Roman"/>
                <w:sz w:val="24"/>
                <w:szCs w:val="24"/>
              </w:rPr>
              <w:t>35.53</w:t>
            </w:r>
          </w:p>
        </w:tc>
        <w:tc>
          <w:tcPr>
            <w:tcW w:w="1073" w:type="pct"/>
            <w:tcBorders>
              <w:top w:val="nil"/>
              <w:left w:val="nil"/>
              <w:bottom w:val="nil"/>
            </w:tcBorders>
          </w:tcPr>
          <w:p w14:paraId="1E0783C5" w14:textId="77777777" w:rsidR="00196F27" w:rsidRPr="00E2510E" w:rsidRDefault="00196F27" w:rsidP="001D075D">
            <w:pPr>
              <w:widowControl w:val="0"/>
              <w:rPr>
                <w:rFonts w:ascii="Times New Roman" w:hAnsi="Times New Roman" w:cs="Times New Roman"/>
                <w:sz w:val="24"/>
                <w:szCs w:val="24"/>
              </w:rPr>
            </w:pPr>
            <w:r w:rsidRPr="00E2510E">
              <w:rPr>
                <w:rFonts w:ascii="Times New Roman" w:hAnsi="Times New Roman" w:cs="Times New Roman"/>
                <w:sz w:val="24"/>
                <w:szCs w:val="24"/>
              </w:rPr>
              <w:t>35.32</w:t>
            </w:r>
          </w:p>
        </w:tc>
      </w:tr>
      <w:tr w:rsidR="00196F27" w:rsidRPr="00E2510E" w14:paraId="4A352538" w14:textId="77777777" w:rsidTr="00A111EC">
        <w:trPr>
          <w:trHeight w:val="129"/>
        </w:trPr>
        <w:tc>
          <w:tcPr>
            <w:tcW w:w="1177" w:type="pct"/>
            <w:vMerge/>
            <w:tcBorders>
              <w:top w:val="nil"/>
              <w:bottom w:val="nil"/>
              <w:right w:val="nil"/>
            </w:tcBorders>
          </w:tcPr>
          <w:p w14:paraId="1E2F7CDD" w14:textId="77777777" w:rsidR="00196F27" w:rsidRPr="00E2510E" w:rsidRDefault="00196F27" w:rsidP="001D075D">
            <w:pPr>
              <w:widowControl w:val="0"/>
              <w:rPr>
                <w:rFonts w:ascii="Times New Roman" w:hAnsi="Times New Roman" w:cs="Times New Roman"/>
                <w:sz w:val="24"/>
                <w:szCs w:val="24"/>
              </w:rPr>
            </w:pPr>
          </w:p>
        </w:tc>
        <w:tc>
          <w:tcPr>
            <w:tcW w:w="1728" w:type="pct"/>
            <w:gridSpan w:val="2"/>
            <w:tcBorders>
              <w:top w:val="nil"/>
              <w:left w:val="nil"/>
              <w:bottom w:val="nil"/>
              <w:right w:val="nil"/>
            </w:tcBorders>
          </w:tcPr>
          <w:p w14:paraId="1ED5EE53" w14:textId="77777777" w:rsidR="00196F27" w:rsidRPr="00E2510E" w:rsidRDefault="00196F27" w:rsidP="001D075D">
            <w:pPr>
              <w:widowControl w:val="0"/>
              <w:rPr>
                <w:rFonts w:ascii="Times New Roman" w:hAnsi="Times New Roman" w:cs="Times New Roman"/>
                <w:sz w:val="24"/>
                <w:szCs w:val="24"/>
              </w:rPr>
            </w:pPr>
            <w:r w:rsidRPr="00E2510E">
              <w:rPr>
                <w:rFonts w:ascii="Times New Roman" w:hAnsi="Times New Roman" w:cs="Times New Roman"/>
                <w:sz w:val="24"/>
                <w:szCs w:val="24"/>
              </w:rPr>
              <w:t>Std. Deviation</w:t>
            </w:r>
          </w:p>
        </w:tc>
        <w:tc>
          <w:tcPr>
            <w:tcW w:w="1022" w:type="pct"/>
            <w:tcBorders>
              <w:top w:val="nil"/>
              <w:left w:val="nil"/>
              <w:bottom w:val="nil"/>
              <w:right w:val="nil"/>
            </w:tcBorders>
          </w:tcPr>
          <w:p w14:paraId="102496EF" w14:textId="77777777" w:rsidR="00196F27" w:rsidRPr="00E2510E" w:rsidRDefault="00196F27" w:rsidP="001D075D">
            <w:pPr>
              <w:widowControl w:val="0"/>
              <w:rPr>
                <w:rFonts w:ascii="Times New Roman" w:hAnsi="Times New Roman" w:cs="Times New Roman"/>
                <w:sz w:val="24"/>
                <w:szCs w:val="24"/>
              </w:rPr>
            </w:pPr>
            <w:r w:rsidRPr="00E2510E">
              <w:rPr>
                <w:rFonts w:ascii="Times New Roman" w:hAnsi="Times New Roman" w:cs="Times New Roman"/>
                <w:sz w:val="24"/>
                <w:szCs w:val="24"/>
              </w:rPr>
              <w:t>4.372</w:t>
            </w:r>
          </w:p>
        </w:tc>
        <w:tc>
          <w:tcPr>
            <w:tcW w:w="1073" w:type="pct"/>
            <w:tcBorders>
              <w:top w:val="nil"/>
              <w:left w:val="nil"/>
              <w:bottom w:val="nil"/>
            </w:tcBorders>
          </w:tcPr>
          <w:p w14:paraId="66BF0BD0" w14:textId="77777777" w:rsidR="00196F27" w:rsidRPr="00E2510E" w:rsidRDefault="00196F27" w:rsidP="001D075D">
            <w:pPr>
              <w:widowControl w:val="0"/>
              <w:rPr>
                <w:rFonts w:ascii="Times New Roman" w:hAnsi="Times New Roman" w:cs="Times New Roman"/>
                <w:sz w:val="24"/>
                <w:szCs w:val="24"/>
              </w:rPr>
            </w:pPr>
            <w:r w:rsidRPr="00E2510E">
              <w:rPr>
                <w:rFonts w:ascii="Times New Roman" w:hAnsi="Times New Roman" w:cs="Times New Roman"/>
                <w:sz w:val="24"/>
                <w:szCs w:val="24"/>
              </w:rPr>
              <w:t>5.065</w:t>
            </w:r>
          </w:p>
        </w:tc>
      </w:tr>
      <w:tr w:rsidR="00196F27" w:rsidRPr="00E2510E" w14:paraId="71EB8F45" w14:textId="77777777" w:rsidTr="00A111EC">
        <w:trPr>
          <w:trHeight w:val="247"/>
        </w:trPr>
        <w:tc>
          <w:tcPr>
            <w:tcW w:w="1177" w:type="pct"/>
            <w:vMerge w:val="restart"/>
            <w:tcBorders>
              <w:top w:val="nil"/>
              <w:bottom w:val="nil"/>
              <w:right w:val="nil"/>
            </w:tcBorders>
          </w:tcPr>
          <w:p w14:paraId="73E1BC71" w14:textId="77777777" w:rsidR="00196F27" w:rsidRPr="00E2510E" w:rsidRDefault="00196F27" w:rsidP="001D075D">
            <w:pPr>
              <w:widowControl w:val="0"/>
              <w:rPr>
                <w:rFonts w:ascii="Times New Roman" w:hAnsi="Times New Roman" w:cs="Times New Roman"/>
                <w:sz w:val="24"/>
                <w:szCs w:val="24"/>
              </w:rPr>
            </w:pPr>
            <w:r w:rsidRPr="00E2510E">
              <w:rPr>
                <w:rFonts w:ascii="Times New Roman" w:hAnsi="Times New Roman" w:cs="Times New Roman"/>
                <w:sz w:val="24"/>
                <w:szCs w:val="24"/>
              </w:rPr>
              <w:t>Most Extreme Differences</w:t>
            </w:r>
          </w:p>
        </w:tc>
        <w:tc>
          <w:tcPr>
            <w:tcW w:w="1728" w:type="pct"/>
            <w:gridSpan w:val="2"/>
            <w:tcBorders>
              <w:top w:val="nil"/>
              <w:left w:val="nil"/>
              <w:bottom w:val="nil"/>
              <w:right w:val="nil"/>
            </w:tcBorders>
          </w:tcPr>
          <w:p w14:paraId="360738DB" w14:textId="77777777" w:rsidR="00196F27" w:rsidRPr="00E2510E" w:rsidRDefault="00196F27" w:rsidP="001D075D">
            <w:pPr>
              <w:widowControl w:val="0"/>
              <w:rPr>
                <w:rFonts w:ascii="Times New Roman" w:hAnsi="Times New Roman" w:cs="Times New Roman"/>
                <w:sz w:val="24"/>
                <w:szCs w:val="24"/>
              </w:rPr>
            </w:pPr>
            <w:r w:rsidRPr="00E2510E">
              <w:rPr>
                <w:rFonts w:ascii="Times New Roman" w:hAnsi="Times New Roman" w:cs="Times New Roman"/>
                <w:sz w:val="24"/>
                <w:szCs w:val="24"/>
              </w:rPr>
              <w:t>Absolute</w:t>
            </w:r>
          </w:p>
        </w:tc>
        <w:tc>
          <w:tcPr>
            <w:tcW w:w="1022" w:type="pct"/>
            <w:tcBorders>
              <w:top w:val="nil"/>
              <w:left w:val="nil"/>
              <w:bottom w:val="nil"/>
              <w:right w:val="nil"/>
            </w:tcBorders>
          </w:tcPr>
          <w:p w14:paraId="4E1D027F" w14:textId="77777777" w:rsidR="00196F27" w:rsidRPr="00E2510E" w:rsidRDefault="00196F27" w:rsidP="001D075D">
            <w:pPr>
              <w:widowControl w:val="0"/>
              <w:rPr>
                <w:rFonts w:ascii="Times New Roman" w:hAnsi="Times New Roman" w:cs="Times New Roman"/>
                <w:sz w:val="24"/>
                <w:szCs w:val="24"/>
              </w:rPr>
            </w:pPr>
            <w:r w:rsidRPr="00E2510E">
              <w:rPr>
                <w:rFonts w:ascii="Times New Roman" w:hAnsi="Times New Roman" w:cs="Times New Roman"/>
                <w:sz w:val="24"/>
                <w:szCs w:val="24"/>
              </w:rPr>
              <w:t>.124</w:t>
            </w:r>
          </w:p>
        </w:tc>
        <w:tc>
          <w:tcPr>
            <w:tcW w:w="1073" w:type="pct"/>
            <w:tcBorders>
              <w:top w:val="nil"/>
              <w:left w:val="nil"/>
              <w:bottom w:val="nil"/>
            </w:tcBorders>
          </w:tcPr>
          <w:p w14:paraId="49F5B347" w14:textId="77777777" w:rsidR="00196F27" w:rsidRPr="00E2510E" w:rsidRDefault="00196F27" w:rsidP="001D075D">
            <w:pPr>
              <w:widowControl w:val="0"/>
              <w:rPr>
                <w:rFonts w:ascii="Times New Roman" w:hAnsi="Times New Roman" w:cs="Times New Roman"/>
                <w:sz w:val="24"/>
                <w:szCs w:val="24"/>
              </w:rPr>
            </w:pPr>
            <w:r w:rsidRPr="00E2510E">
              <w:rPr>
                <w:rFonts w:ascii="Times New Roman" w:hAnsi="Times New Roman" w:cs="Times New Roman"/>
                <w:sz w:val="24"/>
                <w:szCs w:val="24"/>
              </w:rPr>
              <w:t>.126</w:t>
            </w:r>
          </w:p>
        </w:tc>
      </w:tr>
      <w:tr w:rsidR="00196F27" w:rsidRPr="00E2510E" w14:paraId="28EB1D75" w14:textId="77777777" w:rsidTr="00A111EC">
        <w:trPr>
          <w:trHeight w:val="129"/>
        </w:trPr>
        <w:tc>
          <w:tcPr>
            <w:tcW w:w="1177" w:type="pct"/>
            <w:vMerge/>
            <w:tcBorders>
              <w:top w:val="nil"/>
              <w:bottom w:val="nil"/>
              <w:right w:val="nil"/>
            </w:tcBorders>
          </w:tcPr>
          <w:p w14:paraId="74E43A28" w14:textId="77777777" w:rsidR="00196F27" w:rsidRPr="00E2510E" w:rsidRDefault="00196F27" w:rsidP="001D075D">
            <w:pPr>
              <w:widowControl w:val="0"/>
              <w:rPr>
                <w:rFonts w:ascii="Times New Roman" w:hAnsi="Times New Roman" w:cs="Times New Roman"/>
                <w:sz w:val="24"/>
                <w:szCs w:val="24"/>
              </w:rPr>
            </w:pPr>
          </w:p>
        </w:tc>
        <w:tc>
          <w:tcPr>
            <w:tcW w:w="1728" w:type="pct"/>
            <w:gridSpan w:val="2"/>
            <w:tcBorders>
              <w:top w:val="nil"/>
              <w:left w:val="nil"/>
              <w:bottom w:val="nil"/>
              <w:right w:val="nil"/>
            </w:tcBorders>
          </w:tcPr>
          <w:p w14:paraId="7298068A" w14:textId="77777777" w:rsidR="00196F27" w:rsidRPr="00E2510E" w:rsidRDefault="00196F27" w:rsidP="001D075D">
            <w:pPr>
              <w:widowControl w:val="0"/>
              <w:rPr>
                <w:rFonts w:ascii="Times New Roman" w:hAnsi="Times New Roman" w:cs="Times New Roman"/>
                <w:sz w:val="24"/>
                <w:szCs w:val="24"/>
              </w:rPr>
            </w:pPr>
            <w:r w:rsidRPr="00E2510E">
              <w:rPr>
                <w:rFonts w:ascii="Times New Roman" w:hAnsi="Times New Roman" w:cs="Times New Roman"/>
                <w:sz w:val="24"/>
                <w:szCs w:val="24"/>
              </w:rPr>
              <w:t>Positive</w:t>
            </w:r>
          </w:p>
        </w:tc>
        <w:tc>
          <w:tcPr>
            <w:tcW w:w="1022" w:type="pct"/>
            <w:tcBorders>
              <w:top w:val="nil"/>
              <w:left w:val="nil"/>
              <w:bottom w:val="nil"/>
              <w:right w:val="nil"/>
            </w:tcBorders>
          </w:tcPr>
          <w:p w14:paraId="4D3FDFA2" w14:textId="77777777" w:rsidR="00196F27" w:rsidRPr="00E2510E" w:rsidRDefault="00196F27" w:rsidP="001D075D">
            <w:pPr>
              <w:widowControl w:val="0"/>
              <w:rPr>
                <w:rFonts w:ascii="Times New Roman" w:hAnsi="Times New Roman" w:cs="Times New Roman"/>
                <w:sz w:val="24"/>
                <w:szCs w:val="24"/>
              </w:rPr>
            </w:pPr>
            <w:r w:rsidRPr="00E2510E">
              <w:rPr>
                <w:rFonts w:ascii="Times New Roman" w:hAnsi="Times New Roman" w:cs="Times New Roman"/>
                <w:sz w:val="24"/>
                <w:szCs w:val="24"/>
              </w:rPr>
              <w:t>.124</w:t>
            </w:r>
          </w:p>
        </w:tc>
        <w:tc>
          <w:tcPr>
            <w:tcW w:w="1073" w:type="pct"/>
            <w:tcBorders>
              <w:top w:val="nil"/>
              <w:left w:val="nil"/>
              <w:bottom w:val="nil"/>
            </w:tcBorders>
          </w:tcPr>
          <w:p w14:paraId="26731B4D" w14:textId="77777777" w:rsidR="00196F27" w:rsidRPr="00E2510E" w:rsidRDefault="00196F27" w:rsidP="001D075D">
            <w:pPr>
              <w:widowControl w:val="0"/>
              <w:rPr>
                <w:rFonts w:ascii="Times New Roman" w:hAnsi="Times New Roman" w:cs="Times New Roman"/>
                <w:sz w:val="24"/>
                <w:szCs w:val="24"/>
              </w:rPr>
            </w:pPr>
            <w:r w:rsidRPr="00E2510E">
              <w:rPr>
                <w:rFonts w:ascii="Times New Roman" w:hAnsi="Times New Roman" w:cs="Times New Roman"/>
                <w:sz w:val="24"/>
                <w:szCs w:val="24"/>
              </w:rPr>
              <w:t>.071</w:t>
            </w:r>
          </w:p>
        </w:tc>
      </w:tr>
      <w:tr w:rsidR="00196F27" w:rsidRPr="00E2510E" w14:paraId="37F2433B" w14:textId="77777777" w:rsidTr="00A111EC">
        <w:trPr>
          <w:trHeight w:val="129"/>
        </w:trPr>
        <w:tc>
          <w:tcPr>
            <w:tcW w:w="1177" w:type="pct"/>
            <w:vMerge/>
            <w:tcBorders>
              <w:top w:val="nil"/>
              <w:bottom w:val="nil"/>
              <w:right w:val="nil"/>
            </w:tcBorders>
          </w:tcPr>
          <w:p w14:paraId="5ED5EC17" w14:textId="77777777" w:rsidR="00196F27" w:rsidRPr="00E2510E" w:rsidRDefault="00196F27" w:rsidP="001D075D">
            <w:pPr>
              <w:widowControl w:val="0"/>
              <w:rPr>
                <w:rFonts w:ascii="Times New Roman" w:hAnsi="Times New Roman" w:cs="Times New Roman"/>
                <w:sz w:val="24"/>
                <w:szCs w:val="24"/>
              </w:rPr>
            </w:pPr>
          </w:p>
        </w:tc>
        <w:tc>
          <w:tcPr>
            <w:tcW w:w="1728" w:type="pct"/>
            <w:gridSpan w:val="2"/>
            <w:tcBorders>
              <w:top w:val="nil"/>
              <w:left w:val="nil"/>
              <w:bottom w:val="nil"/>
              <w:right w:val="nil"/>
            </w:tcBorders>
          </w:tcPr>
          <w:p w14:paraId="4FCF1F59" w14:textId="77777777" w:rsidR="00196F27" w:rsidRPr="00E2510E" w:rsidRDefault="00196F27" w:rsidP="001D075D">
            <w:pPr>
              <w:widowControl w:val="0"/>
              <w:rPr>
                <w:rFonts w:ascii="Times New Roman" w:hAnsi="Times New Roman" w:cs="Times New Roman"/>
                <w:sz w:val="24"/>
                <w:szCs w:val="24"/>
              </w:rPr>
            </w:pPr>
            <w:r w:rsidRPr="00E2510E">
              <w:rPr>
                <w:rFonts w:ascii="Times New Roman" w:hAnsi="Times New Roman" w:cs="Times New Roman"/>
                <w:sz w:val="24"/>
                <w:szCs w:val="24"/>
              </w:rPr>
              <w:t>Negative</w:t>
            </w:r>
          </w:p>
        </w:tc>
        <w:tc>
          <w:tcPr>
            <w:tcW w:w="1022" w:type="pct"/>
            <w:tcBorders>
              <w:top w:val="nil"/>
              <w:left w:val="nil"/>
              <w:bottom w:val="nil"/>
              <w:right w:val="nil"/>
            </w:tcBorders>
          </w:tcPr>
          <w:p w14:paraId="57F26FE0" w14:textId="77777777" w:rsidR="00196F27" w:rsidRPr="00E2510E" w:rsidRDefault="00196F27" w:rsidP="001D075D">
            <w:pPr>
              <w:widowControl w:val="0"/>
              <w:rPr>
                <w:rFonts w:ascii="Times New Roman" w:hAnsi="Times New Roman" w:cs="Times New Roman"/>
                <w:sz w:val="24"/>
                <w:szCs w:val="24"/>
              </w:rPr>
            </w:pPr>
            <w:r w:rsidRPr="00E2510E">
              <w:rPr>
                <w:rFonts w:ascii="Times New Roman" w:hAnsi="Times New Roman" w:cs="Times New Roman"/>
                <w:sz w:val="24"/>
                <w:szCs w:val="24"/>
              </w:rPr>
              <w:t>-.108</w:t>
            </w:r>
          </w:p>
        </w:tc>
        <w:tc>
          <w:tcPr>
            <w:tcW w:w="1073" w:type="pct"/>
            <w:tcBorders>
              <w:top w:val="nil"/>
              <w:left w:val="nil"/>
              <w:bottom w:val="nil"/>
            </w:tcBorders>
          </w:tcPr>
          <w:p w14:paraId="0ABAB65A" w14:textId="77777777" w:rsidR="00196F27" w:rsidRPr="00E2510E" w:rsidRDefault="00196F27" w:rsidP="001D075D">
            <w:pPr>
              <w:widowControl w:val="0"/>
              <w:rPr>
                <w:rFonts w:ascii="Times New Roman" w:hAnsi="Times New Roman" w:cs="Times New Roman"/>
                <w:sz w:val="24"/>
                <w:szCs w:val="24"/>
              </w:rPr>
            </w:pPr>
            <w:r w:rsidRPr="00E2510E">
              <w:rPr>
                <w:rFonts w:ascii="Times New Roman" w:hAnsi="Times New Roman" w:cs="Times New Roman"/>
                <w:sz w:val="24"/>
                <w:szCs w:val="24"/>
              </w:rPr>
              <w:t>-.126</w:t>
            </w:r>
          </w:p>
        </w:tc>
      </w:tr>
      <w:tr w:rsidR="00196F27" w:rsidRPr="00E2510E" w14:paraId="7E5F00E5" w14:textId="77777777" w:rsidTr="00A111EC">
        <w:trPr>
          <w:trHeight w:val="247"/>
        </w:trPr>
        <w:tc>
          <w:tcPr>
            <w:tcW w:w="2905" w:type="pct"/>
            <w:gridSpan w:val="3"/>
            <w:tcBorders>
              <w:top w:val="nil"/>
              <w:bottom w:val="nil"/>
              <w:right w:val="nil"/>
            </w:tcBorders>
          </w:tcPr>
          <w:p w14:paraId="640A1289" w14:textId="77777777" w:rsidR="00196F27" w:rsidRPr="00E2510E" w:rsidRDefault="00196F27" w:rsidP="001D075D">
            <w:pPr>
              <w:widowControl w:val="0"/>
              <w:rPr>
                <w:rFonts w:ascii="Times New Roman" w:hAnsi="Times New Roman" w:cs="Times New Roman"/>
                <w:sz w:val="24"/>
                <w:szCs w:val="24"/>
              </w:rPr>
            </w:pPr>
            <w:r w:rsidRPr="00E2510E">
              <w:rPr>
                <w:rFonts w:ascii="Times New Roman" w:hAnsi="Times New Roman" w:cs="Times New Roman"/>
                <w:sz w:val="24"/>
                <w:szCs w:val="24"/>
              </w:rPr>
              <w:t>Test Statistic</w:t>
            </w:r>
          </w:p>
        </w:tc>
        <w:tc>
          <w:tcPr>
            <w:tcW w:w="1022" w:type="pct"/>
            <w:tcBorders>
              <w:top w:val="nil"/>
              <w:left w:val="nil"/>
              <w:bottom w:val="nil"/>
              <w:right w:val="nil"/>
            </w:tcBorders>
          </w:tcPr>
          <w:p w14:paraId="71760562" w14:textId="77777777" w:rsidR="00196F27" w:rsidRPr="00E2510E" w:rsidRDefault="00196F27" w:rsidP="001D075D">
            <w:pPr>
              <w:widowControl w:val="0"/>
              <w:rPr>
                <w:rFonts w:ascii="Times New Roman" w:hAnsi="Times New Roman" w:cs="Times New Roman"/>
                <w:sz w:val="24"/>
                <w:szCs w:val="24"/>
              </w:rPr>
            </w:pPr>
            <w:r w:rsidRPr="00E2510E">
              <w:rPr>
                <w:rFonts w:ascii="Times New Roman" w:hAnsi="Times New Roman" w:cs="Times New Roman"/>
                <w:sz w:val="24"/>
                <w:szCs w:val="24"/>
              </w:rPr>
              <w:t>.124</w:t>
            </w:r>
          </w:p>
        </w:tc>
        <w:tc>
          <w:tcPr>
            <w:tcW w:w="1073" w:type="pct"/>
            <w:tcBorders>
              <w:top w:val="nil"/>
              <w:left w:val="nil"/>
              <w:bottom w:val="nil"/>
            </w:tcBorders>
          </w:tcPr>
          <w:p w14:paraId="57B964DB" w14:textId="77777777" w:rsidR="00196F27" w:rsidRPr="00E2510E" w:rsidRDefault="00196F27" w:rsidP="001D075D">
            <w:pPr>
              <w:widowControl w:val="0"/>
              <w:rPr>
                <w:rFonts w:ascii="Times New Roman" w:hAnsi="Times New Roman" w:cs="Times New Roman"/>
                <w:sz w:val="24"/>
                <w:szCs w:val="24"/>
              </w:rPr>
            </w:pPr>
            <w:r w:rsidRPr="00E2510E">
              <w:rPr>
                <w:rFonts w:ascii="Times New Roman" w:hAnsi="Times New Roman" w:cs="Times New Roman"/>
                <w:sz w:val="24"/>
                <w:szCs w:val="24"/>
              </w:rPr>
              <w:t>.126</w:t>
            </w:r>
          </w:p>
        </w:tc>
      </w:tr>
      <w:tr w:rsidR="00196F27" w:rsidRPr="00E2510E" w14:paraId="15828223" w14:textId="77777777" w:rsidTr="00A111EC">
        <w:trPr>
          <w:trHeight w:val="247"/>
        </w:trPr>
        <w:tc>
          <w:tcPr>
            <w:tcW w:w="2905" w:type="pct"/>
            <w:gridSpan w:val="3"/>
            <w:tcBorders>
              <w:top w:val="nil"/>
              <w:bottom w:val="nil"/>
              <w:right w:val="nil"/>
            </w:tcBorders>
          </w:tcPr>
          <w:p w14:paraId="1DB23B24" w14:textId="77777777" w:rsidR="00196F27" w:rsidRPr="00E2510E" w:rsidRDefault="00196F27" w:rsidP="001D075D">
            <w:pPr>
              <w:widowControl w:val="0"/>
              <w:rPr>
                <w:rFonts w:ascii="Times New Roman" w:hAnsi="Times New Roman" w:cs="Times New Roman"/>
                <w:sz w:val="24"/>
                <w:szCs w:val="24"/>
              </w:rPr>
            </w:pPr>
            <w:r w:rsidRPr="00E2510E">
              <w:rPr>
                <w:rFonts w:ascii="Times New Roman" w:hAnsi="Times New Roman" w:cs="Times New Roman"/>
                <w:sz w:val="24"/>
                <w:szCs w:val="24"/>
              </w:rPr>
              <w:t>Asymp. Sig. (2-tailed)</w:t>
            </w:r>
          </w:p>
        </w:tc>
        <w:tc>
          <w:tcPr>
            <w:tcW w:w="1022" w:type="pct"/>
            <w:tcBorders>
              <w:top w:val="nil"/>
              <w:left w:val="nil"/>
              <w:bottom w:val="nil"/>
              <w:right w:val="nil"/>
            </w:tcBorders>
          </w:tcPr>
          <w:p w14:paraId="5993A7EC" w14:textId="77777777" w:rsidR="00196F27" w:rsidRPr="00E2510E" w:rsidRDefault="00196F27" w:rsidP="001D075D">
            <w:pPr>
              <w:widowControl w:val="0"/>
              <w:rPr>
                <w:rFonts w:ascii="Times New Roman" w:hAnsi="Times New Roman" w:cs="Times New Roman"/>
                <w:sz w:val="24"/>
                <w:szCs w:val="24"/>
              </w:rPr>
            </w:pPr>
            <w:r w:rsidRPr="00E2510E">
              <w:rPr>
                <w:rFonts w:ascii="Times New Roman" w:hAnsi="Times New Roman" w:cs="Times New Roman"/>
                <w:sz w:val="24"/>
                <w:szCs w:val="24"/>
              </w:rPr>
              <w:t>.001</w:t>
            </w:r>
            <w:r w:rsidRPr="00E2510E">
              <w:rPr>
                <w:rFonts w:ascii="Times New Roman" w:hAnsi="Times New Roman" w:cs="Times New Roman"/>
                <w:sz w:val="24"/>
                <w:szCs w:val="24"/>
                <w:vertAlign w:val="superscript"/>
              </w:rPr>
              <w:t>c</w:t>
            </w:r>
          </w:p>
        </w:tc>
        <w:tc>
          <w:tcPr>
            <w:tcW w:w="1073" w:type="pct"/>
            <w:tcBorders>
              <w:top w:val="nil"/>
              <w:left w:val="nil"/>
              <w:bottom w:val="nil"/>
            </w:tcBorders>
          </w:tcPr>
          <w:p w14:paraId="109DEC64" w14:textId="77777777" w:rsidR="00196F27" w:rsidRPr="00E2510E" w:rsidRDefault="00196F27" w:rsidP="001D075D">
            <w:pPr>
              <w:widowControl w:val="0"/>
              <w:rPr>
                <w:rFonts w:ascii="Times New Roman" w:hAnsi="Times New Roman" w:cs="Times New Roman"/>
                <w:sz w:val="24"/>
                <w:szCs w:val="24"/>
              </w:rPr>
            </w:pPr>
            <w:r w:rsidRPr="00E2510E">
              <w:rPr>
                <w:rFonts w:ascii="Times New Roman" w:hAnsi="Times New Roman" w:cs="Times New Roman"/>
                <w:sz w:val="24"/>
                <w:szCs w:val="24"/>
              </w:rPr>
              <w:t>.001</w:t>
            </w:r>
            <w:r w:rsidRPr="00E2510E">
              <w:rPr>
                <w:rFonts w:ascii="Times New Roman" w:hAnsi="Times New Roman" w:cs="Times New Roman"/>
                <w:sz w:val="24"/>
                <w:szCs w:val="24"/>
                <w:vertAlign w:val="superscript"/>
              </w:rPr>
              <w:t>c</w:t>
            </w:r>
          </w:p>
        </w:tc>
      </w:tr>
      <w:tr w:rsidR="00196F27" w:rsidRPr="00E2510E" w14:paraId="6952ECE8" w14:textId="77777777" w:rsidTr="00A111EC">
        <w:trPr>
          <w:trHeight w:val="247"/>
        </w:trPr>
        <w:tc>
          <w:tcPr>
            <w:tcW w:w="1177" w:type="pct"/>
            <w:vMerge w:val="restart"/>
            <w:tcBorders>
              <w:top w:val="nil"/>
              <w:bottom w:val="nil"/>
              <w:right w:val="nil"/>
            </w:tcBorders>
          </w:tcPr>
          <w:p w14:paraId="4AC728F8" w14:textId="1767A1D3" w:rsidR="00196F27" w:rsidRPr="00E2510E" w:rsidRDefault="00B66D72" w:rsidP="001D075D">
            <w:pPr>
              <w:widowControl w:val="0"/>
              <w:rPr>
                <w:rFonts w:ascii="Times New Roman" w:hAnsi="Times New Roman" w:cs="Times New Roman"/>
                <w:sz w:val="24"/>
                <w:szCs w:val="24"/>
              </w:rPr>
            </w:pPr>
            <w:r w:rsidRPr="00B66D72">
              <w:rPr>
                <w:rFonts w:ascii="Times New Roman" w:hAnsi="Times New Roman" w:cs="Times New Roman"/>
                <w:i/>
                <w:iCs/>
                <w:sz w:val="24"/>
                <w:szCs w:val="24"/>
              </w:rPr>
              <w:lastRenderedPageBreak/>
              <w:t>Monte Carlo</w:t>
            </w:r>
            <w:r w:rsidR="00196F27" w:rsidRPr="00E2510E">
              <w:rPr>
                <w:rFonts w:ascii="Times New Roman" w:hAnsi="Times New Roman" w:cs="Times New Roman"/>
                <w:sz w:val="24"/>
                <w:szCs w:val="24"/>
              </w:rPr>
              <w:t xml:space="preserve"> Sig. (2-tailed)</w:t>
            </w:r>
          </w:p>
        </w:tc>
        <w:tc>
          <w:tcPr>
            <w:tcW w:w="1728" w:type="pct"/>
            <w:gridSpan w:val="2"/>
            <w:tcBorders>
              <w:top w:val="nil"/>
              <w:left w:val="nil"/>
              <w:bottom w:val="nil"/>
              <w:right w:val="nil"/>
            </w:tcBorders>
          </w:tcPr>
          <w:p w14:paraId="557B8B08" w14:textId="77777777" w:rsidR="00196F27" w:rsidRPr="00E2510E" w:rsidRDefault="00196F27" w:rsidP="001D075D">
            <w:pPr>
              <w:widowControl w:val="0"/>
              <w:rPr>
                <w:rFonts w:ascii="Times New Roman" w:hAnsi="Times New Roman" w:cs="Times New Roman"/>
                <w:sz w:val="24"/>
                <w:szCs w:val="24"/>
              </w:rPr>
            </w:pPr>
            <w:r w:rsidRPr="00E2510E">
              <w:rPr>
                <w:rFonts w:ascii="Times New Roman" w:hAnsi="Times New Roman" w:cs="Times New Roman"/>
                <w:sz w:val="24"/>
                <w:szCs w:val="24"/>
              </w:rPr>
              <w:t>Sig.</w:t>
            </w:r>
          </w:p>
        </w:tc>
        <w:tc>
          <w:tcPr>
            <w:tcW w:w="1022" w:type="pct"/>
            <w:tcBorders>
              <w:top w:val="nil"/>
              <w:left w:val="nil"/>
              <w:bottom w:val="nil"/>
              <w:right w:val="nil"/>
            </w:tcBorders>
          </w:tcPr>
          <w:p w14:paraId="7F91A30B" w14:textId="77777777" w:rsidR="00196F27" w:rsidRPr="00E2510E" w:rsidRDefault="00196F27" w:rsidP="001D075D">
            <w:pPr>
              <w:widowControl w:val="0"/>
              <w:rPr>
                <w:rFonts w:ascii="Times New Roman" w:hAnsi="Times New Roman" w:cs="Times New Roman"/>
                <w:sz w:val="24"/>
                <w:szCs w:val="24"/>
              </w:rPr>
            </w:pPr>
            <w:r w:rsidRPr="00E2510E">
              <w:rPr>
                <w:rFonts w:ascii="Times New Roman" w:hAnsi="Times New Roman" w:cs="Times New Roman"/>
                <w:sz w:val="24"/>
                <w:szCs w:val="24"/>
              </w:rPr>
              <w:t>.096</w:t>
            </w:r>
            <w:r w:rsidRPr="00E2510E">
              <w:rPr>
                <w:rFonts w:ascii="Times New Roman" w:hAnsi="Times New Roman" w:cs="Times New Roman"/>
                <w:sz w:val="24"/>
                <w:szCs w:val="24"/>
                <w:vertAlign w:val="superscript"/>
              </w:rPr>
              <w:t>d</w:t>
            </w:r>
          </w:p>
        </w:tc>
        <w:tc>
          <w:tcPr>
            <w:tcW w:w="1073" w:type="pct"/>
            <w:tcBorders>
              <w:top w:val="nil"/>
              <w:left w:val="nil"/>
              <w:bottom w:val="nil"/>
            </w:tcBorders>
          </w:tcPr>
          <w:p w14:paraId="1128E7D7" w14:textId="77777777" w:rsidR="00196F27" w:rsidRPr="00E2510E" w:rsidRDefault="00196F27" w:rsidP="001D075D">
            <w:pPr>
              <w:widowControl w:val="0"/>
              <w:rPr>
                <w:rFonts w:ascii="Times New Roman" w:hAnsi="Times New Roman" w:cs="Times New Roman"/>
                <w:sz w:val="24"/>
                <w:szCs w:val="24"/>
              </w:rPr>
            </w:pPr>
            <w:r w:rsidRPr="00E2510E">
              <w:rPr>
                <w:rFonts w:ascii="Times New Roman" w:hAnsi="Times New Roman" w:cs="Times New Roman"/>
                <w:sz w:val="24"/>
                <w:szCs w:val="24"/>
              </w:rPr>
              <w:t>.088</w:t>
            </w:r>
            <w:r w:rsidRPr="00E2510E">
              <w:rPr>
                <w:rFonts w:ascii="Times New Roman" w:hAnsi="Times New Roman" w:cs="Times New Roman"/>
                <w:sz w:val="24"/>
                <w:szCs w:val="24"/>
                <w:vertAlign w:val="superscript"/>
              </w:rPr>
              <w:t>d</w:t>
            </w:r>
          </w:p>
        </w:tc>
      </w:tr>
      <w:tr w:rsidR="00196F27" w:rsidRPr="00E2510E" w14:paraId="40D3BAD3" w14:textId="77777777" w:rsidTr="00A111EC">
        <w:trPr>
          <w:trHeight w:val="129"/>
        </w:trPr>
        <w:tc>
          <w:tcPr>
            <w:tcW w:w="1177" w:type="pct"/>
            <w:vMerge/>
            <w:tcBorders>
              <w:top w:val="nil"/>
              <w:bottom w:val="nil"/>
              <w:right w:val="nil"/>
            </w:tcBorders>
          </w:tcPr>
          <w:p w14:paraId="2D577D43" w14:textId="77777777" w:rsidR="00196F27" w:rsidRPr="00E2510E" w:rsidRDefault="00196F27" w:rsidP="001D075D">
            <w:pPr>
              <w:widowControl w:val="0"/>
              <w:rPr>
                <w:rFonts w:ascii="Times New Roman" w:hAnsi="Times New Roman" w:cs="Times New Roman"/>
                <w:sz w:val="24"/>
                <w:szCs w:val="24"/>
              </w:rPr>
            </w:pPr>
          </w:p>
        </w:tc>
        <w:tc>
          <w:tcPr>
            <w:tcW w:w="1109" w:type="pct"/>
            <w:vMerge w:val="restart"/>
            <w:tcBorders>
              <w:top w:val="nil"/>
              <w:left w:val="nil"/>
              <w:bottom w:val="nil"/>
              <w:right w:val="nil"/>
            </w:tcBorders>
          </w:tcPr>
          <w:p w14:paraId="106D4C48" w14:textId="77777777" w:rsidR="00196F27" w:rsidRPr="00E2510E" w:rsidRDefault="00196F27" w:rsidP="001D075D">
            <w:pPr>
              <w:widowControl w:val="0"/>
              <w:rPr>
                <w:rFonts w:ascii="Times New Roman" w:hAnsi="Times New Roman" w:cs="Times New Roman"/>
                <w:sz w:val="24"/>
                <w:szCs w:val="24"/>
              </w:rPr>
            </w:pPr>
            <w:r w:rsidRPr="00E2510E">
              <w:rPr>
                <w:rFonts w:ascii="Times New Roman" w:hAnsi="Times New Roman" w:cs="Times New Roman"/>
                <w:sz w:val="24"/>
                <w:szCs w:val="24"/>
              </w:rPr>
              <w:t>99% Confidence Interval</w:t>
            </w:r>
          </w:p>
        </w:tc>
        <w:tc>
          <w:tcPr>
            <w:tcW w:w="619" w:type="pct"/>
            <w:tcBorders>
              <w:top w:val="nil"/>
              <w:left w:val="nil"/>
              <w:bottom w:val="nil"/>
              <w:right w:val="nil"/>
            </w:tcBorders>
          </w:tcPr>
          <w:p w14:paraId="4C1430EF" w14:textId="77777777" w:rsidR="00196F27" w:rsidRPr="00E2510E" w:rsidRDefault="00196F27" w:rsidP="001D075D">
            <w:pPr>
              <w:widowControl w:val="0"/>
              <w:rPr>
                <w:rFonts w:ascii="Times New Roman" w:hAnsi="Times New Roman" w:cs="Times New Roman"/>
                <w:sz w:val="24"/>
                <w:szCs w:val="24"/>
              </w:rPr>
            </w:pPr>
            <w:r w:rsidRPr="00E2510E">
              <w:rPr>
                <w:rFonts w:ascii="Times New Roman" w:hAnsi="Times New Roman" w:cs="Times New Roman"/>
                <w:sz w:val="24"/>
                <w:szCs w:val="24"/>
              </w:rPr>
              <w:t>Lower Bound</w:t>
            </w:r>
          </w:p>
        </w:tc>
        <w:tc>
          <w:tcPr>
            <w:tcW w:w="1022" w:type="pct"/>
            <w:tcBorders>
              <w:top w:val="nil"/>
              <w:left w:val="nil"/>
              <w:bottom w:val="nil"/>
              <w:right w:val="nil"/>
            </w:tcBorders>
          </w:tcPr>
          <w:p w14:paraId="3DA6254E" w14:textId="77777777" w:rsidR="00196F27" w:rsidRPr="00E2510E" w:rsidRDefault="00196F27" w:rsidP="001D075D">
            <w:pPr>
              <w:widowControl w:val="0"/>
              <w:rPr>
                <w:rFonts w:ascii="Times New Roman" w:hAnsi="Times New Roman" w:cs="Times New Roman"/>
                <w:sz w:val="24"/>
                <w:szCs w:val="24"/>
              </w:rPr>
            </w:pPr>
            <w:r w:rsidRPr="00E2510E">
              <w:rPr>
                <w:rFonts w:ascii="Times New Roman" w:hAnsi="Times New Roman" w:cs="Times New Roman"/>
                <w:sz w:val="24"/>
                <w:szCs w:val="24"/>
              </w:rPr>
              <w:t>.089</w:t>
            </w:r>
          </w:p>
        </w:tc>
        <w:tc>
          <w:tcPr>
            <w:tcW w:w="1073" w:type="pct"/>
            <w:tcBorders>
              <w:top w:val="nil"/>
              <w:left w:val="nil"/>
              <w:bottom w:val="nil"/>
            </w:tcBorders>
          </w:tcPr>
          <w:p w14:paraId="29F1EB11" w14:textId="77777777" w:rsidR="00196F27" w:rsidRPr="00E2510E" w:rsidRDefault="00196F27" w:rsidP="001D075D">
            <w:pPr>
              <w:widowControl w:val="0"/>
              <w:rPr>
                <w:rFonts w:ascii="Times New Roman" w:hAnsi="Times New Roman" w:cs="Times New Roman"/>
                <w:sz w:val="24"/>
                <w:szCs w:val="24"/>
              </w:rPr>
            </w:pPr>
            <w:r w:rsidRPr="00E2510E">
              <w:rPr>
                <w:rFonts w:ascii="Times New Roman" w:hAnsi="Times New Roman" w:cs="Times New Roman"/>
                <w:sz w:val="24"/>
                <w:szCs w:val="24"/>
              </w:rPr>
              <w:t>.080</w:t>
            </w:r>
          </w:p>
        </w:tc>
      </w:tr>
      <w:tr w:rsidR="00196F27" w:rsidRPr="00E2510E" w14:paraId="38A270A1" w14:textId="77777777" w:rsidTr="00A111EC">
        <w:trPr>
          <w:trHeight w:val="129"/>
        </w:trPr>
        <w:tc>
          <w:tcPr>
            <w:tcW w:w="1177" w:type="pct"/>
            <w:vMerge/>
            <w:tcBorders>
              <w:top w:val="nil"/>
              <w:bottom w:val="single" w:sz="8" w:space="0" w:color="auto"/>
              <w:right w:val="nil"/>
            </w:tcBorders>
          </w:tcPr>
          <w:p w14:paraId="15B30DB7" w14:textId="77777777" w:rsidR="00196F27" w:rsidRPr="00E2510E" w:rsidRDefault="00196F27" w:rsidP="001D075D">
            <w:pPr>
              <w:widowControl w:val="0"/>
              <w:rPr>
                <w:rFonts w:ascii="Times New Roman" w:hAnsi="Times New Roman" w:cs="Times New Roman"/>
                <w:sz w:val="24"/>
                <w:szCs w:val="24"/>
              </w:rPr>
            </w:pPr>
          </w:p>
        </w:tc>
        <w:tc>
          <w:tcPr>
            <w:tcW w:w="1109" w:type="pct"/>
            <w:vMerge/>
            <w:tcBorders>
              <w:top w:val="nil"/>
              <w:left w:val="nil"/>
              <w:bottom w:val="single" w:sz="8" w:space="0" w:color="auto"/>
              <w:right w:val="nil"/>
            </w:tcBorders>
          </w:tcPr>
          <w:p w14:paraId="1121EFE3" w14:textId="77777777" w:rsidR="00196F27" w:rsidRPr="00E2510E" w:rsidRDefault="00196F27" w:rsidP="001D075D">
            <w:pPr>
              <w:widowControl w:val="0"/>
              <w:rPr>
                <w:rFonts w:ascii="Times New Roman" w:hAnsi="Times New Roman" w:cs="Times New Roman"/>
                <w:sz w:val="24"/>
                <w:szCs w:val="24"/>
              </w:rPr>
            </w:pPr>
          </w:p>
        </w:tc>
        <w:tc>
          <w:tcPr>
            <w:tcW w:w="619" w:type="pct"/>
            <w:tcBorders>
              <w:top w:val="nil"/>
              <w:left w:val="nil"/>
              <w:bottom w:val="single" w:sz="8" w:space="0" w:color="auto"/>
              <w:right w:val="nil"/>
            </w:tcBorders>
          </w:tcPr>
          <w:p w14:paraId="5DFC991A" w14:textId="77777777" w:rsidR="00196F27" w:rsidRPr="00E2510E" w:rsidRDefault="00196F27" w:rsidP="001D075D">
            <w:pPr>
              <w:widowControl w:val="0"/>
              <w:rPr>
                <w:rFonts w:ascii="Times New Roman" w:hAnsi="Times New Roman" w:cs="Times New Roman"/>
                <w:sz w:val="24"/>
                <w:szCs w:val="24"/>
              </w:rPr>
            </w:pPr>
            <w:r w:rsidRPr="00E2510E">
              <w:rPr>
                <w:rFonts w:ascii="Times New Roman" w:hAnsi="Times New Roman" w:cs="Times New Roman"/>
                <w:sz w:val="24"/>
                <w:szCs w:val="24"/>
              </w:rPr>
              <w:t>Upper Bound</w:t>
            </w:r>
          </w:p>
        </w:tc>
        <w:tc>
          <w:tcPr>
            <w:tcW w:w="1022" w:type="pct"/>
            <w:tcBorders>
              <w:top w:val="nil"/>
              <w:left w:val="nil"/>
              <w:bottom w:val="single" w:sz="8" w:space="0" w:color="auto"/>
              <w:right w:val="nil"/>
            </w:tcBorders>
          </w:tcPr>
          <w:p w14:paraId="3E8A58C8" w14:textId="77777777" w:rsidR="00196F27" w:rsidRPr="00E2510E" w:rsidRDefault="00196F27" w:rsidP="001D075D">
            <w:pPr>
              <w:widowControl w:val="0"/>
              <w:rPr>
                <w:rFonts w:ascii="Times New Roman" w:hAnsi="Times New Roman" w:cs="Times New Roman"/>
                <w:sz w:val="24"/>
                <w:szCs w:val="24"/>
              </w:rPr>
            </w:pPr>
            <w:r w:rsidRPr="00E2510E">
              <w:rPr>
                <w:rFonts w:ascii="Times New Roman" w:hAnsi="Times New Roman" w:cs="Times New Roman"/>
                <w:sz w:val="24"/>
                <w:szCs w:val="24"/>
              </w:rPr>
              <w:t>.104</w:t>
            </w:r>
          </w:p>
        </w:tc>
        <w:tc>
          <w:tcPr>
            <w:tcW w:w="1073" w:type="pct"/>
            <w:tcBorders>
              <w:top w:val="nil"/>
              <w:left w:val="nil"/>
              <w:bottom w:val="single" w:sz="8" w:space="0" w:color="auto"/>
            </w:tcBorders>
          </w:tcPr>
          <w:p w14:paraId="5C7CBE6E" w14:textId="77777777" w:rsidR="00196F27" w:rsidRPr="00E2510E" w:rsidRDefault="00196F27" w:rsidP="001D075D">
            <w:pPr>
              <w:widowControl w:val="0"/>
              <w:rPr>
                <w:rFonts w:ascii="Times New Roman" w:hAnsi="Times New Roman" w:cs="Times New Roman"/>
                <w:sz w:val="24"/>
                <w:szCs w:val="24"/>
              </w:rPr>
            </w:pPr>
            <w:r w:rsidRPr="00E2510E">
              <w:rPr>
                <w:rFonts w:ascii="Times New Roman" w:hAnsi="Times New Roman" w:cs="Times New Roman"/>
                <w:sz w:val="24"/>
                <w:szCs w:val="24"/>
              </w:rPr>
              <w:t>.095</w:t>
            </w:r>
          </w:p>
        </w:tc>
      </w:tr>
      <w:tr w:rsidR="00196F27" w:rsidRPr="00E2510E" w14:paraId="6A7EF76F" w14:textId="77777777" w:rsidTr="00196F27">
        <w:trPr>
          <w:trHeight w:val="247"/>
        </w:trPr>
        <w:tc>
          <w:tcPr>
            <w:tcW w:w="5000" w:type="pct"/>
            <w:gridSpan w:val="5"/>
            <w:tcBorders>
              <w:top w:val="single" w:sz="8" w:space="0" w:color="auto"/>
              <w:bottom w:val="nil"/>
            </w:tcBorders>
          </w:tcPr>
          <w:p w14:paraId="4AC7B531" w14:textId="77777777" w:rsidR="00196F27" w:rsidRPr="00E2510E" w:rsidRDefault="00196F27" w:rsidP="001D075D">
            <w:pPr>
              <w:widowControl w:val="0"/>
              <w:rPr>
                <w:rFonts w:ascii="Times New Roman" w:hAnsi="Times New Roman" w:cs="Times New Roman"/>
                <w:sz w:val="18"/>
                <w:szCs w:val="18"/>
              </w:rPr>
            </w:pPr>
            <w:r w:rsidRPr="00E2510E">
              <w:rPr>
                <w:rFonts w:ascii="Times New Roman" w:hAnsi="Times New Roman" w:cs="Times New Roman"/>
                <w:sz w:val="18"/>
                <w:szCs w:val="18"/>
              </w:rPr>
              <w:t>a. Test distribution is Normal.</w:t>
            </w:r>
          </w:p>
        </w:tc>
      </w:tr>
      <w:tr w:rsidR="00196F27" w:rsidRPr="00E2510E" w14:paraId="7A9A9CA3" w14:textId="77777777" w:rsidTr="00196F27">
        <w:trPr>
          <w:trHeight w:val="247"/>
        </w:trPr>
        <w:tc>
          <w:tcPr>
            <w:tcW w:w="5000" w:type="pct"/>
            <w:gridSpan w:val="5"/>
            <w:tcBorders>
              <w:top w:val="nil"/>
              <w:bottom w:val="nil"/>
            </w:tcBorders>
          </w:tcPr>
          <w:p w14:paraId="23E746FA" w14:textId="77777777" w:rsidR="00196F27" w:rsidRPr="00E2510E" w:rsidRDefault="00196F27" w:rsidP="001D075D">
            <w:pPr>
              <w:widowControl w:val="0"/>
              <w:rPr>
                <w:rFonts w:ascii="Times New Roman" w:hAnsi="Times New Roman" w:cs="Times New Roman"/>
                <w:sz w:val="18"/>
                <w:szCs w:val="18"/>
              </w:rPr>
            </w:pPr>
            <w:r w:rsidRPr="00E2510E">
              <w:rPr>
                <w:rFonts w:ascii="Times New Roman" w:hAnsi="Times New Roman" w:cs="Times New Roman"/>
                <w:sz w:val="18"/>
                <w:szCs w:val="18"/>
              </w:rPr>
              <w:t>b. Calculated from data.</w:t>
            </w:r>
          </w:p>
        </w:tc>
      </w:tr>
      <w:tr w:rsidR="00196F27" w:rsidRPr="00E2510E" w14:paraId="544E3A34" w14:textId="77777777" w:rsidTr="00196F27">
        <w:trPr>
          <w:trHeight w:val="247"/>
        </w:trPr>
        <w:tc>
          <w:tcPr>
            <w:tcW w:w="5000" w:type="pct"/>
            <w:gridSpan w:val="5"/>
            <w:tcBorders>
              <w:top w:val="nil"/>
              <w:bottom w:val="nil"/>
            </w:tcBorders>
          </w:tcPr>
          <w:p w14:paraId="187825C8" w14:textId="77777777" w:rsidR="00196F27" w:rsidRPr="00E2510E" w:rsidRDefault="00196F27" w:rsidP="001D075D">
            <w:pPr>
              <w:widowControl w:val="0"/>
              <w:rPr>
                <w:rFonts w:ascii="Times New Roman" w:hAnsi="Times New Roman" w:cs="Times New Roman"/>
                <w:sz w:val="18"/>
                <w:szCs w:val="18"/>
              </w:rPr>
            </w:pPr>
            <w:r w:rsidRPr="00E2510E">
              <w:rPr>
                <w:rFonts w:ascii="Times New Roman" w:hAnsi="Times New Roman" w:cs="Times New Roman"/>
                <w:sz w:val="18"/>
                <w:szCs w:val="18"/>
              </w:rPr>
              <w:t>c. Lilliefors Significance Correction.</w:t>
            </w:r>
          </w:p>
        </w:tc>
      </w:tr>
      <w:tr w:rsidR="00196F27" w:rsidRPr="00E2510E" w14:paraId="3BC20426" w14:textId="77777777" w:rsidTr="00196F27">
        <w:trPr>
          <w:trHeight w:val="247"/>
        </w:trPr>
        <w:tc>
          <w:tcPr>
            <w:tcW w:w="5000" w:type="pct"/>
            <w:gridSpan w:val="5"/>
            <w:tcBorders>
              <w:top w:val="nil"/>
              <w:bottom w:val="nil"/>
            </w:tcBorders>
          </w:tcPr>
          <w:p w14:paraId="581BC0D8" w14:textId="77777777" w:rsidR="00196F27" w:rsidRPr="00E2510E" w:rsidRDefault="00196F27" w:rsidP="001D075D">
            <w:pPr>
              <w:widowControl w:val="0"/>
              <w:rPr>
                <w:rFonts w:ascii="Times New Roman" w:hAnsi="Times New Roman" w:cs="Times New Roman"/>
                <w:sz w:val="18"/>
                <w:szCs w:val="18"/>
              </w:rPr>
            </w:pPr>
            <w:r w:rsidRPr="00E2510E">
              <w:rPr>
                <w:rFonts w:ascii="Times New Roman" w:hAnsi="Times New Roman" w:cs="Times New Roman"/>
                <w:sz w:val="18"/>
                <w:szCs w:val="18"/>
              </w:rPr>
              <w:t>d. Based on 10000 sampled tables with starting seed 743671174.</w:t>
            </w:r>
          </w:p>
        </w:tc>
      </w:tr>
    </w:tbl>
    <w:bookmarkEnd w:id="74"/>
    <w:p w14:paraId="178B0F49" w14:textId="3A182C0F" w:rsidR="00366BCC" w:rsidRDefault="00366BCC" w:rsidP="00366BCC">
      <w:pPr>
        <w:pStyle w:val="Keterangan"/>
        <w:ind w:left="720" w:firstLine="720"/>
        <w:rPr>
          <w:rFonts w:ascii="Times New Roman" w:hAnsi="Times New Roman" w:cs="Times New Roman"/>
          <w:b/>
          <w:bCs/>
          <w:i w:val="0"/>
          <w:iCs w:val="0"/>
          <w:color w:val="auto"/>
          <w:sz w:val="20"/>
          <w:szCs w:val="20"/>
        </w:rPr>
      </w:pPr>
      <w:r w:rsidRPr="00600500">
        <w:rPr>
          <w:rFonts w:ascii="Times New Roman" w:hAnsi="Times New Roman" w:cs="Times New Roman"/>
          <w:b/>
          <w:bCs/>
          <w:i w:val="0"/>
          <w:iCs w:val="0"/>
          <w:color w:val="auto"/>
          <w:sz w:val="20"/>
          <w:szCs w:val="20"/>
        </w:rPr>
        <w:t xml:space="preserve">Sumber: </w:t>
      </w:r>
      <w:r>
        <w:rPr>
          <w:rFonts w:ascii="Times New Roman" w:hAnsi="Times New Roman" w:cs="Times New Roman"/>
          <w:b/>
          <w:bCs/>
          <w:i w:val="0"/>
          <w:iCs w:val="0"/>
          <w:color w:val="auto"/>
          <w:sz w:val="20"/>
          <w:szCs w:val="20"/>
        </w:rPr>
        <w:t>Olah data</w:t>
      </w:r>
      <w:r w:rsidRPr="00600500">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t xml:space="preserve">test data normal </w:t>
      </w:r>
      <w:r w:rsidR="00AB51C7" w:rsidRPr="00AB51C7">
        <w:rPr>
          <w:rFonts w:ascii="Times New Roman" w:hAnsi="Times New Roman" w:cs="Times New Roman"/>
          <w:b/>
          <w:bCs/>
          <w:color w:val="auto"/>
          <w:sz w:val="20"/>
          <w:szCs w:val="20"/>
        </w:rPr>
        <w:t>IBM SPSS Statistics 26</w:t>
      </w:r>
      <w:r>
        <w:rPr>
          <w:rFonts w:ascii="Times New Roman" w:hAnsi="Times New Roman" w:cs="Times New Roman"/>
          <w:b/>
          <w:bCs/>
          <w:i w:val="0"/>
          <w:iCs w:val="0"/>
          <w:color w:val="auto"/>
          <w:sz w:val="20"/>
          <w:szCs w:val="20"/>
        </w:rPr>
        <w:t xml:space="preserve"> (2025)</w:t>
      </w:r>
    </w:p>
    <w:p w14:paraId="1BC43115" w14:textId="38BD9CE6" w:rsidR="00C9293D" w:rsidRPr="002A5CD5" w:rsidRDefault="00366BCC" w:rsidP="002A5CD5">
      <w:pPr>
        <w:pStyle w:val="DaftarParagraf"/>
        <w:spacing w:after="0" w:line="360" w:lineRule="auto"/>
        <w:ind w:firstLine="720"/>
        <w:jc w:val="both"/>
        <w:rPr>
          <w:rFonts w:ascii="Times New Roman" w:eastAsia="Times New Roman" w:hAnsi="Times New Roman" w:cs="Times New Roman"/>
          <w:noProof w:val="0"/>
          <w:kern w:val="0"/>
          <w:sz w:val="24"/>
          <w:szCs w:val="24"/>
          <w:lang w:eastAsia="id-ID"/>
          <w14:ligatures w14:val="none"/>
        </w:rPr>
      </w:pPr>
      <w:r w:rsidRPr="00366BCC">
        <w:rPr>
          <w:rFonts w:ascii="Times New Roman" w:eastAsia="Times New Roman" w:hAnsi="Times New Roman" w:cs="Times New Roman"/>
          <w:noProof w:val="0"/>
          <w:kern w:val="0"/>
          <w:sz w:val="24"/>
          <w:szCs w:val="24"/>
          <w:lang w:eastAsia="id-ID"/>
          <w14:ligatures w14:val="none"/>
        </w:rPr>
        <w:t xml:space="preserve">Berdasarkan Tabel 7.9 </w:t>
      </w:r>
      <w:r w:rsidR="00B66D72" w:rsidRPr="00B66D72">
        <w:rPr>
          <w:rFonts w:ascii="Times New Roman" w:eastAsia="Times New Roman" w:hAnsi="Times New Roman" w:cs="Times New Roman"/>
          <w:i/>
          <w:iCs/>
          <w:noProof w:val="0"/>
          <w:kern w:val="0"/>
          <w:sz w:val="24"/>
          <w:szCs w:val="24"/>
          <w:lang w:eastAsia="id-ID"/>
          <w14:ligatures w14:val="none"/>
        </w:rPr>
        <w:t>One-Sample</w:t>
      </w:r>
      <w:r w:rsidRPr="00366BCC">
        <w:rPr>
          <w:rFonts w:ascii="Times New Roman" w:eastAsia="Times New Roman" w:hAnsi="Times New Roman" w:cs="Times New Roman"/>
          <w:noProof w:val="0"/>
          <w:kern w:val="0"/>
          <w:sz w:val="24"/>
          <w:szCs w:val="24"/>
          <w:lang w:eastAsia="id-ID"/>
          <w14:ligatures w14:val="none"/>
        </w:rPr>
        <w:t xml:space="preserve"> </w:t>
      </w:r>
      <w:r w:rsidR="00B66D72" w:rsidRPr="00B66D72">
        <w:rPr>
          <w:rFonts w:ascii="Times New Roman" w:eastAsia="Times New Roman" w:hAnsi="Times New Roman" w:cs="Times New Roman"/>
          <w:i/>
          <w:iCs/>
          <w:noProof w:val="0"/>
          <w:kern w:val="0"/>
          <w:sz w:val="24"/>
          <w:szCs w:val="24"/>
          <w:lang w:eastAsia="id-ID"/>
          <w14:ligatures w14:val="none"/>
        </w:rPr>
        <w:t>Kolmogorov-Smirnov test</w:t>
      </w:r>
      <w:r w:rsidRPr="00366BCC">
        <w:rPr>
          <w:rFonts w:ascii="Times New Roman" w:eastAsia="Times New Roman" w:hAnsi="Times New Roman" w:cs="Times New Roman"/>
          <w:noProof w:val="0"/>
          <w:kern w:val="0"/>
          <w:sz w:val="24"/>
          <w:szCs w:val="24"/>
          <w:lang w:eastAsia="id-ID"/>
          <w14:ligatures w14:val="none"/>
        </w:rPr>
        <w:t xml:space="preserve"> dengan </w:t>
      </w:r>
      <w:r w:rsidR="00B66D72" w:rsidRPr="00B66D72">
        <w:rPr>
          <w:rFonts w:ascii="Times New Roman" w:eastAsia="Times New Roman" w:hAnsi="Times New Roman" w:cs="Times New Roman"/>
          <w:i/>
          <w:iCs/>
          <w:noProof w:val="0"/>
          <w:kern w:val="0"/>
          <w:sz w:val="24"/>
          <w:szCs w:val="24"/>
          <w:lang w:eastAsia="id-ID"/>
          <w14:ligatures w14:val="none"/>
        </w:rPr>
        <w:t>Monte Carlo</w:t>
      </w:r>
      <w:r w:rsidRPr="00366BCC">
        <w:rPr>
          <w:rFonts w:ascii="Times New Roman" w:eastAsia="Times New Roman" w:hAnsi="Times New Roman" w:cs="Times New Roman"/>
          <w:noProof w:val="0"/>
          <w:kern w:val="0"/>
          <w:sz w:val="24"/>
          <w:szCs w:val="24"/>
          <w:lang w:eastAsia="id-ID"/>
          <w14:ligatures w14:val="none"/>
        </w:rPr>
        <w:t xml:space="preserve">, hasil uji normalitas untuk variabel Penggunaan </w:t>
      </w:r>
      <w:r w:rsidR="005864D1" w:rsidRPr="005864D1">
        <w:rPr>
          <w:rFonts w:ascii="Times New Roman" w:eastAsia="Times New Roman" w:hAnsi="Times New Roman" w:cs="Times New Roman"/>
          <w:i/>
          <w:iCs/>
          <w:noProof w:val="0"/>
          <w:kern w:val="0"/>
          <w:sz w:val="24"/>
          <w:szCs w:val="24"/>
          <w:lang w:eastAsia="id-ID"/>
          <w14:ligatures w14:val="none"/>
        </w:rPr>
        <w:t>Facebook Marketplace</w:t>
      </w:r>
      <w:r w:rsidRPr="00366BCC">
        <w:rPr>
          <w:rFonts w:ascii="Times New Roman" w:eastAsia="Times New Roman" w:hAnsi="Times New Roman" w:cs="Times New Roman"/>
          <w:noProof w:val="0"/>
          <w:kern w:val="0"/>
          <w:sz w:val="24"/>
          <w:szCs w:val="24"/>
          <w:lang w:eastAsia="id-ID"/>
          <w14:ligatures w14:val="none"/>
        </w:rPr>
        <w:t xml:space="preserve"> (X) dan Keberhasilan Pemasaran (Y) menunjukkan bahwa data tidak secara signifikan menyimpang dari distribusi normal ketika menggunakan metode </w:t>
      </w:r>
      <w:r w:rsidR="00B66D72" w:rsidRPr="00B66D72">
        <w:rPr>
          <w:rFonts w:ascii="Times New Roman" w:eastAsia="Times New Roman" w:hAnsi="Times New Roman" w:cs="Times New Roman"/>
          <w:i/>
          <w:iCs/>
          <w:noProof w:val="0"/>
          <w:kern w:val="0"/>
          <w:sz w:val="24"/>
          <w:szCs w:val="24"/>
          <w:lang w:eastAsia="id-ID"/>
          <w14:ligatures w14:val="none"/>
        </w:rPr>
        <w:t>Monte Carlo</w:t>
      </w:r>
      <w:r w:rsidRPr="00366BCC">
        <w:rPr>
          <w:rFonts w:ascii="Times New Roman" w:eastAsia="Times New Roman" w:hAnsi="Times New Roman" w:cs="Times New Roman"/>
          <w:noProof w:val="0"/>
          <w:kern w:val="0"/>
          <w:sz w:val="24"/>
          <w:szCs w:val="24"/>
          <w:lang w:eastAsia="id-ID"/>
          <w14:ligatures w14:val="none"/>
        </w:rPr>
        <w:t xml:space="preserve">. Hal ini terlihat dari p-value </w:t>
      </w:r>
      <w:r w:rsidR="00B66D72" w:rsidRPr="00B66D72">
        <w:rPr>
          <w:rFonts w:ascii="Times New Roman" w:eastAsia="Times New Roman" w:hAnsi="Times New Roman" w:cs="Times New Roman"/>
          <w:i/>
          <w:iCs/>
          <w:noProof w:val="0"/>
          <w:kern w:val="0"/>
          <w:sz w:val="24"/>
          <w:szCs w:val="24"/>
          <w:lang w:eastAsia="id-ID"/>
          <w14:ligatures w14:val="none"/>
        </w:rPr>
        <w:t>Monte Carlo</w:t>
      </w:r>
      <w:r w:rsidRPr="00366BCC">
        <w:rPr>
          <w:rFonts w:ascii="Times New Roman" w:eastAsia="Times New Roman" w:hAnsi="Times New Roman" w:cs="Times New Roman"/>
          <w:noProof w:val="0"/>
          <w:kern w:val="0"/>
          <w:sz w:val="24"/>
          <w:szCs w:val="24"/>
          <w:lang w:eastAsia="id-ID"/>
          <w14:ligatures w14:val="none"/>
        </w:rPr>
        <w:t xml:space="preserve"> yang lebih tinggi, yaitu 0,096 untuk X dan 0,088 untuk Y, dengan interval kepercayaan 99% yang tidak mencakup nilai di bawah 0,05 (interval X:</w:t>
      </w:r>
      <w:r w:rsidR="00AD4DD1">
        <w:rPr>
          <w:rFonts w:ascii="Times New Roman" w:eastAsia="Times New Roman" w:hAnsi="Times New Roman" w:cs="Times New Roman"/>
          <w:noProof w:val="0"/>
          <w:kern w:val="0"/>
          <w:sz w:val="24"/>
          <w:szCs w:val="24"/>
          <w:lang w:eastAsia="id-ID"/>
          <w14:ligatures w14:val="none"/>
        </w:rPr>
        <w:t xml:space="preserve"> </w:t>
      </w:r>
      <w:r w:rsidRPr="00366BCC">
        <w:rPr>
          <w:rFonts w:ascii="Times New Roman" w:eastAsia="Times New Roman" w:hAnsi="Times New Roman" w:cs="Times New Roman"/>
          <w:noProof w:val="0"/>
          <w:kern w:val="0"/>
          <w:sz w:val="24"/>
          <w:szCs w:val="24"/>
          <w:lang w:eastAsia="id-ID"/>
          <w14:ligatures w14:val="none"/>
        </w:rPr>
        <w:t xml:space="preserve">0,089–0,104; interval Y: 0,080–0,095). Meskipun uji </w:t>
      </w:r>
      <w:r w:rsidRPr="00453515">
        <w:rPr>
          <w:rFonts w:ascii="Times New Roman" w:eastAsia="Times New Roman" w:hAnsi="Times New Roman" w:cs="Times New Roman"/>
          <w:i/>
          <w:iCs/>
          <w:noProof w:val="0"/>
          <w:kern w:val="0"/>
          <w:sz w:val="24"/>
          <w:szCs w:val="24"/>
          <w:lang w:eastAsia="id-ID"/>
          <w14:ligatures w14:val="none"/>
        </w:rPr>
        <w:t>Kolmogorov-Smirnov</w:t>
      </w:r>
      <w:r w:rsidRPr="00366BCC">
        <w:rPr>
          <w:rFonts w:ascii="Times New Roman" w:eastAsia="Times New Roman" w:hAnsi="Times New Roman" w:cs="Times New Roman"/>
          <w:noProof w:val="0"/>
          <w:kern w:val="0"/>
          <w:sz w:val="24"/>
          <w:szCs w:val="24"/>
          <w:lang w:eastAsia="id-ID"/>
          <w14:ligatures w14:val="none"/>
        </w:rPr>
        <w:t xml:space="preserve"> klasik (Asymp. Sig.) menunjukkan penyimpangan signifikan (p-value = 0,001), hasil </w:t>
      </w:r>
      <w:r w:rsidR="00B66D72" w:rsidRPr="00B66D72">
        <w:rPr>
          <w:rFonts w:ascii="Times New Roman" w:eastAsia="Times New Roman" w:hAnsi="Times New Roman" w:cs="Times New Roman"/>
          <w:i/>
          <w:iCs/>
          <w:noProof w:val="0"/>
          <w:kern w:val="0"/>
          <w:sz w:val="24"/>
          <w:szCs w:val="24"/>
          <w:lang w:eastAsia="id-ID"/>
          <w14:ligatures w14:val="none"/>
        </w:rPr>
        <w:t>Monte Carlo</w:t>
      </w:r>
      <w:r w:rsidRPr="00366BCC">
        <w:rPr>
          <w:rFonts w:ascii="Times New Roman" w:eastAsia="Times New Roman" w:hAnsi="Times New Roman" w:cs="Times New Roman"/>
          <w:noProof w:val="0"/>
          <w:kern w:val="0"/>
          <w:sz w:val="24"/>
          <w:szCs w:val="24"/>
          <w:lang w:eastAsia="id-ID"/>
          <w14:ligatures w14:val="none"/>
        </w:rPr>
        <w:t xml:space="preserve"> memberikan bukti bahwa data dapat dianggap normal pada tingkat signifikansi 0,05. Oleh karena itu, metode </w:t>
      </w:r>
      <w:r w:rsidR="00B66D72" w:rsidRPr="00B66D72">
        <w:rPr>
          <w:rFonts w:ascii="Times New Roman" w:eastAsia="Times New Roman" w:hAnsi="Times New Roman" w:cs="Times New Roman"/>
          <w:i/>
          <w:iCs/>
          <w:noProof w:val="0"/>
          <w:kern w:val="0"/>
          <w:sz w:val="24"/>
          <w:szCs w:val="24"/>
          <w:lang w:eastAsia="id-ID"/>
          <w14:ligatures w14:val="none"/>
        </w:rPr>
        <w:t>Monte Carlo</w:t>
      </w:r>
      <w:r w:rsidRPr="00366BCC">
        <w:rPr>
          <w:rFonts w:ascii="Times New Roman" w:eastAsia="Times New Roman" w:hAnsi="Times New Roman" w:cs="Times New Roman"/>
          <w:noProof w:val="0"/>
          <w:kern w:val="0"/>
          <w:sz w:val="24"/>
          <w:szCs w:val="24"/>
          <w:lang w:eastAsia="id-ID"/>
          <w14:ligatures w14:val="none"/>
        </w:rPr>
        <w:t xml:space="preserve"> menjadi solusi yang dapat diandalkan untuk mengatasi ketidakpastian terkait asumsi normalitas, memungkinkan penggunaan metode parametrik dalam analisis lebih lanjut.</w:t>
      </w:r>
    </w:p>
    <w:tbl>
      <w:tblPr>
        <w:tblStyle w:val="KisiTabel"/>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8"/>
        <w:gridCol w:w="3674"/>
      </w:tblGrid>
      <w:tr w:rsidR="001A03B9" w14:paraId="3E977FD3" w14:textId="77777777" w:rsidTr="00C9293D">
        <w:tc>
          <w:tcPr>
            <w:tcW w:w="3538" w:type="dxa"/>
          </w:tcPr>
          <w:p w14:paraId="4FF4B3F1" w14:textId="78708EB0" w:rsidR="001A03B9" w:rsidRDefault="001A03B9" w:rsidP="00366BCC">
            <w:pPr>
              <w:pStyle w:val="DaftarParagraf"/>
              <w:spacing w:line="360" w:lineRule="auto"/>
              <w:ind w:left="0"/>
              <w:jc w:val="both"/>
              <w:rPr>
                <w:rFonts w:ascii="Times New Roman" w:eastAsia="Times New Roman" w:hAnsi="Times New Roman" w:cs="Times New Roman"/>
                <w:noProof w:val="0"/>
                <w:kern w:val="0"/>
                <w:sz w:val="24"/>
                <w:szCs w:val="24"/>
                <w:lang w:eastAsia="id-ID"/>
                <w14:ligatures w14:val="none"/>
              </w:rPr>
            </w:pPr>
            <w:bookmarkStart w:id="75" w:name="_Hlk189319054"/>
            <w:r w:rsidRPr="003E4F66">
              <w:drawing>
                <wp:inline distT="0" distB="0" distL="0" distR="0" wp14:anchorId="111EDD6B" wp14:editId="3A3DBCFC">
                  <wp:extent cx="2102596" cy="2103120"/>
                  <wp:effectExtent l="0" t="0" r="0" b="0"/>
                  <wp:docPr id="1861224599"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a:extLst>
                              <a:ext uri="{28A0092B-C50C-407E-A947-70E740481C1C}">
                                <a14:useLocalDpi xmlns:a14="http://schemas.microsoft.com/office/drawing/2010/main" val="0"/>
                              </a:ext>
                            </a:extLst>
                          </a:blip>
                          <a:srcRect l="22876" r="21472"/>
                          <a:stretch/>
                        </pic:blipFill>
                        <pic:spPr bwMode="auto">
                          <a:xfrm>
                            <a:off x="0" y="0"/>
                            <a:ext cx="2127526" cy="21280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74" w:type="dxa"/>
          </w:tcPr>
          <w:p w14:paraId="79A80A13" w14:textId="36E07204" w:rsidR="001A03B9" w:rsidRDefault="001A03B9" w:rsidP="00366BCC">
            <w:pPr>
              <w:pStyle w:val="DaftarParagraf"/>
              <w:spacing w:line="360" w:lineRule="auto"/>
              <w:ind w:left="0"/>
              <w:jc w:val="both"/>
              <w:rPr>
                <w:rFonts w:ascii="Times New Roman" w:eastAsia="Times New Roman" w:hAnsi="Times New Roman" w:cs="Times New Roman"/>
                <w:noProof w:val="0"/>
                <w:kern w:val="0"/>
                <w:sz w:val="24"/>
                <w:szCs w:val="24"/>
                <w:lang w:eastAsia="id-ID"/>
                <w14:ligatures w14:val="none"/>
              </w:rPr>
            </w:pPr>
            <w:r w:rsidRPr="003E4F66">
              <w:drawing>
                <wp:inline distT="0" distB="0" distL="0" distR="0" wp14:anchorId="5B82DE44" wp14:editId="2B983E61">
                  <wp:extent cx="2181860" cy="2103120"/>
                  <wp:effectExtent l="0" t="0" r="8890" b="0"/>
                  <wp:docPr id="915599001"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a:extLst>
                              <a:ext uri="{28A0092B-C50C-407E-A947-70E740481C1C}">
                                <a14:useLocalDpi xmlns:a14="http://schemas.microsoft.com/office/drawing/2010/main" val="0"/>
                              </a:ext>
                            </a:extLst>
                          </a:blip>
                          <a:srcRect l="23506" r="21937"/>
                          <a:stretch/>
                        </pic:blipFill>
                        <pic:spPr bwMode="auto">
                          <a:xfrm>
                            <a:off x="0" y="0"/>
                            <a:ext cx="2231481" cy="21509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E0A811C" w14:textId="0DFF40F6" w:rsidR="002A5CD5" w:rsidRPr="002A5CD5" w:rsidRDefault="002A5CD5" w:rsidP="002A5CD5">
      <w:pPr>
        <w:spacing w:after="0" w:line="360" w:lineRule="auto"/>
        <w:ind w:left="720"/>
        <w:jc w:val="center"/>
        <w:rPr>
          <w:rFonts w:ascii="Times New Roman" w:hAnsi="Times New Roman" w:cs="Times New Roman"/>
          <w:b/>
          <w:bCs/>
          <w:sz w:val="20"/>
          <w:szCs w:val="20"/>
          <w:lang w:val="pt-BR"/>
        </w:rPr>
      </w:pPr>
      <w:bookmarkStart w:id="76" w:name="_Toc190424815"/>
      <w:bookmarkEnd w:id="75"/>
      <w:r w:rsidRPr="002A5CD5">
        <w:rPr>
          <w:rFonts w:ascii="Times New Roman" w:hAnsi="Times New Roman" w:cs="Times New Roman"/>
          <w:b/>
          <w:bCs/>
          <w:sz w:val="24"/>
          <w:szCs w:val="24"/>
          <w:lang w:val="pt-BR"/>
        </w:rPr>
        <w:t xml:space="preserve">Gambar </w:t>
      </w:r>
      <w:r w:rsidRPr="002A5CD5">
        <w:rPr>
          <w:rFonts w:ascii="Times New Roman" w:hAnsi="Times New Roman" w:cs="Times New Roman"/>
          <w:b/>
          <w:bCs/>
          <w:i/>
          <w:iCs/>
          <w:sz w:val="24"/>
          <w:szCs w:val="24"/>
        </w:rPr>
        <w:fldChar w:fldCharType="begin"/>
      </w:r>
      <w:r w:rsidRPr="002A5CD5">
        <w:rPr>
          <w:rFonts w:ascii="Times New Roman" w:hAnsi="Times New Roman" w:cs="Times New Roman"/>
          <w:b/>
          <w:bCs/>
          <w:sz w:val="24"/>
          <w:szCs w:val="24"/>
          <w:lang w:val="pt-BR"/>
        </w:rPr>
        <w:instrText xml:space="preserve"> SEQ Gambar \* ARABIC </w:instrText>
      </w:r>
      <w:r w:rsidRPr="002A5CD5">
        <w:rPr>
          <w:rFonts w:ascii="Times New Roman" w:hAnsi="Times New Roman" w:cs="Times New Roman"/>
          <w:b/>
          <w:bCs/>
          <w:i/>
          <w:iCs/>
          <w:sz w:val="24"/>
          <w:szCs w:val="24"/>
        </w:rPr>
        <w:fldChar w:fldCharType="separate"/>
      </w:r>
      <w:r w:rsidR="009A56DF">
        <w:rPr>
          <w:rFonts w:ascii="Times New Roman" w:hAnsi="Times New Roman" w:cs="Times New Roman"/>
          <w:b/>
          <w:bCs/>
          <w:sz w:val="24"/>
          <w:szCs w:val="24"/>
          <w:lang w:val="pt-BR"/>
        </w:rPr>
        <w:t>5</w:t>
      </w:r>
      <w:r w:rsidRPr="002A5CD5">
        <w:rPr>
          <w:rFonts w:ascii="Times New Roman" w:hAnsi="Times New Roman" w:cs="Times New Roman"/>
          <w:b/>
          <w:bCs/>
          <w:i/>
          <w:iCs/>
          <w:sz w:val="24"/>
          <w:szCs w:val="24"/>
        </w:rPr>
        <w:fldChar w:fldCharType="end"/>
      </w:r>
      <w:r w:rsidRPr="002A5CD5">
        <w:rPr>
          <w:rFonts w:ascii="Times New Roman" w:hAnsi="Times New Roman" w:cs="Times New Roman"/>
          <w:b/>
          <w:bCs/>
          <w:sz w:val="24"/>
          <w:szCs w:val="24"/>
          <w:lang w:val="pt-BR"/>
        </w:rPr>
        <w:t xml:space="preserve">. Uji Normalitas </w:t>
      </w:r>
      <w:r w:rsidR="00E20F65" w:rsidRPr="00E20F65">
        <w:rPr>
          <w:rFonts w:ascii="Times New Roman" w:hAnsi="Times New Roman" w:cs="Times New Roman"/>
          <w:b/>
          <w:bCs/>
          <w:i/>
          <w:iCs/>
          <w:sz w:val="24"/>
          <w:szCs w:val="24"/>
          <w:lang w:val="pt-BR"/>
        </w:rPr>
        <w:t>Normal P-P Plot</w:t>
      </w:r>
      <w:bookmarkEnd w:id="76"/>
    </w:p>
    <w:p w14:paraId="07E23264" w14:textId="5D38FB38" w:rsidR="001A03B9" w:rsidRPr="002A5CD5" w:rsidRDefault="00C9293D" w:rsidP="002A5CD5">
      <w:pPr>
        <w:spacing w:after="0" w:line="360" w:lineRule="auto"/>
        <w:ind w:left="720"/>
        <w:jc w:val="center"/>
        <w:rPr>
          <w:rFonts w:ascii="Times New Roman" w:eastAsia="Times New Roman" w:hAnsi="Times New Roman" w:cs="Times New Roman"/>
          <w:noProof w:val="0"/>
          <w:kern w:val="0"/>
          <w:sz w:val="24"/>
          <w:szCs w:val="24"/>
          <w:lang w:eastAsia="id-ID"/>
          <w14:ligatures w14:val="none"/>
        </w:rPr>
      </w:pPr>
      <w:r w:rsidRPr="002A5CD5">
        <w:rPr>
          <w:rFonts w:ascii="Times New Roman" w:hAnsi="Times New Roman" w:cs="Times New Roman"/>
          <w:b/>
          <w:bCs/>
          <w:sz w:val="20"/>
          <w:szCs w:val="20"/>
        </w:rPr>
        <w:t xml:space="preserve">Sumber: Olah data Explore </w:t>
      </w:r>
      <w:r w:rsidR="00AB51C7" w:rsidRPr="002A5CD5">
        <w:rPr>
          <w:rFonts w:ascii="Times New Roman" w:hAnsi="Times New Roman" w:cs="Times New Roman"/>
          <w:b/>
          <w:bCs/>
          <w:i/>
          <w:iCs/>
          <w:sz w:val="20"/>
          <w:szCs w:val="20"/>
        </w:rPr>
        <w:t>IBM SPSS Statistics 26</w:t>
      </w:r>
      <w:r w:rsidRPr="002A5CD5">
        <w:rPr>
          <w:rFonts w:ascii="Times New Roman" w:hAnsi="Times New Roman" w:cs="Times New Roman"/>
          <w:b/>
          <w:bCs/>
          <w:sz w:val="20"/>
          <w:szCs w:val="20"/>
        </w:rPr>
        <w:t xml:space="preserve"> (2025</w:t>
      </w:r>
      <w:r w:rsidR="005F3CDA" w:rsidRPr="002A5CD5">
        <w:rPr>
          <w:rFonts w:ascii="Times New Roman" w:hAnsi="Times New Roman" w:cs="Times New Roman"/>
          <w:b/>
          <w:bCs/>
          <w:sz w:val="20"/>
          <w:szCs w:val="20"/>
        </w:rPr>
        <w:t>)</w:t>
      </w:r>
    </w:p>
    <w:p w14:paraId="69DD9645" w14:textId="7687E78F" w:rsidR="005F3CDA" w:rsidRPr="002A5CD5" w:rsidRDefault="00D34E1C" w:rsidP="002A5CD5">
      <w:pPr>
        <w:pStyle w:val="DaftarParagraf"/>
        <w:spacing w:after="0" w:line="360" w:lineRule="auto"/>
        <w:ind w:firstLine="720"/>
        <w:jc w:val="both"/>
        <w:rPr>
          <w:rFonts w:ascii="Times New Roman" w:eastAsia="Times New Roman" w:hAnsi="Times New Roman" w:cs="Times New Roman"/>
          <w:noProof w:val="0"/>
          <w:kern w:val="0"/>
          <w:sz w:val="24"/>
          <w:szCs w:val="24"/>
          <w:lang w:eastAsia="id-ID"/>
          <w14:ligatures w14:val="none"/>
        </w:rPr>
      </w:pPr>
      <w:r w:rsidRPr="00D34E1C">
        <w:rPr>
          <w:rFonts w:ascii="Times New Roman" w:eastAsia="Times New Roman" w:hAnsi="Times New Roman" w:cs="Times New Roman"/>
          <w:noProof w:val="0"/>
          <w:kern w:val="0"/>
          <w:sz w:val="24"/>
          <w:szCs w:val="24"/>
          <w:lang w:eastAsia="id-ID"/>
          <w14:ligatures w14:val="none"/>
        </w:rPr>
        <w:lastRenderedPageBreak/>
        <w:t>Berdasarkan</w:t>
      </w:r>
      <w:r>
        <w:rPr>
          <w:rFonts w:ascii="Times New Roman" w:eastAsia="Times New Roman" w:hAnsi="Times New Roman" w:cs="Times New Roman"/>
          <w:noProof w:val="0"/>
          <w:kern w:val="0"/>
          <w:sz w:val="24"/>
          <w:szCs w:val="24"/>
          <w:lang w:eastAsia="id-ID"/>
          <w14:ligatures w14:val="none"/>
        </w:rPr>
        <w:t xml:space="preserve"> Gambar </w:t>
      </w:r>
      <w:r w:rsidR="00C106E9">
        <w:rPr>
          <w:rFonts w:ascii="Times New Roman" w:eastAsia="Times New Roman" w:hAnsi="Times New Roman" w:cs="Times New Roman"/>
          <w:noProof w:val="0"/>
          <w:kern w:val="0"/>
          <w:sz w:val="24"/>
          <w:szCs w:val="24"/>
          <w:lang w:eastAsia="id-ID"/>
          <w14:ligatures w14:val="none"/>
        </w:rPr>
        <w:t>5</w:t>
      </w:r>
      <w:r>
        <w:rPr>
          <w:rFonts w:ascii="Times New Roman" w:eastAsia="Times New Roman" w:hAnsi="Times New Roman" w:cs="Times New Roman"/>
          <w:noProof w:val="0"/>
          <w:kern w:val="0"/>
          <w:sz w:val="24"/>
          <w:szCs w:val="24"/>
          <w:lang w:eastAsia="id-ID"/>
          <w14:ligatures w14:val="none"/>
        </w:rPr>
        <w:t>.</w:t>
      </w:r>
      <w:r w:rsidR="001267E8">
        <w:rPr>
          <w:rFonts w:ascii="Times New Roman" w:eastAsia="Times New Roman" w:hAnsi="Times New Roman" w:cs="Times New Roman"/>
          <w:noProof w:val="0"/>
          <w:kern w:val="0"/>
          <w:sz w:val="24"/>
          <w:szCs w:val="24"/>
          <w:lang w:eastAsia="id-ID"/>
          <w14:ligatures w14:val="none"/>
        </w:rPr>
        <w:t xml:space="preserve"> </w:t>
      </w:r>
      <w:r>
        <w:rPr>
          <w:rFonts w:ascii="Times New Roman" w:eastAsia="Times New Roman" w:hAnsi="Times New Roman" w:cs="Times New Roman"/>
          <w:noProof w:val="0"/>
          <w:kern w:val="0"/>
          <w:sz w:val="24"/>
          <w:szCs w:val="24"/>
          <w:lang w:eastAsia="id-ID"/>
          <w14:ligatures w14:val="none"/>
        </w:rPr>
        <w:t>Uji</w:t>
      </w:r>
      <w:r w:rsidRPr="00D34E1C">
        <w:rPr>
          <w:rFonts w:ascii="Times New Roman" w:eastAsia="Times New Roman" w:hAnsi="Times New Roman" w:cs="Times New Roman"/>
          <w:noProof w:val="0"/>
          <w:kern w:val="0"/>
          <w:sz w:val="24"/>
          <w:szCs w:val="24"/>
          <w:lang w:eastAsia="id-ID"/>
          <w14:ligatures w14:val="none"/>
        </w:rPr>
        <w:t xml:space="preserve"> </w:t>
      </w:r>
      <w:r w:rsidR="00E20F65" w:rsidRPr="00E20F65">
        <w:rPr>
          <w:rFonts w:ascii="Times New Roman" w:eastAsia="Times New Roman" w:hAnsi="Times New Roman" w:cs="Times New Roman"/>
          <w:i/>
          <w:iCs/>
          <w:noProof w:val="0"/>
          <w:kern w:val="0"/>
          <w:sz w:val="24"/>
          <w:szCs w:val="24"/>
          <w:lang w:eastAsia="id-ID"/>
          <w14:ligatures w14:val="none"/>
        </w:rPr>
        <w:t>Normal P-P Plot</w:t>
      </w:r>
      <w:r w:rsidRPr="00D34E1C">
        <w:rPr>
          <w:rFonts w:ascii="Times New Roman" w:eastAsia="Times New Roman" w:hAnsi="Times New Roman" w:cs="Times New Roman"/>
          <w:noProof w:val="0"/>
          <w:kern w:val="0"/>
          <w:sz w:val="24"/>
          <w:szCs w:val="24"/>
          <w:lang w:eastAsia="id-ID"/>
          <w14:ligatures w14:val="none"/>
        </w:rPr>
        <w:t xml:space="preserve">, hasil uji normalitas untuk variabel Penggunaan </w:t>
      </w:r>
      <w:r w:rsidR="005864D1" w:rsidRPr="005864D1">
        <w:rPr>
          <w:rFonts w:ascii="Times New Roman" w:eastAsia="Times New Roman" w:hAnsi="Times New Roman" w:cs="Times New Roman"/>
          <w:i/>
          <w:iCs/>
          <w:noProof w:val="0"/>
          <w:kern w:val="0"/>
          <w:sz w:val="24"/>
          <w:szCs w:val="24"/>
          <w:lang w:eastAsia="id-ID"/>
          <w14:ligatures w14:val="none"/>
        </w:rPr>
        <w:t>Facebook Marketplace</w:t>
      </w:r>
      <w:r w:rsidRPr="00D34E1C">
        <w:rPr>
          <w:rFonts w:ascii="Times New Roman" w:eastAsia="Times New Roman" w:hAnsi="Times New Roman" w:cs="Times New Roman"/>
          <w:noProof w:val="0"/>
          <w:kern w:val="0"/>
          <w:sz w:val="24"/>
          <w:szCs w:val="24"/>
          <w:lang w:eastAsia="id-ID"/>
          <w14:ligatures w14:val="none"/>
        </w:rPr>
        <w:t xml:space="preserve"> (X) dan Keberhasilan Pemasaran (Y) menunjukkan bahwa data telah mendekati distribusi normal. Hal ini terlihat dari pola titik-titik data yang mengikuti garis diagonal dengan cukup baik, tanpa adanya penyimpangan signifikan</w:t>
      </w:r>
      <w:r w:rsidR="0037089E">
        <w:rPr>
          <w:rFonts w:ascii="Times New Roman" w:eastAsia="Times New Roman" w:hAnsi="Times New Roman" w:cs="Times New Roman"/>
          <w:noProof w:val="0"/>
          <w:kern w:val="0"/>
          <w:sz w:val="24"/>
          <w:szCs w:val="24"/>
          <w:lang w:eastAsia="id-ID"/>
          <w14:ligatures w14:val="none"/>
        </w:rPr>
        <w:t xml:space="preserve"> </w:t>
      </w:r>
      <w:r w:rsidR="0037089E">
        <w:rPr>
          <w:rFonts w:ascii="Times New Roman" w:eastAsia="Times New Roman" w:hAnsi="Times New Roman" w:cs="Times New Roman"/>
          <w:noProof w:val="0"/>
          <w:kern w:val="0"/>
          <w:sz w:val="24"/>
          <w:szCs w:val="24"/>
          <w:lang w:eastAsia="id-ID"/>
          <w14:ligatures w14:val="none"/>
        </w:rPr>
        <w:fldChar w:fldCharType="begin" w:fldLock="1"/>
      </w:r>
      <w:r w:rsidR="00322C64">
        <w:rPr>
          <w:rFonts w:ascii="Times New Roman" w:eastAsia="Times New Roman" w:hAnsi="Times New Roman" w:cs="Times New Roman"/>
          <w:noProof w:val="0"/>
          <w:kern w:val="0"/>
          <w:sz w:val="24"/>
          <w:szCs w:val="24"/>
          <w:lang w:eastAsia="id-ID"/>
          <w14:ligatures w14:val="none"/>
        </w:rPr>
        <w:instrText>ADDIN CSL_CITATION {"citationItems":[{"id":"ITEM-1","itemData":{"author":[{"dropping-particle":"","family":"Saputra","given":"Eka Kurnia","non-dropping-particle":"","parse-names":false,"suffix":""},{"dropping-particle":"","family":"Abriyoso","given":"Octojaya","non-dropping-particle":"","parse-names":false,"suffix":""},{"dropping-particle":"","family":"Rizki","given":"M","non-dropping-particle":"","parse-names":false,"suffix":""},{"dropping-particle":"","family":"Intention","given":"Turnover","non-dropping-particle":"","parse-names":false,"suffix":""}],"id":"ITEM-1","issue":"May","issued":{"date-parts":[["2022"]]},"page":"1491-1500","title":"Pengaruh Kompensasi Terhadap Turnover Intention Karyawan Pada PT . Bintan Megah Abadi","type":"article-journal","volume":"08"},"uris":["http://www.mendeley.com/documents/?uuid=3b37e8d0-08c7-4298-a6e2-dce08eb19649"]}],"mendeley":{"formattedCitation":"(Saputra et al., 2022)","plainTextFormattedCitation":"(Saputra et al., 2022)","previouslyFormattedCitation":"(Saputra et al., 2022)"},"properties":{"noteIndex":0},"schema":"https://github.com/citation-style-language/schema/raw/master/csl-citation.json"}</w:instrText>
      </w:r>
      <w:r w:rsidR="0037089E">
        <w:rPr>
          <w:rFonts w:ascii="Times New Roman" w:eastAsia="Times New Roman" w:hAnsi="Times New Roman" w:cs="Times New Roman"/>
          <w:noProof w:val="0"/>
          <w:kern w:val="0"/>
          <w:sz w:val="24"/>
          <w:szCs w:val="24"/>
          <w:lang w:eastAsia="id-ID"/>
          <w14:ligatures w14:val="none"/>
        </w:rPr>
        <w:fldChar w:fldCharType="separate"/>
      </w:r>
      <w:r w:rsidR="0037089E" w:rsidRPr="0037089E">
        <w:rPr>
          <w:rFonts w:ascii="Times New Roman" w:eastAsia="Times New Roman" w:hAnsi="Times New Roman" w:cs="Times New Roman"/>
          <w:kern w:val="0"/>
          <w:sz w:val="24"/>
          <w:szCs w:val="24"/>
          <w:lang w:eastAsia="id-ID"/>
          <w14:ligatures w14:val="none"/>
        </w:rPr>
        <w:t>(Saputra et al., 2022)</w:t>
      </w:r>
      <w:r w:rsidR="0037089E">
        <w:rPr>
          <w:rFonts w:ascii="Times New Roman" w:eastAsia="Times New Roman" w:hAnsi="Times New Roman" w:cs="Times New Roman"/>
          <w:noProof w:val="0"/>
          <w:kern w:val="0"/>
          <w:sz w:val="24"/>
          <w:szCs w:val="24"/>
          <w:lang w:eastAsia="id-ID"/>
          <w14:ligatures w14:val="none"/>
        </w:rPr>
        <w:fldChar w:fldCharType="end"/>
      </w:r>
      <w:r w:rsidRPr="00D34E1C">
        <w:rPr>
          <w:rFonts w:ascii="Times New Roman" w:eastAsia="Times New Roman" w:hAnsi="Times New Roman" w:cs="Times New Roman"/>
          <w:noProof w:val="0"/>
          <w:kern w:val="0"/>
          <w:sz w:val="24"/>
          <w:szCs w:val="24"/>
          <w:lang w:eastAsia="id-ID"/>
          <w14:ligatures w14:val="none"/>
        </w:rPr>
        <w:t>. Meskipun terdapat sedikit deviasi pada bagian awal dan tengah grafik, keseluruhan distribusi tetap berada di sekitar garis referensi, mengindikasikan bahwa asumsi normalitas dapat diterima. Dengan demikian, data ini memenuhi syarat untuk dianalisis menggunakan metode statistik parametrik seperti regresi linier dan analisis korelasi dalam penelitian ini.</w:t>
      </w:r>
    </w:p>
    <w:tbl>
      <w:tblPr>
        <w:tblStyle w:val="KisiTabel"/>
        <w:tblW w:w="7912" w:type="dxa"/>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6"/>
        <w:gridCol w:w="3796"/>
      </w:tblGrid>
      <w:tr w:rsidR="00D34E1C" w14:paraId="7291AA1D" w14:textId="77777777" w:rsidTr="002A5CD5">
        <w:trPr>
          <w:trHeight w:val="4357"/>
        </w:trPr>
        <w:tc>
          <w:tcPr>
            <w:tcW w:w="4116" w:type="dxa"/>
          </w:tcPr>
          <w:p w14:paraId="3440BEF6" w14:textId="77777777" w:rsidR="00D34E1C" w:rsidRDefault="00D34E1C" w:rsidP="00274158">
            <w:pPr>
              <w:pStyle w:val="DaftarParagraf"/>
              <w:spacing w:line="360" w:lineRule="auto"/>
              <w:ind w:left="0"/>
              <w:jc w:val="both"/>
              <w:rPr>
                <w:rFonts w:ascii="Times New Roman" w:eastAsia="Times New Roman" w:hAnsi="Times New Roman" w:cs="Times New Roman"/>
                <w:sz w:val="24"/>
                <w:szCs w:val="24"/>
                <w14:ligatures w14:val="none"/>
              </w:rPr>
            </w:pPr>
            <w:r w:rsidRPr="003E4F66">
              <w:drawing>
                <wp:inline distT="0" distB="0" distL="0" distR="0" wp14:anchorId="593806F5" wp14:editId="7A548E5B">
                  <wp:extent cx="2476500" cy="2692400"/>
                  <wp:effectExtent l="0" t="0" r="0" b="0"/>
                  <wp:docPr id="1174487140"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7">
                            <a:extLst>
                              <a:ext uri="{28A0092B-C50C-407E-A947-70E740481C1C}">
                                <a14:useLocalDpi xmlns:a14="http://schemas.microsoft.com/office/drawing/2010/main" val="0"/>
                              </a:ext>
                            </a:extLst>
                          </a:blip>
                          <a:srcRect l="18661" r="18943"/>
                          <a:stretch/>
                        </pic:blipFill>
                        <pic:spPr bwMode="auto">
                          <a:xfrm>
                            <a:off x="0" y="0"/>
                            <a:ext cx="2625452" cy="28543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96" w:type="dxa"/>
          </w:tcPr>
          <w:p w14:paraId="32EABE42" w14:textId="77777777" w:rsidR="00D34E1C" w:rsidRDefault="00D34E1C" w:rsidP="00521052">
            <w:pPr>
              <w:pStyle w:val="DaftarParagraf"/>
              <w:spacing w:line="360" w:lineRule="auto"/>
              <w:ind w:left="0"/>
              <w:jc w:val="both"/>
              <w:rPr>
                <w:rFonts w:ascii="Times New Roman" w:eastAsia="Times New Roman" w:hAnsi="Times New Roman" w:cs="Times New Roman"/>
                <w:sz w:val="24"/>
                <w:szCs w:val="24"/>
                <w14:ligatures w14:val="none"/>
              </w:rPr>
            </w:pPr>
            <w:r w:rsidRPr="003E4F66">
              <w:drawing>
                <wp:inline distT="0" distB="0" distL="0" distR="0" wp14:anchorId="3A07C101" wp14:editId="64C44DC9">
                  <wp:extent cx="2273300" cy="2768600"/>
                  <wp:effectExtent l="0" t="0" r="0" b="0"/>
                  <wp:docPr id="2073427492"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8">
                            <a:extLst>
                              <a:ext uri="{28A0092B-C50C-407E-A947-70E740481C1C}">
                                <a14:useLocalDpi xmlns:a14="http://schemas.microsoft.com/office/drawing/2010/main" val="0"/>
                              </a:ext>
                            </a:extLst>
                          </a:blip>
                          <a:srcRect l="22506" r="20653"/>
                          <a:stretch/>
                        </pic:blipFill>
                        <pic:spPr bwMode="auto">
                          <a:xfrm>
                            <a:off x="0" y="0"/>
                            <a:ext cx="2318465" cy="282360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6C74F93" w14:textId="0E17CE24" w:rsidR="002A5CD5" w:rsidRPr="002A5CD5" w:rsidRDefault="002A5CD5" w:rsidP="002A5CD5">
      <w:pPr>
        <w:spacing w:after="0" w:line="360" w:lineRule="auto"/>
        <w:ind w:left="1440"/>
        <w:jc w:val="center"/>
        <w:rPr>
          <w:rFonts w:ascii="Times New Roman" w:hAnsi="Times New Roman" w:cs="Times New Roman"/>
          <w:b/>
          <w:bCs/>
          <w:sz w:val="20"/>
          <w:szCs w:val="20"/>
        </w:rPr>
      </w:pPr>
      <w:bookmarkStart w:id="77" w:name="_Toc190424816"/>
      <w:r w:rsidRPr="002A5CD5">
        <w:rPr>
          <w:rFonts w:ascii="Times New Roman" w:hAnsi="Times New Roman" w:cs="Times New Roman"/>
          <w:b/>
          <w:bCs/>
          <w:sz w:val="24"/>
          <w:szCs w:val="24"/>
        </w:rPr>
        <w:t xml:space="preserve">Gambar </w:t>
      </w:r>
      <w:r w:rsidRPr="002A5CD5">
        <w:rPr>
          <w:rFonts w:ascii="Times New Roman" w:hAnsi="Times New Roman" w:cs="Times New Roman"/>
          <w:b/>
          <w:bCs/>
          <w:i/>
          <w:iCs/>
          <w:sz w:val="24"/>
          <w:szCs w:val="24"/>
          <w:lang w:val="pt-BR"/>
        </w:rPr>
        <w:fldChar w:fldCharType="begin"/>
      </w:r>
      <w:r w:rsidRPr="002A5CD5">
        <w:rPr>
          <w:rFonts w:ascii="Times New Roman" w:hAnsi="Times New Roman" w:cs="Times New Roman"/>
          <w:b/>
          <w:bCs/>
          <w:sz w:val="24"/>
          <w:szCs w:val="24"/>
        </w:rPr>
        <w:instrText xml:space="preserve"> SEQ Gambar \* ARABIC </w:instrText>
      </w:r>
      <w:r w:rsidRPr="002A5CD5">
        <w:rPr>
          <w:rFonts w:ascii="Times New Roman" w:hAnsi="Times New Roman" w:cs="Times New Roman"/>
          <w:b/>
          <w:bCs/>
          <w:i/>
          <w:iCs/>
          <w:sz w:val="24"/>
          <w:szCs w:val="24"/>
          <w:lang w:val="pt-BR"/>
        </w:rPr>
        <w:fldChar w:fldCharType="separate"/>
      </w:r>
      <w:r w:rsidR="009A56DF">
        <w:rPr>
          <w:rFonts w:ascii="Times New Roman" w:hAnsi="Times New Roman" w:cs="Times New Roman"/>
          <w:b/>
          <w:bCs/>
          <w:sz w:val="24"/>
          <w:szCs w:val="24"/>
        </w:rPr>
        <w:t>6</w:t>
      </w:r>
      <w:r w:rsidRPr="002A5CD5">
        <w:rPr>
          <w:rFonts w:ascii="Times New Roman" w:hAnsi="Times New Roman" w:cs="Times New Roman"/>
          <w:b/>
          <w:bCs/>
          <w:i/>
          <w:iCs/>
          <w:sz w:val="24"/>
          <w:szCs w:val="24"/>
          <w:lang w:val="pt-BR"/>
        </w:rPr>
        <w:fldChar w:fldCharType="end"/>
      </w:r>
      <w:r w:rsidRPr="002A5CD5">
        <w:rPr>
          <w:rFonts w:ascii="Times New Roman" w:hAnsi="Times New Roman" w:cs="Times New Roman"/>
          <w:b/>
          <w:bCs/>
          <w:sz w:val="24"/>
          <w:szCs w:val="24"/>
        </w:rPr>
        <w:t xml:space="preserve">. Uji Normalitas </w:t>
      </w:r>
      <w:r w:rsidR="00E20F65" w:rsidRPr="00E20F65">
        <w:rPr>
          <w:rFonts w:ascii="Times New Roman" w:eastAsia="Times New Roman" w:hAnsi="Times New Roman" w:cs="Times New Roman"/>
          <w:b/>
          <w:bCs/>
          <w:i/>
          <w:iCs/>
          <w:noProof w:val="0"/>
          <w:kern w:val="0"/>
          <w:sz w:val="24"/>
          <w:szCs w:val="24"/>
          <w:lang w:eastAsia="id-ID"/>
          <w14:ligatures w14:val="none"/>
        </w:rPr>
        <w:t>Detrended P-P Plot</w:t>
      </w:r>
      <w:bookmarkEnd w:id="77"/>
    </w:p>
    <w:p w14:paraId="531FFBD8" w14:textId="72F0B11B" w:rsidR="005F3CDA" w:rsidRPr="002A5CD5" w:rsidRDefault="005F3CDA" w:rsidP="002A5CD5">
      <w:pPr>
        <w:spacing w:after="0" w:line="360" w:lineRule="auto"/>
        <w:ind w:left="1440"/>
        <w:jc w:val="center"/>
        <w:rPr>
          <w:rFonts w:ascii="Times New Roman" w:eastAsia="Times New Roman" w:hAnsi="Times New Roman" w:cs="Times New Roman"/>
          <w:noProof w:val="0"/>
          <w:kern w:val="0"/>
          <w:sz w:val="24"/>
          <w:szCs w:val="24"/>
          <w:lang w:eastAsia="id-ID"/>
          <w14:ligatures w14:val="none"/>
        </w:rPr>
      </w:pPr>
      <w:r w:rsidRPr="002A5CD5">
        <w:rPr>
          <w:rFonts w:ascii="Times New Roman" w:hAnsi="Times New Roman" w:cs="Times New Roman"/>
          <w:b/>
          <w:bCs/>
          <w:sz w:val="20"/>
          <w:szCs w:val="20"/>
        </w:rPr>
        <w:t xml:space="preserve">Sumber: Olah data Explore </w:t>
      </w:r>
      <w:r w:rsidR="00AB51C7" w:rsidRPr="002A5CD5">
        <w:rPr>
          <w:rFonts w:ascii="Times New Roman" w:hAnsi="Times New Roman" w:cs="Times New Roman"/>
          <w:b/>
          <w:bCs/>
          <w:i/>
          <w:iCs/>
          <w:sz w:val="20"/>
          <w:szCs w:val="20"/>
        </w:rPr>
        <w:t>IBM SPSS Statistics 26</w:t>
      </w:r>
      <w:r w:rsidRPr="002A5CD5">
        <w:rPr>
          <w:rFonts w:ascii="Times New Roman" w:hAnsi="Times New Roman" w:cs="Times New Roman"/>
          <w:b/>
          <w:bCs/>
          <w:sz w:val="20"/>
          <w:szCs w:val="20"/>
        </w:rPr>
        <w:t xml:space="preserve"> (2025)</w:t>
      </w:r>
    </w:p>
    <w:p w14:paraId="60C11A45" w14:textId="4E56AAE3" w:rsidR="001267E8" w:rsidRPr="002A5CD5" w:rsidRDefault="001267E8" w:rsidP="002A5CD5">
      <w:pPr>
        <w:pStyle w:val="DaftarParagraf"/>
        <w:spacing w:after="0" w:line="360" w:lineRule="auto"/>
        <w:ind w:firstLine="720"/>
        <w:jc w:val="both"/>
        <w:rPr>
          <w:rFonts w:ascii="Times New Roman" w:eastAsia="Times New Roman" w:hAnsi="Times New Roman" w:cs="Times New Roman"/>
          <w:noProof w:val="0"/>
          <w:kern w:val="0"/>
          <w:sz w:val="24"/>
          <w:szCs w:val="24"/>
          <w:lang w:eastAsia="id-ID"/>
          <w14:ligatures w14:val="none"/>
        </w:rPr>
      </w:pPr>
      <w:r>
        <w:rPr>
          <w:rFonts w:ascii="Times New Roman" w:eastAsia="Times New Roman" w:hAnsi="Times New Roman" w:cs="Times New Roman"/>
          <w:noProof w:val="0"/>
          <w:kern w:val="0"/>
          <w:sz w:val="24"/>
          <w:szCs w:val="24"/>
          <w:lang w:eastAsia="id-ID"/>
          <w14:ligatures w14:val="none"/>
        </w:rPr>
        <w:t xml:space="preserve">Pada Gambar </w:t>
      </w:r>
      <w:r w:rsidR="00C106E9">
        <w:rPr>
          <w:rFonts w:ascii="Times New Roman" w:eastAsia="Times New Roman" w:hAnsi="Times New Roman" w:cs="Times New Roman"/>
          <w:noProof w:val="0"/>
          <w:kern w:val="0"/>
          <w:sz w:val="24"/>
          <w:szCs w:val="24"/>
          <w:lang w:eastAsia="id-ID"/>
          <w14:ligatures w14:val="none"/>
        </w:rPr>
        <w:t>6</w:t>
      </w:r>
      <w:r>
        <w:rPr>
          <w:rFonts w:ascii="Times New Roman" w:eastAsia="Times New Roman" w:hAnsi="Times New Roman" w:cs="Times New Roman"/>
          <w:noProof w:val="0"/>
          <w:kern w:val="0"/>
          <w:sz w:val="24"/>
          <w:szCs w:val="24"/>
          <w:lang w:eastAsia="id-ID"/>
          <w14:ligatures w14:val="none"/>
        </w:rPr>
        <w:t xml:space="preserve">. Uji </w:t>
      </w:r>
      <w:r w:rsidR="005469D7" w:rsidRPr="005469D7">
        <w:rPr>
          <w:rFonts w:ascii="Times New Roman" w:eastAsia="Times New Roman" w:hAnsi="Times New Roman" w:cs="Times New Roman"/>
          <w:noProof w:val="0"/>
          <w:kern w:val="0"/>
          <w:sz w:val="24"/>
          <w:szCs w:val="24"/>
          <w:lang w:eastAsia="id-ID"/>
          <w14:ligatures w14:val="none"/>
        </w:rPr>
        <w:t xml:space="preserve">Detrended </w:t>
      </w:r>
      <w:r w:rsidR="00E20F65" w:rsidRPr="00E20F65">
        <w:rPr>
          <w:rFonts w:ascii="Times New Roman" w:eastAsia="Times New Roman" w:hAnsi="Times New Roman" w:cs="Times New Roman"/>
          <w:i/>
          <w:iCs/>
          <w:noProof w:val="0"/>
          <w:kern w:val="0"/>
          <w:sz w:val="24"/>
          <w:szCs w:val="24"/>
          <w:lang w:eastAsia="id-ID"/>
          <w14:ligatures w14:val="none"/>
        </w:rPr>
        <w:t>Normal P-P Plot</w:t>
      </w:r>
      <w:r w:rsidR="005469D7" w:rsidRPr="005469D7">
        <w:rPr>
          <w:rFonts w:ascii="Times New Roman" w:eastAsia="Times New Roman" w:hAnsi="Times New Roman" w:cs="Times New Roman"/>
          <w:noProof w:val="0"/>
          <w:kern w:val="0"/>
          <w:sz w:val="24"/>
          <w:szCs w:val="24"/>
          <w:lang w:eastAsia="id-ID"/>
          <w14:ligatures w14:val="none"/>
        </w:rPr>
        <w:t xml:space="preserve">, hasil uji normalitas untuk variabel Penggunaan </w:t>
      </w:r>
      <w:r w:rsidR="005864D1" w:rsidRPr="005864D1">
        <w:rPr>
          <w:rFonts w:ascii="Times New Roman" w:eastAsia="Times New Roman" w:hAnsi="Times New Roman" w:cs="Times New Roman"/>
          <w:i/>
          <w:iCs/>
          <w:noProof w:val="0"/>
          <w:kern w:val="0"/>
          <w:sz w:val="24"/>
          <w:szCs w:val="24"/>
          <w:lang w:eastAsia="id-ID"/>
          <w14:ligatures w14:val="none"/>
        </w:rPr>
        <w:t>Facebook Marketplace</w:t>
      </w:r>
      <w:r w:rsidR="005469D7" w:rsidRPr="005469D7">
        <w:rPr>
          <w:rFonts w:ascii="Times New Roman" w:eastAsia="Times New Roman" w:hAnsi="Times New Roman" w:cs="Times New Roman"/>
          <w:noProof w:val="0"/>
          <w:kern w:val="0"/>
          <w:sz w:val="24"/>
          <w:szCs w:val="24"/>
          <w:lang w:eastAsia="id-ID"/>
          <w14:ligatures w14:val="none"/>
        </w:rPr>
        <w:t xml:space="preserve"> (X) dan Keberhasilan Pemasaran (Y) menunjukkan bahwa data telah mendekati distribusi normal. Hal ini terlihat dari pola titik-titik data yang tersebar di sekitar garis referensi tanpa adanya pola penyimpangan yang signifikan. Meskipun terdapat sedikit deviasi pada bagian awal dan tengah grafik, keseluruhan distribusi tetap mengikuti garis nol, mengindikasikan bahwa asumsi </w:t>
      </w:r>
      <w:r w:rsidR="005469D7" w:rsidRPr="005469D7">
        <w:rPr>
          <w:rFonts w:ascii="Times New Roman" w:eastAsia="Times New Roman" w:hAnsi="Times New Roman" w:cs="Times New Roman"/>
          <w:noProof w:val="0"/>
          <w:kern w:val="0"/>
          <w:sz w:val="24"/>
          <w:szCs w:val="24"/>
          <w:lang w:eastAsia="id-ID"/>
          <w14:ligatures w14:val="none"/>
        </w:rPr>
        <w:lastRenderedPageBreak/>
        <w:t>normalitas dapat diterima</w:t>
      </w:r>
      <w:r w:rsidR="00322C64">
        <w:rPr>
          <w:rFonts w:ascii="Times New Roman" w:eastAsia="Times New Roman" w:hAnsi="Times New Roman" w:cs="Times New Roman"/>
          <w:noProof w:val="0"/>
          <w:kern w:val="0"/>
          <w:sz w:val="24"/>
          <w:szCs w:val="24"/>
          <w:lang w:eastAsia="id-ID"/>
          <w14:ligatures w14:val="none"/>
        </w:rPr>
        <w:t xml:space="preserve"> </w:t>
      </w:r>
      <w:r w:rsidR="00322C64">
        <w:rPr>
          <w:rFonts w:ascii="Times New Roman" w:eastAsia="Times New Roman" w:hAnsi="Times New Roman" w:cs="Times New Roman"/>
          <w:noProof w:val="0"/>
          <w:kern w:val="0"/>
          <w:sz w:val="24"/>
          <w:szCs w:val="24"/>
          <w:lang w:eastAsia="id-ID"/>
          <w14:ligatures w14:val="none"/>
        </w:rPr>
        <w:fldChar w:fldCharType="begin" w:fldLock="1"/>
      </w:r>
      <w:r w:rsidR="00322C64">
        <w:rPr>
          <w:rFonts w:ascii="Times New Roman" w:eastAsia="Times New Roman" w:hAnsi="Times New Roman" w:cs="Times New Roman"/>
          <w:noProof w:val="0"/>
          <w:kern w:val="0"/>
          <w:sz w:val="24"/>
          <w:szCs w:val="24"/>
          <w:lang w:eastAsia="id-ID"/>
          <w14:ligatures w14:val="none"/>
        </w:rPr>
        <w:instrText>ADDIN CSL_CITATION {"citationItems":[{"id":"ITEM-1","itemData":{"author":[{"dropping-particle":"","family":"Yusuf Tandi","given":"","non-dropping-particle":"","parse-names":false,"suffix":""},{"dropping-particle":"","family":"Rachman","given":"Rais","non-dropping-particle":"","parse-names":false,"suffix":""},{"dropping-particle":"","family":"Tanijaya","given":"Jonie","non-dropping-particle":"","parse-names":false,"suffix":""}],"id":"ITEM-1","issue":"November","issued":{"date-parts":[["2023"]]},"page":"16-17","title":"PENGARUH MANAJEMEN PROYEK KONSTRUKSI TERHADAP KINERJA Populasi adalah subyek penelitian secara keseluruhan , yaitu seluruh satuan analisis yang menjadi target penelitian sedangkan sampel adalah bagian dari populasi . Arikunto mendefinisikan bahwa sampel m","type":"article-journal"},"uris":["http://www.mendeley.com/documents/?uuid=741c18e0-3e8c-4751-977d-4be2a71c1c2c"]}],"mendeley":{"formattedCitation":"(Yusuf Tandi et al., 2023)","plainTextFormattedCitation":"(Yusuf Tandi et al., 2023)","previouslyFormattedCitation":"(Yusuf Tandi et al., 2023)"},"properties":{"noteIndex":0},"schema":"https://github.com/citation-style-language/schema/raw/master/csl-citation.json"}</w:instrText>
      </w:r>
      <w:r w:rsidR="00322C64">
        <w:rPr>
          <w:rFonts w:ascii="Times New Roman" w:eastAsia="Times New Roman" w:hAnsi="Times New Roman" w:cs="Times New Roman"/>
          <w:noProof w:val="0"/>
          <w:kern w:val="0"/>
          <w:sz w:val="24"/>
          <w:szCs w:val="24"/>
          <w:lang w:eastAsia="id-ID"/>
          <w14:ligatures w14:val="none"/>
        </w:rPr>
        <w:fldChar w:fldCharType="separate"/>
      </w:r>
      <w:r w:rsidR="00322C64" w:rsidRPr="00322C64">
        <w:rPr>
          <w:rFonts w:ascii="Times New Roman" w:eastAsia="Times New Roman" w:hAnsi="Times New Roman" w:cs="Times New Roman"/>
          <w:kern w:val="0"/>
          <w:sz w:val="24"/>
          <w:szCs w:val="24"/>
          <w:lang w:eastAsia="id-ID"/>
          <w14:ligatures w14:val="none"/>
        </w:rPr>
        <w:t>(Yusuf Tandi et al., 2023)</w:t>
      </w:r>
      <w:r w:rsidR="00322C64">
        <w:rPr>
          <w:rFonts w:ascii="Times New Roman" w:eastAsia="Times New Roman" w:hAnsi="Times New Roman" w:cs="Times New Roman"/>
          <w:noProof w:val="0"/>
          <w:kern w:val="0"/>
          <w:sz w:val="24"/>
          <w:szCs w:val="24"/>
          <w:lang w:eastAsia="id-ID"/>
          <w14:ligatures w14:val="none"/>
        </w:rPr>
        <w:fldChar w:fldCharType="end"/>
      </w:r>
      <w:r w:rsidR="005469D7" w:rsidRPr="005469D7">
        <w:rPr>
          <w:rFonts w:ascii="Times New Roman" w:eastAsia="Times New Roman" w:hAnsi="Times New Roman" w:cs="Times New Roman"/>
          <w:noProof w:val="0"/>
          <w:kern w:val="0"/>
          <w:sz w:val="24"/>
          <w:szCs w:val="24"/>
          <w:lang w:eastAsia="id-ID"/>
          <w14:ligatures w14:val="none"/>
        </w:rPr>
        <w:t>. Dengan demikian, data ini memenuhi syarat untuk dianalisis menggunakan metode statistik parametrik seperti</w:t>
      </w:r>
      <w:r w:rsidR="00044587">
        <w:rPr>
          <w:rFonts w:ascii="Times New Roman" w:eastAsia="Times New Roman" w:hAnsi="Times New Roman" w:cs="Times New Roman"/>
          <w:noProof w:val="0"/>
          <w:kern w:val="0"/>
          <w:sz w:val="24"/>
          <w:szCs w:val="24"/>
          <w:lang w:eastAsia="id-ID"/>
          <w14:ligatures w14:val="none"/>
        </w:rPr>
        <w:t xml:space="preserve"> </w:t>
      </w:r>
      <w:r w:rsidR="005469D7" w:rsidRPr="005469D7">
        <w:rPr>
          <w:rFonts w:ascii="Times New Roman" w:eastAsia="Times New Roman" w:hAnsi="Times New Roman" w:cs="Times New Roman"/>
          <w:noProof w:val="0"/>
          <w:kern w:val="0"/>
          <w:sz w:val="24"/>
          <w:szCs w:val="24"/>
          <w:lang w:eastAsia="id-ID"/>
          <w14:ligatures w14:val="none"/>
        </w:rPr>
        <w:t xml:space="preserve">regresi linier dan analisis korelasi dalam penelitian ini untuk menghasilkan kesimpulan yang lebih </w:t>
      </w:r>
      <w:r w:rsidR="00453515" w:rsidRPr="00453515">
        <w:rPr>
          <w:rFonts w:ascii="Times New Roman" w:eastAsia="Times New Roman" w:hAnsi="Times New Roman" w:cs="Times New Roman"/>
          <w:i/>
          <w:iCs/>
          <w:noProof w:val="0"/>
          <w:kern w:val="0"/>
          <w:sz w:val="24"/>
          <w:szCs w:val="24"/>
          <w:lang w:eastAsia="id-ID"/>
          <w14:ligatures w14:val="none"/>
        </w:rPr>
        <w:t>valid</w:t>
      </w:r>
      <w:r w:rsidR="005469D7" w:rsidRPr="005469D7">
        <w:rPr>
          <w:rFonts w:ascii="Times New Roman" w:eastAsia="Times New Roman" w:hAnsi="Times New Roman" w:cs="Times New Roman"/>
          <w:noProof w:val="0"/>
          <w:kern w:val="0"/>
          <w:sz w:val="24"/>
          <w:szCs w:val="24"/>
          <w:lang w:eastAsia="id-ID"/>
          <w14:ligatures w14:val="none"/>
        </w:rPr>
        <w:t xml:space="preserve"> dan reliabel.</w:t>
      </w:r>
    </w:p>
    <w:tbl>
      <w:tblPr>
        <w:tblStyle w:val="KisiTabel"/>
        <w:tblW w:w="8578" w:type="dxa"/>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8"/>
        <w:gridCol w:w="4320"/>
      </w:tblGrid>
      <w:tr w:rsidR="005F3CDA" w14:paraId="7C19714A" w14:textId="77777777" w:rsidTr="005F3CDA">
        <w:trPr>
          <w:trHeight w:val="3838"/>
        </w:trPr>
        <w:tc>
          <w:tcPr>
            <w:tcW w:w="4258" w:type="dxa"/>
          </w:tcPr>
          <w:p w14:paraId="7B55105B" w14:textId="77777777" w:rsidR="005469D7" w:rsidRDefault="005469D7" w:rsidP="00274158">
            <w:pPr>
              <w:pStyle w:val="DaftarParagraf"/>
              <w:spacing w:line="360" w:lineRule="auto"/>
              <w:ind w:left="0"/>
              <w:jc w:val="both"/>
              <w:rPr>
                <w:rFonts w:ascii="Times New Roman" w:eastAsia="Times New Roman" w:hAnsi="Times New Roman" w:cs="Times New Roman"/>
                <w:sz w:val="24"/>
                <w:szCs w:val="24"/>
                <w14:ligatures w14:val="none"/>
              </w:rPr>
            </w:pPr>
            <w:r w:rsidRPr="008F709A">
              <w:drawing>
                <wp:inline distT="0" distB="0" distL="0" distR="0" wp14:anchorId="771C2E7F" wp14:editId="6D507B9E">
                  <wp:extent cx="2713990" cy="2852057"/>
                  <wp:effectExtent l="0" t="0" r="0" b="5715"/>
                  <wp:docPr id="68946736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r="15620"/>
                          <a:stretch/>
                        </pic:blipFill>
                        <pic:spPr bwMode="auto">
                          <a:xfrm>
                            <a:off x="0" y="0"/>
                            <a:ext cx="2721661" cy="28601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20" w:type="dxa"/>
          </w:tcPr>
          <w:p w14:paraId="09617D88" w14:textId="77777777" w:rsidR="005469D7" w:rsidRDefault="005469D7" w:rsidP="00274158">
            <w:pPr>
              <w:pStyle w:val="DaftarParagraf"/>
              <w:spacing w:line="360" w:lineRule="auto"/>
              <w:ind w:left="0"/>
              <w:jc w:val="both"/>
              <w:rPr>
                <w:rFonts w:ascii="Times New Roman" w:eastAsia="Times New Roman" w:hAnsi="Times New Roman" w:cs="Times New Roman"/>
                <w:sz w:val="24"/>
                <w:szCs w:val="24"/>
                <w14:ligatures w14:val="none"/>
              </w:rPr>
            </w:pPr>
            <w:r w:rsidRPr="008F709A">
              <w:drawing>
                <wp:inline distT="0" distB="0" distL="0" distR="0" wp14:anchorId="5C3C5EC4" wp14:editId="121EBF62">
                  <wp:extent cx="2624455" cy="2851785"/>
                  <wp:effectExtent l="0" t="0" r="4445" b="5715"/>
                  <wp:docPr id="1163108242"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a:extLst>
                              <a:ext uri="{28A0092B-C50C-407E-A947-70E740481C1C}">
                                <a14:useLocalDpi xmlns:a14="http://schemas.microsoft.com/office/drawing/2010/main" val="0"/>
                              </a:ext>
                            </a:extLst>
                          </a:blip>
                          <a:srcRect r="11728"/>
                          <a:stretch/>
                        </pic:blipFill>
                        <pic:spPr bwMode="auto">
                          <a:xfrm>
                            <a:off x="0" y="0"/>
                            <a:ext cx="2634814" cy="286304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302AED6" w14:textId="519CA0D9" w:rsidR="002A5CD5" w:rsidRPr="002A5CD5" w:rsidRDefault="002A5CD5" w:rsidP="002A5CD5">
      <w:pPr>
        <w:spacing w:after="0" w:line="360" w:lineRule="auto"/>
        <w:ind w:left="720"/>
        <w:jc w:val="center"/>
        <w:rPr>
          <w:rFonts w:ascii="Times New Roman" w:hAnsi="Times New Roman" w:cs="Times New Roman"/>
          <w:b/>
          <w:bCs/>
          <w:sz w:val="20"/>
          <w:szCs w:val="20"/>
          <w:lang w:val="pt-BR"/>
        </w:rPr>
      </w:pPr>
      <w:bookmarkStart w:id="78" w:name="_Toc190424817"/>
      <w:r w:rsidRPr="002A5CD5">
        <w:rPr>
          <w:rFonts w:ascii="Times New Roman" w:hAnsi="Times New Roman" w:cs="Times New Roman"/>
          <w:b/>
          <w:bCs/>
          <w:sz w:val="24"/>
          <w:szCs w:val="24"/>
          <w:lang w:val="pt-BR"/>
        </w:rPr>
        <w:t xml:space="preserve">Gambar </w:t>
      </w:r>
      <w:r w:rsidRPr="002A5CD5">
        <w:rPr>
          <w:rFonts w:ascii="Times New Roman" w:hAnsi="Times New Roman" w:cs="Times New Roman"/>
          <w:b/>
          <w:bCs/>
          <w:i/>
          <w:iCs/>
          <w:sz w:val="24"/>
          <w:szCs w:val="24"/>
        </w:rPr>
        <w:fldChar w:fldCharType="begin"/>
      </w:r>
      <w:r w:rsidRPr="002A5CD5">
        <w:rPr>
          <w:rFonts w:ascii="Times New Roman" w:hAnsi="Times New Roman" w:cs="Times New Roman"/>
          <w:b/>
          <w:bCs/>
          <w:sz w:val="24"/>
          <w:szCs w:val="24"/>
          <w:lang w:val="pt-BR"/>
        </w:rPr>
        <w:instrText xml:space="preserve"> SEQ Gambar \* ARABIC </w:instrText>
      </w:r>
      <w:r w:rsidRPr="002A5CD5">
        <w:rPr>
          <w:rFonts w:ascii="Times New Roman" w:hAnsi="Times New Roman" w:cs="Times New Roman"/>
          <w:b/>
          <w:bCs/>
          <w:i/>
          <w:iCs/>
          <w:sz w:val="24"/>
          <w:szCs w:val="24"/>
        </w:rPr>
        <w:fldChar w:fldCharType="separate"/>
      </w:r>
      <w:r w:rsidR="009A56DF">
        <w:rPr>
          <w:rFonts w:ascii="Times New Roman" w:hAnsi="Times New Roman" w:cs="Times New Roman"/>
          <w:b/>
          <w:bCs/>
          <w:sz w:val="24"/>
          <w:szCs w:val="24"/>
          <w:lang w:val="pt-BR"/>
        </w:rPr>
        <w:t>7</w:t>
      </w:r>
      <w:r w:rsidRPr="002A5CD5">
        <w:rPr>
          <w:rFonts w:ascii="Times New Roman" w:hAnsi="Times New Roman" w:cs="Times New Roman"/>
          <w:b/>
          <w:bCs/>
          <w:i/>
          <w:iCs/>
          <w:sz w:val="24"/>
          <w:szCs w:val="24"/>
        </w:rPr>
        <w:fldChar w:fldCharType="end"/>
      </w:r>
      <w:r w:rsidRPr="002A5CD5">
        <w:rPr>
          <w:rFonts w:ascii="Times New Roman" w:hAnsi="Times New Roman" w:cs="Times New Roman"/>
          <w:b/>
          <w:bCs/>
          <w:sz w:val="24"/>
          <w:szCs w:val="24"/>
          <w:lang w:val="pt-BR"/>
        </w:rPr>
        <w:t xml:space="preserve">. Uji Normalitas </w:t>
      </w:r>
      <w:r w:rsidR="00E20F65" w:rsidRPr="00E20F65">
        <w:rPr>
          <w:rFonts w:ascii="Times New Roman" w:hAnsi="Times New Roman" w:cs="Times New Roman"/>
          <w:b/>
          <w:bCs/>
          <w:i/>
          <w:iCs/>
          <w:sz w:val="24"/>
          <w:szCs w:val="24"/>
          <w:lang w:val="pt-BR"/>
        </w:rPr>
        <w:t>Normal Q-Q Plot</w:t>
      </w:r>
      <w:bookmarkEnd w:id="78"/>
    </w:p>
    <w:p w14:paraId="4B2F4A9F" w14:textId="0C83AFFA" w:rsidR="001267E8" w:rsidRPr="002A5CD5" w:rsidRDefault="001267E8" w:rsidP="002A5CD5">
      <w:pPr>
        <w:spacing w:after="0" w:line="360" w:lineRule="auto"/>
        <w:ind w:left="720"/>
        <w:jc w:val="center"/>
        <w:rPr>
          <w:rFonts w:ascii="Times New Roman" w:eastAsia="Times New Roman" w:hAnsi="Times New Roman" w:cs="Times New Roman"/>
          <w:noProof w:val="0"/>
          <w:kern w:val="0"/>
          <w:sz w:val="24"/>
          <w:szCs w:val="24"/>
          <w:lang w:eastAsia="id-ID"/>
          <w14:ligatures w14:val="none"/>
        </w:rPr>
      </w:pPr>
      <w:r w:rsidRPr="002A5CD5">
        <w:rPr>
          <w:rFonts w:ascii="Times New Roman" w:hAnsi="Times New Roman" w:cs="Times New Roman"/>
          <w:b/>
          <w:bCs/>
          <w:sz w:val="20"/>
          <w:szCs w:val="20"/>
        </w:rPr>
        <w:t xml:space="preserve">Sumber: Olah data Explore </w:t>
      </w:r>
      <w:r w:rsidR="00AB51C7" w:rsidRPr="002A5CD5">
        <w:rPr>
          <w:rFonts w:ascii="Times New Roman" w:hAnsi="Times New Roman" w:cs="Times New Roman"/>
          <w:b/>
          <w:bCs/>
          <w:i/>
          <w:iCs/>
          <w:sz w:val="20"/>
          <w:szCs w:val="20"/>
        </w:rPr>
        <w:t>IBM SPSS Statistics 26</w:t>
      </w:r>
      <w:r w:rsidRPr="002A5CD5">
        <w:rPr>
          <w:rFonts w:ascii="Times New Roman" w:hAnsi="Times New Roman" w:cs="Times New Roman"/>
          <w:b/>
          <w:bCs/>
          <w:sz w:val="20"/>
          <w:szCs w:val="20"/>
        </w:rPr>
        <w:t xml:space="preserve"> (2025)</w:t>
      </w:r>
    </w:p>
    <w:p w14:paraId="4A498952" w14:textId="63A64C2D" w:rsidR="00DF56F2" w:rsidRPr="002A5CD5" w:rsidRDefault="005F3CDA" w:rsidP="002A5CD5">
      <w:pPr>
        <w:pStyle w:val="DaftarParagraf"/>
        <w:spacing w:after="0" w:line="360" w:lineRule="auto"/>
        <w:ind w:firstLine="720"/>
        <w:jc w:val="both"/>
        <w:rPr>
          <w:rFonts w:ascii="Times New Roman" w:eastAsia="Times New Roman" w:hAnsi="Times New Roman" w:cs="Times New Roman"/>
          <w:noProof w:val="0"/>
          <w:kern w:val="0"/>
          <w:sz w:val="24"/>
          <w:szCs w:val="24"/>
          <w:lang w:eastAsia="id-ID"/>
          <w14:ligatures w14:val="none"/>
        </w:rPr>
      </w:pPr>
      <w:r w:rsidRPr="005F3CDA">
        <w:rPr>
          <w:rFonts w:ascii="Times New Roman" w:eastAsia="Times New Roman" w:hAnsi="Times New Roman" w:cs="Times New Roman"/>
          <w:noProof w:val="0"/>
          <w:kern w:val="0"/>
          <w:sz w:val="24"/>
          <w:szCs w:val="24"/>
          <w:lang w:eastAsia="id-ID"/>
          <w14:ligatures w14:val="none"/>
        </w:rPr>
        <w:t xml:space="preserve">Berdasarkan Gambar </w:t>
      </w:r>
      <w:r w:rsidR="00C106E9">
        <w:rPr>
          <w:rFonts w:ascii="Times New Roman" w:eastAsia="Times New Roman" w:hAnsi="Times New Roman" w:cs="Times New Roman"/>
          <w:noProof w:val="0"/>
          <w:kern w:val="0"/>
          <w:sz w:val="24"/>
          <w:szCs w:val="24"/>
          <w:lang w:eastAsia="id-ID"/>
          <w14:ligatures w14:val="none"/>
        </w:rPr>
        <w:t>7</w:t>
      </w:r>
      <w:r w:rsidRPr="005F3CDA">
        <w:rPr>
          <w:rFonts w:ascii="Times New Roman" w:eastAsia="Times New Roman" w:hAnsi="Times New Roman" w:cs="Times New Roman"/>
          <w:noProof w:val="0"/>
          <w:kern w:val="0"/>
          <w:sz w:val="24"/>
          <w:szCs w:val="24"/>
          <w:lang w:eastAsia="id-ID"/>
          <w14:ligatures w14:val="none"/>
        </w:rPr>
        <w:t xml:space="preserve">. Uji </w:t>
      </w:r>
      <w:r w:rsidR="00E20F65" w:rsidRPr="00E20F65">
        <w:rPr>
          <w:rFonts w:ascii="Times New Roman" w:eastAsia="Times New Roman" w:hAnsi="Times New Roman" w:cs="Times New Roman"/>
          <w:i/>
          <w:iCs/>
          <w:noProof w:val="0"/>
          <w:kern w:val="0"/>
          <w:sz w:val="24"/>
          <w:szCs w:val="24"/>
          <w:lang w:eastAsia="id-ID"/>
          <w14:ligatures w14:val="none"/>
        </w:rPr>
        <w:t>Normal Q-Q Plot</w:t>
      </w:r>
      <w:r w:rsidRPr="005F3CDA">
        <w:rPr>
          <w:rFonts w:ascii="Times New Roman" w:eastAsia="Times New Roman" w:hAnsi="Times New Roman" w:cs="Times New Roman"/>
          <w:noProof w:val="0"/>
          <w:kern w:val="0"/>
          <w:sz w:val="24"/>
          <w:szCs w:val="24"/>
          <w:lang w:eastAsia="id-ID"/>
          <w14:ligatures w14:val="none"/>
        </w:rPr>
        <w:t xml:space="preserve">, hasil uji normalitas untuk variabel Penggunaan </w:t>
      </w:r>
      <w:r w:rsidR="005864D1" w:rsidRPr="005864D1">
        <w:rPr>
          <w:rFonts w:ascii="Times New Roman" w:eastAsia="Times New Roman" w:hAnsi="Times New Roman" w:cs="Times New Roman"/>
          <w:i/>
          <w:iCs/>
          <w:noProof w:val="0"/>
          <w:kern w:val="0"/>
          <w:sz w:val="24"/>
          <w:szCs w:val="24"/>
          <w:lang w:eastAsia="id-ID"/>
          <w14:ligatures w14:val="none"/>
        </w:rPr>
        <w:t>Facebook Marketplace</w:t>
      </w:r>
      <w:r w:rsidRPr="005F3CDA">
        <w:rPr>
          <w:rFonts w:ascii="Times New Roman" w:eastAsia="Times New Roman" w:hAnsi="Times New Roman" w:cs="Times New Roman"/>
          <w:noProof w:val="0"/>
          <w:kern w:val="0"/>
          <w:sz w:val="24"/>
          <w:szCs w:val="24"/>
          <w:lang w:eastAsia="id-ID"/>
          <w14:ligatures w14:val="none"/>
        </w:rPr>
        <w:t xml:space="preserve"> (X) dan Keberhasilan Pemasaran (Y) menunjukkan bahwa data telah mendekati distribusi normal. Hal ini terlihat dari pola titik-titik data yang mengikuti garis diagonal dengan cukup baik, tanpa adanya penyimpangan signifikan. Meskipun terdapat sedikit deviasi pada bagian ekor atas dan bawah grafik, keseluruhan distribusi tetap berada di sekitar garis referensi, mengindikasikan bahwa asumsi normalitas dapat diterima</w:t>
      </w:r>
      <w:r w:rsidR="001A4623">
        <w:rPr>
          <w:rFonts w:ascii="Times New Roman" w:eastAsia="Times New Roman" w:hAnsi="Times New Roman" w:cs="Times New Roman"/>
          <w:noProof w:val="0"/>
          <w:kern w:val="0"/>
          <w:sz w:val="24"/>
          <w:szCs w:val="24"/>
          <w:lang w:eastAsia="id-ID"/>
          <w14:ligatures w14:val="none"/>
        </w:rPr>
        <w:t xml:space="preserve"> </w:t>
      </w:r>
      <w:r w:rsidR="001A4623">
        <w:rPr>
          <w:rFonts w:ascii="Times New Roman" w:eastAsia="Times New Roman" w:hAnsi="Times New Roman" w:cs="Times New Roman"/>
          <w:noProof w:val="0"/>
          <w:kern w:val="0"/>
          <w:sz w:val="24"/>
          <w:szCs w:val="24"/>
          <w:lang w:eastAsia="id-ID"/>
          <w14:ligatures w14:val="none"/>
        </w:rPr>
        <w:fldChar w:fldCharType="begin" w:fldLock="1"/>
      </w:r>
      <w:r w:rsidR="00824269">
        <w:rPr>
          <w:rFonts w:ascii="Times New Roman" w:eastAsia="Times New Roman" w:hAnsi="Times New Roman" w:cs="Times New Roman"/>
          <w:noProof w:val="0"/>
          <w:kern w:val="0"/>
          <w:sz w:val="24"/>
          <w:szCs w:val="24"/>
          <w:lang w:eastAsia="id-ID"/>
          <w14:ligatures w14:val="none"/>
        </w:rPr>
        <w:instrText>ADDIN CSL_CITATION {"citationItems":[{"id":"ITEM-1","itemData":{"author":[{"dropping-particle":"","family":"Lestari","given":"Tri","non-dropping-particle":"","parse-names":false,"suffix":""},{"dropping-particle":"","family":"Syofyan","given":"Harlinda","non-dropping-particle":"","parse-names":false,"suffix":""}],"id":"ITEM-1","issue":"2","issued":{"date-parts":[["2021"]]},"page":"87-92","title":"Pengaruh Penggunaan WhatsApp Terhadap Hasil Belajar IPA Siswa Kelas VA SDN Duri Kepa 03 Jakarta Barat Pada Masa Pandemi","type":"article-journal","volume":"IV"},"uris":["http://www.mendeley.com/documents/?uuid=9bf2dae8-a90e-4021-99c4-c63f500440f4"]}],"mendeley":{"formattedCitation":"(T. Lestari &amp; Syofyan, 2021)","plainTextFormattedCitation":"(T. Lestari &amp; Syofyan, 2021)","previouslyFormattedCitation":"(T. Lestari &amp; Syofyan, 2021)"},"properties":{"noteIndex":0},"schema":"https://github.com/citation-style-language/schema/raw/master/csl-citation.json"}</w:instrText>
      </w:r>
      <w:r w:rsidR="001A4623">
        <w:rPr>
          <w:rFonts w:ascii="Times New Roman" w:eastAsia="Times New Roman" w:hAnsi="Times New Roman" w:cs="Times New Roman"/>
          <w:noProof w:val="0"/>
          <w:kern w:val="0"/>
          <w:sz w:val="24"/>
          <w:szCs w:val="24"/>
          <w:lang w:eastAsia="id-ID"/>
          <w14:ligatures w14:val="none"/>
        </w:rPr>
        <w:fldChar w:fldCharType="separate"/>
      </w:r>
      <w:r w:rsidR="001A4623" w:rsidRPr="001A4623">
        <w:rPr>
          <w:rFonts w:ascii="Times New Roman" w:eastAsia="Times New Roman" w:hAnsi="Times New Roman" w:cs="Times New Roman"/>
          <w:kern w:val="0"/>
          <w:sz w:val="24"/>
          <w:szCs w:val="24"/>
          <w:lang w:eastAsia="id-ID"/>
          <w14:ligatures w14:val="none"/>
        </w:rPr>
        <w:t>(T. Lestari &amp; Syofyan, 2021)</w:t>
      </w:r>
      <w:r w:rsidR="001A4623">
        <w:rPr>
          <w:rFonts w:ascii="Times New Roman" w:eastAsia="Times New Roman" w:hAnsi="Times New Roman" w:cs="Times New Roman"/>
          <w:noProof w:val="0"/>
          <w:kern w:val="0"/>
          <w:sz w:val="24"/>
          <w:szCs w:val="24"/>
          <w:lang w:eastAsia="id-ID"/>
          <w14:ligatures w14:val="none"/>
        </w:rPr>
        <w:fldChar w:fldCharType="end"/>
      </w:r>
      <w:r w:rsidRPr="005F3CDA">
        <w:rPr>
          <w:rFonts w:ascii="Times New Roman" w:eastAsia="Times New Roman" w:hAnsi="Times New Roman" w:cs="Times New Roman"/>
          <w:noProof w:val="0"/>
          <w:kern w:val="0"/>
          <w:sz w:val="24"/>
          <w:szCs w:val="24"/>
          <w:lang w:eastAsia="id-ID"/>
          <w14:ligatures w14:val="none"/>
        </w:rPr>
        <w:t>. Dengan demikian, data ini memenuhi syarat untuk dianalisis menggunakan metode statistik parametrik seperti regresi linier dan analisis korelasi dalam penelitian ini.</w:t>
      </w:r>
    </w:p>
    <w:tbl>
      <w:tblPr>
        <w:tblStyle w:val="KisiTabel"/>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1"/>
        <w:gridCol w:w="3461"/>
      </w:tblGrid>
      <w:tr w:rsidR="00DF56F2" w14:paraId="770A00A9" w14:textId="77777777" w:rsidTr="00DF56F2">
        <w:tc>
          <w:tcPr>
            <w:tcW w:w="3751" w:type="dxa"/>
          </w:tcPr>
          <w:p w14:paraId="1D308656" w14:textId="77777777" w:rsidR="00DF56F2" w:rsidRDefault="00DF56F2" w:rsidP="00274158">
            <w:pPr>
              <w:pStyle w:val="DaftarParagraf"/>
              <w:spacing w:line="360" w:lineRule="auto"/>
              <w:ind w:left="0"/>
              <w:jc w:val="both"/>
              <w:rPr>
                <w:rFonts w:ascii="Times New Roman" w:eastAsia="Times New Roman" w:hAnsi="Times New Roman" w:cs="Times New Roman"/>
                <w:sz w:val="24"/>
                <w:szCs w:val="24"/>
                <w14:ligatures w14:val="none"/>
              </w:rPr>
            </w:pPr>
            <w:bookmarkStart w:id="79" w:name="_Hlk189569730"/>
            <w:r w:rsidRPr="008F709A">
              <w:lastRenderedPageBreak/>
              <w:drawing>
                <wp:inline distT="0" distB="0" distL="0" distR="0" wp14:anchorId="55C84A3B" wp14:editId="475CFDAC">
                  <wp:extent cx="2319655" cy="2108200"/>
                  <wp:effectExtent l="0" t="0" r="4445" b="6350"/>
                  <wp:docPr id="711426571"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7027" cy="2242138"/>
                          </a:xfrm>
                          <a:prstGeom prst="rect">
                            <a:avLst/>
                          </a:prstGeom>
                          <a:noFill/>
                          <a:ln>
                            <a:noFill/>
                          </a:ln>
                        </pic:spPr>
                      </pic:pic>
                    </a:graphicData>
                  </a:graphic>
                </wp:inline>
              </w:drawing>
            </w:r>
          </w:p>
        </w:tc>
        <w:tc>
          <w:tcPr>
            <w:tcW w:w="3461" w:type="dxa"/>
          </w:tcPr>
          <w:p w14:paraId="699E3FFF" w14:textId="77777777" w:rsidR="00DF56F2" w:rsidRDefault="00DF56F2" w:rsidP="00274158">
            <w:pPr>
              <w:pStyle w:val="DaftarParagraf"/>
              <w:spacing w:line="360" w:lineRule="auto"/>
              <w:ind w:left="0"/>
              <w:jc w:val="both"/>
              <w:rPr>
                <w:rFonts w:ascii="Times New Roman" w:eastAsia="Times New Roman" w:hAnsi="Times New Roman" w:cs="Times New Roman"/>
                <w:sz w:val="24"/>
                <w:szCs w:val="24"/>
                <w14:ligatures w14:val="none"/>
              </w:rPr>
            </w:pPr>
            <w:r w:rsidRPr="008F709A">
              <w:drawing>
                <wp:inline distT="0" distB="0" distL="0" distR="0" wp14:anchorId="19A1306A" wp14:editId="1E59FD8C">
                  <wp:extent cx="2126313" cy="1993900"/>
                  <wp:effectExtent l="0" t="0" r="7620" b="6350"/>
                  <wp:docPr id="640339563"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6389" cy="2106498"/>
                          </a:xfrm>
                          <a:prstGeom prst="rect">
                            <a:avLst/>
                          </a:prstGeom>
                          <a:noFill/>
                          <a:ln>
                            <a:noFill/>
                          </a:ln>
                        </pic:spPr>
                      </pic:pic>
                    </a:graphicData>
                  </a:graphic>
                </wp:inline>
              </w:drawing>
            </w:r>
          </w:p>
        </w:tc>
      </w:tr>
    </w:tbl>
    <w:p w14:paraId="7E4E8D62" w14:textId="27D693C9" w:rsidR="002A5CD5" w:rsidRPr="002A5CD5" w:rsidRDefault="002A5CD5" w:rsidP="002A5CD5">
      <w:pPr>
        <w:spacing w:after="0" w:line="360" w:lineRule="auto"/>
        <w:ind w:left="720"/>
        <w:jc w:val="center"/>
        <w:rPr>
          <w:rFonts w:ascii="Times New Roman" w:hAnsi="Times New Roman" w:cs="Times New Roman"/>
          <w:b/>
          <w:bCs/>
          <w:sz w:val="20"/>
          <w:szCs w:val="20"/>
        </w:rPr>
      </w:pPr>
      <w:bookmarkStart w:id="80" w:name="_Toc190424818"/>
      <w:bookmarkEnd w:id="79"/>
      <w:r w:rsidRPr="002A5CD5">
        <w:rPr>
          <w:rFonts w:ascii="Times New Roman" w:hAnsi="Times New Roman" w:cs="Times New Roman"/>
          <w:b/>
          <w:bCs/>
          <w:sz w:val="24"/>
          <w:szCs w:val="24"/>
        </w:rPr>
        <w:t xml:space="preserve">Gambar </w:t>
      </w:r>
      <w:r w:rsidRPr="002A5CD5">
        <w:rPr>
          <w:rFonts w:ascii="Times New Roman" w:hAnsi="Times New Roman" w:cs="Times New Roman"/>
          <w:b/>
          <w:bCs/>
          <w:i/>
          <w:iCs/>
          <w:sz w:val="24"/>
          <w:szCs w:val="24"/>
          <w:lang w:val="pt-BR"/>
        </w:rPr>
        <w:fldChar w:fldCharType="begin"/>
      </w:r>
      <w:r w:rsidRPr="002A5CD5">
        <w:rPr>
          <w:rFonts w:ascii="Times New Roman" w:hAnsi="Times New Roman" w:cs="Times New Roman"/>
          <w:b/>
          <w:bCs/>
          <w:sz w:val="24"/>
          <w:szCs w:val="24"/>
        </w:rPr>
        <w:instrText xml:space="preserve"> SEQ Gambar \* ARABIC </w:instrText>
      </w:r>
      <w:r w:rsidRPr="002A5CD5">
        <w:rPr>
          <w:rFonts w:ascii="Times New Roman" w:hAnsi="Times New Roman" w:cs="Times New Roman"/>
          <w:b/>
          <w:bCs/>
          <w:i/>
          <w:iCs/>
          <w:sz w:val="24"/>
          <w:szCs w:val="24"/>
          <w:lang w:val="pt-BR"/>
        </w:rPr>
        <w:fldChar w:fldCharType="separate"/>
      </w:r>
      <w:r w:rsidR="009A56DF">
        <w:rPr>
          <w:rFonts w:ascii="Times New Roman" w:hAnsi="Times New Roman" w:cs="Times New Roman"/>
          <w:b/>
          <w:bCs/>
          <w:sz w:val="24"/>
          <w:szCs w:val="24"/>
        </w:rPr>
        <w:t>8</w:t>
      </w:r>
      <w:r w:rsidRPr="002A5CD5">
        <w:rPr>
          <w:rFonts w:ascii="Times New Roman" w:hAnsi="Times New Roman" w:cs="Times New Roman"/>
          <w:b/>
          <w:bCs/>
          <w:i/>
          <w:iCs/>
          <w:sz w:val="24"/>
          <w:szCs w:val="24"/>
          <w:lang w:val="pt-BR"/>
        </w:rPr>
        <w:fldChar w:fldCharType="end"/>
      </w:r>
      <w:r w:rsidRPr="002A5CD5">
        <w:rPr>
          <w:rFonts w:ascii="Times New Roman" w:hAnsi="Times New Roman" w:cs="Times New Roman"/>
          <w:b/>
          <w:bCs/>
          <w:sz w:val="24"/>
          <w:szCs w:val="24"/>
        </w:rPr>
        <w:t>. Uji Normalitas Detrended Q-Q Plot</w:t>
      </w:r>
      <w:bookmarkEnd w:id="80"/>
    </w:p>
    <w:p w14:paraId="448A9A20" w14:textId="1EFA2AF4" w:rsidR="00DF56F2" w:rsidRPr="002A5CD5" w:rsidRDefault="00DF56F2" w:rsidP="002A5CD5">
      <w:pPr>
        <w:spacing w:after="0" w:line="360" w:lineRule="auto"/>
        <w:ind w:left="720"/>
        <w:jc w:val="center"/>
        <w:rPr>
          <w:rFonts w:ascii="Times New Roman" w:eastAsia="Times New Roman" w:hAnsi="Times New Roman" w:cs="Times New Roman"/>
          <w:noProof w:val="0"/>
          <w:kern w:val="0"/>
          <w:sz w:val="24"/>
          <w:szCs w:val="24"/>
          <w:lang w:eastAsia="id-ID"/>
          <w14:ligatures w14:val="none"/>
        </w:rPr>
      </w:pPr>
      <w:r w:rsidRPr="002A5CD5">
        <w:rPr>
          <w:rFonts w:ascii="Times New Roman" w:hAnsi="Times New Roman" w:cs="Times New Roman"/>
          <w:b/>
          <w:bCs/>
          <w:sz w:val="20"/>
          <w:szCs w:val="20"/>
        </w:rPr>
        <w:t xml:space="preserve">Sumber: Olah data Explore </w:t>
      </w:r>
      <w:r w:rsidR="00AB51C7" w:rsidRPr="002A5CD5">
        <w:rPr>
          <w:rFonts w:ascii="Times New Roman" w:hAnsi="Times New Roman" w:cs="Times New Roman"/>
          <w:b/>
          <w:bCs/>
          <w:i/>
          <w:iCs/>
          <w:sz w:val="20"/>
          <w:szCs w:val="20"/>
        </w:rPr>
        <w:t>IBM SPSS Statistics 26</w:t>
      </w:r>
      <w:r w:rsidRPr="002A5CD5">
        <w:rPr>
          <w:rFonts w:ascii="Times New Roman" w:hAnsi="Times New Roman" w:cs="Times New Roman"/>
          <w:b/>
          <w:bCs/>
          <w:sz w:val="20"/>
          <w:szCs w:val="20"/>
        </w:rPr>
        <w:t xml:space="preserve"> (2025)</w:t>
      </w:r>
    </w:p>
    <w:p w14:paraId="19689C81" w14:textId="158D67AD" w:rsidR="007A1AA8" w:rsidRPr="002A5CD5" w:rsidRDefault="00DF56F2" w:rsidP="002A5CD5">
      <w:pPr>
        <w:pStyle w:val="DaftarParagraf"/>
        <w:spacing w:after="0" w:line="360" w:lineRule="auto"/>
        <w:ind w:firstLine="720"/>
        <w:jc w:val="both"/>
        <w:rPr>
          <w:rFonts w:ascii="Times New Roman" w:eastAsia="Times New Roman" w:hAnsi="Times New Roman" w:cs="Times New Roman"/>
          <w:noProof w:val="0"/>
          <w:kern w:val="0"/>
          <w:sz w:val="24"/>
          <w:szCs w:val="24"/>
          <w:lang w:eastAsia="id-ID"/>
          <w14:ligatures w14:val="none"/>
        </w:rPr>
      </w:pPr>
      <w:r w:rsidRPr="00DF56F2">
        <w:rPr>
          <w:rFonts w:ascii="Times New Roman" w:eastAsia="Times New Roman" w:hAnsi="Times New Roman" w:cs="Times New Roman"/>
          <w:noProof w:val="0"/>
          <w:kern w:val="0"/>
          <w:sz w:val="24"/>
          <w:szCs w:val="24"/>
          <w:lang w:eastAsia="id-ID"/>
          <w14:ligatures w14:val="none"/>
        </w:rPr>
        <w:t>Berdasarkan Gambar</w:t>
      </w:r>
      <w:r w:rsidR="00C106E9">
        <w:rPr>
          <w:rFonts w:ascii="Times New Roman" w:eastAsia="Times New Roman" w:hAnsi="Times New Roman" w:cs="Times New Roman"/>
          <w:noProof w:val="0"/>
          <w:kern w:val="0"/>
          <w:sz w:val="24"/>
          <w:szCs w:val="24"/>
          <w:lang w:eastAsia="id-ID"/>
          <w14:ligatures w14:val="none"/>
        </w:rPr>
        <w:t xml:space="preserve"> 8.</w:t>
      </w:r>
      <w:r w:rsidRPr="00DF56F2">
        <w:rPr>
          <w:rFonts w:ascii="Times New Roman" w:eastAsia="Times New Roman" w:hAnsi="Times New Roman" w:cs="Times New Roman"/>
          <w:noProof w:val="0"/>
          <w:kern w:val="0"/>
          <w:sz w:val="24"/>
          <w:szCs w:val="24"/>
          <w:lang w:eastAsia="id-ID"/>
          <w14:ligatures w14:val="none"/>
        </w:rPr>
        <w:t xml:space="preserve"> Detrended </w:t>
      </w:r>
      <w:r w:rsidR="00E20F65" w:rsidRPr="00E20F65">
        <w:rPr>
          <w:rFonts w:ascii="Times New Roman" w:eastAsia="Times New Roman" w:hAnsi="Times New Roman" w:cs="Times New Roman"/>
          <w:i/>
          <w:iCs/>
          <w:noProof w:val="0"/>
          <w:kern w:val="0"/>
          <w:sz w:val="24"/>
          <w:szCs w:val="24"/>
          <w:lang w:eastAsia="id-ID"/>
          <w14:ligatures w14:val="none"/>
        </w:rPr>
        <w:t>Normal Q-Q Plot</w:t>
      </w:r>
      <w:r w:rsidRPr="00DF56F2">
        <w:rPr>
          <w:rFonts w:ascii="Times New Roman" w:eastAsia="Times New Roman" w:hAnsi="Times New Roman" w:cs="Times New Roman"/>
          <w:noProof w:val="0"/>
          <w:kern w:val="0"/>
          <w:sz w:val="24"/>
          <w:szCs w:val="24"/>
          <w:lang w:eastAsia="id-ID"/>
          <w14:ligatures w14:val="none"/>
        </w:rPr>
        <w:t xml:space="preserve">, hasil uji normalitas untuk variabel Penggunaan </w:t>
      </w:r>
      <w:r w:rsidR="005864D1" w:rsidRPr="005864D1">
        <w:rPr>
          <w:rFonts w:ascii="Times New Roman" w:eastAsia="Times New Roman" w:hAnsi="Times New Roman" w:cs="Times New Roman"/>
          <w:i/>
          <w:iCs/>
          <w:noProof w:val="0"/>
          <w:kern w:val="0"/>
          <w:sz w:val="24"/>
          <w:szCs w:val="24"/>
          <w:lang w:eastAsia="id-ID"/>
          <w14:ligatures w14:val="none"/>
        </w:rPr>
        <w:t>Facebook Marketplace</w:t>
      </w:r>
      <w:r w:rsidRPr="00DF56F2">
        <w:rPr>
          <w:rFonts w:ascii="Times New Roman" w:eastAsia="Times New Roman" w:hAnsi="Times New Roman" w:cs="Times New Roman"/>
          <w:noProof w:val="0"/>
          <w:kern w:val="0"/>
          <w:sz w:val="24"/>
          <w:szCs w:val="24"/>
          <w:lang w:eastAsia="id-ID"/>
          <w14:ligatures w14:val="none"/>
        </w:rPr>
        <w:t xml:space="preserve"> (X) dan Keberhasilan Pemasaran (Y) menunjukkan bahwa data cenderung mendekati distribusi normal. Hal ini terlihat dari penyebaran titik-titik yang sebagian besar berada di sekitar garis nol</w:t>
      </w:r>
      <w:r w:rsidR="00824269">
        <w:rPr>
          <w:rFonts w:ascii="Times New Roman" w:eastAsia="Times New Roman" w:hAnsi="Times New Roman" w:cs="Times New Roman"/>
          <w:noProof w:val="0"/>
          <w:kern w:val="0"/>
          <w:sz w:val="24"/>
          <w:szCs w:val="24"/>
          <w:lang w:eastAsia="id-ID"/>
          <w14:ligatures w14:val="none"/>
        </w:rPr>
        <w:t xml:space="preserve"> </w:t>
      </w:r>
      <w:r w:rsidR="00824269">
        <w:rPr>
          <w:rFonts w:ascii="Times New Roman" w:eastAsia="Times New Roman" w:hAnsi="Times New Roman" w:cs="Times New Roman"/>
          <w:noProof w:val="0"/>
          <w:kern w:val="0"/>
          <w:sz w:val="24"/>
          <w:szCs w:val="24"/>
          <w:lang w:eastAsia="id-ID"/>
          <w14:ligatures w14:val="none"/>
        </w:rPr>
        <w:fldChar w:fldCharType="begin" w:fldLock="1"/>
      </w:r>
      <w:r w:rsidR="00824269">
        <w:rPr>
          <w:rFonts w:ascii="Times New Roman" w:eastAsia="Times New Roman" w:hAnsi="Times New Roman" w:cs="Times New Roman"/>
          <w:noProof w:val="0"/>
          <w:kern w:val="0"/>
          <w:sz w:val="24"/>
          <w:szCs w:val="24"/>
          <w:lang w:eastAsia="id-ID"/>
          <w14:ligatures w14:val="none"/>
        </w:rPr>
        <w:instrText>ADDIN CSL_CITATION {"citationItems":[{"id":"ITEM-1","itemData":{"author":[{"dropping-particle":"","family":"Gunasti","given":"Amri","non-dropping-particle":"","parse-names":false,"suffix":""},{"dropping-particle":"","family":"Faisandra","given":"Mariska Amalia","non-dropping-particle":"","parse-names":false,"suffix":""},{"dropping-particle":"","family":"Fais","given":"Ahmad Nur","non-dropping-particle":"","parse-names":false,"suffix":""},{"dropping-particle":"","family":"Prayogo","given":"Prasetyo Eka","non-dropping-particle":"","parse-names":false,"suffix":""}],"id":"ITEM-1","issue":"3","issued":{"date-parts":[["2024"]]},"page":"384-392","title":"Uji T Berpasangan Mengenai Pemahaman Mahasiswa Setelah Pelaksanaan Kuliah Lapangan Bangunan Air Paired T Test on Student Understanding After Water Building Field Lecture","type":"article-journal","volume":"5"},"uris":["http://www.mendeley.com/documents/?uuid=82c241b0-3263-4ab8-a934-c5bf33401377"]}],"mendeley":{"formattedCitation":"(Gunasti et al., 2024)","plainTextFormattedCitation":"(Gunasti et al., 2024)","previouslyFormattedCitation":"(Gunasti et al., 2024)"},"properties":{"noteIndex":0},"schema":"https://github.com/citation-style-language/schema/raw/master/csl-citation.json"}</w:instrText>
      </w:r>
      <w:r w:rsidR="00824269">
        <w:rPr>
          <w:rFonts w:ascii="Times New Roman" w:eastAsia="Times New Roman" w:hAnsi="Times New Roman" w:cs="Times New Roman"/>
          <w:noProof w:val="0"/>
          <w:kern w:val="0"/>
          <w:sz w:val="24"/>
          <w:szCs w:val="24"/>
          <w:lang w:eastAsia="id-ID"/>
          <w14:ligatures w14:val="none"/>
        </w:rPr>
        <w:fldChar w:fldCharType="separate"/>
      </w:r>
      <w:r w:rsidR="00824269" w:rsidRPr="00824269">
        <w:rPr>
          <w:rFonts w:ascii="Times New Roman" w:eastAsia="Times New Roman" w:hAnsi="Times New Roman" w:cs="Times New Roman"/>
          <w:kern w:val="0"/>
          <w:sz w:val="24"/>
          <w:szCs w:val="24"/>
          <w:lang w:eastAsia="id-ID"/>
          <w14:ligatures w14:val="none"/>
        </w:rPr>
        <w:t>(Gunasti et al., 2024)</w:t>
      </w:r>
      <w:r w:rsidR="00824269">
        <w:rPr>
          <w:rFonts w:ascii="Times New Roman" w:eastAsia="Times New Roman" w:hAnsi="Times New Roman" w:cs="Times New Roman"/>
          <w:noProof w:val="0"/>
          <w:kern w:val="0"/>
          <w:sz w:val="24"/>
          <w:szCs w:val="24"/>
          <w:lang w:eastAsia="id-ID"/>
          <w14:ligatures w14:val="none"/>
        </w:rPr>
        <w:fldChar w:fldCharType="end"/>
      </w:r>
      <w:r w:rsidRPr="00DF56F2">
        <w:rPr>
          <w:rFonts w:ascii="Times New Roman" w:eastAsia="Times New Roman" w:hAnsi="Times New Roman" w:cs="Times New Roman"/>
          <w:noProof w:val="0"/>
          <w:kern w:val="0"/>
          <w:sz w:val="24"/>
          <w:szCs w:val="24"/>
          <w:lang w:eastAsia="id-ID"/>
          <w14:ligatures w14:val="none"/>
        </w:rPr>
        <w:t>, meskipun terdapat sedikit deviasi pada bagian ekor atas dan bawah grafik. Secara keseluruhan, pola titik-titik data tidak menunjukkan penyimpangan signifikan dari garis referensi, sehingga asumsi normalitas dapat dianggap terpenuhi. Dengan demikian, data ini layak untuk dianalisis menggunakan metode statistik parametrik, seperti regresi linier atau analisis korelasi,</w:t>
      </w:r>
      <w:r>
        <w:rPr>
          <w:rFonts w:ascii="Times New Roman" w:eastAsia="Times New Roman" w:hAnsi="Times New Roman" w:cs="Times New Roman"/>
          <w:noProof w:val="0"/>
          <w:kern w:val="0"/>
          <w:sz w:val="24"/>
          <w:szCs w:val="24"/>
          <w:lang w:eastAsia="id-ID"/>
          <w14:ligatures w14:val="none"/>
        </w:rPr>
        <w:t xml:space="preserve"> </w:t>
      </w:r>
      <w:r w:rsidRPr="00DF56F2">
        <w:rPr>
          <w:rFonts w:ascii="Times New Roman" w:eastAsia="Times New Roman" w:hAnsi="Times New Roman" w:cs="Times New Roman"/>
          <w:noProof w:val="0"/>
          <w:kern w:val="0"/>
          <w:sz w:val="24"/>
          <w:szCs w:val="24"/>
          <w:lang w:eastAsia="id-ID"/>
          <w14:ligatures w14:val="none"/>
        </w:rPr>
        <w:t>dalam penelitian</w:t>
      </w:r>
      <w:r>
        <w:rPr>
          <w:rFonts w:ascii="Times New Roman" w:eastAsia="Times New Roman" w:hAnsi="Times New Roman" w:cs="Times New Roman"/>
          <w:noProof w:val="0"/>
          <w:kern w:val="0"/>
          <w:sz w:val="24"/>
          <w:szCs w:val="24"/>
          <w:lang w:eastAsia="id-ID"/>
          <w14:ligatures w14:val="none"/>
        </w:rPr>
        <w:t xml:space="preserve"> </w:t>
      </w:r>
      <w:r w:rsidRPr="00DF56F2">
        <w:rPr>
          <w:rFonts w:ascii="Times New Roman" w:eastAsia="Times New Roman" w:hAnsi="Times New Roman" w:cs="Times New Roman"/>
          <w:noProof w:val="0"/>
          <w:kern w:val="0"/>
          <w:sz w:val="24"/>
          <w:szCs w:val="24"/>
          <w:lang w:eastAsia="id-ID"/>
          <w14:ligatures w14:val="none"/>
        </w:rPr>
        <w:t>ini.</w:t>
      </w:r>
    </w:p>
    <w:tbl>
      <w:tblPr>
        <w:tblStyle w:val="KisiTabel"/>
        <w:tblW w:w="77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6"/>
        <w:gridCol w:w="3674"/>
      </w:tblGrid>
      <w:tr w:rsidR="00DF56F2" w14:paraId="2A88F88A" w14:textId="77777777" w:rsidTr="007A1AA8">
        <w:tc>
          <w:tcPr>
            <w:tcW w:w="4056" w:type="dxa"/>
          </w:tcPr>
          <w:p w14:paraId="50DAC0B6" w14:textId="77777777" w:rsidR="00DF56F2" w:rsidRDefault="00DF56F2" w:rsidP="00274158">
            <w:pPr>
              <w:pStyle w:val="DaftarParagraf"/>
              <w:spacing w:line="360" w:lineRule="auto"/>
              <w:ind w:left="0"/>
              <w:jc w:val="both"/>
              <w:rPr>
                <w:rFonts w:ascii="Times New Roman" w:eastAsia="Times New Roman" w:hAnsi="Times New Roman" w:cs="Times New Roman"/>
                <w:sz w:val="24"/>
                <w:szCs w:val="24"/>
                <w14:ligatures w14:val="none"/>
              </w:rPr>
            </w:pPr>
            <w:r w:rsidRPr="0068611F">
              <w:drawing>
                <wp:inline distT="0" distB="0" distL="0" distR="0" wp14:anchorId="63B37D34" wp14:editId="381DBC3C">
                  <wp:extent cx="2438400" cy="1977757"/>
                  <wp:effectExtent l="0" t="0" r="0" b="3810"/>
                  <wp:docPr id="544327568" name="Gambar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30909" cy="2052790"/>
                          </a:xfrm>
                          <a:prstGeom prst="rect">
                            <a:avLst/>
                          </a:prstGeom>
                          <a:noFill/>
                          <a:ln>
                            <a:noFill/>
                          </a:ln>
                        </pic:spPr>
                      </pic:pic>
                    </a:graphicData>
                  </a:graphic>
                </wp:inline>
              </w:drawing>
            </w:r>
          </w:p>
        </w:tc>
        <w:tc>
          <w:tcPr>
            <w:tcW w:w="3674" w:type="dxa"/>
          </w:tcPr>
          <w:p w14:paraId="731FEB0B" w14:textId="77777777" w:rsidR="00DF56F2" w:rsidRDefault="00DF56F2" w:rsidP="00274158">
            <w:pPr>
              <w:pStyle w:val="DaftarParagraf"/>
              <w:spacing w:line="360" w:lineRule="auto"/>
              <w:ind w:left="0"/>
              <w:jc w:val="both"/>
              <w:rPr>
                <w:rFonts w:ascii="Times New Roman" w:eastAsia="Times New Roman" w:hAnsi="Times New Roman" w:cs="Times New Roman"/>
                <w:sz w:val="24"/>
                <w:szCs w:val="24"/>
                <w14:ligatures w14:val="none"/>
              </w:rPr>
            </w:pPr>
            <w:r w:rsidRPr="0068611F">
              <w:drawing>
                <wp:inline distT="0" distB="0" distL="0" distR="0" wp14:anchorId="131F0F1D" wp14:editId="4B15BE62">
                  <wp:extent cx="2195945" cy="1990529"/>
                  <wp:effectExtent l="0" t="0" r="0" b="0"/>
                  <wp:docPr id="2118087385" name="Gambar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5685" cy="2099068"/>
                          </a:xfrm>
                          <a:prstGeom prst="rect">
                            <a:avLst/>
                          </a:prstGeom>
                          <a:noFill/>
                          <a:ln>
                            <a:noFill/>
                          </a:ln>
                        </pic:spPr>
                      </pic:pic>
                    </a:graphicData>
                  </a:graphic>
                </wp:inline>
              </w:drawing>
            </w:r>
          </w:p>
        </w:tc>
      </w:tr>
    </w:tbl>
    <w:p w14:paraId="7919EB9A" w14:textId="65AD9C4A" w:rsidR="002A5CD5" w:rsidRDefault="002A5CD5" w:rsidP="002A5CD5">
      <w:pPr>
        <w:pStyle w:val="DaftarParagraf"/>
        <w:spacing w:after="0" w:line="360" w:lineRule="auto"/>
        <w:ind w:left="0" w:firstLine="720"/>
        <w:jc w:val="center"/>
        <w:rPr>
          <w:rFonts w:ascii="Times New Roman" w:hAnsi="Times New Roman" w:cs="Times New Roman"/>
          <w:b/>
          <w:bCs/>
          <w:sz w:val="20"/>
          <w:szCs w:val="20"/>
        </w:rPr>
      </w:pPr>
      <w:bookmarkStart w:id="81" w:name="_Toc190424819"/>
      <w:r w:rsidRPr="007A1AA8">
        <w:rPr>
          <w:rFonts w:ascii="Times New Roman" w:hAnsi="Times New Roman" w:cs="Times New Roman"/>
          <w:b/>
          <w:bCs/>
          <w:sz w:val="24"/>
          <w:szCs w:val="24"/>
        </w:rPr>
        <w:t xml:space="preserve">Gambar </w:t>
      </w:r>
      <w:r w:rsidRPr="007A1AA8">
        <w:rPr>
          <w:rFonts w:ascii="Times New Roman" w:hAnsi="Times New Roman" w:cs="Times New Roman"/>
          <w:b/>
          <w:bCs/>
          <w:i/>
          <w:iCs/>
          <w:sz w:val="24"/>
          <w:szCs w:val="24"/>
        </w:rPr>
        <w:fldChar w:fldCharType="begin"/>
      </w:r>
      <w:r w:rsidRPr="007A1AA8">
        <w:rPr>
          <w:rFonts w:ascii="Times New Roman" w:hAnsi="Times New Roman" w:cs="Times New Roman"/>
          <w:b/>
          <w:bCs/>
          <w:sz w:val="24"/>
          <w:szCs w:val="24"/>
        </w:rPr>
        <w:instrText xml:space="preserve"> SEQ Gambar \* ARABIC </w:instrText>
      </w:r>
      <w:r w:rsidRPr="007A1AA8">
        <w:rPr>
          <w:rFonts w:ascii="Times New Roman" w:hAnsi="Times New Roman" w:cs="Times New Roman"/>
          <w:b/>
          <w:bCs/>
          <w:i/>
          <w:iCs/>
          <w:sz w:val="24"/>
          <w:szCs w:val="24"/>
        </w:rPr>
        <w:fldChar w:fldCharType="separate"/>
      </w:r>
      <w:r w:rsidR="009A56DF">
        <w:rPr>
          <w:rFonts w:ascii="Times New Roman" w:hAnsi="Times New Roman" w:cs="Times New Roman"/>
          <w:b/>
          <w:bCs/>
          <w:sz w:val="24"/>
          <w:szCs w:val="24"/>
        </w:rPr>
        <w:t>9</w:t>
      </w:r>
      <w:r w:rsidRPr="007A1AA8">
        <w:rPr>
          <w:rFonts w:ascii="Times New Roman" w:hAnsi="Times New Roman" w:cs="Times New Roman"/>
          <w:b/>
          <w:bCs/>
          <w:i/>
          <w:iCs/>
          <w:sz w:val="24"/>
          <w:szCs w:val="24"/>
        </w:rPr>
        <w:fldChar w:fldCharType="end"/>
      </w:r>
      <w:r w:rsidRPr="007A1AA8">
        <w:rPr>
          <w:rFonts w:ascii="Times New Roman" w:hAnsi="Times New Roman" w:cs="Times New Roman"/>
          <w:b/>
          <w:bCs/>
          <w:sz w:val="24"/>
          <w:szCs w:val="24"/>
        </w:rPr>
        <w:t>. Boxplot</w:t>
      </w:r>
      <w:bookmarkEnd w:id="81"/>
    </w:p>
    <w:p w14:paraId="42765655" w14:textId="50DAE898" w:rsidR="00DF56F2" w:rsidRPr="00DF56F2" w:rsidRDefault="007A1AA8" w:rsidP="002A5CD5">
      <w:pPr>
        <w:pStyle w:val="DaftarParagraf"/>
        <w:spacing w:after="0" w:line="360" w:lineRule="auto"/>
        <w:ind w:left="0" w:firstLine="720"/>
        <w:jc w:val="center"/>
        <w:rPr>
          <w:rFonts w:ascii="Times New Roman" w:eastAsia="Times New Roman" w:hAnsi="Times New Roman" w:cs="Times New Roman"/>
          <w:noProof w:val="0"/>
          <w:kern w:val="0"/>
          <w:sz w:val="24"/>
          <w:szCs w:val="24"/>
          <w:lang w:eastAsia="id-ID"/>
          <w14:ligatures w14:val="none"/>
        </w:rPr>
      </w:pPr>
      <w:r w:rsidRPr="00600500">
        <w:rPr>
          <w:rFonts w:ascii="Times New Roman" w:hAnsi="Times New Roman" w:cs="Times New Roman"/>
          <w:b/>
          <w:bCs/>
          <w:sz w:val="20"/>
          <w:szCs w:val="20"/>
        </w:rPr>
        <w:t xml:space="preserve">Sumber: </w:t>
      </w:r>
      <w:r>
        <w:rPr>
          <w:rFonts w:ascii="Times New Roman" w:hAnsi="Times New Roman" w:cs="Times New Roman"/>
          <w:b/>
          <w:bCs/>
          <w:sz w:val="20"/>
          <w:szCs w:val="20"/>
        </w:rPr>
        <w:t>Olah data</w:t>
      </w:r>
      <w:r w:rsidRPr="00600500">
        <w:rPr>
          <w:rFonts w:ascii="Times New Roman" w:hAnsi="Times New Roman" w:cs="Times New Roman"/>
          <w:b/>
          <w:bCs/>
          <w:sz w:val="20"/>
          <w:szCs w:val="20"/>
        </w:rPr>
        <w:t xml:space="preserve"> </w:t>
      </w:r>
      <w:r w:rsidRPr="00903843">
        <w:rPr>
          <w:rFonts w:ascii="Times New Roman" w:hAnsi="Times New Roman" w:cs="Times New Roman"/>
          <w:b/>
          <w:bCs/>
          <w:sz w:val="20"/>
          <w:szCs w:val="20"/>
        </w:rPr>
        <w:t>Explore</w:t>
      </w:r>
      <w:r>
        <w:rPr>
          <w:rFonts w:ascii="Times New Roman" w:hAnsi="Times New Roman" w:cs="Times New Roman"/>
          <w:b/>
          <w:bCs/>
          <w:sz w:val="20"/>
          <w:szCs w:val="20"/>
        </w:rPr>
        <w:t xml:space="preserve"> </w:t>
      </w:r>
      <w:r w:rsidR="00AB51C7" w:rsidRPr="00AB51C7">
        <w:rPr>
          <w:rFonts w:ascii="Times New Roman" w:hAnsi="Times New Roman" w:cs="Times New Roman"/>
          <w:b/>
          <w:bCs/>
          <w:i/>
          <w:iCs/>
          <w:sz w:val="20"/>
          <w:szCs w:val="20"/>
        </w:rPr>
        <w:t>IBM SPSS Statistics 26</w:t>
      </w:r>
      <w:r>
        <w:rPr>
          <w:rFonts w:ascii="Times New Roman" w:hAnsi="Times New Roman" w:cs="Times New Roman"/>
          <w:b/>
          <w:bCs/>
          <w:sz w:val="20"/>
          <w:szCs w:val="20"/>
        </w:rPr>
        <w:t xml:space="preserve"> (2025)</w:t>
      </w:r>
    </w:p>
    <w:p w14:paraId="7D29CEF9" w14:textId="51D4FE17" w:rsidR="005469D7" w:rsidRPr="00117EA4" w:rsidRDefault="007A1AA8" w:rsidP="002E24C0">
      <w:pPr>
        <w:pStyle w:val="DaftarParagraf"/>
        <w:spacing w:after="0" w:line="360" w:lineRule="auto"/>
        <w:ind w:left="900" w:firstLine="720"/>
        <w:jc w:val="both"/>
        <w:rPr>
          <w:rFonts w:ascii="Times New Roman" w:eastAsia="Times New Roman" w:hAnsi="Times New Roman" w:cs="Times New Roman"/>
          <w:noProof w:val="0"/>
          <w:kern w:val="0"/>
          <w:sz w:val="24"/>
          <w:szCs w:val="24"/>
          <w:lang w:val="id-ID" w:eastAsia="id-ID"/>
          <w14:ligatures w14:val="none"/>
        </w:rPr>
      </w:pPr>
      <w:r w:rsidRPr="007A1AA8">
        <w:rPr>
          <w:rFonts w:ascii="Times New Roman" w:eastAsia="Times New Roman" w:hAnsi="Times New Roman" w:cs="Times New Roman"/>
          <w:noProof w:val="0"/>
          <w:kern w:val="0"/>
          <w:sz w:val="24"/>
          <w:szCs w:val="24"/>
          <w:lang w:val="id-ID" w:eastAsia="id-ID"/>
          <w14:ligatures w14:val="none"/>
        </w:rPr>
        <w:lastRenderedPageBreak/>
        <w:t>Berdasarkan Gambar</w:t>
      </w:r>
      <w:r w:rsidR="00C106E9">
        <w:rPr>
          <w:rFonts w:ascii="Times New Roman" w:eastAsia="Times New Roman" w:hAnsi="Times New Roman" w:cs="Times New Roman"/>
          <w:noProof w:val="0"/>
          <w:kern w:val="0"/>
          <w:sz w:val="24"/>
          <w:szCs w:val="24"/>
          <w:lang w:val="id-ID" w:eastAsia="id-ID"/>
          <w14:ligatures w14:val="none"/>
        </w:rPr>
        <w:t xml:space="preserve"> 9.</w:t>
      </w:r>
      <w:r w:rsidRPr="007A1AA8">
        <w:rPr>
          <w:rFonts w:ascii="Times New Roman" w:eastAsia="Times New Roman" w:hAnsi="Times New Roman" w:cs="Times New Roman"/>
          <w:noProof w:val="0"/>
          <w:kern w:val="0"/>
          <w:sz w:val="24"/>
          <w:szCs w:val="24"/>
          <w:lang w:val="id-ID" w:eastAsia="id-ID"/>
          <w14:ligatures w14:val="none"/>
        </w:rPr>
        <w:t xml:space="preserve"> Boxplot, distribusi data untuk variabel Penggunaan </w:t>
      </w:r>
      <w:r w:rsidR="005864D1" w:rsidRPr="005864D1">
        <w:rPr>
          <w:rFonts w:ascii="Times New Roman" w:eastAsia="Times New Roman" w:hAnsi="Times New Roman" w:cs="Times New Roman"/>
          <w:i/>
          <w:iCs/>
          <w:noProof w:val="0"/>
          <w:kern w:val="0"/>
          <w:sz w:val="24"/>
          <w:szCs w:val="24"/>
          <w:lang w:val="id-ID" w:eastAsia="id-ID"/>
          <w14:ligatures w14:val="none"/>
        </w:rPr>
        <w:t>Facebook Marketplace</w:t>
      </w:r>
      <w:r w:rsidRPr="007A1AA8">
        <w:rPr>
          <w:rFonts w:ascii="Times New Roman" w:eastAsia="Times New Roman" w:hAnsi="Times New Roman" w:cs="Times New Roman"/>
          <w:noProof w:val="0"/>
          <w:kern w:val="0"/>
          <w:sz w:val="24"/>
          <w:szCs w:val="24"/>
          <w:lang w:val="id-ID" w:eastAsia="id-ID"/>
          <w14:ligatures w14:val="none"/>
        </w:rPr>
        <w:t xml:space="preserve"> (X) dan Keberhasilan Pemasaran (Y) menunjukkan pola yang serupa, dengan </w:t>
      </w:r>
      <w:r w:rsidR="003B4831" w:rsidRPr="003B4831">
        <w:rPr>
          <w:rFonts w:ascii="Times New Roman" w:eastAsia="Times New Roman" w:hAnsi="Times New Roman" w:cs="Times New Roman"/>
          <w:i/>
          <w:iCs/>
          <w:noProof w:val="0"/>
          <w:kern w:val="0"/>
          <w:sz w:val="24"/>
          <w:szCs w:val="24"/>
          <w:lang w:val="id-ID" w:eastAsia="id-ID"/>
          <w14:ligatures w14:val="none"/>
        </w:rPr>
        <w:t>median</w:t>
      </w:r>
      <w:r w:rsidRPr="007A1AA8">
        <w:rPr>
          <w:rFonts w:ascii="Times New Roman" w:eastAsia="Times New Roman" w:hAnsi="Times New Roman" w:cs="Times New Roman"/>
          <w:noProof w:val="0"/>
          <w:kern w:val="0"/>
          <w:sz w:val="24"/>
          <w:szCs w:val="24"/>
          <w:lang w:val="id-ID" w:eastAsia="id-ID"/>
          <w14:ligatures w14:val="none"/>
        </w:rPr>
        <w:t xml:space="preserve"> yang hampir sama serta rentang interkuartil yang mirip. Rentang</w:t>
      </w:r>
      <w:r w:rsidR="003B4831" w:rsidRPr="003B4831">
        <w:rPr>
          <w:rFonts w:ascii="Times New Roman" w:eastAsia="Times New Roman" w:hAnsi="Times New Roman" w:cs="Times New Roman"/>
          <w:i/>
          <w:iCs/>
          <w:noProof w:val="0"/>
          <w:kern w:val="0"/>
          <w:sz w:val="24"/>
          <w:szCs w:val="24"/>
          <w:lang w:val="id-ID" w:eastAsia="id-ID"/>
          <w14:ligatures w14:val="none"/>
        </w:rPr>
        <w:t xml:space="preserve"> minimum </w:t>
      </w:r>
      <w:r w:rsidRPr="007A1AA8">
        <w:rPr>
          <w:rFonts w:ascii="Times New Roman" w:eastAsia="Times New Roman" w:hAnsi="Times New Roman" w:cs="Times New Roman"/>
          <w:noProof w:val="0"/>
          <w:kern w:val="0"/>
          <w:sz w:val="24"/>
          <w:szCs w:val="24"/>
          <w:lang w:val="id-ID" w:eastAsia="id-ID"/>
          <w14:ligatures w14:val="none"/>
        </w:rPr>
        <w:t xml:space="preserve">dan </w:t>
      </w:r>
      <w:r w:rsidR="003B4831" w:rsidRPr="003B4831">
        <w:rPr>
          <w:rFonts w:ascii="Times New Roman" w:eastAsia="Times New Roman" w:hAnsi="Times New Roman" w:cs="Times New Roman"/>
          <w:i/>
          <w:iCs/>
          <w:noProof w:val="0"/>
          <w:kern w:val="0"/>
          <w:sz w:val="24"/>
          <w:szCs w:val="24"/>
          <w:lang w:val="id-ID" w:eastAsia="id-ID"/>
          <w14:ligatures w14:val="none"/>
        </w:rPr>
        <w:t>maksimum</w:t>
      </w:r>
      <w:r w:rsidRPr="007A1AA8">
        <w:rPr>
          <w:rFonts w:ascii="Times New Roman" w:eastAsia="Times New Roman" w:hAnsi="Times New Roman" w:cs="Times New Roman"/>
          <w:noProof w:val="0"/>
          <w:kern w:val="0"/>
          <w:sz w:val="24"/>
          <w:szCs w:val="24"/>
          <w:lang w:val="id-ID" w:eastAsia="id-ID"/>
          <w14:ligatures w14:val="none"/>
        </w:rPr>
        <w:t xml:space="preserve"> kedua variabel juga berada pada kisaran yang sama, tanpa adanya outlier yang m</w:t>
      </w:r>
      <w:r w:rsidR="00947825">
        <w:rPr>
          <w:rFonts w:ascii="Times New Roman" w:eastAsia="Times New Roman" w:hAnsi="Times New Roman" w:cs="Times New Roman"/>
          <w:noProof w:val="0"/>
          <w:kern w:val="0"/>
          <w:sz w:val="24"/>
          <w:szCs w:val="24"/>
          <w:lang w:val="id-ID" w:eastAsia="id-ID"/>
          <w14:ligatures w14:val="none"/>
        </w:rPr>
        <w:t>uncul</w:t>
      </w:r>
      <w:r w:rsidRPr="007A1AA8">
        <w:rPr>
          <w:rFonts w:ascii="Times New Roman" w:eastAsia="Times New Roman" w:hAnsi="Times New Roman" w:cs="Times New Roman"/>
          <w:noProof w:val="0"/>
          <w:kern w:val="0"/>
          <w:sz w:val="24"/>
          <w:szCs w:val="24"/>
          <w:lang w:val="id-ID" w:eastAsia="id-ID"/>
          <w14:ligatures w14:val="none"/>
        </w:rPr>
        <w:t xml:space="preserve">, yang mengindikasikan bahwa data </w:t>
      </w:r>
      <w:r w:rsidR="00947825">
        <w:rPr>
          <w:rFonts w:ascii="Times New Roman" w:eastAsia="Times New Roman" w:hAnsi="Times New Roman" w:cs="Times New Roman"/>
          <w:noProof w:val="0"/>
          <w:kern w:val="0"/>
          <w:sz w:val="24"/>
          <w:szCs w:val="24"/>
          <w:lang w:val="id-ID" w:eastAsia="id-ID"/>
          <w14:ligatures w14:val="none"/>
        </w:rPr>
        <w:t xml:space="preserve">sudah normal </w:t>
      </w:r>
      <w:r w:rsidR="00947825">
        <w:rPr>
          <w:rFonts w:ascii="Times New Roman" w:eastAsia="Times New Roman" w:hAnsi="Times New Roman" w:cs="Times New Roman"/>
          <w:noProof w:val="0"/>
          <w:kern w:val="0"/>
          <w:sz w:val="24"/>
          <w:szCs w:val="24"/>
          <w:lang w:val="id-ID" w:eastAsia="id-ID"/>
          <w14:ligatures w14:val="none"/>
        </w:rPr>
        <w:fldChar w:fldCharType="begin" w:fldLock="1"/>
      </w:r>
      <w:r w:rsidR="00913C27">
        <w:rPr>
          <w:rFonts w:ascii="Times New Roman" w:eastAsia="Times New Roman" w:hAnsi="Times New Roman" w:cs="Times New Roman"/>
          <w:noProof w:val="0"/>
          <w:kern w:val="0"/>
          <w:sz w:val="24"/>
          <w:szCs w:val="24"/>
          <w:lang w:val="id-ID" w:eastAsia="id-ID"/>
          <w14:ligatures w14:val="none"/>
        </w:rPr>
        <w:instrText>ADDIN CSL_CITATION {"citationItems":[{"id":"ITEM-1","itemData":{"author":[{"dropping-particle":"","family":"Gunasti","given":"Amri","non-dropping-particle":"","parse-names":false,"suffix":""},{"dropping-particle":"","family":"Faisandra","given":"Mariska Amalia","non-dropping-particle":"","parse-names":false,"suffix":""},{"dropping-particle":"","family":"Fais","given":"Ahmad Nur","non-dropping-particle":"","parse-names":false,"suffix":""},{"dropping-particle":"","family":"Prayogo","given":"Prasetyo Eka","non-dropping-particle":"","parse-names":false,"suffix":""}],"id":"ITEM-1","issue":"3","issued":{"date-parts":[["2024"]]},"page":"384-392","title":"Uji T Berpasangan Mengenai Pemahaman Mahasiswa Setelah Pelaksanaan Kuliah Lapangan Bangunan Air Paired T Test on Student Understanding After Water Building Field Lecture","type":"article-journal","volume":"5"},"uris":["http://www.mendeley.com/documents/?uuid=82c241b0-3263-4ab8-a934-c5bf33401377"]}],"mendeley":{"formattedCitation":"(Gunasti et al., 2024)","plainTextFormattedCitation":"(Gunasti et al., 2024)","previouslyFormattedCitation":"(Gunasti et al., 2024)"},"properties":{"noteIndex":0},"schema":"https://github.com/citation-style-language/schema/raw/master/csl-citation.json"}</w:instrText>
      </w:r>
      <w:r w:rsidR="00947825">
        <w:rPr>
          <w:rFonts w:ascii="Times New Roman" w:eastAsia="Times New Roman" w:hAnsi="Times New Roman" w:cs="Times New Roman"/>
          <w:noProof w:val="0"/>
          <w:kern w:val="0"/>
          <w:sz w:val="24"/>
          <w:szCs w:val="24"/>
          <w:lang w:val="id-ID" w:eastAsia="id-ID"/>
          <w14:ligatures w14:val="none"/>
        </w:rPr>
        <w:fldChar w:fldCharType="separate"/>
      </w:r>
      <w:r w:rsidR="00947825" w:rsidRPr="00947825">
        <w:rPr>
          <w:rFonts w:ascii="Times New Roman" w:eastAsia="Times New Roman" w:hAnsi="Times New Roman" w:cs="Times New Roman"/>
          <w:kern w:val="0"/>
          <w:sz w:val="24"/>
          <w:szCs w:val="24"/>
          <w:lang w:val="id-ID" w:eastAsia="id-ID"/>
          <w14:ligatures w14:val="none"/>
        </w:rPr>
        <w:t>(Gunasti et al., 2024)</w:t>
      </w:r>
      <w:r w:rsidR="00947825">
        <w:rPr>
          <w:rFonts w:ascii="Times New Roman" w:eastAsia="Times New Roman" w:hAnsi="Times New Roman" w:cs="Times New Roman"/>
          <w:noProof w:val="0"/>
          <w:kern w:val="0"/>
          <w:sz w:val="24"/>
          <w:szCs w:val="24"/>
          <w:lang w:val="id-ID" w:eastAsia="id-ID"/>
          <w14:ligatures w14:val="none"/>
        </w:rPr>
        <w:fldChar w:fldCharType="end"/>
      </w:r>
      <w:r w:rsidRPr="007A1AA8">
        <w:rPr>
          <w:rFonts w:ascii="Times New Roman" w:eastAsia="Times New Roman" w:hAnsi="Times New Roman" w:cs="Times New Roman"/>
          <w:noProof w:val="0"/>
          <w:kern w:val="0"/>
          <w:sz w:val="24"/>
          <w:szCs w:val="24"/>
          <w:lang w:val="id-ID" w:eastAsia="id-ID"/>
          <w14:ligatures w14:val="none"/>
        </w:rPr>
        <w:t>.</w:t>
      </w:r>
      <w:r w:rsidR="00947825">
        <w:rPr>
          <w:rFonts w:ascii="Times New Roman" w:eastAsia="Times New Roman" w:hAnsi="Times New Roman" w:cs="Times New Roman"/>
          <w:noProof w:val="0"/>
          <w:kern w:val="0"/>
          <w:sz w:val="24"/>
          <w:szCs w:val="24"/>
          <w:lang w:val="id-ID" w:eastAsia="id-ID"/>
          <w14:ligatures w14:val="none"/>
        </w:rPr>
        <w:t xml:space="preserve"> </w:t>
      </w:r>
      <w:r w:rsidRPr="007A1AA8">
        <w:rPr>
          <w:rFonts w:ascii="Times New Roman" w:eastAsia="Times New Roman" w:hAnsi="Times New Roman" w:cs="Times New Roman"/>
          <w:noProof w:val="0"/>
          <w:kern w:val="0"/>
          <w:sz w:val="24"/>
          <w:szCs w:val="24"/>
          <w:lang w:val="id-ID" w:eastAsia="id-ID"/>
          <w14:ligatures w14:val="none"/>
        </w:rPr>
        <w:t xml:space="preserve">Kesamaan pola distribusi ini mengisyaratkan adanya potensi hubungan antara penggunaan </w:t>
      </w:r>
      <w:r w:rsidR="005864D1" w:rsidRPr="005864D1">
        <w:rPr>
          <w:rFonts w:ascii="Times New Roman" w:eastAsia="Times New Roman" w:hAnsi="Times New Roman" w:cs="Times New Roman"/>
          <w:i/>
          <w:iCs/>
          <w:noProof w:val="0"/>
          <w:kern w:val="0"/>
          <w:sz w:val="24"/>
          <w:szCs w:val="24"/>
          <w:lang w:val="id-ID" w:eastAsia="id-ID"/>
          <w14:ligatures w14:val="none"/>
        </w:rPr>
        <w:t>Facebook Marketplace</w:t>
      </w:r>
      <w:r w:rsidRPr="007A1AA8">
        <w:rPr>
          <w:rFonts w:ascii="Times New Roman" w:eastAsia="Times New Roman" w:hAnsi="Times New Roman" w:cs="Times New Roman"/>
          <w:noProof w:val="0"/>
          <w:kern w:val="0"/>
          <w:sz w:val="24"/>
          <w:szCs w:val="24"/>
          <w:lang w:val="id-ID" w:eastAsia="id-ID"/>
          <w14:ligatures w14:val="none"/>
        </w:rPr>
        <w:t xml:space="preserve"> dan tingkat keberhasilan pemasaran. Dengan demikian, data ini dapat dianalisis lebih lanjut menggunakan metode statistik parametrik, seperti analisis korelasi atau regresi linier, untuk menguji hubungan antara kedua variabel dalam penelitian ini.</w:t>
      </w:r>
    </w:p>
    <w:p w14:paraId="7E323065" w14:textId="77777777" w:rsidR="002E24C0" w:rsidRPr="002E24C0" w:rsidRDefault="005C1636">
      <w:pPr>
        <w:pStyle w:val="DaftarParagraf"/>
        <w:numPr>
          <w:ilvl w:val="0"/>
          <w:numId w:val="23"/>
        </w:numPr>
        <w:tabs>
          <w:tab w:val="clear" w:pos="1440"/>
          <w:tab w:val="num" w:pos="990"/>
        </w:tabs>
        <w:spacing w:after="0" w:line="360" w:lineRule="auto"/>
        <w:ind w:left="1170" w:hanging="270"/>
        <w:rPr>
          <w:rStyle w:val="Kuat"/>
          <w:rFonts w:ascii="Times New Roman" w:hAnsi="Times New Roman" w:cs="Times New Roman"/>
          <w:sz w:val="24"/>
          <w:szCs w:val="24"/>
        </w:rPr>
      </w:pPr>
      <w:r w:rsidRPr="005C1636">
        <w:rPr>
          <w:rStyle w:val="Kuat"/>
          <w:rFonts w:ascii="Times New Roman" w:hAnsi="Times New Roman" w:cs="Times New Roman"/>
          <w:sz w:val="24"/>
          <w:szCs w:val="24"/>
          <w:lang w:val="id-ID"/>
        </w:rPr>
        <w:t>Observasi Kuantitatif</w:t>
      </w:r>
    </w:p>
    <w:p w14:paraId="4224A13F" w14:textId="3BC8D877" w:rsidR="008F1EDF" w:rsidRPr="008F1EDF" w:rsidRDefault="008F1EDF" w:rsidP="008F1EDF">
      <w:pPr>
        <w:spacing w:after="0" w:line="360" w:lineRule="auto"/>
        <w:ind w:left="900" w:firstLine="720"/>
        <w:jc w:val="both"/>
        <w:rPr>
          <w:rFonts w:ascii="Times New Roman" w:eastAsia="Times New Roman" w:hAnsi="Times New Roman" w:cs="Times New Roman"/>
          <w:noProof w:val="0"/>
          <w:kern w:val="0"/>
          <w:sz w:val="24"/>
          <w:szCs w:val="24"/>
          <w:lang w:eastAsia="id-ID"/>
          <w14:ligatures w14:val="none"/>
        </w:rPr>
      </w:pPr>
      <w:r w:rsidRPr="008F1EDF">
        <w:rPr>
          <w:rFonts w:ascii="Times New Roman" w:eastAsia="Times New Roman" w:hAnsi="Times New Roman" w:cs="Times New Roman"/>
          <w:noProof w:val="0"/>
          <w:kern w:val="0"/>
          <w:sz w:val="24"/>
          <w:szCs w:val="24"/>
          <w:lang w:eastAsia="id-ID"/>
          <w14:ligatures w14:val="none"/>
        </w:rPr>
        <w:t xml:space="preserve">Observasi kuantitatif digunakan untuk menganalisis interaksi pengguna terhadap konten pemasaran di </w:t>
      </w:r>
      <w:r w:rsidR="005864D1" w:rsidRPr="005864D1">
        <w:rPr>
          <w:rFonts w:ascii="Times New Roman" w:eastAsia="Times New Roman" w:hAnsi="Times New Roman" w:cs="Times New Roman"/>
          <w:i/>
          <w:iCs/>
          <w:noProof w:val="0"/>
          <w:kern w:val="0"/>
          <w:sz w:val="24"/>
          <w:szCs w:val="24"/>
          <w:lang w:eastAsia="id-ID"/>
          <w14:ligatures w14:val="none"/>
        </w:rPr>
        <w:t>Facebook Marketplace</w:t>
      </w:r>
      <w:r w:rsidRPr="008F1EDF">
        <w:rPr>
          <w:rFonts w:ascii="Times New Roman" w:eastAsia="Times New Roman" w:hAnsi="Times New Roman" w:cs="Times New Roman"/>
          <w:noProof w:val="0"/>
          <w:kern w:val="0"/>
          <w:sz w:val="24"/>
          <w:szCs w:val="24"/>
          <w:lang w:eastAsia="id-ID"/>
          <w14:ligatures w14:val="none"/>
        </w:rPr>
        <w:t xml:space="preserve">. Data yang diamati meliputi jumlah like, komentar, share, dan tayangan, yang kemudian dianalisis menggunakan </w:t>
      </w:r>
      <w:r w:rsidR="00AB51C7" w:rsidRPr="00AB51C7">
        <w:rPr>
          <w:rFonts w:ascii="Times New Roman" w:eastAsia="Times New Roman" w:hAnsi="Times New Roman" w:cs="Times New Roman"/>
          <w:i/>
          <w:iCs/>
          <w:noProof w:val="0"/>
          <w:kern w:val="0"/>
          <w:sz w:val="24"/>
          <w:szCs w:val="24"/>
          <w:lang w:eastAsia="id-ID"/>
          <w14:ligatures w14:val="none"/>
        </w:rPr>
        <w:t>Descriptive statistics</w:t>
      </w:r>
      <w:r w:rsidRPr="008F1EDF">
        <w:rPr>
          <w:rFonts w:ascii="Times New Roman" w:eastAsia="Times New Roman" w:hAnsi="Times New Roman" w:cs="Times New Roman"/>
          <w:noProof w:val="0"/>
          <w:kern w:val="0"/>
          <w:sz w:val="24"/>
          <w:szCs w:val="24"/>
          <w:lang w:eastAsia="id-ID"/>
          <w14:ligatures w14:val="none"/>
        </w:rPr>
        <w:t xml:space="preserve"> untuk menghitung </w:t>
      </w:r>
      <w:r w:rsidR="003B4831" w:rsidRPr="003B4831">
        <w:rPr>
          <w:rFonts w:ascii="Times New Roman" w:eastAsia="Times New Roman" w:hAnsi="Times New Roman" w:cs="Times New Roman"/>
          <w:i/>
          <w:iCs/>
          <w:noProof w:val="0"/>
          <w:kern w:val="0"/>
          <w:sz w:val="24"/>
          <w:szCs w:val="24"/>
          <w:lang w:eastAsia="id-ID"/>
          <w14:ligatures w14:val="none"/>
        </w:rPr>
        <w:t>mean</w:t>
      </w:r>
      <w:r w:rsidRPr="008F1EDF">
        <w:rPr>
          <w:rFonts w:ascii="Times New Roman" w:eastAsia="Times New Roman" w:hAnsi="Times New Roman" w:cs="Times New Roman"/>
          <w:noProof w:val="0"/>
          <w:kern w:val="0"/>
          <w:sz w:val="24"/>
          <w:szCs w:val="24"/>
          <w:lang w:eastAsia="id-ID"/>
          <w14:ligatures w14:val="none"/>
        </w:rPr>
        <w:t xml:space="preserve">, </w:t>
      </w:r>
      <w:r w:rsidR="003B4831" w:rsidRPr="003B4831">
        <w:rPr>
          <w:rFonts w:ascii="Times New Roman" w:eastAsia="Times New Roman" w:hAnsi="Times New Roman" w:cs="Times New Roman"/>
          <w:i/>
          <w:iCs/>
          <w:noProof w:val="0"/>
          <w:kern w:val="0"/>
          <w:sz w:val="24"/>
          <w:szCs w:val="24"/>
          <w:lang w:eastAsia="id-ID"/>
          <w14:ligatures w14:val="none"/>
        </w:rPr>
        <w:t>standar deviasi</w:t>
      </w:r>
      <w:r w:rsidRPr="008F1EDF">
        <w:rPr>
          <w:rFonts w:ascii="Times New Roman" w:eastAsia="Times New Roman" w:hAnsi="Times New Roman" w:cs="Times New Roman"/>
          <w:noProof w:val="0"/>
          <w:kern w:val="0"/>
          <w:sz w:val="24"/>
          <w:szCs w:val="24"/>
          <w:lang w:eastAsia="id-ID"/>
          <w14:ligatures w14:val="none"/>
        </w:rPr>
        <w:t xml:space="preserve">, </w:t>
      </w:r>
      <w:r w:rsidRPr="00453515">
        <w:rPr>
          <w:rFonts w:ascii="Times New Roman" w:eastAsia="Times New Roman" w:hAnsi="Times New Roman" w:cs="Times New Roman"/>
          <w:i/>
          <w:iCs/>
          <w:noProof w:val="0"/>
          <w:kern w:val="0"/>
          <w:sz w:val="24"/>
          <w:szCs w:val="24"/>
          <w:lang w:eastAsia="id-ID"/>
          <w14:ligatures w14:val="none"/>
        </w:rPr>
        <w:t>minimum</w:t>
      </w:r>
      <w:r w:rsidRPr="008F1EDF">
        <w:rPr>
          <w:rFonts w:ascii="Times New Roman" w:eastAsia="Times New Roman" w:hAnsi="Times New Roman" w:cs="Times New Roman"/>
          <w:noProof w:val="0"/>
          <w:kern w:val="0"/>
          <w:sz w:val="24"/>
          <w:szCs w:val="24"/>
          <w:lang w:eastAsia="id-ID"/>
          <w14:ligatures w14:val="none"/>
        </w:rPr>
        <w:t xml:space="preserve">, dan </w:t>
      </w:r>
      <w:r w:rsidR="003B4831" w:rsidRPr="003B4831">
        <w:rPr>
          <w:rFonts w:ascii="Times New Roman" w:eastAsia="Times New Roman" w:hAnsi="Times New Roman" w:cs="Times New Roman"/>
          <w:i/>
          <w:iCs/>
          <w:noProof w:val="0"/>
          <w:kern w:val="0"/>
          <w:sz w:val="24"/>
          <w:szCs w:val="24"/>
          <w:lang w:eastAsia="id-ID"/>
          <w14:ligatures w14:val="none"/>
        </w:rPr>
        <w:t>maksimum</w:t>
      </w:r>
      <w:r w:rsidRPr="008F1EDF">
        <w:rPr>
          <w:rFonts w:ascii="Times New Roman" w:eastAsia="Times New Roman" w:hAnsi="Times New Roman" w:cs="Times New Roman"/>
          <w:noProof w:val="0"/>
          <w:kern w:val="0"/>
          <w:sz w:val="24"/>
          <w:szCs w:val="24"/>
          <w:lang w:eastAsia="id-ID"/>
          <w14:ligatures w14:val="none"/>
        </w:rPr>
        <w:t>. Analisis ini memberikan gambaran tentang tingkat keterlibatan pengguna serta efektivitas strategi pemasaran yang diterapkan.</w:t>
      </w:r>
    </w:p>
    <w:p w14:paraId="06206FAD" w14:textId="735AB102" w:rsidR="00117EA4" w:rsidRPr="00117EA4" w:rsidRDefault="00117EA4" w:rsidP="00117EA4">
      <w:pPr>
        <w:pStyle w:val="Keterangan"/>
        <w:keepNext/>
        <w:spacing w:after="0" w:line="360" w:lineRule="auto"/>
        <w:ind w:firstLine="720"/>
        <w:jc w:val="center"/>
        <w:rPr>
          <w:rFonts w:ascii="Times New Roman" w:hAnsi="Times New Roman" w:cs="Times New Roman"/>
          <w:b/>
          <w:bCs/>
          <w:i w:val="0"/>
          <w:iCs w:val="0"/>
          <w:color w:val="auto"/>
          <w:sz w:val="24"/>
          <w:szCs w:val="24"/>
        </w:rPr>
      </w:pPr>
      <w:bookmarkStart w:id="82" w:name="_Toc190424676"/>
      <w:bookmarkStart w:id="83" w:name="_Hlk192799061"/>
      <w:r w:rsidRPr="00117EA4">
        <w:rPr>
          <w:rFonts w:ascii="Times New Roman" w:hAnsi="Times New Roman" w:cs="Times New Roman"/>
          <w:b/>
          <w:bCs/>
          <w:i w:val="0"/>
          <w:iCs w:val="0"/>
          <w:color w:val="auto"/>
          <w:sz w:val="24"/>
          <w:szCs w:val="24"/>
        </w:rPr>
        <w:t xml:space="preserve">Tabel 7. </w:t>
      </w:r>
      <w:r w:rsidRPr="00117EA4">
        <w:rPr>
          <w:rFonts w:ascii="Times New Roman" w:hAnsi="Times New Roman" w:cs="Times New Roman"/>
          <w:b/>
          <w:bCs/>
          <w:i w:val="0"/>
          <w:iCs w:val="0"/>
          <w:color w:val="auto"/>
          <w:sz w:val="24"/>
          <w:szCs w:val="24"/>
          <w:lang w:val="pt-BR"/>
        </w:rPr>
        <w:fldChar w:fldCharType="begin"/>
      </w:r>
      <w:r w:rsidRPr="00117EA4">
        <w:rPr>
          <w:rFonts w:ascii="Times New Roman" w:hAnsi="Times New Roman" w:cs="Times New Roman"/>
          <w:b/>
          <w:bCs/>
          <w:i w:val="0"/>
          <w:iCs w:val="0"/>
          <w:color w:val="auto"/>
          <w:sz w:val="24"/>
          <w:szCs w:val="24"/>
        </w:rPr>
        <w:instrText xml:space="preserve"> SEQ Tabel_7. \* ARABIC </w:instrText>
      </w:r>
      <w:r w:rsidRPr="00117EA4">
        <w:rPr>
          <w:rFonts w:ascii="Times New Roman" w:hAnsi="Times New Roman" w:cs="Times New Roman"/>
          <w:b/>
          <w:bCs/>
          <w:i w:val="0"/>
          <w:iCs w:val="0"/>
          <w:color w:val="auto"/>
          <w:sz w:val="24"/>
          <w:szCs w:val="24"/>
          <w:lang w:val="pt-BR"/>
        </w:rPr>
        <w:fldChar w:fldCharType="separate"/>
      </w:r>
      <w:r w:rsidR="009A56DF">
        <w:rPr>
          <w:rFonts w:ascii="Times New Roman" w:hAnsi="Times New Roman" w:cs="Times New Roman"/>
          <w:b/>
          <w:bCs/>
          <w:i w:val="0"/>
          <w:iCs w:val="0"/>
          <w:color w:val="auto"/>
          <w:sz w:val="24"/>
          <w:szCs w:val="24"/>
        </w:rPr>
        <w:t>10</w:t>
      </w:r>
      <w:r w:rsidRPr="00117EA4">
        <w:rPr>
          <w:rFonts w:ascii="Times New Roman" w:hAnsi="Times New Roman" w:cs="Times New Roman"/>
          <w:b/>
          <w:bCs/>
          <w:i w:val="0"/>
          <w:iCs w:val="0"/>
          <w:color w:val="auto"/>
          <w:sz w:val="24"/>
          <w:szCs w:val="24"/>
          <w:lang w:val="pt-BR"/>
        </w:rPr>
        <w:fldChar w:fldCharType="end"/>
      </w:r>
      <w:r w:rsidRPr="00117EA4">
        <w:rPr>
          <w:rFonts w:ascii="Times New Roman" w:hAnsi="Times New Roman" w:cs="Times New Roman"/>
          <w:b/>
          <w:bCs/>
          <w:i w:val="0"/>
          <w:iCs w:val="0"/>
          <w:color w:val="auto"/>
          <w:sz w:val="24"/>
          <w:szCs w:val="24"/>
        </w:rPr>
        <w:t xml:space="preserve">. </w:t>
      </w:r>
      <w:r w:rsidR="00AB51C7" w:rsidRPr="00AB51C7">
        <w:rPr>
          <w:rFonts w:ascii="Times New Roman" w:hAnsi="Times New Roman" w:cs="Times New Roman"/>
          <w:b/>
          <w:bCs/>
          <w:color w:val="auto"/>
          <w:sz w:val="24"/>
          <w:szCs w:val="24"/>
        </w:rPr>
        <w:t>Descriptive statistics</w:t>
      </w:r>
      <w:r w:rsidRPr="00117EA4">
        <w:rPr>
          <w:rFonts w:ascii="Times New Roman" w:hAnsi="Times New Roman" w:cs="Times New Roman"/>
          <w:b/>
          <w:bCs/>
          <w:i w:val="0"/>
          <w:iCs w:val="0"/>
          <w:color w:val="auto"/>
          <w:sz w:val="24"/>
          <w:szCs w:val="24"/>
        </w:rPr>
        <w:t xml:space="preserve"> Konten </w:t>
      </w:r>
      <w:r w:rsidRPr="00117EA4">
        <w:rPr>
          <w:rFonts w:ascii="Times New Roman" w:hAnsi="Times New Roman" w:cs="Times New Roman"/>
          <w:b/>
          <w:bCs/>
          <w:color w:val="auto"/>
          <w:sz w:val="24"/>
          <w:szCs w:val="24"/>
        </w:rPr>
        <w:t>Facebook</w:t>
      </w:r>
      <w:bookmarkEnd w:id="82"/>
    </w:p>
    <w:tbl>
      <w:tblPr>
        <w:tblW w:w="4757" w:type="pct"/>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CellMar>
          <w:left w:w="0" w:type="dxa"/>
          <w:right w:w="0" w:type="dxa"/>
        </w:tblCellMar>
        <w:tblLook w:val="0000" w:firstRow="0" w:lastRow="0" w:firstColumn="0" w:lastColumn="0" w:noHBand="0" w:noVBand="0"/>
      </w:tblPr>
      <w:tblGrid>
        <w:gridCol w:w="1764"/>
        <w:gridCol w:w="1046"/>
        <w:gridCol w:w="1094"/>
        <w:gridCol w:w="1125"/>
        <w:gridCol w:w="1048"/>
        <w:gridCol w:w="1470"/>
      </w:tblGrid>
      <w:tr w:rsidR="00117EA4" w:rsidRPr="0046035E" w14:paraId="3113A3C8" w14:textId="77777777" w:rsidTr="00117EA4">
        <w:trPr>
          <w:cantSplit/>
          <w:trHeight w:val="471"/>
        </w:trPr>
        <w:tc>
          <w:tcPr>
            <w:tcW w:w="5000" w:type="pct"/>
            <w:gridSpan w:val="6"/>
            <w:tcBorders>
              <w:top w:val="single" w:sz="8" w:space="0" w:color="152935"/>
              <w:left w:val="nil"/>
              <w:bottom w:val="single" w:sz="8" w:space="0" w:color="152935"/>
              <w:right w:val="nil"/>
            </w:tcBorders>
            <w:shd w:val="clear" w:color="auto" w:fill="FFFFFF" w:themeFill="background1"/>
            <w:vAlign w:val="center"/>
          </w:tcPr>
          <w:p w14:paraId="01017C8B" w14:textId="5AAF0EDA" w:rsidR="00117EA4" w:rsidRPr="0046035E" w:rsidRDefault="00AB51C7" w:rsidP="00274158">
            <w:pPr>
              <w:widowControl w:val="0"/>
              <w:spacing w:line="240" w:lineRule="auto"/>
              <w:jc w:val="center"/>
              <w:rPr>
                <w:rFonts w:ascii="Times New Roman" w:hAnsi="Times New Roman" w:cs="Times New Roman"/>
                <w:sz w:val="24"/>
                <w:szCs w:val="24"/>
              </w:rPr>
            </w:pPr>
            <w:r w:rsidRPr="00AB51C7">
              <w:rPr>
                <w:rFonts w:ascii="Times New Roman" w:hAnsi="Times New Roman" w:cs="Times New Roman"/>
                <w:b/>
                <w:bCs/>
                <w:i/>
                <w:iCs/>
                <w:sz w:val="24"/>
                <w:szCs w:val="24"/>
              </w:rPr>
              <w:t>Descriptive statistics</w:t>
            </w:r>
          </w:p>
        </w:tc>
      </w:tr>
      <w:tr w:rsidR="00117EA4" w:rsidRPr="00117EA4" w14:paraId="01834B3B" w14:textId="77777777" w:rsidTr="00117EA4">
        <w:trPr>
          <w:cantSplit/>
          <w:trHeight w:val="497"/>
        </w:trPr>
        <w:tc>
          <w:tcPr>
            <w:tcW w:w="1169" w:type="pct"/>
            <w:tcBorders>
              <w:top w:val="single" w:sz="8" w:space="0" w:color="152935"/>
              <w:left w:val="nil"/>
              <w:bottom w:val="nil"/>
              <w:right w:val="nil"/>
            </w:tcBorders>
            <w:shd w:val="clear" w:color="auto" w:fill="FFFFFF" w:themeFill="background1"/>
            <w:vAlign w:val="bottom"/>
          </w:tcPr>
          <w:p w14:paraId="597F0DD7" w14:textId="77777777" w:rsidR="00117EA4" w:rsidRPr="0046035E" w:rsidRDefault="00117EA4" w:rsidP="00274158">
            <w:pPr>
              <w:widowControl w:val="0"/>
              <w:rPr>
                <w:rFonts w:ascii="Times New Roman" w:hAnsi="Times New Roman" w:cs="Times New Roman"/>
                <w:sz w:val="24"/>
                <w:szCs w:val="24"/>
              </w:rPr>
            </w:pPr>
          </w:p>
        </w:tc>
        <w:tc>
          <w:tcPr>
            <w:tcW w:w="693" w:type="pct"/>
            <w:tcBorders>
              <w:top w:val="single" w:sz="8" w:space="0" w:color="152935"/>
              <w:left w:val="nil"/>
              <w:bottom w:val="nil"/>
              <w:right w:val="nil"/>
            </w:tcBorders>
            <w:shd w:val="clear" w:color="auto" w:fill="FFFFFF" w:themeFill="background1"/>
            <w:vAlign w:val="bottom"/>
          </w:tcPr>
          <w:p w14:paraId="7A42E2CE" w14:textId="77777777" w:rsidR="00117EA4" w:rsidRPr="0046035E" w:rsidRDefault="00117EA4" w:rsidP="00274158">
            <w:pPr>
              <w:widowControl w:val="0"/>
              <w:spacing w:line="240" w:lineRule="auto"/>
              <w:rPr>
                <w:rFonts w:ascii="Times New Roman" w:hAnsi="Times New Roman" w:cs="Times New Roman"/>
                <w:b/>
                <w:bCs/>
                <w:sz w:val="24"/>
                <w:szCs w:val="24"/>
              </w:rPr>
            </w:pPr>
            <w:r w:rsidRPr="0046035E">
              <w:rPr>
                <w:rFonts w:ascii="Times New Roman" w:hAnsi="Times New Roman" w:cs="Times New Roman"/>
                <w:b/>
                <w:bCs/>
                <w:sz w:val="24"/>
                <w:szCs w:val="24"/>
              </w:rPr>
              <w:t>N</w:t>
            </w:r>
          </w:p>
        </w:tc>
        <w:tc>
          <w:tcPr>
            <w:tcW w:w="725" w:type="pct"/>
            <w:tcBorders>
              <w:top w:val="single" w:sz="8" w:space="0" w:color="152935"/>
              <w:left w:val="nil"/>
              <w:bottom w:val="nil"/>
              <w:right w:val="nil"/>
            </w:tcBorders>
            <w:shd w:val="clear" w:color="auto" w:fill="FFFFFF" w:themeFill="background1"/>
            <w:vAlign w:val="bottom"/>
          </w:tcPr>
          <w:p w14:paraId="7303FE5B" w14:textId="77777777" w:rsidR="00117EA4" w:rsidRPr="0046035E" w:rsidRDefault="00117EA4" w:rsidP="00274158">
            <w:pPr>
              <w:widowControl w:val="0"/>
              <w:spacing w:line="240" w:lineRule="auto"/>
              <w:rPr>
                <w:rFonts w:ascii="Times New Roman" w:hAnsi="Times New Roman" w:cs="Times New Roman"/>
                <w:b/>
                <w:bCs/>
                <w:sz w:val="24"/>
                <w:szCs w:val="24"/>
              </w:rPr>
            </w:pPr>
            <w:r w:rsidRPr="0046035E">
              <w:rPr>
                <w:rFonts w:ascii="Times New Roman" w:hAnsi="Times New Roman" w:cs="Times New Roman"/>
                <w:b/>
                <w:bCs/>
                <w:sz w:val="24"/>
                <w:szCs w:val="24"/>
              </w:rPr>
              <w:t>Minimum</w:t>
            </w:r>
          </w:p>
        </w:tc>
        <w:tc>
          <w:tcPr>
            <w:tcW w:w="745" w:type="pct"/>
            <w:tcBorders>
              <w:top w:val="single" w:sz="8" w:space="0" w:color="152935"/>
              <w:left w:val="nil"/>
              <w:bottom w:val="nil"/>
              <w:right w:val="nil"/>
            </w:tcBorders>
            <w:shd w:val="clear" w:color="auto" w:fill="FFFFFF" w:themeFill="background1"/>
            <w:vAlign w:val="bottom"/>
          </w:tcPr>
          <w:p w14:paraId="7B41DD45" w14:textId="77777777" w:rsidR="00117EA4" w:rsidRPr="0046035E" w:rsidRDefault="00117EA4" w:rsidP="00274158">
            <w:pPr>
              <w:widowControl w:val="0"/>
              <w:spacing w:line="240" w:lineRule="auto"/>
              <w:rPr>
                <w:rFonts w:ascii="Times New Roman" w:hAnsi="Times New Roman" w:cs="Times New Roman"/>
                <w:b/>
                <w:bCs/>
                <w:sz w:val="24"/>
                <w:szCs w:val="24"/>
              </w:rPr>
            </w:pPr>
            <w:r w:rsidRPr="0046035E">
              <w:rPr>
                <w:rFonts w:ascii="Times New Roman" w:hAnsi="Times New Roman" w:cs="Times New Roman"/>
                <w:b/>
                <w:bCs/>
                <w:sz w:val="24"/>
                <w:szCs w:val="24"/>
              </w:rPr>
              <w:t>Maximum</w:t>
            </w:r>
          </w:p>
        </w:tc>
        <w:tc>
          <w:tcPr>
            <w:tcW w:w="694" w:type="pct"/>
            <w:tcBorders>
              <w:top w:val="single" w:sz="8" w:space="0" w:color="152935"/>
              <w:left w:val="nil"/>
              <w:bottom w:val="nil"/>
              <w:right w:val="nil"/>
            </w:tcBorders>
            <w:shd w:val="clear" w:color="auto" w:fill="FFFFFF" w:themeFill="background1"/>
            <w:vAlign w:val="bottom"/>
          </w:tcPr>
          <w:p w14:paraId="28D295C8" w14:textId="5C793526" w:rsidR="00117EA4" w:rsidRPr="0046035E" w:rsidRDefault="003B4831" w:rsidP="00274158">
            <w:pPr>
              <w:widowControl w:val="0"/>
              <w:spacing w:line="240" w:lineRule="auto"/>
              <w:rPr>
                <w:rFonts w:ascii="Times New Roman" w:hAnsi="Times New Roman" w:cs="Times New Roman"/>
                <w:b/>
                <w:bCs/>
                <w:sz w:val="24"/>
                <w:szCs w:val="24"/>
              </w:rPr>
            </w:pPr>
            <w:r w:rsidRPr="003B4831">
              <w:rPr>
                <w:rFonts w:ascii="Times New Roman" w:hAnsi="Times New Roman" w:cs="Times New Roman"/>
                <w:b/>
                <w:bCs/>
                <w:i/>
                <w:iCs/>
                <w:sz w:val="24"/>
                <w:szCs w:val="24"/>
              </w:rPr>
              <w:t>Mean</w:t>
            </w:r>
          </w:p>
        </w:tc>
        <w:tc>
          <w:tcPr>
            <w:tcW w:w="974" w:type="pct"/>
            <w:tcBorders>
              <w:top w:val="single" w:sz="8" w:space="0" w:color="152935"/>
              <w:left w:val="nil"/>
              <w:bottom w:val="nil"/>
              <w:right w:val="nil"/>
            </w:tcBorders>
            <w:shd w:val="clear" w:color="auto" w:fill="FFFFFF" w:themeFill="background1"/>
            <w:vAlign w:val="bottom"/>
          </w:tcPr>
          <w:p w14:paraId="31C8DAEC" w14:textId="77777777" w:rsidR="00117EA4" w:rsidRPr="0046035E" w:rsidRDefault="00117EA4" w:rsidP="00274158">
            <w:pPr>
              <w:widowControl w:val="0"/>
              <w:spacing w:line="240" w:lineRule="auto"/>
              <w:rPr>
                <w:rFonts w:ascii="Times New Roman" w:hAnsi="Times New Roman" w:cs="Times New Roman"/>
                <w:b/>
                <w:bCs/>
                <w:sz w:val="24"/>
                <w:szCs w:val="24"/>
              </w:rPr>
            </w:pPr>
            <w:r w:rsidRPr="0046035E">
              <w:rPr>
                <w:rFonts w:ascii="Times New Roman" w:hAnsi="Times New Roman" w:cs="Times New Roman"/>
                <w:b/>
                <w:bCs/>
                <w:sz w:val="24"/>
                <w:szCs w:val="24"/>
              </w:rPr>
              <w:t>Std. Deviation</w:t>
            </w:r>
          </w:p>
        </w:tc>
      </w:tr>
      <w:tr w:rsidR="00117EA4" w:rsidRPr="0046035E" w14:paraId="5716ECD9" w14:textId="77777777" w:rsidTr="00117EA4">
        <w:trPr>
          <w:cantSplit/>
          <w:trHeight w:val="471"/>
        </w:trPr>
        <w:tc>
          <w:tcPr>
            <w:tcW w:w="1169" w:type="pct"/>
            <w:tcBorders>
              <w:top w:val="nil"/>
              <w:left w:val="nil"/>
              <w:bottom w:val="nil"/>
              <w:right w:val="nil"/>
            </w:tcBorders>
            <w:shd w:val="clear" w:color="auto" w:fill="FFFFFF" w:themeFill="background1"/>
          </w:tcPr>
          <w:p w14:paraId="24E9D274" w14:textId="77777777" w:rsidR="00117EA4" w:rsidRPr="0046035E" w:rsidRDefault="00117EA4" w:rsidP="00274158">
            <w:pPr>
              <w:widowControl w:val="0"/>
              <w:spacing w:line="240" w:lineRule="auto"/>
              <w:rPr>
                <w:rFonts w:ascii="Times New Roman" w:hAnsi="Times New Roman" w:cs="Times New Roman"/>
                <w:b/>
                <w:bCs/>
                <w:sz w:val="24"/>
                <w:szCs w:val="24"/>
              </w:rPr>
            </w:pPr>
            <w:r w:rsidRPr="0046035E">
              <w:rPr>
                <w:rFonts w:ascii="Times New Roman" w:hAnsi="Times New Roman" w:cs="Times New Roman"/>
                <w:b/>
                <w:bCs/>
                <w:sz w:val="24"/>
                <w:szCs w:val="24"/>
              </w:rPr>
              <w:t>Jumlah Like</w:t>
            </w:r>
          </w:p>
        </w:tc>
        <w:tc>
          <w:tcPr>
            <w:tcW w:w="693" w:type="pct"/>
            <w:tcBorders>
              <w:top w:val="nil"/>
              <w:left w:val="nil"/>
              <w:bottom w:val="nil"/>
              <w:right w:val="nil"/>
            </w:tcBorders>
            <w:shd w:val="clear" w:color="auto" w:fill="FFFFFF" w:themeFill="background1"/>
          </w:tcPr>
          <w:p w14:paraId="393B7293" w14:textId="77777777" w:rsidR="00117EA4" w:rsidRPr="0046035E" w:rsidRDefault="00117EA4" w:rsidP="00274158">
            <w:pPr>
              <w:widowControl w:val="0"/>
              <w:spacing w:line="240" w:lineRule="auto"/>
              <w:rPr>
                <w:rFonts w:ascii="Times New Roman" w:hAnsi="Times New Roman" w:cs="Times New Roman"/>
                <w:sz w:val="24"/>
                <w:szCs w:val="24"/>
              </w:rPr>
            </w:pPr>
            <w:r w:rsidRPr="0046035E">
              <w:rPr>
                <w:rFonts w:ascii="Times New Roman" w:hAnsi="Times New Roman" w:cs="Times New Roman"/>
                <w:sz w:val="24"/>
                <w:szCs w:val="24"/>
              </w:rPr>
              <w:t>29</w:t>
            </w:r>
          </w:p>
        </w:tc>
        <w:tc>
          <w:tcPr>
            <w:tcW w:w="725" w:type="pct"/>
            <w:tcBorders>
              <w:top w:val="nil"/>
              <w:left w:val="nil"/>
              <w:bottom w:val="nil"/>
              <w:right w:val="nil"/>
            </w:tcBorders>
            <w:shd w:val="clear" w:color="auto" w:fill="FFFFFF" w:themeFill="background1"/>
          </w:tcPr>
          <w:p w14:paraId="38A74CDA" w14:textId="77777777" w:rsidR="00117EA4" w:rsidRPr="0046035E" w:rsidRDefault="00117EA4" w:rsidP="00274158">
            <w:pPr>
              <w:widowControl w:val="0"/>
              <w:spacing w:line="240" w:lineRule="auto"/>
              <w:rPr>
                <w:rFonts w:ascii="Times New Roman" w:hAnsi="Times New Roman" w:cs="Times New Roman"/>
                <w:sz w:val="24"/>
                <w:szCs w:val="24"/>
              </w:rPr>
            </w:pPr>
            <w:r w:rsidRPr="0046035E">
              <w:rPr>
                <w:rFonts w:ascii="Times New Roman" w:hAnsi="Times New Roman" w:cs="Times New Roman"/>
                <w:sz w:val="24"/>
                <w:szCs w:val="24"/>
              </w:rPr>
              <w:t>4</w:t>
            </w:r>
          </w:p>
        </w:tc>
        <w:tc>
          <w:tcPr>
            <w:tcW w:w="745" w:type="pct"/>
            <w:tcBorders>
              <w:top w:val="nil"/>
              <w:left w:val="nil"/>
              <w:bottom w:val="nil"/>
              <w:right w:val="nil"/>
            </w:tcBorders>
            <w:shd w:val="clear" w:color="auto" w:fill="FFFFFF" w:themeFill="background1"/>
          </w:tcPr>
          <w:p w14:paraId="053C2875" w14:textId="77777777" w:rsidR="00117EA4" w:rsidRPr="0046035E" w:rsidRDefault="00117EA4" w:rsidP="00274158">
            <w:pPr>
              <w:widowControl w:val="0"/>
              <w:spacing w:line="240" w:lineRule="auto"/>
              <w:rPr>
                <w:rFonts w:ascii="Times New Roman" w:hAnsi="Times New Roman" w:cs="Times New Roman"/>
                <w:sz w:val="24"/>
                <w:szCs w:val="24"/>
              </w:rPr>
            </w:pPr>
            <w:r w:rsidRPr="0046035E">
              <w:rPr>
                <w:rFonts w:ascii="Times New Roman" w:hAnsi="Times New Roman" w:cs="Times New Roman"/>
                <w:sz w:val="24"/>
                <w:szCs w:val="24"/>
              </w:rPr>
              <w:t>13</w:t>
            </w:r>
          </w:p>
        </w:tc>
        <w:tc>
          <w:tcPr>
            <w:tcW w:w="694" w:type="pct"/>
            <w:tcBorders>
              <w:top w:val="nil"/>
              <w:left w:val="nil"/>
              <w:bottom w:val="nil"/>
              <w:right w:val="nil"/>
            </w:tcBorders>
            <w:shd w:val="clear" w:color="auto" w:fill="FFFFFF" w:themeFill="background1"/>
          </w:tcPr>
          <w:p w14:paraId="6FE8BB23" w14:textId="77777777" w:rsidR="00117EA4" w:rsidRPr="0046035E" w:rsidRDefault="00117EA4" w:rsidP="00274158">
            <w:pPr>
              <w:widowControl w:val="0"/>
              <w:spacing w:line="240" w:lineRule="auto"/>
              <w:rPr>
                <w:rFonts w:ascii="Times New Roman" w:hAnsi="Times New Roman" w:cs="Times New Roman"/>
                <w:sz w:val="24"/>
                <w:szCs w:val="24"/>
              </w:rPr>
            </w:pPr>
            <w:r w:rsidRPr="0046035E">
              <w:rPr>
                <w:rFonts w:ascii="Times New Roman" w:hAnsi="Times New Roman" w:cs="Times New Roman"/>
                <w:sz w:val="24"/>
                <w:szCs w:val="24"/>
              </w:rPr>
              <w:t>8.07</w:t>
            </w:r>
          </w:p>
        </w:tc>
        <w:tc>
          <w:tcPr>
            <w:tcW w:w="974" w:type="pct"/>
            <w:tcBorders>
              <w:top w:val="nil"/>
              <w:left w:val="nil"/>
              <w:bottom w:val="nil"/>
              <w:right w:val="nil"/>
            </w:tcBorders>
            <w:shd w:val="clear" w:color="auto" w:fill="FFFFFF" w:themeFill="background1"/>
          </w:tcPr>
          <w:p w14:paraId="4E60151E" w14:textId="77777777" w:rsidR="00117EA4" w:rsidRPr="0046035E" w:rsidRDefault="00117EA4" w:rsidP="00274158">
            <w:pPr>
              <w:widowControl w:val="0"/>
              <w:spacing w:line="240" w:lineRule="auto"/>
              <w:rPr>
                <w:rFonts w:ascii="Times New Roman" w:hAnsi="Times New Roman" w:cs="Times New Roman"/>
                <w:sz w:val="24"/>
                <w:szCs w:val="24"/>
              </w:rPr>
            </w:pPr>
            <w:r w:rsidRPr="0046035E">
              <w:rPr>
                <w:rFonts w:ascii="Times New Roman" w:hAnsi="Times New Roman" w:cs="Times New Roman"/>
                <w:sz w:val="24"/>
                <w:szCs w:val="24"/>
              </w:rPr>
              <w:t>2.658</w:t>
            </w:r>
          </w:p>
        </w:tc>
      </w:tr>
      <w:tr w:rsidR="00117EA4" w:rsidRPr="0046035E" w14:paraId="3922382D" w14:textId="77777777" w:rsidTr="00117EA4">
        <w:trPr>
          <w:cantSplit/>
          <w:trHeight w:val="471"/>
        </w:trPr>
        <w:tc>
          <w:tcPr>
            <w:tcW w:w="1169" w:type="pct"/>
            <w:tcBorders>
              <w:top w:val="nil"/>
              <w:left w:val="nil"/>
              <w:bottom w:val="nil"/>
              <w:right w:val="nil"/>
            </w:tcBorders>
            <w:shd w:val="clear" w:color="auto" w:fill="FFFFFF" w:themeFill="background1"/>
          </w:tcPr>
          <w:p w14:paraId="25892F94" w14:textId="77777777" w:rsidR="00117EA4" w:rsidRPr="0046035E" w:rsidRDefault="00117EA4" w:rsidP="00274158">
            <w:pPr>
              <w:widowControl w:val="0"/>
              <w:spacing w:line="240" w:lineRule="auto"/>
              <w:rPr>
                <w:rFonts w:ascii="Times New Roman" w:hAnsi="Times New Roman" w:cs="Times New Roman"/>
                <w:b/>
                <w:bCs/>
                <w:sz w:val="24"/>
                <w:szCs w:val="24"/>
              </w:rPr>
            </w:pPr>
            <w:r w:rsidRPr="0046035E">
              <w:rPr>
                <w:rFonts w:ascii="Times New Roman" w:hAnsi="Times New Roman" w:cs="Times New Roman"/>
                <w:b/>
                <w:bCs/>
                <w:sz w:val="24"/>
                <w:szCs w:val="24"/>
              </w:rPr>
              <w:t>Jumlah Komen</w:t>
            </w:r>
          </w:p>
        </w:tc>
        <w:tc>
          <w:tcPr>
            <w:tcW w:w="693" w:type="pct"/>
            <w:tcBorders>
              <w:top w:val="nil"/>
              <w:left w:val="nil"/>
              <w:bottom w:val="nil"/>
              <w:right w:val="nil"/>
            </w:tcBorders>
            <w:shd w:val="clear" w:color="auto" w:fill="FFFFFF" w:themeFill="background1"/>
          </w:tcPr>
          <w:p w14:paraId="1AF30614" w14:textId="77777777" w:rsidR="00117EA4" w:rsidRPr="0046035E" w:rsidRDefault="00117EA4" w:rsidP="00274158">
            <w:pPr>
              <w:widowControl w:val="0"/>
              <w:spacing w:line="240" w:lineRule="auto"/>
              <w:rPr>
                <w:rFonts w:ascii="Times New Roman" w:hAnsi="Times New Roman" w:cs="Times New Roman"/>
                <w:sz w:val="24"/>
                <w:szCs w:val="24"/>
              </w:rPr>
            </w:pPr>
            <w:r w:rsidRPr="0046035E">
              <w:rPr>
                <w:rFonts w:ascii="Times New Roman" w:hAnsi="Times New Roman" w:cs="Times New Roman"/>
                <w:sz w:val="24"/>
                <w:szCs w:val="24"/>
              </w:rPr>
              <w:t>29</w:t>
            </w:r>
          </w:p>
        </w:tc>
        <w:tc>
          <w:tcPr>
            <w:tcW w:w="725" w:type="pct"/>
            <w:tcBorders>
              <w:top w:val="nil"/>
              <w:left w:val="nil"/>
              <w:bottom w:val="nil"/>
              <w:right w:val="nil"/>
            </w:tcBorders>
            <w:shd w:val="clear" w:color="auto" w:fill="FFFFFF" w:themeFill="background1"/>
          </w:tcPr>
          <w:p w14:paraId="783CE16A" w14:textId="77777777" w:rsidR="00117EA4" w:rsidRPr="0046035E" w:rsidRDefault="00117EA4" w:rsidP="00274158">
            <w:pPr>
              <w:widowControl w:val="0"/>
              <w:spacing w:line="240" w:lineRule="auto"/>
              <w:rPr>
                <w:rFonts w:ascii="Times New Roman" w:hAnsi="Times New Roman" w:cs="Times New Roman"/>
                <w:sz w:val="24"/>
                <w:szCs w:val="24"/>
              </w:rPr>
            </w:pPr>
            <w:r w:rsidRPr="0046035E">
              <w:rPr>
                <w:rFonts w:ascii="Times New Roman" w:hAnsi="Times New Roman" w:cs="Times New Roman"/>
                <w:sz w:val="24"/>
                <w:szCs w:val="24"/>
              </w:rPr>
              <w:t>0</w:t>
            </w:r>
          </w:p>
        </w:tc>
        <w:tc>
          <w:tcPr>
            <w:tcW w:w="745" w:type="pct"/>
            <w:tcBorders>
              <w:top w:val="nil"/>
              <w:left w:val="nil"/>
              <w:bottom w:val="nil"/>
              <w:right w:val="nil"/>
            </w:tcBorders>
            <w:shd w:val="clear" w:color="auto" w:fill="FFFFFF" w:themeFill="background1"/>
          </w:tcPr>
          <w:p w14:paraId="52A08988" w14:textId="77777777" w:rsidR="00117EA4" w:rsidRPr="0046035E" w:rsidRDefault="00117EA4" w:rsidP="00274158">
            <w:pPr>
              <w:widowControl w:val="0"/>
              <w:spacing w:line="240" w:lineRule="auto"/>
              <w:rPr>
                <w:rFonts w:ascii="Times New Roman" w:hAnsi="Times New Roman" w:cs="Times New Roman"/>
                <w:sz w:val="24"/>
                <w:szCs w:val="24"/>
              </w:rPr>
            </w:pPr>
            <w:r w:rsidRPr="0046035E">
              <w:rPr>
                <w:rFonts w:ascii="Times New Roman" w:hAnsi="Times New Roman" w:cs="Times New Roman"/>
                <w:sz w:val="24"/>
                <w:szCs w:val="24"/>
              </w:rPr>
              <w:t>12</w:t>
            </w:r>
          </w:p>
        </w:tc>
        <w:tc>
          <w:tcPr>
            <w:tcW w:w="694" w:type="pct"/>
            <w:tcBorders>
              <w:top w:val="nil"/>
              <w:left w:val="nil"/>
              <w:bottom w:val="nil"/>
              <w:right w:val="nil"/>
            </w:tcBorders>
            <w:shd w:val="clear" w:color="auto" w:fill="FFFFFF" w:themeFill="background1"/>
          </w:tcPr>
          <w:p w14:paraId="73C90124" w14:textId="77777777" w:rsidR="00117EA4" w:rsidRPr="0046035E" w:rsidRDefault="00117EA4" w:rsidP="00274158">
            <w:pPr>
              <w:widowControl w:val="0"/>
              <w:spacing w:line="240" w:lineRule="auto"/>
              <w:rPr>
                <w:rFonts w:ascii="Times New Roman" w:hAnsi="Times New Roman" w:cs="Times New Roman"/>
                <w:sz w:val="24"/>
                <w:szCs w:val="24"/>
              </w:rPr>
            </w:pPr>
            <w:r w:rsidRPr="0046035E">
              <w:rPr>
                <w:rFonts w:ascii="Times New Roman" w:hAnsi="Times New Roman" w:cs="Times New Roman"/>
                <w:sz w:val="24"/>
                <w:szCs w:val="24"/>
              </w:rPr>
              <w:t>3.07</w:t>
            </w:r>
          </w:p>
        </w:tc>
        <w:tc>
          <w:tcPr>
            <w:tcW w:w="974" w:type="pct"/>
            <w:tcBorders>
              <w:top w:val="nil"/>
              <w:left w:val="nil"/>
              <w:bottom w:val="nil"/>
              <w:right w:val="nil"/>
            </w:tcBorders>
            <w:shd w:val="clear" w:color="auto" w:fill="FFFFFF" w:themeFill="background1"/>
          </w:tcPr>
          <w:p w14:paraId="013DC103" w14:textId="77777777" w:rsidR="00117EA4" w:rsidRPr="0046035E" w:rsidRDefault="00117EA4" w:rsidP="00274158">
            <w:pPr>
              <w:widowControl w:val="0"/>
              <w:spacing w:line="240" w:lineRule="auto"/>
              <w:rPr>
                <w:rFonts w:ascii="Times New Roman" w:hAnsi="Times New Roman" w:cs="Times New Roman"/>
                <w:sz w:val="24"/>
                <w:szCs w:val="24"/>
              </w:rPr>
            </w:pPr>
            <w:r w:rsidRPr="0046035E">
              <w:rPr>
                <w:rFonts w:ascii="Times New Roman" w:hAnsi="Times New Roman" w:cs="Times New Roman"/>
                <w:sz w:val="24"/>
                <w:szCs w:val="24"/>
              </w:rPr>
              <w:t>3.070</w:t>
            </w:r>
          </w:p>
        </w:tc>
      </w:tr>
      <w:tr w:rsidR="00117EA4" w:rsidRPr="0046035E" w14:paraId="5F2A766A" w14:textId="77777777" w:rsidTr="00117EA4">
        <w:trPr>
          <w:cantSplit/>
          <w:trHeight w:val="471"/>
        </w:trPr>
        <w:tc>
          <w:tcPr>
            <w:tcW w:w="1169" w:type="pct"/>
            <w:tcBorders>
              <w:top w:val="nil"/>
              <w:left w:val="nil"/>
              <w:bottom w:val="nil"/>
              <w:right w:val="nil"/>
            </w:tcBorders>
            <w:shd w:val="clear" w:color="auto" w:fill="FFFFFF" w:themeFill="background1"/>
          </w:tcPr>
          <w:p w14:paraId="70D1F701" w14:textId="77777777" w:rsidR="00117EA4" w:rsidRPr="0046035E" w:rsidRDefault="00117EA4" w:rsidP="00274158">
            <w:pPr>
              <w:widowControl w:val="0"/>
              <w:spacing w:line="240" w:lineRule="auto"/>
              <w:rPr>
                <w:rFonts w:ascii="Times New Roman" w:hAnsi="Times New Roman" w:cs="Times New Roman"/>
                <w:b/>
                <w:bCs/>
                <w:sz w:val="24"/>
                <w:szCs w:val="24"/>
              </w:rPr>
            </w:pPr>
            <w:r w:rsidRPr="0046035E">
              <w:rPr>
                <w:rFonts w:ascii="Times New Roman" w:hAnsi="Times New Roman" w:cs="Times New Roman"/>
                <w:b/>
                <w:bCs/>
                <w:sz w:val="24"/>
                <w:szCs w:val="24"/>
              </w:rPr>
              <w:t>Jumlah Share</w:t>
            </w:r>
          </w:p>
        </w:tc>
        <w:tc>
          <w:tcPr>
            <w:tcW w:w="693" w:type="pct"/>
            <w:tcBorders>
              <w:top w:val="nil"/>
              <w:left w:val="nil"/>
              <w:bottom w:val="nil"/>
              <w:right w:val="nil"/>
            </w:tcBorders>
            <w:shd w:val="clear" w:color="auto" w:fill="FFFFFF" w:themeFill="background1"/>
          </w:tcPr>
          <w:p w14:paraId="41FDD2CE" w14:textId="77777777" w:rsidR="00117EA4" w:rsidRPr="0046035E" w:rsidRDefault="00117EA4" w:rsidP="00274158">
            <w:pPr>
              <w:widowControl w:val="0"/>
              <w:spacing w:line="240" w:lineRule="auto"/>
              <w:rPr>
                <w:rFonts w:ascii="Times New Roman" w:hAnsi="Times New Roman" w:cs="Times New Roman"/>
                <w:sz w:val="24"/>
                <w:szCs w:val="24"/>
              </w:rPr>
            </w:pPr>
            <w:r w:rsidRPr="0046035E">
              <w:rPr>
                <w:rFonts w:ascii="Times New Roman" w:hAnsi="Times New Roman" w:cs="Times New Roman"/>
                <w:sz w:val="24"/>
                <w:szCs w:val="24"/>
              </w:rPr>
              <w:t>29</w:t>
            </w:r>
          </w:p>
        </w:tc>
        <w:tc>
          <w:tcPr>
            <w:tcW w:w="725" w:type="pct"/>
            <w:tcBorders>
              <w:top w:val="nil"/>
              <w:left w:val="nil"/>
              <w:bottom w:val="nil"/>
              <w:right w:val="nil"/>
            </w:tcBorders>
            <w:shd w:val="clear" w:color="auto" w:fill="FFFFFF" w:themeFill="background1"/>
          </w:tcPr>
          <w:p w14:paraId="418D02FA" w14:textId="77777777" w:rsidR="00117EA4" w:rsidRPr="0046035E" w:rsidRDefault="00117EA4" w:rsidP="00274158">
            <w:pPr>
              <w:widowControl w:val="0"/>
              <w:spacing w:line="240" w:lineRule="auto"/>
              <w:rPr>
                <w:rFonts w:ascii="Times New Roman" w:hAnsi="Times New Roman" w:cs="Times New Roman"/>
                <w:sz w:val="24"/>
                <w:szCs w:val="24"/>
              </w:rPr>
            </w:pPr>
            <w:r w:rsidRPr="0046035E">
              <w:rPr>
                <w:rFonts w:ascii="Times New Roman" w:hAnsi="Times New Roman" w:cs="Times New Roman"/>
                <w:sz w:val="24"/>
                <w:szCs w:val="24"/>
              </w:rPr>
              <w:t>0</w:t>
            </w:r>
          </w:p>
        </w:tc>
        <w:tc>
          <w:tcPr>
            <w:tcW w:w="745" w:type="pct"/>
            <w:tcBorders>
              <w:top w:val="nil"/>
              <w:left w:val="nil"/>
              <w:bottom w:val="nil"/>
              <w:right w:val="nil"/>
            </w:tcBorders>
            <w:shd w:val="clear" w:color="auto" w:fill="FFFFFF" w:themeFill="background1"/>
          </w:tcPr>
          <w:p w14:paraId="59B7F800" w14:textId="77777777" w:rsidR="00117EA4" w:rsidRPr="0046035E" w:rsidRDefault="00117EA4" w:rsidP="00274158">
            <w:pPr>
              <w:widowControl w:val="0"/>
              <w:spacing w:line="240" w:lineRule="auto"/>
              <w:rPr>
                <w:rFonts w:ascii="Times New Roman" w:hAnsi="Times New Roman" w:cs="Times New Roman"/>
                <w:sz w:val="24"/>
                <w:szCs w:val="24"/>
              </w:rPr>
            </w:pPr>
            <w:r w:rsidRPr="0046035E">
              <w:rPr>
                <w:rFonts w:ascii="Times New Roman" w:hAnsi="Times New Roman" w:cs="Times New Roman"/>
                <w:sz w:val="24"/>
                <w:szCs w:val="24"/>
              </w:rPr>
              <w:t>4</w:t>
            </w:r>
          </w:p>
        </w:tc>
        <w:tc>
          <w:tcPr>
            <w:tcW w:w="694" w:type="pct"/>
            <w:tcBorders>
              <w:top w:val="nil"/>
              <w:left w:val="nil"/>
              <w:bottom w:val="nil"/>
              <w:right w:val="nil"/>
            </w:tcBorders>
            <w:shd w:val="clear" w:color="auto" w:fill="FFFFFF" w:themeFill="background1"/>
          </w:tcPr>
          <w:p w14:paraId="01B20746" w14:textId="77777777" w:rsidR="00117EA4" w:rsidRPr="0046035E" w:rsidRDefault="00117EA4" w:rsidP="00274158">
            <w:pPr>
              <w:widowControl w:val="0"/>
              <w:spacing w:line="240" w:lineRule="auto"/>
              <w:rPr>
                <w:rFonts w:ascii="Times New Roman" w:hAnsi="Times New Roman" w:cs="Times New Roman"/>
                <w:sz w:val="24"/>
                <w:szCs w:val="24"/>
              </w:rPr>
            </w:pPr>
            <w:r w:rsidRPr="0046035E">
              <w:rPr>
                <w:rFonts w:ascii="Times New Roman" w:hAnsi="Times New Roman" w:cs="Times New Roman"/>
                <w:sz w:val="24"/>
                <w:szCs w:val="24"/>
              </w:rPr>
              <w:t>1.72</w:t>
            </w:r>
          </w:p>
        </w:tc>
        <w:tc>
          <w:tcPr>
            <w:tcW w:w="974" w:type="pct"/>
            <w:tcBorders>
              <w:top w:val="nil"/>
              <w:left w:val="nil"/>
              <w:bottom w:val="nil"/>
              <w:right w:val="nil"/>
            </w:tcBorders>
            <w:shd w:val="clear" w:color="auto" w:fill="FFFFFF" w:themeFill="background1"/>
          </w:tcPr>
          <w:p w14:paraId="25CDB1CB" w14:textId="77777777" w:rsidR="00117EA4" w:rsidRPr="0046035E" w:rsidRDefault="00117EA4" w:rsidP="00274158">
            <w:pPr>
              <w:widowControl w:val="0"/>
              <w:spacing w:line="240" w:lineRule="auto"/>
              <w:rPr>
                <w:rFonts w:ascii="Times New Roman" w:hAnsi="Times New Roman" w:cs="Times New Roman"/>
                <w:sz w:val="24"/>
                <w:szCs w:val="24"/>
              </w:rPr>
            </w:pPr>
            <w:r w:rsidRPr="0046035E">
              <w:rPr>
                <w:rFonts w:ascii="Times New Roman" w:hAnsi="Times New Roman" w:cs="Times New Roman"/>
                <w:sz w:val="24"/>
                <w:szCs w:val="24"/>
              </w:rPr>
              <w:t>.960</w:t>
            </w:r>
          </w:p>
        </w:tc>
      </w:tr>
      <w:tr w:rsidR="00117EA4" w:rsidRPr="0046035E" w14:paraId="7786F20A" w14:textId="77777777" w:rsidTr="00117EA4">
        <w:trPr>
          <w:cantSplit/>
          <w:trHeight w:val="497"/>
        </w:trPr>
        <w:tc>
          <w:tcPr>
            <w:tcW w:w="1169" w:type="pct"/>
            <w:tcBorders>
              <w:top w:val="nil"/>
              <w:left w:val="nil"/>
              <w:bottom w:val="nil"/>
              <w:right w:val="nil"/>
            </w:tcBorders>
            <w:shd w:val="clear" w:color="auto" w:fill="FFFFFF" w:themeFill="background1"/>
          </w:tcPr>
          <w:p w14:paraId="7B0D9DCA" w14:textId="77777777" w:rsidR="00117EA4" w:rsidRPr="0046035E" w:rsidRDefault="00117EA4" w:rsidP="00274158">
            <w:pPr>
              <w:widowControl w:val="0"/>
              <w:spacing w:line="240" w:lineRule="auto"/>
              <w:rPr>
                <w:rFonts w:ascii="Times New Roman" w:hAnsi="Times New Roman" w:cs="Times New Roman"/>
                <w:b/>
                <w:bCs/>
                <w:sz w:val="24"/>
                <w:szCs w:val="24"/>
              </w:rPr>
            </w:pPr>
            <w:r w:rsidRPr="0046035E">
              <w:rPr>
                <w:rFonts w:ascii="Times New Roman" w:hAnsi="Times New Roman" w:cs="Times New Roman"/>
                <w:b/>
                <w:bCs/>
                <w:sz w:val="24"/>
                <w:szCs w:val="24"/>
              </w:rPr>
              <w:t>Jumlah tayangan</w:t>
            </w:r>
          </w:p>
        </w:tc>
        <w:tc>
          <w:tcPr>
            <w:tcW w:w="693" w:type="pct"/>
            <w:tcBorders>
              <w:top w:val="nil"/>
              <w:left w:val="nil"/>
              <w:bottom w:val="nil"/>
              <w:right w:val="nil"/>
            </w:tcBorders>
            <w:shd w:val="clear" w:color="auto" w:fill="FFFFFF" w:themeFill="background1"/>
          </w:tcPr>
          <w:p w14:paraId="546B540E" w14:textId="77777777" w:rsidR="00117EA4" w:rsidRPr="0046035E" w:rsidRDefault="00117EA4" w:rsidP="00274158">
            <w:pPr>
              <w:widowControl w:val="0"/>
              <w:spacing w:line="240" w:lineRule="auto"/>
              <w:rPr>
                <w:rFonts w:ascii="Times New Roman" w:hAnsi="Times New Roman" w:cs="Times New Roman"/>
                <w:sz w:val="24"/>
                <w:szCs w:val="24"/>
              </w:rPr>
            </w:pPr>
            <w:r w:rsidRPr="0046035E">
              <w:rPr>
                <w:rFonts w:ascii="Times New Roman" w:hAnsi="Times New Roman" w:cs="Times New Roman"/>
                <w:sz w:val="24"/>
                <w:szCs w:val="24"/>
              </w:rPr>
              <w:t>29</w:t>
            </w:r>
          </w:p>
        </w:tc>
        <w:tc>
          <w:tcPr>
            <w:tcW w:w="725" w:type="pct"/>
            <w:tcBorders>
              <w:top w:val="nil"/>
              <w:left w:val="nil"/>
              <w:bottom w:val="nil"/>
              <w:right w:val="nil"/>
            </w:tcBorders>
            <w:shd w:val="clear" w:color="auto" w:fill="FFFFFF" w:themeFill="background1"/>
          </w:tcPr>
          <w:p w14:paraId="348478B9" w14:textId="77777777" w:rsidR="00117EA4" w:rsidRPr="0046035E" w:rsidRDefault="00117EA4" w:rsidP="00274158">
            <w:pPr>
              <w:widowControl w:val="0"/>
              <w:spacing w:line="240" w:lineRule="auto"/>
              <w:rPr>
                <w:rFonts w:ascii="Times New Roman" w:hAnsi="Times New Roman" w:cs="Times New Roman"/>
                <w:sz w:val="24"/>
                <w:szCs w:val="24"/>
              </w:rPr>
            </w:pPr>
            <w:r w:rsidRPr="0046035E">
              <w:rPr>
                <w:rFonts w:ascii="Times New Roman" w:hAnsi="Times New Roman" w:cs="Times New Roman"/>
                <w:sz w:val="24"/>
                <w:szCs w:val="24"/>
              </w:rPr>
              <w:t>58</w:t>
            </w:r>
          </w:p>
        </w:tc>
        <w:tc>
          <w:tcPr>
            <w:tcW w:w="745" w:type="pct"/>
            <w:tcBorders>
              <w:top w:val="nil"/>
              <w:left w:val="nil"/>
              <w:bottom w:val="nil"/>
              <w:right w:val="nil"/>
            </w:tcBorders>
            <w:shd w:val="clear" w:color="auto" w:fill="FFFFFF" w:themeFill="background1"/>
          </w:tcPr>
          <w:p w14:paraId="591830AA" w14:textId="77777777" w:rsidR="00117EA4" w:rsidRPr="0046035E" w:rsidRDefault="00117EA4" w:rsidP="00274158">
            <w:pPr>
              <w:widowControl w:val="0"/>
              <w:spacing w:line="240" w:lineRule="auto"/>
              <w:rPr>
                <w:rFonts w:ascii="Times New Roman" w:hAnsi="Times New Roman" w:cs="Times New Roman"/>
                <w:sz w:val="24"/>
                <w:szCs w:val="24"/>
              </w:rPr>
            </w:pPr>
            <w:r w:rsidRPr="0046035E">
              <w:rPr>
                <w:rFonts w:ascii="Times New Roman" w:hAnsi="Times New Roman" w:cs="Times New Roman"/>
                <w:sz w:val="24"/>
                <w:szCs w:val="24"/>
              </w:rPr>
              <w:t>205</w:t>
            </w:r>
          </w:p>
        </w:tc>
        <w:tc>
          <w:tcPr>
            <w:tcW w:w="694" w:type="pct"/>
            <w:tcBorders>
              <w:top w:val="nil"/>
              <w:left w:val="nil"/>
              <w:bottom w:val="nil"/>
              <w:right w:val="nil"/>
            </w:tcBorders>
            <w:shd w:val="clear" w:color="auto" w:fill="FFFFFF" w:themeFill="background1"/>
          </w:tcPr>
          <w:p w14:paraId="100FD356" w14:textId="77777777" w:rsidR="00117EA4" w:rsidRPr="0046035E" w:rsidRDefault="00117EA4" w:rsidP="00274158">
            <w:pPr>
              <w:widowControl w:val="0"/>
              <w:spacing w:line="240" w:lineRule="auto"/>
              <w:rPr>
                <w:rFonts w:ascii="Times New Roman" w:hAnsi="Times New Roman" w:cs="Times New Roman"/>
                <w:sz w:val="24"/>
                <w:szCs w:val="24"/>
              </w:rPr>
            </w:pPr>
            <w:r w:rsidRPr="0046035E">
              <w:rPr>
                <w:rFonts w:ascii="Times New Roman" w:hAnsi="Times New Roman" w:cs="Times New Roman"/>
                <w:sz w:val="24"/>
                <w:szCs w:val="24"/>
              </w:rPr>
              <w:t>126.93</w:t>
            </w:r>
          </w:p>
        </w:tc>
        <w:tc>
          <w:tcPr>
            <w:tcW w:w="974" w:type="pct"/>
            <w:tcBorders>
              <w:top w:val="nil"/>
              <w:left w:val="nil"/>
              <w:bottom w:val="nil"/>
              <w:right w:val="nil"/>
            </w:tcBorders>
            <w:shd w:val="clear" w:color="auto" w:fill="FFFFFF" w:themeFill="background1"/>
          </w:tcPr>
          <w:p w14:paraId="4A2B3B18" w14:textId="77777777" w:rsidR="00117EA4" w:rsidRPr="0046035E" w:rsidRDefault="00117EA4" w:rsidP="00274158">
            <w:pPr>
              <w:widowControl w:val="0"/>
              <w:spacing w:line="240" w:lineRule="auto"/>
              <w:rPr>
                <w:rFonts w:ascii="Times New Roman" w:hAnsi="Times New Roman" w:cs="Times New Roman"/>
                <w:sz w:val="24"/>
                <w:szCs w:val="24"/>
              </w:rPr>
            </w:pPr>
            <w:r w:rsidRPr="0046035E">
              <w:rPr>
                <w:rFonts w:ascii="Times New Roman" w:hAnsi="Times New Roman" w:cs="Times New Roman"/>
                <w:sz w:val="24"/>
                <w:szCs w:val="24"/>
              </w:rPr>
              <w:t>33.608</w:t>
            </w:r>
          </w:p>
        </w:tc>
      </w:tr>
      <w:tr w:rsidR="00117EA4" w:rsidRPr="0046035E" w14:paraId="76A759EB" w14:textId="77777777" w:rsidTr="00117EA4">
        <w:trPr>
          <w:cantSplit/>
          <w:trHeight w:val="471"/>
        </w:trPr>
        <w:tc>
          <w:tcPr>
            <w:tcW w:w="1169" w:type="pct"/>
            <w:tcBorders>
              <w:top w:val="nil"/>
              <w:left w:val="nil"/>
              <w:bottom w:val="single" w:sz="8" w:space="0" w:color="152935"/>
              <w:right w:val="nil"/>
            </w:tcBorders>
            <w:shd w:val="clear" w:color="auto" w:fill="FFFFFF" w:themeFill="background1"/>
          </w:tcPr>
          <w:p w14:paraId="0F00602C" w14:textId="7FE58EB8" w:rsidR="00117EA4" w:rsidRPr="0046035E" w:rsidRDefault="00453515" w:rsidP="00274158">
            <w:pPr>
              <w:widowControl w:val="0"/>
              <w:spacing w:line="240" w:lineRule="auto"/>
              <w:rPr>
                <w:rFonts w:ascii="Times New Roman" w:hAnsi="Times New Roman" w:cs="Times New Roman"/>
                <w:b/>
                <w:bCs/>
                <w:sz w:val="24"/>
                <w:szCs w:val="24"/>
              </w:rPr>
            </w:pPr>
            <w:r w:rsidRPr="00453515">
              <w:rPr>
                <w:rFonts w:ascii="Times New Roman" w:hAnsi="Times New Roman" w:cs="Times New Roman"/>
                <w:b/>
                <w:bCs/>
                <w:i/>
                <w:iCs/>
                <w:sz w:val="24"/>
                <w:szCs w:val="24"/>
              </w:rPr>
              <w:t>Valid</w:t>
            </w:r>
            <w:r w:rsidR="00117EA4" w:rsidRPr="0046035E">
              <w:rPr>
                <w:rFonts w:ascii="Times New Roman" w:hAnsi="Times New Roman" w:cs="Times New Roman"/>
                <w:b/>
                <w:bCs/>
                <w:sz w:val="24"/>
                <w:szCs w:val="24"/>
              </w:rPr>
              <w:t xml:space="preserve"> N (listwise)</w:t>
            </w:r>
          </w:p>
        </w:tc>
        <w:tc>
          <w:tcPr>
            <w:tcW w:w="693" w:type="pct"/>
            <w:tcBorders>
              <w:top w:val="nil"/>
              <w:left w:val="nil"/>
              <w:bottom w:val="single" w:sz="8" w:space="0" w:color="152935"/>
              <w:right w:val="nil"/>
            </w:tcBorders>
            <w:shd w:val="clear" w:color="auto" w:fill="FFFFFF" w:themeFill="background1"/>
          </w:tcPr>
          <w:p w14:paraId="1C763940" w14:textId="77777777" w:rsidR="00117EA4" w:rsidRPr="0046035E" w:rsidRDefault="00117EA4" w:rsidP="00274158">
            <w:pPr>
              <w:widowControl w:val="0"/>
              <w:spacing w:line="240" w:lineRule="auto"/>
              <w:rPr>
                <w:rFonts w:ascii="Times New Roman" w:hAnsi="Times New Roman" w:cs="Times New Roman"/>
                <w:sz w:val="24"/>
                <w:szCs w:val="24"/>
              </w:rPr>
            </w:pPr>
            <w:r w:rsidRPr="0046035E">
              <w:rPr>
                <w:rFonts w:ascii="Times New Roman" w:hAnsi="Times New Roman" w:cs="Times New Roman"/>
                <w:sz w:val="24"/>
                <w:szCs w:val="24"/>
              </w:rPr>
              <w:t>29</w:t>
            </w:r>
          </w:p>
        </w:tc>
        <w:tc>
          <w:tcPr>
            <w:tcW w:w="725" w:type="pct"/>
            <w:tcBorders>
              <w:top w:val="nil"/>
              <w:left w:val="nil"/>
              <w:bottom w:val="single" w:sz="8" w:space="0" w:color="152935"/>
              <w:right w:val="nil"/>
            </w:tcBorders>
            <w:shd w:val="clear" w:color="auto" w:fill="FFFFFF" w:themeFill="background1"/>
            <w:vAlign w:val="center"/>
          </w:tcPr>
          <w:p w14:paraId="7E7F07BD" w14:textId="77777777" w:rsidR="00117EA4" w:rsidRPr="0046035E" w:rsidRDefault="00117EA4" w:rsidP="00274158">
            <w:pPr>
              <w:widowControl w:val="0"/>
              <w:rPr>
                <w:rFonts w:ascii="Times New Roman" w:hAnsi="Times New Roman" w:cs="Times New Roman"/>
                <w:sz w:val="24"/>
                <w:szCs w:val="24"/>
              </w:rPr>
            </w:pPr>
          </w:p>
        </w:tc>
        <w:tc>
          <w:tcPr>
            <w:tcW w:w="745" w:type="pct"/>
            <w:tcBorders>
              <w:top w:val="nil"/>
              <w:left w:val="nil"/>
              <w:bottom w:val="single" w:sz="8" w:space="0" w:color="152935"/>
              <w:right w:val="nil"/>
            </w:tcBorders>
            <w:shd w:val="clear" w:color="auto" w:fill="FFFFFF" w:themeFill="background1"/>
            <w:vAlign w:val="center"/>
          </w:tcPr>
          <w:p w14:paraId="6A58E667" w14:textId="77777777" w:rsidR="00117EA4" w:rsidRPr="0046035E" w:rsidRDefault="00117EA4" w:rsidP="00274158">
            <w:pPr>
              <w:widowControl w:val="0"/>
              <w:rPr>
                <w:rFonts w:ascii="Times New Roman" w:hAnsi="Times New Roman" w:cs="Times New Roman"/>
                <w:sz w:val="24"/>
                <w:szCs w:val="24"/>
              </w:rPr>
            </w:pPr>
          </w:p>
        </w:tc>
        <w:tc>
          <w:tcPr>
            <w:tcW w:w="694" w:type="pct"/>
            <w:tcBorders>
              <w:top w:val="nil"/>
              <w:left w:val="nil"/>
              <w:bottom w:val="single" w:sz="8" w:space="0" w:color="152935"/>
              <w:right w:val="nil"/>
            </w:tcBorders>
            <w:shd w:val="clear" w:color="auto" w:fill="FFFFFF" w:themeFill="background1"/>
            <w:vAlign w:val="center"/>
          </w:tcPr>
          <w:p w14:paraId="6F8BEA49" w14:textId="77777777" w:rsidR="00117EA4" w:rsidRPr="0046035E" w:rsidRDefault="00117EA4" w:rsidP="00274158">
            <w:pPr>
              <w:widowControl w:val="0"/>
              <w:rPr>
                <w:rFonts w:ascii="Times New Roman" w:hAnsi="Times New Roman" w:cs="Times New Roman"/>
                <w:sz w:val="24"/>
                <w:szCs w:val="24"/>
              </w:rPr>
            </w:pPr>
          </w:p>
        </w:tc>
        <w:tc>
          <w:tcPr>
            <w:tcW w:w="974" w:type="pct"/>
            <w:tcBorders>
              <w:top w:val="nil"/>
              <w:left w:val="nil"/>
              <w:bottom w:val="single" w:sz="8" w:space="0" w:color="152935"/>
              <w:right w:val="nil"/>
            </w:tcBorders>
            <w:shd w:val="clear" w:color="auto" w:fill="FFFFFF" w:themeFill="background1"/>
            <w:vAlign w:val="center"/>
          </w:tcPr>
          <w:p w14:paraId="65A7EFCC" w14:textId="77777777" w:rsidR="00117EA4" w:rsidRPr="0046035E" w:rsidRDefault="00117EA4" w:rsidP="00274158">
            <w:pPr>
              <w:widowControl w:val="0"/>
              <w:rPr>
                <w:rFonts w:ascii="Times New Roman" w:hAnsi="Times New Roman" w:cs="Times New Roman"/>
                <w:sz w:val="24"/>
                <w:szCs w:val="24"/>
              </w:rPr>
            </w:pPr>
          </w:p>
        </w:tc>
      </w:tr>
    </w:tbl>
    <w:bookmarkEnd w:id="83"/>
    <w:p w14:paraId="4B78C9E4" w14:textId="326117AF" w:rsidR="00117EA4" w:rsidRDefault="00117EA4" w:rsidP="00117EA4">
      <w:pPr>
        <w:pStyle w:val="DaftarParagraf"/>
        <w:spacing w:after="0" w:line="360" w:lineRule="auto"/>
        <w:ind w:left="1440" w:firstLine="720"/>
        <w:jc w:val="both"/>
        <w:rPr>
          <w:rFonts w:ascii="Times New Roman" w:eastAsia="Times New Roman" w:hAnsi="Times New Roman" w:cs="Times New Roman"/>
          <w:noProof w:val="0"/>
          <w:kern w:val="0"/>
          <w:sz w:val="24"/>
          <w:szCs w:val="24"/>
          <w:lang w:val="id-ID" w:eastAsia="id-ID"/>
          <w14:ligatures w14:val="none"/>
        </w:rPr>
      </w:pPr>
      <w:r w:rsidRPr="00600500">
        <w:rPr>
          <w:rFonts w:ascii="Times New Roman" w:hAnsi="Times New Roman" w:cs="Times New Roman"/>
          <w:b/>
          <w:bCs/>
          <w:sz w:val="20"/>
          <w:szCs w:val="20"/>
        </w:rPr>
        <w:t xml:space="preserve">Sumber: </w:t>
      </w:r>
      <w:r>
        <w:rPr>
          <w:rFonts w:ascii="Times New Roman" w:hAnsi="Times New Roman" w:cs="Times New Roman"/>
          <w:b/>
          <w:bCs/>
          <w:sz w:val="20"/>
          <w:szCs w:val="20"/>
        </w:rPr>
        <w:t>Olah data</w:t>
      </w:r>
      <w:r w:rsidRPr="00600500">
        <w:rPr>
          <w:rFonts w:ascii="Times New Roman" w:hAnsi="Times New Roman" w:cs="Times New Roman"/>
          <w:b/>
          <w:bCs/>
          <w:sz w:val="20"/>
          <w:szCs w:val="20"/>
        </w:rPr>
        <w:t xml:space="preserve"> </w:t>
      </w:r>
      <w:r w:rsidRPr="0046035E">
        <w:rPr>
          <w:rFonts w:ascii="Times New Roman" w:hAnsi="Times New Roman" w:cs="Times New Roman"/>
          <w:b/>
          <w:bCs/>
          <w:sz w:val="20"/>
          <w:szCs w:val="20"/>
        </w:rPr>
        <w:t>Descriptive</w:t>
      </w:r>
      <w:r w:rsidRPr="004D2F83">
        <w:rPr>
          <w:rFonts w:ascii="Times New Roman" w:hAnsi="Times New Roman" w:cs="Times New Roman"/>
          <w:b/>
          <w:bCs/>
          <w:sz w:val="20"/>
          <w:szCs w:val="20"/>
        </w:rPr>
        <w:t xml:space="preserve"> </w:t>
      </w:r>
      <w:r w:rsidR="00AB51C7" w:rsidRPr="00AB51C7">
        <w:rPr>
          <w:rFonts w:ascii="Times New Roman" w:hAnsi="Times New Roman" w:cs="Times New Roman"/>
          <w:b/>
          <w:bCs/>
          <w:i/>
          <w:iCs/>
          <w:sz w:val="20"/>
          <w:szCs w:val="20"/>
        </w:rPr>
        <w:t>IBM SPSS Statistics 26</w:t>
      </w:r>
      <w:r>
        <w:rPr>
          <w:rFonts w:ascii="Times New Roman" w:hAnsi="Times New Roman" w:cs="Times New Roman"/>
          <w:b/>
          <w:bCs/>
          <w:sz w:val="20"/>
          <w:szCs w:val="20"/>
        </w:rPr>
        <w:t xml:space="preserve"> (2025)</w:t>
      </w:r>
    </w:p>
    <w:p w14:paraId="4897CD68" w14:textId="1A5BF33C" w:rsidR="00461091" w:rsidRPr="00461091" w:rsidRDefault="00461091" w:rsidP="002E24C0">
      <w:pPr>
        <w:pStyle w:val="DaftarParagraf"/>
        <w:spacing w:after="0" w:line="360" w:lineRule="auto"/>
        <w:ind w:left="900" w:firstLine="720"/>
        <w:jc w:val="both"/>
        <w:rPr>
          <w:rFonts w:ascii="Times New Roman" w:eastAsia="Times New Roman" w:hAnsi="Times New Roman" w:cs="Times New Roman"/>
          <w:noProof w:val="0"/>
          <w:kern w:val="0"/>
          <w:sz w:val="24"/>
          <w:szCs w:val="24"/>
          <w:lang w:val="id-ID" w:eastAsia="id-ID"/>
          <w14:ligatures w14:val="none"/>
        </w:rPr>
      </w:pPr>
      <w:r w:rsidRPr="00461091">
        <w:rPr>
          <w:rFonts w:ascii="Times New Roman" w:eastAsia="Times New Roman" w:hAnsi="Times New Roman" w:cs="Times New Roman"/>
          <w:noProof w:val="0"/>
          <w:kern w:val="0"/>
          <w:sz w:val="24"/>
          <w:szCs w:val="24"/>
          <w:lang w:val="id-ID" w:eastAsia="id-ID"/>
          <w14:ligatures w14:val="none"/>
        </w:rPr>
        <w:lastRenderedPageBreak/>
        <w:t xml:space="preserve">Berdasarkan </w:t>
      </w:r>
      <w:r w:rsidR="00C106E9">
        <w:rPr>
          <w:rFonts w:ascii="Times New Roman" w:eastAsia="Times New Roman" w:hAnsi="Times New Roman" w:cs="Times New Roman"/>
          <w:noProof w:val="0"/>
          <w:kern w:val="0"/>
          <w:sz w:val="24"/>
          <w:szCs w:val="24"/>
          <w:lang w:val="id-ID" w:eastAsia="id-ID"/>
          <w14:ligatures w14:val="none"/>
        </w:rPr>
        <w:t xml:space="preserve">Tabel 7.10. </w:t>
      </w:r>
      <w:r w:rsidRPr="00461091">
        <w:rPr>
          <w:rFonts w:ascii="Times New Roman" w:eastAsia="Times New Roman" w:hAnsi="Times New Roman" w:cs="Times New Roman"/>
          <w:noProof w:val="0"/>
          <w:kern w:val="0"/>
          <w:sz w:val="24"/>
          <w:szCs w:val="24"/>
          <w:lang w:val="id-ID" w:eastAsia="id-ID"/>
          <w14:ligatures w14:val="none"/>
        </w:rPr>
        <w:t xml:space="preserve">statistik deskriptif, variabel Jumlah </w:t>
      </w:r>
      <w:r w:rsidRPr="00453515">
        <w:rPr>
          <w:rFonts w:ascii="Times New Roman" w:eastAsia="Times New Roman" w:hAnsi="Times New Roman" w:cs="Times New Roman"/>
          <w:i/>
          <w:iCs/>
          <w:noProof w:val="0"/>
          <w:kern w:val="0"/>
          <w:sz w:val="24"/>
          <w:szCs w:val="24"/>
          <w:lang w:val="id-ID" w:eastAsia="id-ID"/>
          <w14:ligatures w14:val="none"/>
        </w:rPr>
        <w:t>Like</w:t>
      </w:r>
      <w:r w:rsidRPr="00461091">
        <w:rPr>
          <w:rFonts w:ascii="Times New Roman" w:eastAsia="Times New Roman" w:hAnsi="Times New Roman" w:cs="Times New Roman"/>
          <w:noProof w:val="0"/>
          <w:kern w:val="0"/>
          <w:sz w:val="24"/>
          <w:szCs w:val="24"/>
          <w:lang w:val="id-ID" w:eastAsia="id-ID"/>
          <w14:ligatures w14:val="none"/>
        </w:rPr>
        <w:t xml:space="preserve"> memiliki</w:t>
      </w:r>
      <w:r w:rsidR="003B4831" w:rsidRPr="003B4831">
        <w:rPr>
          <w:rFonts w:ascii="Times New Roman" w:eastAsia="Times New Roman" w:hAnsi="Times New Roman" w:cs="Times New Roman"/>
          <w:i/>
          <w:iCs/>
          <w:noProof w:val="0"/>
          <w:kern w:val="0"/>
          <w:sz w:val="24"/>
          <w:szCs w:val="24"/>
          <w:lang w:val="id-ID" w:eastAsia="id-ID"/>
          <w14:ligatures w14:val="none"/>
        </w:rPr>
        <w:t xml:space="preserve"> minimum </w:t>
      </w:r>
      <w:r w:rsidRPr="00461091">
        <w:rPr>
          <w:rFonts w:ascii="Times New Roman" w:eastAsia="Times New Roman" w:hAnsi="Times New Roman" w:cs="Times New Roman"/>
          <w:noProof w:val="0"/>
          <w:kern w:val="0"/>
          <w:sz w:val="24"/>
          <w:szCs w:val="24"/>
          <w:lang w:val="id-ID" w:eastAsia="id-ID"/>
          <w14:ligatures w14:val="none"/>
        </w:rPr>
        <w:t xml:space="preserve">4, </w:t>
      </w:r>
      <w:r w:rsidR="003B4831" w:rsidRPr="003B4831">
        <w:rPr>
          <w:rFonts w:ascii="Times New Roman" w:eastAsia="Times New Roman" w:hAnsi="Times New Roman" w:cs="Times New Roman"/>
          <w:i/>
          <w:iCs/>
          <w:noProof w:val="0"/>
          <w:kern w:val="0"/>
          <w:sz w:val="24"/>
          <w:szCs w:val="24"/>
          <w:lang w:val="id-ID" w:eastAsia="id-ID"/>
          <w14:ligatures w14:val="none"/>
        </w:rPr>
        <w:t>maksimum</w:t>
      </w:r>
      <w:r w:rsidRPr="00461091">
        <w:rPr>
          <w:rFonts w:ascii="Times New Roman" w:eastAsia="Times New Roman" w:hAnsi="Times New Roman" w:cs="Times New Roman"/>
          <w:noProof w:val="0"/>
          <w:kern w:val="0"/>
          <w:sz w:val="24"/>
          <w:szCs w:val="24"/>
          <w:lang w:val="id-ID" w:eastAsia="id-ID"/>
          <w14:ligatures w14:val="none"/>
        </w:rPr>
        <w:t xml:space="preserve"> 13, rata-rata 8,07, dan </w:t>
      </w:r>
      <w:r w:rsidR="003B4831" w:rsidRPr="003B4831">
        <w:rPr>
          <w:rFonts w:ascii="Times New Roman" w:eastAsia="Times New Roman" w:hAnsi="Times New Roman" w:cs="Times New Roman"/>
          <w:i/>
          <w:iCs/>
          <w:noProof w:val="0"/>
          <w:kern w:val="0"/>
          <w:sz w:val="24"/>
          <w:szCs w:val="24"/>
          <w:lang w:val="id-ID" w:eastAsia="id-ID"/>
          <w14:ligatures w14:val="none"/>
        </w:rPr>
        <w:t>standar deviasi</w:t>
      </w:r>
      <w:r w:rsidRPr="00461091">
        <w:rPr>
          <w:rFonts w:ascii="Times New Roman" w:eastAsia="Times New Roman" w:hAnsi="Times New Roman" w:cs="Times New Roman"/>
          <w:noProof w:val="0"/>
          <w:kern w:val="0"/>
          <w:sz w:val="24"/>
          <w:szCs w:val="24"/>
          <w:lang w:val="id-ID" w:eastAsia="id-ID"/>
          <w14:ligatures w14:val="none"/>
        </w:rPr>
        <w:t xml:space="preserve"> 2,658, menunjukkan variasi yang cukup besar. Jumlah Komen berkisar antara 0 hingga 12, dengan rata-rata 3,07 dan </w:t>
      </w:r>
      <w:r w:rsidR="003B4831" w:rsidRPr="003B4831">
        <w:rPr>
          <w:rFonts w:ascii="Times New Roman" w:eastAsia="Times New Roman" w:hAnsi="Times New Roman" w:cs="Times New Roman"/>
          <w:i/>
          <w:iCs/>
          <w:noProof w:val="0"/>
          <w:kern w:val="0"/>
          <w:sz w:val="24"/>
          <w:szCs w:val="24"/>
          <w:lang w:val="id-ID" w:eastAsia="id-ID"/>
          <w14:ligatures w14:val="none"/>
        </w:rPr>
        <w:t>standar deviasi</w:t>
      </w:r>
      <w:r w:rsidRPr="00461091">
        <w:rPr>
          <w:rFonts w:ascii="Times New Roman" w:eastAsia="Times New Roman" w:hAnsi="Times New Roman" w:cs="Times New Roman"/>
          <w:noProof w:val="0"/>
          <w:kern w:val="0"/>
          <w:sz w:val="24"/>
          <w:szCs w:val="24"/>
          <w:lang w:val="id-ID" w:eastAsia="id-ID"/>
          <w14:ligatures w14:val="none"/>
        </w:rPr>
        <w:t xml:space="preserve"> 3,070, mencerminkan perbedaan keterlibatan pengguna. Jumlah Share memiliki rata-rata 1,72 dan </w:t>
      </w:r>
      <w:r w:rsidR="003B4831" w:rsidRPr="003B4831">
        <w:rPr>
          <w:rFonts w:ascii="Times New Roman" w:eastAsia="Times New Roman" w:hAnsi="Times New Roman" w:cs="Times New Roman"/>
          <w:i/>
          <w:iCs/>
          <w:noProof w:val="0"/>
          <w:kern w:val="0"/>
          <w:sz w:val="24"/>
          <w:szCs w:val="24"/>
          <w:lang w:val="id-ID" w:eastAsia="id-ID"/>
          <w14:ligatures w14:val="none"/>
        </w:rPr>
        <w:t>standar deviasi</w:t>
      </w:r>
      <w:r w:rsidRPr="00461091">
        <w:rPr>
          <w:rFonts w:ascii="Times New Roman" w:eastAsia="Times New Roman" w:hAnsi="Times New Roman" w:cs="Times New Roman"/>
          <w:noProof w:val="0"/>
          <w:kern w:val="0"/>
          <w:sz w:val="24"/>
          <w:szCs w:val="24"/>
          <w:lang w:val="id-ID" w:eastAsia="id-ID"/>
          <w14:ligatures w14:val="none"/>
        </w:rPr>
        <w:t xml:space="preserve"> 0,960, mengindikasikan bahwa jumlah berbagi cenderung rendah. Sementara itu, Jumlah Tayangan berkisar antara 58 hingga 205, dengan rata-rata 126,93 dan </w:t>
      </w:r>
      <w:r w:rsidR="003B4831" w:rsidRPr="003B4831">
        <w:rPr>
          <w:rFonts w:ascii="Times New Roman" w:eastAsia="Times New Roman" w:hAnsi="Times New Roman" w:cs="Times New Roman"/>
          <w:i/>
          <w:iCs/>
          <w:noProof w:val="0"/>
          <w:kern w:val="0"/>
          <w:sz w:val="24"/>
          <w:szCs w:val="24"/>
          <w:lang w:val="id-ID" w:eastAsia="id-ID"/>
          <w14:ligatures w14:val="none"/>
        </w:rPr>
        <w:t>standar deviasi</w:t>
      </w:r>
      <w:r w:rsidRPr="00461091">
        <w:rPr>
          <w:rFonts w:ascii="Times New Roman" w:eastAsia="Times New Roman" w:hAnsi="Times New Roman" w:cs="Times New Roman"/>
          <w:noProof w:val="0"/>
          <w:kern w:val="0"/>
          <w:sz w:val="24"/>
          <w:szCs w:val="24"/>
          <w:lang w:val="id-ID" w:eastAsia="id-ID"/>
          <w14:ligatures w14:val="none"/>
        </w:rPr>
        <w:t xml:space="preserve"> 33,608, menunjukkan variasi yang luas. Secara keseluruhan, interaksi pengguna terhadap postingan di </w:t>
      </w:r>
      <w:r w:rsidR="005864D1" w:rsidRPr="005864D1">
        <w:rPr>
          <w:rFonts w:ascii="Times New Roman" w:eastAsia="Times New Roman" w:hAnsi="Times New Roman" w:cs="Times New Roman"/>
          <w:i/>
          <w:iCs/>
          <w:noProof w:val="0"/>
          <w:kern w:val="0"/>
          <w:sz w:val="24"/>
          <w:szCs w:val="24"/>
          <w:lang w:val="id-ID" w:eastAsia="id-ID"/>
          <w14:ligatures w14:val="none"/>
        </w:rPr>
        <w:t>Facebook Marketplace</w:t>
      </w:r>
      <w:r w:rsidRPr="00461091">
        <w:rPr>
          <w:rFonts w:ascii="Times New Roman" w:eastAsia="Times New Roman" w:hAnsi="Times New Roman" w:cs="Times New Roman"/>
          <w:noProof w:val="0"/>
          <w:kern w:val="0"/>
          <w:sz w:val="24"/>
          <w:szCs w:val="24"/>
          <w:lang w:val="id-ID" w:eastAsia="id-ID"/>
          <w14:ligatures w14:val="none"/>
        </w:rPr>
        <w:t xml:space="preserve"> cukup beragam.</w:t>
      </w:r>
    </w:p>
    <w:p w14:paraId="7FC5BB89" w14:textId="2D63DEB1" w:rsidR="005C1636" w:rsidRPr="0052014B" w:rsidRDefault="004D2CBB">
      <w:pPr>
        <w:pStyle w:val="DaftarParagraf"/>
        <w:numPr>
          <w:ilvl w:val="0"/>
          <w:numId w:val="23"/>
        </w:numPr>
        <w:tabs>
          <w:tab w:val="clear" w:pos="1440"/>
          <w:tab w:val="num" w:pos="1080"/>
        </w:tabs>
        <w:spacing w:line="360" w:lineRule="auto"/>
        <w:ind w:hanging="540"/>
        <w:rPr>
          <w:rStyle w:val="Kuat"/>
          <w:b w:val="0"/>
          <w:bCs w:val="0"/>
        </w:rPr>
      </w:pPr>
      <w:r>
        <w:rPr>
          <w:rStyle w:val="Kuat"/>
          <w:rFonts w:ascii="Times New Roman" w:hAnsi="Times New Roman" w:cs="Times New Roman"/>
          <w:sz w:val="24"/>
          <w:szCs w:val="24"/>
          <w:lang w:val="id-ID"/>
        </w:rPr>
        <w:t xml:space="preserve"> </w:t>
      </w:r>
      <w:r w:rsidR="005C1636" w:rsidRPr="005C1636">
        <w:rPr>
          <w:rStyle w:val="Kuat"/>
          <w:rFonts w:ascii="Times New Roman" w:hAnsi="Times New Roman" w:cs="Times New Roman"/>
          <w:sz w:val="24"/>
          <w:szCs w:val="24"/>
          <w:lang w:val="id-ID"/>
        </w:rPr>
        <w:t xml:space="preserve">Analisis Data </w:t>
      </w:r>
      <w:r w:rsidR="005C1636" w:rsidRPr="005C1636">
        <w:rPr>
          <w:rStyle w:val="Kuat"/>
          <w:rFonts w:ascii="Times New Roman" w:hAnsi="Times New Roman" w:cs="Times New Roman"/>
          <w:i/>
          <w:iCs/>
          <w:sz w:val="24"/>
          <w:szCs w:val="24"/>
          <w:lang w:val="id-ID"/>
        </w:rPr>
        <w:t>Facebook Insights</w:t>
      </w:r>
    </w:p>
    <w:p w14:paraId="04249DFF" w14:textId="0B162E2B" w:rsidR="00461091" w:rsidRPr="00461091" w:rsidRDefault="0052014B" w:rsidP="002E24C0">
      <w:pPr>
        <w:pStyle w:val="DaftarParagraf"/>
        <w:spacing w:after="0" w:line="360" w:lineRule="auto"/>
        <w:ind w:left="900" w:firstLine="720"/>
        <w:jc w:val="both"/>
        <w:rPr>
          <w:rFonts w:ascii="Times New Roman" w:eastAsia="Times New Roman" w:hAnsi="Times New Roman" w:cs="Times New Roman"/>
          <w:noProof w:val="0"/>
          <w:kern w:val="0"/>
          <w:sz w:val="24"/>
          <w:szCs w:val="24"/>
          <w:lang w:val="id-ID" w:eastAsia="id-ID"/>
          <w14:ligatures w14:val="none"/>
        </w:rPr>
      </w:pPr>
      <w:r w:rsidRPr="0052014B">
        <w:rPr>
          <w:rFonts w:ascii="Times New Roman" w:eastAsia="Times New Roman" w:hAnsi="Times New Roman" w:cs="Times New Roman"/>
          <w:noProof w:val="0"/>
          <w:kern w:val="0"/>
          <w:sz w:val="24"/>
          <w:szCs w:val="24"/>
          <w:lang w:val="id-ID" w:eastAsia="id-ID"/>
          <w14:ligatures w14:val="none"/>
        </w:rPr>
        <w:t xml:space="preserve">Analisis ini bertujuan untuk mengevaluasi efektivitas pemasaran di </w:t>
      </w:r>
      <w:r w:rsidR="005864D1" w:rsidRPr="005864D1">
        <w:rPr>
          <w:rFonts w:ascii="Times New Roman" w:eastAsia="Times New Roman" w:hAnsi="Times New Roman" w:cs="Times New Roman"/>
          <w:i/>
          <w:iCs/>
          <w:noProof w:val="0"/>
          <w:kern w:val="0"/>
          <w:sz w:val="24"/>
          <w:szCs w:val="24"/>
          <w:lang w:val="id-ID" w:eastAsia="id-ID"/>
          <w14:ligatures w14:val="none"/>
        </w:rPr>
        <w:t>Facebook Marketplace</w:t>
      </w:r>
      <w:r w:rsidRPr="0052014B">
        <w:rPr>
          <w:rFonts w:ascii="Times New Roman" w:eastAsia="Times New Roman" w:hAnsi="Times New Roman" w:cs="Times New Roman"/>
          <w:noProof w:val="0"/>
          <w:kern w:val="0"/>
          <w:sz w:val="24"/>
          <w:szCs w:val="24"/>
          <w:lang w:val="id-ID" w:eastAsia="id-ID"/>
          <w14:ligatures w14:val="none"/>
        </w:rPr>
        <w:t xml:space="preserve"> berdasarkan data dari </w:t>
      </w:r>
      <w:r w:rsidRPr="00F66285">
        <w:rPr>
          <w:rFonts w:ascii="Times New Roman" w:eastAsia="Times New Roman" w:hAnsi="Times New Roman" w:cs="Times New Roman"/>
          <w:i/>
          <w:iCs/>
          <w:noProof w:val="0"/>
          <w:kern w:val="0"/>
          <w:sz w:val="24"/>
          <w:szCs w:val="24"/>
          <w:lang w:val="id-ID" w:eastAsia="id-ID"/>
          <w14:ligatures w14:val="none"/>
        </w:rPr>
        <w:t>Facebook Insights</w:t>
      </w:r>
      <w:r w:rsidRPr="0052014B">
        <w:rPr>
          <w:rFonts w:ascii="Times New Roman" w:eastAsia="Times New Roman" w:hAnsi="Times New Roman" w:cs="Times New Roman"/>
          <w:noProof w:val="0"/>
          <w:kern w:val="0"/>
          <w:sz w:val="24"/>
          <w:szCs w:val="24"/>
          <w:lang w:val="id-ID" w:eastAsia="id-ID"/>
          <w14:ligatures w14:val="none"/>
        </w:rPr>
        <w:t xml:space="preserve">. Parameter yang diamati meliputi interaksi pengguna, ikhtisar tayangan, total pengikut, dan </w:t>
      </w:r>
      <w:r w:rsidRPr="00F66285">
        <w:rPr>
          <w:rFonts w:ascii="Times New Roman" w:eastAsia="Times New Roman" w:hAnsi="Times New Roman" w:cs="Times New Roman"/>
          <w:i/>
          <w:iCs/>
          <w:noProof w:val="0"/>
          <w:kern w:val="0"/>
          <w:sz w:val="24"/>
          <w:szCs w:val="24"/>
          <w:lang w:val="id-ID" w:eastAsia="id-ID"/>
          <w14:ligatures w14:val="none"/>
        </w:rPr>
        <w:t>insight</w:t>
      </w:r>
      <w:r w:rsidRPr="0052014B">
        <w:rPr>
          <w:rFonts w:ascii="Times New Roman" w:eastAsia="Times New Roman" w:hAnsi="Times New Roman" w:cs="Times New Roman"/>
          <w:noProof w:val="0"/>
          <w:kern w:val="0"/>
          <w:sz w:val="24"/>
          <w:szCs w:val="24"/>
          <w:lang w:val="id-ID" w:eastAsia="id-ID"/>
          <w14:ligatures w14:val="none"/>
        </w:rPr>
        <w:t xml:space="preserve"> di </w:t>
      </w:r>
      <w:r w:rsidRPr="00F66285">
        <w:rPr>
          <w:rFonts w:ascii="Times New Roman" w:eastAsia="Times New Roman" w:hAnsi="Times New Roman" w:cs="Times New Roman"/>
          <w:i/>
          <w:iCs/>
          <w:noProof w:val="0"/>
          <w:kern w:val="0"/>
          <w:sz w:val="24"/>
          <w:szCs w:val="24"/>
          <w:lang w:val="id-ID" w:eastAsia="id-ID"/>
          <w14:ligatures w14:val="none"/>
        </w:rPr>
        <w:t>Marketplace</w:t>
      </w:r>
      <w:r w:rsidRPr="0052014B">
        <w:rPr>
          <w:rFonts w:ascii="Times New Roman" w:eastAsia="Times New Roman" w:hAnsi="Times New Roman" w:cs="Times New Roman"/>
          <w:noProof w:val="0"/>
          <w:kern w:val="0"/>
          <w:sz w:val="24"/>
          <w:szCs w:val="24"/>
          <w:lang w:val="id-ID" w:eastAsia="id-ID"/>
          <w14:ligatures w14:val="none"/>
        </w:rPr>
        <w:t xml:space="preserve">. Data ini diolah langsung menggunakan fitur bawaan </w:t>
      </w:r>
      <w:r w:rsidRPr="00F66285">
        <w:rPr>
          <w:rFonts w:ascii="Times New Roman" w:eastAsia="Times New Roman" w:hAnsi="Times New Roman" w:cs="Times New Roman"/>
          <w:i/>
          <w:iCs/>
          <w:noProof w:val="0"/>
          <w:kern w:val="0"/>
          <w:sz w:val="24"/>
          <w:szCs w:val="24"/>
          <w:lang w:val="id-ID" w:eastAsia="id-ID"/>
          <w14:ligatures w14:val="none"/>
        </w:rPr>
        <w:t>Facebook</w:t>
      </w:r>
      <w:r w:rsidRPr="0052014B">
        <w:rPr>
          <w:rFonts w:ascii="Times New Roman" w:eastAsia="Times New Roman" w:hAnsi="Times New Roman" w:cs="Times New Roman"/>
          <w:noProof w:val="0"/>
          <w:kern w:val="0"/>
          <w:sz w:val="24"/>
          <w:szCs w:val="24"/>
          <w:lang w:val="id-ID" w:eastAsia="id-ID"/>
          <w14:ligatures w14:val="none"/>
        </w:rPr>
        <w:t xml:space="preserve"> tanpa perangkat lunak tambahan. Hasil analisis memberikan gambaran mengenai jangkauan pemasaran, tingkat keterlibatan audiens, serta pertumbuhan pengikut sebagai indikator keberhasilan strategi pemasaran digital.</w:t>
      </w:r>
    </w:p>
    <w:p w14:paraId="2A2E52F6" w14:textId="7B8BFE44" w:rsidR="00A802F8" w:rsidRDefault="00A802F8" w:rsidP="00461091">
      <w:pPr>
        <w:pStyle w:val="DaftarParagraf"/>
        <w:spacing w:after="0" w:line="360" w:lineRule="auto"/>
        <w:ind w:left="0" w:firstLine="720"/>
        <w:jc w:val="center"/>
        <w:rPr>
          <w:rFonts w:ascii="Times New Roman" w:eastAsia="Times New Roman" w:hAnsi="Times New Roman" w:cs="Times New Roman"/>
          <w:noProof w:val="0"/>
          <w:kern w:val="0"/>
          <w:sz w:val="24"/>
          <w:szCs w:val="24"/>
          <w:lang w:val="id-ID" w:eastAsia="id-ID"/>
          <w14:ligatures w14:val="none"/>
        </w:rPr>
      </w:pPr>
      <w:r>
        <w:rPr>
          <w:b/>
          <w:bCs/>
        </w:rPr>
        <w:drawing>
          <wp:inline distT="0" distB="0" distL="0" distR="0" wp14:anchorId="45B0C050" wp14:editId="3501F9EB">
            <wp:extent cx="3944803" cy="2438400"/>
            <wp:effectExtent l="0" t="0" r="0" b="0"/>
            <wp:docPr id="1960697826"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t="14661" b="49382"/>
                    <a:stretch/>
                  </pic:blipFill>
                  <pic:spPr bwMode="auto">
                    <a:xfrm>
                      <a:off x="0" y="0"/>
                      <a:ext cx="3944803" cy="2438400"/>
                    </a:xfrm>
                    <a:prstGeom prst="rect">
                      <a:avLst/>
                    </a:prstGeom>
                    <a:extLst>
                      <a:ext uri="{53640926-AAD7-44D8-BBD7-CCE9431645EC}">
                        <a14:shadowObscured xmlns:a14="http://schemas.microsoft.com/office/drawing/2010/main"/>
                      </a:ext>
                    </a:extLst>
                  </pic:spPr>
                </pic:pic>
              </a:graphicData>
            </a:graphic>
          </wp:inline>
        </w:drawing>
      </w:r>
    </w:p>
    <w:p w14:paraId="6F6369A7" w14:textId="6B7E04A3" w:rsidR="002A5CD5" w:rsidRPr="002A5CD5" w:rsidRDefault="002A5CD5" w:rsidP="002A5CD5">
      <w:pPr>
        <w:pStyle w:val="Keterangan"/>
        <w:keepNext/>
        <w:spacing w:after="0" w:line="360" w:lineRule="auto"/>
        <w:ind w:firstLine="720"/>
        <w:jc w:val="center"/>
        <w:rPr>
          <w:rFonts w:ascii="Times New Roman" w:hAnsi="Times New Roman" w:cs="Times New Roman"/>
          <w:b/>
          <w:bCs/>
          <w:i w:val="0"/>
          <w:iCs w:val="0"/>
          <w:color w:val="auto"/>
          <w:sz w:val="24"/>
          <w:szCs w:val="24"/>
        </w:rPr>
      </w:pPr>
      <w:bookmarkStart w:id="84" w:name="_Toc190424820"/>
      <w:r w:rsidRPr="00461091">
        <w:rPr>
          <w:rFonts w:ascii="Times New Roman" w:hAnsi="Times New Roman" w:cs="Times New Roman"/>
          <w:b/>
          <w:bCs/>
          <w:i w:val="0"/>
          <w:iCs w:val="0"/>
          <w:color w:val="auto"/>
          <w:sz w:val="24"/>
          <w:szCs w:val="24"/>
        </w:rPr>
        <w:t xml:space="preserve">Gambar </w:t>
      </w:r>
      <w:r w:rsidRPr="00461091">
        <w:rPr>
          <w:rFonts w:ascii="Times New Roman" w:hAnsi="Times New Roman" w:cs="Times New Roman"/>
          <w:b/>
          <w:bCs/>
          <w:i w:val="0"/>
          <w:iCs w:val="0"/>
          <w:color w:val="auto"/>
          <w:sz w:val="24"/>
          <w:szCs w:val="24"/>
        </w:rPr>
        <w:fldChar w:fldCharType="begin"/>
      </w:r>
      <w:r w:rsidRPr="00461091">
        <w:rPr>
          <w:rFonts w:ascii="Times New Roman" w:hAnsi="Times New Roman" w:cs="Times New Roman"/>
          <w:b/>
          <w:bCs/>
          <w:i w:val="0"/>
          <w:iCs w:val="0"/>
          <w:color w:val="auto"/>
          <w:sz w:val="24"/>
          <w:szCs w:val="24"/>
        </w:rPr>
        <w:instrText xml:space="preserve"> SEQ Gambar \* ARABIC </w:instrText>
      </w:r>
      <w:r w:rsidRPr="00461091">
        <w:rPr>
          <w:rFonts w:ascii="Times New Roman" w:hAnsi="Times New Roman" w:cs="Times New Roman"/>
          <w:b/>
          <w:bCs/>
          <w:i w:val="0"/>
          <w:iCs w:val="0"/>
          <w:color w:val="auto"/>
          <w:sz w:val="24"/>
          <w:szCs w:val="24"/>
        </w:rPr>
        <w:fldChar w:fldCharType="separate"/>
      </w:r>
      <w:r w:rsidR="009A56DF">
        <w:rPr>
          <w:rFonts w:ascii="Times New Roman" w:hAnsi="Times New Roman" w:cs="Times New Roman"/>
          <w:b/>
          <w:bCs/>
          <w:i w:val="0"/>
          <w:iCs w:val="0"/>
          <w:color w:val="auto"/>
          <w:sz w:val="24"/>
          <w:szCs w:val="24"/>
        </w:rPr>
        <w:t>10</w:t>
      </w:r>
      <w:r w:rsidRPr="00461091">
        <w:rPr>
          <w:rFonts w:ascii="Times New Roman" w:hAnsi="Times New Roman" w:cs="Times New Roman"/>
          <w:b/>
          <w:bCs/>
          <w:i w:val="0"/>
          <w:iCs w:val="0"/>
          <w:color w:val="auto"/>
          <w:sz w:val="24"/>
          <w:szCs w:val="24"/>
        </w:rPr>
        <w:fldChar w:fldCharType="end"/>
      </w:r>
      <w:r w:rsidRPr="00461091">
        <w:rPr>
          <w:rFonts w:ascii="Times New Roman" w:hAnsi="Times New Roman" w:cs="Times New Roman"/>
          <w:b/>
          <w:bCs/>
          <w:i w:val="0"/>
          <w:iCs w:val="0"/>
          <w:color w:val="auto"/>
          <w:sz w:val="24"/>
          <w:szCs w:val="24"/>
        </w:rPr>
        <w:t>.</w:t>
      </w:r>
      <w:r>
        <w:rPr>
          <w:rFonts w:ascii="Times New Roman" w:hAnsi="Times New Roman" w:cs="Times New Roman"/>
          <w:b/>
          <w:bCs/>
          <w:i w:val="0"/>
          <w:iCs w:val="0"/>
          <w:color w:val="auto"/>
          <w:sz w:val="24"/>
          <w:szCs w:val="24"/>
        </w:rPr>
        <w:t xml:space="preserve"> </w:t>
      </w:r>
      <w:bookmarkStart w:id="85" w:name="_Hlk192799950"/>
      <w:r>
        <w:rPr>
          <w:rFonts w:ascii="Times New Roman" w:hAnsi="Times New Roman" w:cs="Times New Roman"/>
          <w:b/>
          <w:bCs/>
          <w:i w:val="0"/>
          <w:iCs w:val="0"/>
          <w:color w:val="auto"/>
          <w:sz w:val="24"/>
          <w:szCs w:val="24"/>
        </w:rPr>
        <w:t>Grafik Tayangan</w:t>
      </w:r>
      <w:bookmarkEnd w:id="84"/>
      <w:bookmarkEnd w:id="85"/>
    </w:p>
    <w:p w14:paraId="3862ADAB" w14:textId="604732D8" w:rsidR="00461091" w:rsidRPr="0034336B" w:rsidRDefault="00461091" w:rsidP="0034336B">
      <w:pPr>
        <w:spacing w:after="0" w:line="360" w:lineRule="auto"/>
        <w:ind w:firstLine="720"/>
        <w:jc w:val="center"/>
        <w:rPr>
          <w:rFonts w:ascii="Times New Roman" w:eastAsia="Times New Roman" w:hAnsi="Times New Roman" w:cs="Times New Roman"/>
          <w:noProof w:val="0"/>
          <w:kern w:val="0"/>
          <w:sz w:val="24"/>
          <w:szCs w:val="24"/>
          <w:lang w:val="id-ID" w:eastAsia="id-ID"/>
          <w14:ligatures w14:val="none"/>
        </w:rPr>
      </w:pPr>
      <w:bookmarkStart w:id="86" w:name="_Hlk189656580"/>
      <w:r w:rsidRPr="007A3652">
        <w:rPr>
          <w:rFonts w:ascii="Times New Roman" w:hAnsi="Times New Roman" w:cs="Times New Roman"/>
          <w:b/>
          <w:bCs/>
          <w:sz w:val="20"/>
          <w:szCs w:val="20"/>
          <w:lang w:val="id-ID"/>
        </w:rPr>
        <w:t>Sumber</w:t>
      </w:r>
      <w:bookmarkStart w:id="87" w:name="_Hlk192799978"/>
      <w:r w:rsidRPr="007A3652">
        <w:rPr>
          <w:rFonts w:ascii="Times New Roman" w:hAnsi="Times New Roman" w:cs="Times New Roman"/>
          <w:b/>
          <w:bCs/>
          <w:sz w:val="20"/>
          <w:szCs w:val="20"/>
          <w:lang w:val="id-ID"/>
        </w:rPr>
        <w:t xml:space="preserve">: </w:t>
      </w:r>
      <w:r w:rsidR="00845E51" w:rsidRPr="007A3652">
        <w:rPr>
          <w:rFonts w:ascii="Times New Roman" w:hAnsi="Times New Roman" w:cs="Times New Roman"/>
          <w:b/>
          <w:bCs/>
          <w:i/>
          <w:iCs/>
          <w:sz w:val="20"/>
          <w:szCs w:val="20"/>
          <w:lang w:val="id-ID"/>
        </w:rPr>
        <w:t>Insight</w:t>
      </w:r>
      <w:r w:rsidR="00845E51" w:rsidRPr="007A3652">
        <w:rPr>
          <w:rFonts w:ascii="Times New Roman" w:hAnsi="Times New Roman" w:cs="Times New Roman"/>
          <w:b/>
          <w:bCs/>
          <w:sz w:val="20"/>
          <w:szCs w:val="20"/>
          <w:lang w:val="id-ID"/>
        </w:rPr>
        <w:t xml:space="preserve"> </w:t>
      </w:r>
      <w:r w:rsidR="007A3652" w:rsidRPr="007A3652">
        <w:rPr>
          <w:rFonts w:ascii="Times New Roman" w:hAnsi="Times New Roman" w:cs="Times New Roman"/>
          <w:b/>
          <w:bCs/>
          <w:sz w:val="20"/>
          <w:szCs w:val="20"/>
          <w:lang w:val="id-ID"/>
        </w:rPr>
        <w:t>Dasbor Profesional</w:t>
      </w:r>
      <w:r w:rsidR="007A3652">
        <w:rPr>
          <w:rFonts w:ascii="Times New Roman" w:hAnsi="Times New Roman" w:cs="Times New Roman"/>
          <w:b/>
          <w:bCs/>
          <w:sz w:val="20"/>
          <w:szCs w:val="20"/>
          <w:lang w:val="id-ID"/>
        </w:rPr>
        <w:t xml:space="preserve"> (</w:t>
      </w:r>
      <w:r w:rsidR="007A3652" w:rsidRPr="007A3652">
        <w:rPr>
          <w:rFonts w:ascii="Times New Roman" w:hAnsi="Times New Roman" w:cs="Times New Roman"/>
          <w:b/>
          <w:bCs/>
          <w:i/>
          <w:iCs/>
          <w:sz w:val="20"/>
          <w:szCs w:val="20"/>
          <w:lang w:val="id-ID"/>
        </w:rPr>
        <w:t>Facebook</w:t>
      </w:r>
      <w:bookmarkEnd w:id="87"/>
      <w:r w:rsidR="007A3652">
        <w:rPr>
          <w:rFonts w:ascii="Times New Roman" w:hAnsi="Times New Roman" w:cs="Times New Roman"/>
          <w:b/>
          <w:bCs/>
          <w:sz w:val="20"/>
          <w:szCs w:val="20"/>
          <w:lang w:val="id-ID"/>
        </w:rPr>
        <w:t>), 2025</w:t>
      </w:r>
      <w:bookmarkEnd w:id="86"/>
    </w:p>
    <w:p w14:paraId="5AAA5864" w14:textId="25D8DE9B" w:rsidR="00782DB8" w:rsidRPr="00782DB8" w:rsidRDefault="00C106E9" w:rsidP="002E24C0">
      <w:pPr>
        <w:pStyle w:val="DaftarParagraf"/>
        <w:spacing w:after="0" w:line="360" w:lineRule="auto"/>
        <w:ind w:left="900" w:firstLine="720"/>
        <w:jc w:val="both"/>
        <w:rPr>
          <w:rFonts w:ascii="Times New Roman" w:eastAsia="Times New Roman" w:hAnsi="Times New Roman" w:cs="Times New Roman"/>
          <w:noProof w:val="0"/>
          <w:kern w:val="0"/>
          <w:sz w:val="24"/>
          <w:szCs w:val="24"/>
          <w:lang w:val="id-ID" w:eastAsia="id-ID"/>
          <w14:ligatures w14:val="none"/>
        </w:rPr>
      </w:pPr>
      <w:r w:rsidRPr="00C106E9">
        <w:rPr>
          <w:rFonts w:ascii="Times New Roman" w:eastAsia="Times New Roman" w:hAnsi="Times New Roman" w:cs="Times New Roman"/>
          <w:noProof w:val="0"/>
          <w:kern w:val="0"/>
          <w:sz w:val="24"/>
          <w:szCs w:val="24"/>
          <w:lang w:val="id-ID" w:eastAsia="id-ID"/>
          <w14:ligatures w14:val="none"/>
        </w:rPr>
        <w:lastRenderedPageBreak/>
        <w:t xml:space="preserve">Berdasarkan Gambar </w:t>
      </w:r>
      <w:r>
        <w:rPr>
          <w:rFonts w:ascii="Times New Roman" w:eastAsia="Times New Roman" w:hAnsi="Times New Roman" w:cs="Times New Roman"/>
          <w:noProof w:val="0"/>
          <w:kern w:val="0"/>
          <w:sz w:val="24"/>
          <w:szCs w:val="24"/>
          <w:lang w:val="id-ID" w:eastAsia="id-ID"/>
          <w14:ligatures w14:val="none"/>
        </w:rPr>
        <w:t>10</w:t>
      </w:r>
      <w:r w:rsidRPr="00C106E9">
        <w:rPr>
          <w:rFonts w:ascii="Times New Roman" w:eastAsia="Times New Roman" w:hAnsi="Times New Roman" w:cs="Times New Roman"/>
          <w:noProof w:val="0"/>
          <w:kern w:val="0"/>
          <w:sz w:val="24"/>
          <w:szCs w:val="24"/>
          <w:lang w:val="id-ID" w:eastAsia="id-ID"/>
          <w14:ligatures w14:val="none"/>
        </w:rPr>
        <w:t xml:space="preserve">. </w:t>
      </w:r>
      <w:r w:rsidR="00782DB8" w:rsidRPr="00782DB8">
        <w:rPr>
          <w:rFonts w:ascii="Times New Roman" w:eastAsia="Times New Roman" w:hAnsi="Times New Roman" w:cs="Times New Roman"/>
          <w:noProof w:val="0"/>
          <w:kern w:val="0"/>
          <w:sz w:val="24"/>
          <w:szCs w:val="24"/>
          <w:lang w:val="id-ID" w:eastAsia="id-ID"/>
          <w14:ligatures w14:val="none"/>
        </w:rPr>
        <w:t>Analisis data dari gambar menunjukkan bahwa total tayangan dalam 28 hari terakhir mencapai 4.556, dengan peningkatan 1.000% dibandingkan periode sebelumnya. Grafik memperlihatkan pola fluktuatif dengan beberapa lonjakan signifikan di awal, pertengahan, dan akhir periode, diikuti oleh penurunan yang cukup tajam. Lonjakan ini kemungkinan dipengaruhi oleh faktor tertentu seperti unggahan konten baru atau peningkatan interaksi pengguna. Pola yang tidak stabil menunjukkan bahwa keterlibatan audiens bervariasi setiap harinya, sehingga diperlukan strategi untuk menjaga konsistensi dan meningkatkan jangkauan secara berkelanjutan.</w:t>
      </w:r>
    </w:p>
    <w:p w14:paraId="307FA29E" w14:textId="453790AF" w:rsidR="00782DB8" w:rsidRDefault="00782DB8" w:rsidP="00461091">
      <w:pPr>
        <w:pStyle w:val="DaftarParagraf"/>
        <w:spacing w:after="0" w:line="360" w:lineRule="auto"/>
        <w:ind w:left="0" w:firstLine="720"/>
        <w:jc w:val="center"/>
        <w:rPr>
          <w:rFonts w:ascii="Times New Roman" w:eastAsia="Times New Roman" w:hAnsi="Times New Roman" w:cs="Times New Roman"/>
          <w:noProof w:val="0"/>
          <w:kern w:val="0"/>
          <w:sz w:val="24"/>
          <w:szCs w:val="24"/>
          <w:lang w:val="id-ID" w:eastAsia="id-ID"/>
          <w14:ligatures w14:val="none"/>
        </w:rPr>
      </w:pPr>
      <w:r>
        <w:rPr>
          <w:b/>
          <w:bCs/>
        </w:rPr>
        <w:drawing>
          <wp:inline distT="0" distB="0" distL="0" distR="0" wp14:anchorId="7FB66E46" wp14:editId="47A85BEB">
            <wp:extent cx="3940244" cy="2146300"/>
            <wp:effectExtent l="0" t="0" r="3175" b="6350"/>
            <wp:docPr id="700882134"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t="14661" b="48611"/>
                    <a:stretch/>
                  </pic:blipFill>
                  <pic:spPr bwMode="auto">
                    <a:xfrm>
                      <a:off x="0" y="0"/>
                      <a:ext cx="3942444" cy="2147498"/>
                    </a:xfrm>
                    <a:prstGeom prst="rect">
                      <a:avLst/>
                    </a:prstGeom>
                    <a:noFill/>
                    <a:ln>
                      <a:noFill/>
                    </a:ln>
                    <a:extLst>
                      <a:ext uri="{53640926-AAD7-44D8-BBD7-CCE9431645EC}">
                        <a14:shadowObscured xmlns:a14="http://schemas.microsoft.com/office/drawing/2010/main"/>
                      </a:ext>
                    </a:extLst>
                  </pic:spPr>
                </pic:pic>
              </a:graphicData>
            </a:graphic>
          </wp:inline>
        </w:drawing>
      </w:r>
    </w:p>
    <w:p w14:paraId="7C0DBCB7" w14:textId="247C14E7" w:rsidR="002A5CD5" w:rsidRPr="001E1224" w:rsidRDefault="002A5CD5" w:rsidP="002A5CD5">
      <w:pPr>
        <w:pStyle w:val="Keterangan"/>
        <w:keepNext/>
        <w:spacing w:after="0" w:line="360" w:lineRule="auto"/>
        <w:ind w:firstLine="720"/>
        <w:jc w:val="center"/>
        <w:rPr>
          <w:rFonts w:ascii="Times New Roman" w:hAnsi="Times New Roman" w:cs="Times New Roman"/>
          <w:b/>
          <w:bCs/>
          <w:i w:val="0"/>
          <w:iCs w:val="0"/>
          <w:color w:val="auto"/>
          <w:sz w:val="24"/>
          <w:szCs w:val="24"/>
          <w:lang w:val="id-ID"/>
        </w:rPr>
      </w:pPr>
      <w:bookmarkStart w:id="88" w:name="_Toc190424821"/>
      <w:r w:rsidRPr="001E1224">
        <w:rPr>
          <w:rFonts w:ascii="Times New Roman" w:hAnsi="Times New Roman" w:cs="Times New Roman"/>
          <w:b/>
          <w:bCs/>
          <w:i w:val="0"/>
          <w:iCs w:val="0"/>
          <w:color w:val="auto"/>
          <w:sz w:val="24"/>
          <w:szCs w:val="24"/>
          <w:lang w:val="id-ID"/>
        </w:rPr>
        <w:t xml:space="preserve">Gambar </w:t>
      </w:r>
      <w:r w:rsidRPr="00461091">
        <w:rPr>
          <w:rFonts w:ascii="Times New Roman" w:hAnsi="Times New Roman" w:cs="Times New Roman"/>
          <w:b/>
          <w:bCs/>
          <w:i w:val="0"/>
          <w:iCs w:val="0"/>
          <w:color w:val="auto"/>
          <w:sz w:val="24"/>
          <w:szCs w:val="24"/>
        </w:rPr>
        <w:fldChar w:fldCharType="begin"/>
      </w:r>
      <w:r w:rsidRPr="001E1224">
        <w:rPr>
          <w:rFonts w:ascii="Times New Roman" w:hAnsi="Times New Roman" w:cs="Times New Roman"/>
          <w:b/>
          <w:bCs/>
          <w:i w:val="0"/>
          <w:iCs w:val="0"/>
          <w:color w:val="auto"/>
          <w:sz w:val="24"/>
          <w:szCs w:val="24"/>
          <w:lang w:val="id-ID"/>
        </w:rPr>
        <w:instrText xml:space="preserve"> SEQ Gambar \* ARABIC </w:instrText>
      </w:r>
      <w:r w:rsidRPr="00461091">
        <w:rPr>
          <w:rFonts w:ascii="Times New Roman" w:hAnsi="Times New Roman" w:cs="Times New Roman"/>
          <w:b/>
          <w:bCs/>
          <w:i w:val="0"/>
          <w:iCs w:val="0"/>
          <w:color w:val="auto"/>
          <w:sz w:val="24"/>
          <w:szCs w:val="24"/>
        </w:rPr>
        <w:fldChar w:fldCharType="separate"/>
      </w:r>
      <w:r w:rsidR="009A56DF">
        <w:rPr>
          <w:rFonts w:ascii="Times New Roman" w:hAnsi="Times New Roman" w:cs="Times New Roman"/>
          <w:b/>
          <w:bCs/>
          <w:i w:val="0"/>
          <w:iCs w:val="0"/>
          <w:color w:val="auto"/>
          <w:sz w:val="24"/>
          <w:szCs w:val="24"/>
          <w:lang w:val="id-ID"/>
        </w:rPr>
        <w:t>11</w:t>
      </w:r>
      <w:r w:rsidRPr="00461091">
        <w:rPr>
          <w:rFonts w:ascii="Times New Roman" w:hAnsi="Times New Roman" w:cs="Times New Roman"/>
          <w:b/>
          <w:bCs/>
          <w:i w:val="0"/>
          <w:iCs w:val="0"/>
          <w:color w:val="auto"/>
          <w:sz w:val="24"/>
          <w:szCs w:val="24"/>
        </w:rPr>
        <w:fldChar w:fldCharType="end"/>
      </w:r>
      <w:r w:rsidRPr="001E1224">
        <w:rPr>
          <w:rFonts w:ascii="Times New Roman" w:hAnsi="Times New Roman" w:cs="Times New Roman"/>
          <w:b/>
          <w:bCs/>
          <w:i w:val="0"/>
          <w:iCs w:val="0"/>
          <w:color w:val="auto"/>
          <w:sz w:val="24"/>
          <w:szCs w:val="24"/>
          <w:lang w:val="id-ID"/>
        </w:rPr>
        <w:t>. Grafik Interaksi</w:t>
      </w:r>
      <w:bookmarkEnd w:id="88"/>
    </w:p>
    <w:p w14:paraId="315A7D07" w14:textId="4B110ED1" w:rsidR="00461091" w:rsidRPr="00461091" w:rsidRDefault="00461091" w:rsidP="00461091">
      <w:pPr>
        <w:spacing w:after="0" w:line="360" w:lineRule="auto"/>
        <w:ind w:firstLine="720"/>
        <w:jc w:val="center"/>
        <w:rPr>
          <w:rFonts w:ascii="Times New Roman" w:eastAsia="Times New Roman" w:hAnsi="Times New Roman" w:cs="Times New Roman"/>
          <w:noProof w:val="0"/>
          <w:kern w:val="0"/>
          <w:sz w:val="24"/>
          <w:szCs w:val="24"/>
          <w:lang w:val="id-ID" w:eastAsia="id-ID"/>
          <w14:ligatures w14:val="none"/>
        </w:rPr>
      </w:pPr>
      <w:r w:rsidRPr="007A3652">
        <w:rPr>
          <w:rFonts w:ascii="Times New Roman" w:hAnsi="Times New Roman" w:cs="Times New Roman"/>
          <w:b/>
          <w:bCs/>
          <w:sz w:val="20"/>
          <w:szCs w:val="20"/>
          <w:lang w:val="id-ID"/>
        </w:rPr>
        <w:t xml:space="preserve">Sumber: </w:t>
      </w:r>
      <w:r w:rsidR="00845E51" w:rsidRPr="007A3652">
        <w:rPr>
          <w:rFonts w:ascii="Times New Roman" w:hAnsi="Times New Roman" w:cs="Times New Roman"/>
          <w:b/>
          <w:bCs/>
          <w:i/>
          <w:iCs/>
          <w:sz w:val="20"/>
          <w:szCs w:val="20"/>
          <w:lang w:val="id-ID"/>
        </w:rPr>
        <w:t>Insight</w:t>
      </w:r>
      <w:r w:rsidR="00845E51" w:rsidRPr="007A3652">
        <w:rPr>
          <w:rFonts w:ascii="Times New Roman" w:hAnsi="Times New Roman" w:cs="Times New Roman"/>
          <w:b/>
          <w:bCs/>
          <w:sz w:val="20"/>
          <w:szCs w:val="20"/>
          <w:lang w:val="id-ID"/>
        </w:rPr>
        <w:t xml:space="preserve"> </w:t>
      </w:r>
      <w:r w:rsidR="007A3652" w:rsidRPr="007A3652">
        <w:rPr>
          <w:rFonts w:ascii="Times New Roman" w:hAnsi="Times New Roman" w:cs="Times New Roman"/>
          <w:b/>
          <w:bCs/>
          <w:sz w:val="20"/>
          <w:szCs w:val="20"/>
          <w:lang w:val="id-ID"/>
        </w:rPr>
        <w:t>Dasbor Profesional</w:t>
      </w:r>
      <w:r w:rsidR="007A3652">
        <w:rPr>
          <w:rFonts w:ascii="Times New Roman" w:hAnsi="Times New Roman" w:cs="Times New Roman"/>
          <w:b/>
          <w:bCs/>
          <w:sz w:val="20"/>
          <w:szCs w:val="20"/>
          <w:lang w:val="id-ID"/>
        </w:rPr>
        <w:t xml:space="preserve"> (</w:t>
      </w:r>
      <w:r w:rsidR="007A3652" w:rsidRPr="007A3652">
        <w:rPr>
          <w:rFonts w:ascii="Times New Roman" w:hAnsi="Times New Roman" w:cs="Times New Roman"/>
          <w:b/>
          <w:bCs/>
          <w:i/>
          <w:iCs/>
          <w:sz w:val="20"/>
          <w:szCs w:val="20"/>
          <w:lang w:val="id-ID"/>
        </w:rPr>
        <w:t>Facebook</w:t>
      </w:r>
      <w:r w:rsidR="007A3652">
        <w:rPr>
          <w:rFonts w:ascii="Times New Roman" w:hAnsi="Times New Roman" w:cs="Times New Roman"/>
          <w:b/>
          <w:bCs/>
          <w:sz w:val="20"/>
          <w:szCs w:val="20"/>
          <w:lang w:val="id-ID"/>
        </w:rPr>
        <w:t>), 2025</w:t>
      </w:r>
    </w:p>
    <w:p w14:paraId="6DB60B96" w14:textId="03DF683A" w:rsidR="00782DB8" w:rsidRPr="00782DB8" w:rsidRDefault="00C106E9" w:rsidP="002E24C0">
      <w:pPr>
        <w:pStyle w:val="DaftarParagraf"/>
        <w:spacing w:after="0" w:line="360" w:lineRule="auto"/>
        <w:ind w:left="900" w:firstLine="720"/>
        <w:jc w:val="both"/>
        <w:rPr>
          <w:rFonts w:ascii="Times New Roman" w:eastAsia="Times New Roman" w:hAnsi="Times New Roman" w:cs="Times New Roman"/>
          <w:noProof w:val="0"/>
          <w:kern w:val="0"/>
          <w:sz w:val="24"/>
          <w:szCs w:val="24"/>
          <w:lang w:val="id-ID" w:eastAsia="id-ID"/>
          <w14:ligatures w14:val="none"/>
        </w:rPr>
      </w:pPr>
      <w:r w:rsidRPr="00C106E9">
        <w:rPr>
          <w:rFonts w:ascii="Times New Roman" w:eastAsia="Times New Roman" w:hAnsi="Times New Roman" w:cs="Times New Roman"/>
          <w:noProof w:val="0"/>
          <w:kern w:val="0"/>
          <w:sz w:val="24"/>
          <w:szCs w:val="24"/>
          <w:lang w:val="id-ID" w:eastAsia="id-ID"/>
          <w14:ligatures w14:val="none"/>
        </w:rPr>
        <w:t xml:space="preserve">Berdasarkan Gambar </w:t>
      </w:r>
      <w:r>
        <w:rPr>
          <w:rFonts w:ascii="Times New Roman" w:eastAsia="Times New Roman" w:hAnsi="Times New Roman" w:cs="Times New Roman"/>
          <w:noProof w:val="0"/>
          <w:kern w:val="0"/>
          <w:sz w:val="24"/>
          <w:szCs w:val="24"/>
          <w:lang w:val="id-ID" w:eastAsia="id-ID"/>
          <w14:ligatures w14:val="none"/>
        </w:rPr>
        <w:t>11</w:t>
      </w:r>
      <w:r w:rsidRPr="00C106E9">
        <w:rPr>
          <w:rFonts w:ascii="Times New Roman" w:eastAsia="Times New Roman" w:hAnsi="Times New Roman" w:cs="Times New Roman"/>
          <w:noProof w:val="0"/>
          <w:kern w:val="0"/>
          <w:sz w:val="24"/>
          <w:szCs w:val="24"/>
          <w:lang w:val="id-ID" w:eastAsia="id-ID"/>
          <w14:ligatures w14:val="none"/>
        </w:rPr>
        <w:t xml:space="preserve">. </w:t>
      </w:r>
      <w:r w:rsidR="00782DB8" w:rsidRPr="00782DB8">
        <w:rPr>
          <w:rFonts w:ascii="Times New Roman" w:eastAsia="Times New Roman" w:hAnsi="Times New Roman" w:cs="Times New Roman"/>
          <w:noProof w:val="0"/>
          <w:kern w:val="0"/>
          <w:sz w:val="24"/>
          <w:szCs w:val="24"/>
          <w:lang w:val="id-ID" w:eastAsia="id-ID"/>
          <w14:ligatures w14:val="none"/>
        </w:rPr>
        <w:t>Analisis data dari gambar menunjukkan bahwa total interaksi dalam 28 hari terakhir mencapai 372, dengan peningkatan sebesar 1.000% dibandingkan periode sebelumnya. Grafik menunjukkan pola fluktuatif dengan beberapa lonjakan signifikan, terutama pada awal Januari, diikuti oleh beberapa puncak lainnya di pertengahan bulan. Setelah itu, interaksi mengalami tren menurun dengan fluktuasi kecil hingga akhir periode. Lonjakan awal dapat mengindikasikan adanya aktivitas pemasaran yang menarik perhatian pengguna, namun penurunan setelahnya menunjukkan perlunya strategi yang lebih konsisten untuk mempertahankan keterlibatan audiens.</w:t>
      </w:r>
    </w:p>
    <w:p w14:paraId="7E4D11EF" w14:textId="21EE5EFB" w:rsidR="00782DB8" w:rsidRDefault="00782DB8" w:rsidP="00897AE5">
      <w:pPr>
        <w:pStyle w:val="DaftarParagraf"/>
        <w:spacing w:after="0" w:line="360" w:lineRule="auto"/>
        <w:ind w:left="0" w:firstLine="720"/>
        <w:jc w:val="center"/>
        <w:rPr>
          <w:rFonts w:ascii="Times New Roman" w:eastAsia="Times New Roman" w:hAnsi="Times New Roman" w:cs="Times New Roman"/>
          <w:noProof w:val="0"/>
          <w:kern w:val="0"/>
          <w:sz w:val="24"/>
          <w:szCs w:val="24"/>
          <w:lang w:eastAsia="id-ID"/>
          <w14:ligatures w14:val="none"/>
        </w:rPr>
      </w:pPr>
      <w:r>
        <w:rPr>
          <w:b/>
          <w:bCs/>
        </w:rPr>
        <w:lastRenderedPageBreak/>
        <w:drawing>
          <wp:inline distT="0" distB="0" distL="0" distR="0" wp14:anchorId="50BE7E60" wp14:editId="6858A6E7">
            <wp:extent cx="3441700" cy="2336800"/>
            <wp:effectExtent l="0" t="0" r="6350" b="6350"/>
            <wp:docPr id="1594837961" name="Gambar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t="2932" b="49692"/>
                    <a:stretch/>
                  </pic:blipFill>
                  <pic:spPr bwMode="auto">
                    <a:xfrm>
                      <a:off x="0" y="0"/>
                      <a:ext cx="3442417" cy="2337287"/>
                    </a:xfrm>
                    <a:prstGeom prst="rect">
                      <a:avLst/>
                    </a:prstGeom>
                    <a:noFill/>
                    <a:ln>
                      <a:noFill/>
                    </a:ln>
                    <a:extLst>
                      <a:ext uri="{53640926-AAD7-44D8-BBD7-CCE9431645EC}">
                        <a14:shadowObscured xmlns:a14="http://schemas.microsoft.com/office/drawing/2010/main"/>
                      </a:ext>
                    </a:extLst>
                  </pic:spPr>
                </pic:pic>
              </a:graphicData>
            </a:graphic>
          </wp:inline>
        </w:drawing>
      </w:r>
    </w:p>
    <w:p w14:paraId="77022CB8" w14:textId="06C92B13" w:rsidR="002A5CD5" w:rsidRPr="002A5CD5" w:rsidRDefault="002A5CD5" w:rsidP="002A5CD5">
      <w:pPr>
        <w:pStyle w:val="Keterangan"/>
        <w:keepNext/>
        <w:spacing w:after="0" w:line="360" w:lineRule="auto"/>
        <w:ind w:firstLine="720"/>
        <w:jc w:val="center"/>
        <w:rPr>
          <w:rFonts w:ascii="Times New Roman" w:hAnsi="Times New Roman" w:cs="Times New Roman"/>
          <w:b/>
          <w:bCs/>
          <w:i w:val="0"/>
          <w:iCs w:val="0"/>
          <w:color w:val="auto"/>
          <w:sz w:val="24"/>
          <w:szCs w:val="24"/>
          <w:lang w:val="id-ID"/>
        </w:rPr>
      </w:pPr>
      <w:bookmarkStart w:id="89" w:name="_Toc190424822"/>
      <w:r w:rsidRPr="002E24C0">
        <w:rPr>
          <w:rFonts w:ascii="Times New Roman" w:hAnsi="Times New Roman" w:cs="Times New Roman"/>
          <w:b/>
          <w:bCs/>
          <w:i w:val="0"/>
          <w:iCs w:val="0"/>
          <w:color w:val="auto"/>
          <w:sz w:val="24"/>
          <w:szCs w:val="24"/>
          <w:lang w:val="id-ID"/>
        </w:rPr>
        <w:t xml:space="preserve">Gambar </w:t>
      </w:r>
      <w:r w:rsidRPr="00897AE5">
        <w:rPr>
          <w:rFonts w:ascii="Times New Roman" w:hAnsi="Times New Roman" w:cs="Times New Roman"/>
          <w:b/>
          <w:bCs/>
          <w:i w:val="0"/>
          <w:iCs w:val="0"/>
          <w:color w:val="auto"/>
          <w:sz w:val="24"/>
          <w:szCs w:val="24"/>
        </w:rPr>
        <w:fldChar w:fldCharType="begin"/>
      </w:r>
      <w:r w:rsidRPr="002E24C0">
        <w:rPr>
          <w:rFonts w:ascii="Times New Roman" w:hAnsi="Times New Roman" w:cs="Times New Roman"/>
          <w:b/>
          <w:bCs/>
          <w:i w:val="0"/>
          <w:iCs w:val="0"/>
          <w:color w:val="auto"/>
          <w:sz w:val="24"/>
          <w:szCs w:val="24"/>
          <w:lang w:val="id-ID"/>
        </w:rPr>
        <w:instrText xml:space="preserve"> SEQ Gambar \* ARABIC </w:instrText>
      </w:r>
      <w:r w:rsidRPr="00897AE5">
        <w:rPr>
          <w:rFonts w:ascii="Times New Roman" w:hAnsi="Times New Roman" w:cs="Times New Roman"/>
          <w:b/>
          <w:bCs/>
          <w:i w:val="0"/>
          <w:iCs w:val="0"/>
          <w:color w:val="auto"/>
          <w:sz w:val="24"/>
          <w:szCs w:val="24"/>
        </w:rPr>
        <w:fldChar w:fldCharType="separate"/>
      </w:r>
      <w:r w:rsidR="009A56DF">
        <w:rPr>
          <w:rFonts w:ascii="Times New Roman" w:hAnsi="Times New Roman" w:cs="Times New Roman"/>
          <w:b/>
          <w:bCs/>
          <w:i w:val="0"/>
          <w:iCs w:val="0"/>
          <w:color w:val="auto"/>
          <w:sz w:val="24"/>
          <w:szCs w:val="24"/>
          <w:lang w:val="id-ID"/>
        </w:rPr>
        <w:t>12</w:t>
      </w:r>
      <w:r w:rsidRPr="00897AE5">
        <w:rPr>
          <w:rFonts w:ascii="Times New Roman" w:hAnsi="Times New Roman" w:cs="Times New Roman"/>
          <w:b/>
          <w:bCs/>
          <w:i w:val="0"/>
          <w:iCs w:val="0"/>
          <w:color w:val="auto"/>
          <w:sz w:val="24"/>
          <w:szCs w:val="24"/>
        </w:rPr>
        <w:fldChar w:fldCharType="end"/>
      </w:r>
      <w:r w:rsidRPr="002E24C0">
        <w:rPr>
          <w:rFonts w:ascii="Times New Roman" w:hAnsi="Times New Roman" w:cs="Times New Roman"/>
          <w:b/>
          <w:bCs/>
          <w:i w:val="0"/>
          <w:iCs w:val="0"/>
          <w:color w:val="auto"/>
          <w:sz w:val="24"/>
          <w:szCs w:val="24"/>
          <w:lang w:val="id-ID"/>
        </w:rPr>
        <w:t>. Grafik Ikhtisar</w:t>
      </w:r>
      <w:bookmarkEnd w:id="89"/>
    </w:p>
    <w:p w14:paraId="6C823B84" w14:textId="5C745BF8" w:rsidR="00897AE5" w:rsidRPr="00897AE5" w:rsidRDefault="00897AE5" w:rsidP="00897AE5">
      <w:pPr>
        <w:spacing w:after="0" w:line="360" w:lineRule="auto"/>
        <w:ind w:firstLine="720"/>
        <w:jc w:val="center"/>
        <w:rPr>
          <w:rFonts w:ascii="Times New Roman" w:eastAsia="Times New Roman" w:hAnsi="Times New Roman" w:cs="Times New Roman"/>
          <w:noProof w:val="0"/>
          <w:kern w:val="0"/>
          <w:sz w:val="24"/>
          <w:szCs w:val="24"/>
          <w:lang w:val="id-ID" w:eastAsia="id-ID"/>
          <w14:ligatures w14:val="none"/>
        </w:rPr>
      </w:pPr>
      <w:r w:rsidRPr="00461091">
        <w:rPr>
          <w:rFonts w:ascii="Times New Roman" w:hAnsi="Times New Roman" w:cs="Times New Roman"/>
          <w:b/>
          <w:bCs/>
          <w:sz w:val="20"/>
          <w:szCs w:val="20"/>
        </w:rPr>
        <w:t xml:space="preserve">Sumber: </w:t>
      </w:r>
      <w:r w:rsidR="00845E51" w:rsidRPr="007A3652">
        <w:rPr>
          <w:rFonts w:ascii="Times New Roman" w:hAnsi="Times New Roman" w:cs="Times New Roman"/>
          <w:b/>
          <w:bCs/>
          <w:i/>
          <w:iCs/>
          <w:sz w:val="20"/>
          <w:szCs w:val="20"/>
          <w:lang w:val="id-ID"/>
        </w:rPr>
        <w:t>Insight</w:t>
      </w:r>
      <w:r w:rsidR="00845E51" w:rsidRPr="007A3652">
        <w:rPr>
          <w:rFonts w:ascii="Times New Roman" w:hAnsi="Times New Roman" w:cs="Times New Roman"/>
          <w:b/>
          <w:bCs/>
          <w:sz w:val="20"/>
          <w:szCs w:val="20"/>
          <w:lang w:val="id-ID"/>
        </w:rPr>
        <w:t xml:space="preserve"> </w:t>
      </w:r>
      <w:r w:rsidR="007A3652" w:rsidRPr="007A3652">
        <w:rPr>
          <w:rFonts w:ascii="Times New Roman" w:hAnsi="Times New Roman" w:cs="Times New Roman"/>
          <w:b/>
          <w:bCs/>
          <w:sz w:val="20"/>
          <w:szCs w:val="20"/>
          <w:lang w:val="id-ID"/>
        </w:rPr>
        <w:t>Dasbor Profesional</w:t>
      </w:r>
      <w:r w:rsidR="007A3652">
        <w:rPr>
          <w:rFonts w:ascii="Times New Roman" w:hAnsi="Times New Roman" w:cs="Times New Roman"/>
          <w:b/>
          <w:bCs/>
          <w:sz w:val="20"/>
          <w:szCs w:val="20"/>
          <w:lang w:val="id-ID"/>
        </w:rPr>
        <w:t xml:space="preserve"> (</w:t>
      </w:r>
      <w:r w:rsidR="007A3652" w:rsidRPr="007A3652">
        <w:rPr>
          <w:rFonts w:ascii="Times New Roman" w:hAnsi="Times New Roman" w:cs="Times New Roman"/>
          <w:b/>
          <w:bCs/>
          <w:i/>
          <w:iCs/>
          <w:sz w:val="20"/>
          <w:szCs w:val="20"/>
          <w:lang w:val="id-ID"/>
        </w:rPr>
        <w:t>Facebook</w:t>
      </w:r>
      <w:r w:rsidR="007A3652">
        <w:rPr>
          <w:rFonts w:ascii="Times New Roman" w:hAnsi="Times New Roman" w:cs="Times New Roman"/>
          <w:b/>
          <w:bCs/>
          <w:sz w:val="20"/>
          <w:szCs w:val="20"/>
          <w:lang w:val="id-ID"/>
        </w:rPr>
        <w:t>), 2025</w:t>
      </w:r>
    </w:p>
    <w:p w14:paraId="309C18D2" w14:textId="33695337" w:rsidR="00782DB8" w:rsidRPr="00682644" w:rsidRDefault="00C106E9" w:rsidP="006763EC">
      <w:pPr>
        <w:pStyle w:val="DaftarParagraf"/>
        <w:spacing w:after="0" w:line="360" w:lineRule="auto"/>
        <w:ind w:left="900" w:firstLine="720"/>
        <w:jc w:val="both"/>
        <w:rPr>
          <w:rFonts w:ascii="Times New Roman" w:eastAsia="Times New Roman" w:hAnsi="Times New Roman" w:cs="Times New Roman"/>
          <w:noProof w:val="0"/>
          <w:kern w:val="0"/>
          <w:sz w:val="24"/>
          <w:szCs w:val="24"/>
          <w:lang w:val="id-ID" w:eastAsia="id-ID"/>
          <w14:ligatures w14:val="none"/>
        </w:rPr>
      </w:pPr>
      <w:r w:rsidRPr="00C106E9">
        <w:rPr>
          <w:rFonts w:ascii="Times New Roman" w:eastAsia="Times New Roman" w:hAnsi="Times New Roman" w:cs="Times New Roman"/>
          <w:noProof w:val="0"/>
          <w:kern w:val="0"/>
          <w:sz w:val="24"/>
          <w:szCs w:val="24"/>
          <w:lang w:val="id-ID" w:eastAsia="id-ID"/>
          <w14:ligatures w14:val="none"/>
        </w:rPr>
        <w:t xml:space="preserve">Berdasarkan Gambar </w:t>
      </w:r>
      <w:r>
        <w:rPr>
          <w:rFonts w:ascii="Times New Roman" w:eastAsia="Times New Roman" w:hAnsi="Times New Roman" w:cs="Times New Roman"/>
          <w:noProof w:val="0"/>
          <w:kern w:val="0"/>
          <w:sz w:val="24"/>
          <w:szCs w:val="24"/>
          <w:lang w:val="id-ID" w:eastAsia="id-ID"/>
          <w14:ligatures w14:val="none"/>
        </w:rPr>
        <w:t>12</w:t>
      </w:r>
      <w:r w:rsidRPr="00C106E9">
        <w:rPr>
          <w:rFonts w:ascii="Times New Roman" w:eastAsia="Times New Roman" w:hAnsi="Times New Roman" w:cs="Times New Roman"/>
          <w:noProof w:val="0"/>
          <w:kern w:val="0"/>
          <w:sz w:val="24"/>
          <w:szCs w:val="24"/>
          <w:lang w:val="id-ID" w:eastAsia="id-ID"/>
          <w14:ligatures w14:val="none"/>
        </w:rPr>
        <w:t xml:space="preserve">. </w:t>
      </w:r>
      <w:r w:rsidR="00782DB8" w:rsidRPr="00682644">
        <w:rPr>
          <w:rFonts w:ascii="Times New Roman" w:eastAsia="Times New Roman" w:hAnsi="Times New Roman" w:cs="Times New Roman"/>
          <w:noProof w:val="0"/>
          <w:kern w:val="0"/>
          <w:sz w:val="24"/>
          <w:szCs w:val="24"/>
          <w:lang w:val="id-ID" w:eastAsia="id-ID"/>
          <w14:ligatures w14:val="none"/>
        </w:rPr>
        <w:t>Analisis data dari gambar menunjukkan bahwa total tayangan Reels dalam 28 hari terakhir mencapai 2.314, dengan peningkatan signifikan sebesar 581% dibandingkan periode sebelumnya. Grafik menunjukkan pola fluktuatif dengan lonjakan tertinggi terjadi pada awal Januari, diikuti oleh beberapa puncak lainnya sepanjang bulan. Setelah itu, tren menunjukkan penurunan bertahap dengan beberapa kenaikan kecil. Lonjakan awal ini kemungkinan disebabkan oleh peningkatan aktivitas promosi atau unggahan konten baru yang menarik minat audiens. Namun, penurunan di akhir periode menunjukkan perlunya strategi yang lebih konsisten untuk mempertahankan jumlah tayangan yang tinggi.</w:t>
      </w:r>
    </w:p>
    <w:p w14:paraId="08834FE1" w14:textId="7FAFCB23" w:rsidR="00782DB8" w:rsidRDefault="00782DB8" w:rsidP="00897AE5">
      <w:pPr>
        <w:pStyle w:val="DaftarParagraf"/>
        <w:spacing w:after="0" w:line="360" w:lineRule="auto"/>
        <w:ind w:left="0" w:firstLine="720"/>
        <w:jc w:val="center"/>
        <w:rPr>
          <w:rFonts w:ascii="Times New Roman" w:eastAsia="Times New Roman" w:hAnsi="Times New Roman" w:cs="Times New Roman"/>
          <w:noProof w:val="0"/>
          <w:kern w:val="0"/>
          <w:sz w:val="24"/>
          <w:szCs w:val="24"/>
          <w:lang w:eastAsia="id-ID"/>
          <w14:ligatures w14:val="none"/>
        </w:rPr>
      </w:pPr>
      <w:r>
        <w:rPr>
          <w:b/>
          <w:bCs/>
        </w:rPr>
        <w:drawing>
          <wp:inline distT="0" distB="0" distL="0" distR="0" wp14:anchorId="1610FAFF" wp14:editId="5287A04E">
            <wp:extent cx="2876550" cy="1860550"/>
            <wp:effectExtent l="0" t="0" r="0" b="6350"/>
            <wp:docPr id="382711214" name="Gambar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52315"/>
                    <a:stretch/>
                  </pic:blipFill>
                  <pic:spPr bwMode="auto">
                    <a:xfrm>
                      <a:off x="0" y="0"/>
                      <a:ext cx="2876915" cy="1860786"/>
                    </a:xfrm>
                    <a:prstGeom prst="rect">
                      <a:avLst/>
                    </a:prstGeom>
                    <a:noFill/>
                    <a:ln>
                      <a:noFill/>
                    </a:ln>
                    <a:extLst>
                      <a:ext uri="{53640926-AAD7-44D8-BBD7-CCE9431645EC}">
                        <a14:shadowObscured xmlns:a14="http://schemas.microsoft.com/office/drawing/2010/main"/>
                      </a:ext>
                    </a:extLst>
                  </pic:spPr>
                </pic:pic>
              </a:graphicData>
            </a:graphic>
          </wp:inline>
        </w:drawing>
      </w:r>
    </w:p>
    <w:p w14:paraId="2194FBEA" w14:textId="108C9DAE" w:rsidR="002A5CD5" w:rsidRPr="00A965C0" w:rsidRDefault="002A5CD5" w:rsidP="002A5CD5">
      <w:pPr>
        <w:pStyle w:val="Keterangan"/>
        <w:keepNext/>
        <w:spacing w:after="0" w:line="360" w:lineRule="auto"/>
        <w:ind w:firstLine="720"/>
        <w:jc w:val="center"/>
        <w:rPr>
          <w:rFonts w:ascii="Times New Roman" w:hAnsi="Times New Roman" w:cs="Times New Roman"/>
          <w:b/>
          <w:bCs/>
          <w:color w:val="auto"/>
          <w:sz w:val="24"/>
          <w:szCs w:val="24"/>
        </w:rPr>
      </w:pPr>
      <w:bookmarkStart w:id="90" w:name="_Toc190424823"/>
      <w:r w:rsidRPr="00897AE5">
        <w:rPr>
          <w:rFonts w:ascii="Times New Roman" w:hAnsi="Times New Roman" w:cs="Times New Roman"/>
          <w:b/>
          <w:bCs/>
          <w:i w:val="0"/>
          <w:iCs w:val="0"/>
          <w:color w:val="auto"/>
          <w:sz w:val="24"/>
          <w:szCs w:val="24"/>
        </w:rPr>
        <w:t xml:space="preserve">Gambar </w:t>
      </w:r>
      <w:r w:rsidRPr="00897AE5">
        <w:rPr>
          <w:rFonts w:ascii="Times New Roman" w:hAnsi="Times New Roman" w:cs="Times New Roman"/>
          <w:b/>
          <w:bCs/>
          <w:i w:val="0"/>
          <w:iCs w:val="0"/>
          <w:color w:val="auto"/>
          <w:sz w:val="24"/>
          <w:szCs w:val="24"/>
        </w:rPr>
        <w:fldChar w:fldCharType="begin"/>
      </w:r>
      <w:r w:rsidRPr="00897AE5">
        <w:rPr>
          <w:rFonts w:ascii="Times New Roman" w:hAnsi="Times New Roman" w:cs="Times New Roman"/>
          <w:b/>
          <w:bCs/>
          <w:i w:val="0"/>
          <w:iCs w:val="0"/>
          <w:color w:val="auto"/>
          <w:sz w:val="24"/>
          <w:szCs w:val="24"/>
        </w:rPr>
        <w:instrText xml:space="preserve"> SEQ Gambar \* ARABIC </w:instrText>
      </w:r>
      <w:r w:rsidRPr="00897AE5">
        <w:rPr>
          <w:rFonts w:ascii="Times New Roman" w:hAnsi="Times New Roman" w:cs="Times New Roman"/>
          <w:b/>
          <w:bCs/>
          <w:i w:val="0"/>
          <w:iCs w:val="0"/>
          <w:color w:val="auto"/>
          <w:sz w:val="24"/>
          <w:szCs w:val="24"/>
        </w:rPr>
        <w:fldChar w:fldCharType="separate"/>
      </w:r>
      <w:r w:rsidR="009A56DF">
        <w:rPr>
          <w:rFonts w:ascii="Times New Roman" w:hAnsi="Times New Roman" w:cs="Times New Roman"/>
          <w:b/>
          <w:bCs/>
          <w:i w:val="0"/>
          <w:iCs w:val="0"/>
          <w:color w:val="auto"/>
          <w:sz w:val="24"/>
          <w:szCs w:val="24"/>
        </w:rPr>
        <w:t>13</w:t>
      </w:r>
      <w:r w:rsidRPr="00897AE5">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00A965C0">
        <w:rPr>
          <w:rFonts w:ascii="Times New Roman" w:hAnsi="Times New Roman" w:cs="Times New Roman"/>
          <w:b/>
          <w:bCs/>
          <w:i w:val="0"/>
          <w:iCs w:val="0"/>
          <w:color w:val="auto"/>
          <w:sz w:val="24"/>
          <w:szCs w:val="24"/>
        </w:rPr>
        <w:t>S</w:t>
      </w:r>
      <w:r w:rsidRPr="00845E51">
        <w:rPr>
          <w:rFonts w:ascii="Times New Roman" w:hAnsi="Times New Roman" w:cs="Times New Roman"/>
          <w:b/>
          <w:bCs/>
          <w:i w:val="0"/>
          <w:iCs w:val="0"/>
          <w:color w:val="auto"/>
          <w:sz w:val="24"/>
          <w:szCs w:val="24"/>
        </w:rPr>
        <w:t xml:space="preserve">tatistik performa </w:t>
      </w:r>
      <w:r w:rsidRPr="00A965C0">
        <w:rPr>
          <w:rFonts w:ascii="Times New Roman" w:hAnsi="Times New Roman" w:cs="Times New Roman"/>
          <w:b/>
          <w:bCs/>
          <w:color w:val="auto"/>
          <w:sz w:val="24"/>
          <w:szCs w:val="24"/>
        </w:rPr>
        <w:t>Reels</w:t>
      </w:r>
      <w:bookmarkEnd w:id="90"/>
    </w:p>
    <w:p w14:paraId="7E0F6D8B" w14:textId="6321FC90" w:rsidR="00897AE5" w:rsidRPr="00897AE5" w:rsidRDefault="00897AE5" w:rsidP="00897AE5">
      <w:pPr>
        <w:spacing w:after="0" w:line="360" w:lineRule="auto"/>
        <w:ind w:firstLine="720"/>
        <w:jc w:val="center"/>
        <w:rPr>
          <w:rFonts w:ascii="Times New Roman" w:eastAsia="Times New Roman" w:hAnsi="Times New Roman" w:cs="Times New Roman"/>
          <w:noProof w:val="0"/>
          <w:kern w:val="0"/>
          <w:sz w:val="24"/>
          <w:szCs w:val="24"/>
          <w:lang w:val="id-ID" w:eastAsia="id-ID"/>
          <w14:ligatures w14:val="none"/>
        </w:rPr>
      </w:pPr>
      <w:r w:rsidRPr="00461091">
        <w:rPr>
          <w:rFonts w:ascii="Times New Roman" w:hAnsi="Times New Roman" w:cs="Times New Roman"/>
          <w:b/>
          <w:bCs/>
          <w:sz w:val="20"/>
          <w:szCs w:val="20"/>
        </w:rPr>
        <w:t xml:space="preserve">Sumber: </w:t>
      </w:r>
      <w:r w:rsidR="00845E51" w:rsidRPr="007A3652">
        <w:rPr>
          <w:rFonts w:ascii="Times New Roman" w:hAnsi="Times New Roman" w:cs="Times New Roman"/>
          <w:b/>
          <w:bCs/>
          <w:i/>
          <w:iCs/>
          <w:sz w:val="20"/>
          <w:szCs w:val="20"/>
          <w:lang w:val="id-ID"/>
        </w:rPr>
        <w:t>Insight</w:t>
      </w:r>
      <w:r w:rsidR="00845E51" w:rsidRPr="007A3652">
        <w:rPr>
          <w:rFonts w:ascii="Times New Roman" w:hAnsi="Times New Roman" w:cs="Times New Roman"/>
          <w:b/>
          <w:bCs/>
          <w:sz w:val="20"/>
          <w:szCs w:val="20"/>
          <w:lang w:val="id-ID"/>
        </w:rPr>
        <w:t xml:space="preserve"> </w:t>
      </w:r>
      <w:r w:rsidR="007A3652" w:rsidRPr="007A3652">
        <w:rPr>
          <w:rFonts w:ascii="Times New Roman" w:hAnsi="Times New Roman" w:cs="Times New Roman"/>
          <w:b/>
          <w:bCs/>
          <w:sz w:val="20"/>
          <w:szCs w:val="20"/>
          <w:lang w:val="id-ID"/>
        </w:rPr>
        <w:t>Dasbor Profesional</w:t>
      </w:r>
      <w:r w:rsidR="007A3652">
        <w:rPr>
          <w:rFonts w:ascii="Times New Roman" w:hAnsi="Times New Roman" w:cs="Times New Roman"/>
          <w:b/>
          <w:bCs/>
          <w:sz w:val="20"/>
          <w:szCs w:val="20"/>
          <w:lang w:val="id-ID"/>
        </w:rPr>
        <w:t xml:space="preserve"> (</w:t>
      </w:r>
      <w:r w:rsidR="007A3652" w:rsidRPr="007A3652">
        <w:rPr>
          <w:rFonts w:ascii="Times New Roman" w:hAnsi="Times New Roman" w:cs="Times New Roman"/>
          <w:b/>
          <w:bCs/>
          <w:i/>
          <w:iCs/>
          <w:sz w:val="20"/>
          <w:szCs w:val="20"/>
          <w:lang w:val="id-ID"/>
        </w:rPr>
        <w:t>Facebook</w:t>
      </w:r>
      <w:r w:rsidR="007A3652">
        <w:rPr>
          <w:rFonts w:ascii="Times New Roman" w:hAnsi="Times New Roman" w:cs="Times New Roman"/>
          <w:b/>
          <w:bCs/>
          <w:sz w:val="20"/>
          <w:szCs w:val="20"/>
          <w:lang w:val="id-ID"/>
        </w:rPr>
        <w:t>), 2025</w:t>
      </w:r>
    </w:p>
    <w:p w14:paraId="5533D6DE" w14:textId="5FA66FE4" w:rsidR="00782DB8" w:rsidRPr="00782DB8" w:rsidRDefault="00C106E9" w:rsidP="006763EC">
      <w:pPr>
        <w:pStyle w:val="DaftarParagraf"/>
        <w:spacing w:after="0" w:line="360" w:lineRule="auto"/>
        <w:ind w:left="900" w:firstLine="720"/>
        <w:jc w:val="both"/>
        <w:rPr>
          <w:rFonts w:ascii="Times New Roman" w:eastAsia="Times New Roman" w:hAnsi="Times New Roman" w:cs="Times New Roman"/>
          <w:noProof w:val="0"/>
          <w:kern w:val="0"/>
          <w:sz w:val="24"/>
          <w:szCs w:val="24"/>
          <w:lang w:val="id-ID" w:eastAsia="id-ID"/>
          <w14:ligatures w14:val="none"/>
        </w:rPr>
      </w:pPr>
      <w:r w:rsidRPr="00C106E9">
        <w:rPr>
          <w:rFonts w:ascii="Times New Roman" w:eastAsia="Times New Roman" w:hAnsi="Times New Roman" w:cs="Times New Roman"/>
          <w:noProof w:val="0"/>
          <w:kern w:val="0"/>
          <w:sz w:val="24"/>
          <w:szCs w:val="24"/>
          <w:lang w:val="id-ID" w:eastAsia="id-ID"/>
          <w14:ligatures w14:val="none"/>
        </w:rPr>
        <w:lastRenderedPageBreak/>
        <w:t xml:space="preserve">Berdasarkan Gambar </w:t>
      </w:r>
      <w:r>
        <w:rPr>
          <w:rFonts w:ascii="Times New Roman" w:eastAsia="Times New Roman" w:hAnsi="Times New Roman" w:cs="Times New Roman"/>
          <w:noProof w:val="0"/>
          <w:kern w:val="0"/>
          <w:sz w:val="24"/>
          <w:szCs w:val="24"/>
          <w:lang w:val="id-ID" w:eastAsia="id-ID"/>
          <w14:ligatures w14:val="none"/>
        </w:rPr>
        <w:t>13</w:t>
      </w:r>
      <w:r w:rsidRPr="00C106E9">
        <w:rPr>
          <w:rFonts w:ascii="Times New Roman" w:eastAsia="Times New Roman" w:hAnsi="Times New Roman" w:cs="Times New Roman"/>
          <w:noProof w:val="0"/>
          <w:kern w:val="0"/>
          <w:sz w:val="24"/>
          <w:szCs w:val="24"/>
          <w:lang w:val="id-ID" w:eastAsia="id-ID"/>
          <w14:ligatures w14:val="none"/>
        </w:rPr>
        <w:t xml:space="preserve">. </w:t>
      </w:r>
      <w:r w:rsidR="00782DB8" w:rsidRPr="00782DB8">
        <w:rPr>
          <w:rFonts w:ascii="Times New Roman" w:eastAsia="Times New Roman" w:hAnsi="Times New Roman" w:cs="Times New Roman"/>
          <w:noProof w:val="0"/>
          <w:kern w:val="0"/>
          <w:sz w:val="24"/>
          <w:szCs w:val="24"/>
          <w:lang w:val="id-ID" w:eastAsia="id-ID"/>
          <w14:ligatures w14:val="none"/>
        </w:rPr>
        <w:t xml:space="preserve">Analisis data menunjukkan bahwa jangkauan </w:t>
      </w:r>
      <w:r w:rsidR="00782DB8" w:rsidRPr="00DE0DAD">
        <w:rPr>
          <w:rFonts w:ascii="Times New Roman" w:eastAsia="Times New Roman" w:hAnsi="Times New Roman" w:cs="Times New Roman"/>
          <w:i/>
          <w:iCs/>
          <w:noProof w:val="0"/>
          <w:kern w:val="0"/>
          <w:sz w:val="24"/>
          <w:szCs w:val="24"/>
          <w:lang w:val="id-ID" w:eastAsia="id-ID"/>
          <w14:ligatures w14:val="none"/>
        </w:rPr>
        <w:t>Reels</w:t>
      </w:r>
      <w:r w:rsidR="00782DB8" w:rsidRPr="00782DB8">
        <w:rPr>
          <w:rFonts w:ascii="Times New Roman" w:eastAsia="Times New Roman" w:hAnsi="Times New Roman" w:cs="Times New Roman"/>
          <w:noProof w:val="0"/>
          <w:kern w:val="0"/>
          <w:sz w:val="24"/>
          <w:szCs w:val="24"/>
          <w:lang w:val="id-ID" w:eastAsia="id-ID"/>
          <w14:ligatures w14:val="none"/>
        </w:rPr>
        <w:t xml:space="preserve"> meningkat 264%, interaksi mengalami lonjakan sebesar 839%, dan total menit ditonton naik 821% dibandingkan periode sebelumnya. Mayoritas audiens berasal dari luar pengikut, dengan 51% bukan pengikut dan 49% pengikut. Hal ini menunjukkan bahwa konten memiliki daya tarik yang cukup luas di luar basis pengikut, berpotensi meningkatkan visibilitas dan pertumbuhan akun. Untuk mempertahankan tren positif ini, strategi konten yang menarik dan konsisten perlu diterapkan guna meningkatkan keterlibatan audiens lebih lanjut.</w:t>
      </w:r>
    </w:p>
    <w:p w14:paraId="5B6BE4C2" w14:textId="61B3C25D" w:rsidR="00782DB8" w:rsidRDefault="00782DB8" w:rsidP="00897AE5">
      <w:pPr>
        <w:pStyle w:val="DaftarParagraf"/>
        <w:spacing w:after="0" w:line="360" w:lineRule="auto"/>
        <w:ind w:left="0" w:firstLine="720"/>
        <w:jc w:val="center"/>
        <w:rPr>
          <w:rFonts w:ascii="Times New Roman" w:eastAsia="Times New Roman" w:hAnsi="Times New Roman" w:cs="Times New Roman"/>
          <w:noProof w:val="0"/>
          <w:kern w:val="0"/>
          <w:sz w:val="24"/>
          <w:szCs w:val="24"/>
          <w:lang w:eastAsia="id-ID"/>
          <w14:ligatures w14:val="none"/>
        </w:rPr>
      </w:pPr>
      <w:r>
        <w:rPr>
          <w:b/>
          <w:bCs/>
        </w:rPr>
        <w:drawing>
          <wp:inline distT="0" distB="0" distL="0" distR="0" wp14:anchorId="4834456C" wp14:editId="2CC3119E">
            <wp:extent cx="2571750" cy="2924045"/>
            <wp:effectExtent l="0" t="0" r="6350" b="0"/>
            <wp:docPr id="1788390240"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550" b="31943"/>
                    <a:stretch/>
                  </pic:blipFill>
                  <pic:spPr bwMode="auto">
                    <a:xfrm>
                      <a:off x="0" y="0"/>
                      <a:ext cx="2571750" cy="2924045"/>
                    </a:xfrm>
                    <a:prstGeom prst="rect">
                      <a:avLst/>
                    </a:prstGeom>
                    <a:noFill/>
                    <a:ln>
                      <a:noFill/>
                    </a:ln>
                    <a:extLst>
                      <a:ext uri="{53640926-AAD7-44D8-BBD7-CCE9431645EC}">
                        <a14:shadowObscured xmlns:a14="http://schemas.microsoft.com/office/drawing/2010/main"/>
                      </a:ext>
                    </a:extLst>
                  </pic:spPr>
                </pic:pic>
              </a:graphicData>
            </a:graphic>
          </wp:inline>
        </w:drawing>
      </w:r>
    </w:p>
    <w:p w14:paraId="14D779EF" w14:textId="125F42E4" w:rsidR="002A5CD5" w:rsidRPr="002A5CD5" w:rsidRDefault="002A5CD5" w:rsidP="002A5CD5">
      <w:pPr>
        <w:pStyle w:val="Keterangan"/>
        <w:keepNext/>
        <w:spacing w:after="0" w:line="360" w:lineRule="auto"/>
        <w:ind w:firstLine="720"/>
        <w:jc w:val="center"/>
        <w:rPr>
          <w:rFonts w:ascii="Times New Roman" w:hAnsi="Times New Roman" w:cs="Times New Roman"/>
          <w:b/>
          <w:bCs/>
          <w:i w:val="0"/>
          <w:iCs w:val="0"/>
          <w:color w:val="auto"/>
          <w:sz w:val="24"/>
          <w:szCs w:val="24"/>
        </w:rPr>
      </w:pPr>
      <w:bookmarkStart w:id="91" w:name="_Toc190424824"/>
      <w:r w:rsidRPr="00897AE5">
        <w:rPr>
          <w:rFonts w:ascii="Times New Roman" w:hAnsi="Times New Roman" w:cs="Times New Roman"/>
          <w:b/>
          <w:bCs/>
          <w:i w:val="0"/>
          <w:iCs w:val="0"/>
          <w:color w:val="auto"/>
          <w:sz w:val="24"/>
          <w:szCs w:val="24"/>
        </w:rPr>
        <w:t xml:space="preserve">Gambar </w:t>
      </w:r>
      <w:r w:rsidRPr="00897AE5">
        <w:rPr>
          <w:rFonts w:ascii="Times New Roman" w:hAnsi="Times New Roman" w:cs="Times New Roman"/>
          <w:b/>
          <w:bCs/>
          <w:i w:val="0"/>
          <w:iCs w:val="0"/>
          <w:color w:val="auto"/>
          <w:sz w:val="24"/>
          <w:szCs w:val="24"/>
        </w:rPr>
        <w:fldChar w:fldCharType="begin"/>
      </w:r>
      <w:r w:rsidRPr="00897AE5">
        <w:rPr>
          <w:rFonts w:ascii="Times New Roman" w:hAnsi="Times New Roman" w:cs="Times New Roman"/>
          <w:b/>
          <w:bCs/>
          <w:i w:val="0"/>
          <w:iCs w:val="0"/>
          <w:color w:val="auto"/>
          <w:sz w:val="24"/>
          <w:szCs w:val="24"/>
        </w:rPr>
        <w:instrText xml:space="preserve"> SEQ Gambar \* ARABIC </w:instrText>
      </w:r>
      <w:r w:rsidRPr="00897AE5">
        <w:rPr>
          <w:rFonts w:ascii="Times New Roman" w:hAnsi="Times New Roman" w:cs="Times New Roman"/>
          <w:b/>
          <w:bCs/>
          <w:i w:val="0"/>
          <w:iCs w:val="0"/>
          <w:color w:val="auto"/>
          <w:sz w:val="24"/>
          <w:szCs w:val="24"/>
        </w:rPr>
        <w:fldChar w:fldCharType="separate"/>
      </w:r>
      <w:r w:rsidR="009A56DF">
        <w:rPr>
          <w:rFonts w:ascii="Times New Roman" w:hAnsi="Times New Roman" w:cs="Times New Roman"/>
          <w:b/>
          <w:bCs/>
          <w:i w:val="0"/>
          <w:iCs w:val="0"/>
          <w:color w:val="auto"/>
          <w:sz w:val="24"/>
          <w:szCs w:val="24"/>
        </w:rPr>
        <w:t>14</w:t>
      </w:r>
      <w:r w:rsidRPr="00897AE5">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Pr="00F66285">
        <w:rPr>
          <w:rFonts w:ascii="Times New Roman" w:hAnsi="Times New Roman" w:cs="Times New Roman"/>
          <w:b/>
          <w:bCs/>
          <w:color w:val="auto"/>
          <w:sz w:val="24"/>
          <w:szCs w:val="24"/>
        </w:rPr>
        <w:t>Insight Marketplace</w:t>
      </w:r>
      <w:bookmarkEnd w:id="91"/>
    </w:p>
    <w:p w14:paraId="1CD74E43" w14:textId="6F588CB2" w:rsidR="00897AE5" w:rsidRPr="00897AE5" w:rsidRDefault="00897AE5" w:rsidP="00897AE5">
      <w:pPr>
        <w:spacing w:after="0" w:line="360" w:lineRule="auto"/>
        <w:ind w:firstLine="720"/>
        <w:jc w:val="center"/>
        <w:rPr>
          <w:rFonts w:ascii="Times New Roman" w:eastAsia="Times New Roman" w:hAnsi="Times New Roman" w:cs="Times New Roman"/>
          <w:noProof w:val="0"/>
          <w:kern w:val="0"/>
          <w:sz w:val="24"/>
          <w:szCs w:val="24"/>
          <w:lang w:val="id-ID" w:eastAsia="id-ID"/>
          <w14:ligatures w14:val="none"/>
        </w:rPr>
      </w:pPr>
      <w:r w:rsidRPr="00461091">
        <w:rPr>
          <w:rFonts w:ascii="Times New Roman" w:hAnsi="Times New Roman" w:cs="Times New Roman"/>
          <w:b/>
          <w:bCs/>
          <w:sz w:val="20"/>
          <w:szCs w:val="20"/>
        </w:rPr>
        <w:t xml:space="preserve">Sumber: </w:t>
      </w:r>
      <w:r w:rsidR="007A3652" w:rsidRPr="007A3652">
        <w:rPr>
          <w:rFonts w:ascii="Times New Roman" w:hAnsi="Times New Roman" w:cs="Times New Roman"/>
          <w:b/>
          <w:bCs/>
          <w:i/>
          <w:iCs/>
          <w:sz w:val="20"/>
          <w:szCs w:val="20"/>
          <w:lang w:val="id-ID"/>
        </w:rPr>
        <w:t xml:space="preserve">Insight Marketplace </w:t>
      </w:r>
      <w:r w:rsidR="007A3652">
        <w:rPr>
          <w:rFonts w:ascii="Times New Roman" w:hAnsi="Times New Roman" w:cs="Times New Roman"/>
          <w:b/>
          <w:bCs/>
          <w:sz w:val="20"/>
          <w:szCs w:val="20"/>
          <w:lang w:val="id-ID"/>
        </w:rPr>
        <w:t>(</w:t>
      </w:r>
      <w:r w:rsidR="007A3652" w:rsidRPr="007A3652">
        <w:rPr>
          <w:rFonts w:ascii="Times New Roman" w:hAnsi="Times New Roman" w:cs="Times New Roman"/>
          <w:b/>
          <w:bCs/>
          <w:i/>
          <w:iCs/>
          <w:sz w:val="20"/>
          <w:szCs w:val="20"/>
          <w:lang w:val="id-ID"/>
        </w:rPr>
        <w:t>Facebook</w:t>
      </w:r>
      <w:r w:rsidR="007A3652">
        <w:rPr>
          <w:rFonts w:ascii="Times New Roman" w:hAnsi="Times New Roman" w:cs="Times New Roman"/>
          <w:b/>
          <w:bCs/>
          <w:sz w:val="20"/>
          <w:szCs w:val="20"/>
          <w:lang w:val="id-ID"/>
        </w:rPr>
        <w:t>), 2025</w:t>
      </w:r>
    </w:p>
    <w:p w14:paraId="4BD793C5" w14:textId="0FD03E42" w:rsidR="00782DB8" w:rsidRPr="00C106E9" w:rsidRDefault="00C106E9" w:rsidP="006763EC">
      <w:pPr>
        <w:pStyle w:val="DaftarParagraf"/>
        <w:spacing w:after="0" w:line="360" w:lineRule="auto"/>
        <w:ind w:left="900" w:firstLine="720"/>
        <w:jc w:val="both"/>
        <w:rPr>
          <w:rFonts w:ascii="Times New Roman" w:eastAsia="Times New Roman" w:hAnsi="Times New Roman" w:cs="Times New Roman"/>
          <w:noProof w:val="0"/>
          <w:kern w:val="0"/>
          <w:sz w:val="24"/>
          <w:szCs w:val="24"/>
          <w:lang w:val="id-ID" w:eastAsia="id-ID"/>
          <w14:ligatures w14:val="none"/>
        </w:rPr>
      </w:pPr>
      <w:r w:rsidRPr="00C106E9">
        <w:rPr>
          <w:rFonts w:ascii="Times New Roman" w:eastAsia="Times New Roman" w:hAnsi="Times New Roman" w:cs="Times New Roman"/>
          <w:noProof w:val="0"/>
          <w:kern w:val="0"/>
          <w:sz w:val="24"/>
          <w:szCs w:val="24"/>
          <w:lang w:val="id-ID" w:eastAsia="id-ID"/>
          <w14:ligatures w14:val="none"/>
        </w:rPr>
        <w:t xml:space="preserve">Berdasarkan Gambar </w:t>
      </w:r>
      <w:r>
        <w:rPr>
          <w:rFonts w:ascii="Times New Roman" w:eastAsia="Times New Roman" w:hAnsi="Times New Roman" w:cs="Times New Roman"/>
          <w:noProof w:val="0"/>
          <w:kern w:val="0"/>
          <w:sz w:val="24"/>
          <w:szCs w:val="24"/>
          <w:lang w:val="id-ID" w:eastAsia="id-ID"/>
          <w14:ligatures w14:val="none"/>
        </w:rPr>
        <w:t>14</w:t>
      </w:r>
      <w:r w:rsidRPr="00C106E9">
        <w:rPr>
          <w:rFonts w:ascii="Times New Roman" w:eastAsia="Times New Roman" w:hAnsi="Times New Roman" w:cs="Times New Roman"/>
          <w:noProof w:val="0"/>
          <w:kern w:val="0"/>
          <w:sz w:val="24"/>
          <w:szCs w:val="24"/>
          <w:lang w:val="id-ID" w:eastAsia="id-ID"/>
          <w14:ligatures w14:val="none"/>
        </w:rPr>
        <w:t xml:space="preserve">. </w:t>
      </w:r>
      <w:r w:rsidR="00782DB8" w:rsidRPr="00782DB8">
        <w:rPr>
          <w:rFonts w:ascii="Times New Roman" w:eastAsia="Times New Roman" w:hAnsi="Times New Roman" w:cs="Times New Roman"/>
          <w:noProof w:val="0"/>
          <w:kern w:val="0"/>
          <w:sz w:val="24"/>
          <w:szCs w:val="24"/>
          <w:lang w:val="id-ID" w:eastAsia="id-ID"/>
          <w14:ligatures w14:val="none"/>
        </w:rPr>
        <w:t>Toko Dinda Printing mendapatkan 127 klik tawaran dalam 30 hari terakhir, dengan 13 profil pelapak yang mengikuti, namun hanya 1 penawaran disimpan dan 0 dibagikan, menunjukkan masih rendahnya interaksi lebih lanjut. Dengan 4 penawaran aktif, toko ini memiliki potensi yang baik, tetapi perlu strategi pemasaran yang lebih agresif, seperti mengoptimalkan deskripsi dan foto produk, menggunakan promosi berbayar, serta mendorong pelanggan untuk menyimpan dan membagikan penawaran melalui diskon atau promo eksklusif agar meningkatkan keterlibatan dan penjualan.</w:t>
      </w:r>
    </w:p>
    <w:p w14:paraId="116808B5" w14:textId="3F7552B0" w:rsidR="005C1636" w:rsidRDefault="005C1636">
      <w:pPr>
        <w:pStyle w:val="DaftarParagraf"/>
        <w:numPr>
          <w:ilvl w:val="0"/>
          <w:numId w:val="22"/>
        </w:numPr>
        <w:tabs>
          <w:tab w:val="clear" w:pos="1080"/>
          <w:tab w:val="num" w:pos="990"/>
        </w:tabs>
        <w:spacing w:after="0" w:line="360" w:lineRule="auto"/>
        <w:jc w:val="both"/>
        <w:rPr>
          <w:rFonts w:ascii="Times New Roman" w:eastAsiaTheme="majorEastAsia" w:hAnsi="Times New Roman" w:cs="Times New Roman"/>
          <w:b/>
          <w:bCs/>
          <w:kern w:val="0"/>
          <w:sz w:val="24"/>
          <w:szCs w:val="24"/>
          <w:lang w:val="id-ID"/>
          <w14:ligatures w14:val="none"/>
        </w:rPr>
      </w:pPr>
      <w:r w:rsidRPr="00922063">
        <w:rPr>
          <w:rFonts w:ascii="Times New Roman" w:eastAsiaTheme="majorEastAsia" w:hAnsi="Times New Roman" w:cs="Times New Roman"/>
          <w:b/>
          <w:bCs/>
          <w:kern w:val="0"/>
          <w:sz w:val="24"/>
          <w:szCs w:val="24"/>
          <w:lang w:val="id-ID"/>
          <w14:ligatures w14:val="none"/>
        </w:rPr>
        <w:lastRenderedPageBreak/>
        <w:t xml:space="preserve">Uji </w:t>
      </w:r>
      <w:r w:rsidR="00453515" w:rsidRPr="00453515">
        <w:rPr>
          <w:rFonts w:ascii="Times New Roman" w:eastAsiaTheme="majorEastAsia" w:hAnsi="Times New Roman" w:cs="Times New Roman"/>
          <w:b/>
          <w:bCs/>
          <w:i/>
          <w:iCs/>
          <w:kern w:val="0"/>
          <w:sz w:val="24"/>
          <w:szCs w:val="24"/>
          <w:lang w:val="id-ID"/>
          <w14:ligatures w14:val="none"/>
        </w:rPr>
        <w:t>Valid</w:t>
      </w:r>
      <w:r w:rsidRPr="00922063">
        <w:rPr>
          <w:rFonts w:ascii="Times New Roman" w:eastAsiaTheme="majorEastAsia" w:hAnsi="Times New Roman" w:cs="Times New Roman"/>
          <w:b/>
          <w:bCs/>
          <w:kern w:val="0"/>
          <w:sz w:val="24"/>
          <w:szCs w:val="24"/>
          <w:lang w:val="id-ID"/>
          <w14:ligatures w14:val="none"/>
        </w:rPr>
        <w:t>itas dan Reliabilitas (</w:t>
      </w:r>
      <w:r w:rsidR="00453515" w:rsidRPr="00453515">
        <w:rPr>
          <w:rFonts w:ascii="Times New Roman" w:eastAsiaTheme="majorEastAsia" w:hAnsi="Times New Roman" w:cs="Times New Roman"/>
          <w:b/>
          <w:bCs/>
          <w:i/>
          <w:iCs/>
          <w:kern w:val="0"/>
          <w:sz w:val="24"/>
          <w:szCs w:val="24"/>
          <w:lang w:val="id-ID"/>
          <w14:ligatures w14:val="none"/>
        </w:rPr>
        <w:t>Valid</w:t>
      </w:r>
      <w:r w:rsidRPr="00922063">
        <w:rPr>
          <w:rFonts w:ascii="Times New Roman" w:eastAsiaTheme="majorEastAsia" w:hAnsi="Times New Roman" w:cs="Times New Roman"/>
          <w:b/>
          <w:bCs/>
          <w:i/>
          <w:iCs/>
          <w:kern w:val="0"/>
          <w:sz w:val="24"/>
          <w:szCs w:val="24"/>
          <w:lang w:val="id-ID"/>
          <w14:ligatures w14:val="none"/>
        </w:rPr>
        <w:t>ity and Reliability Testing</w:t>
      </w:r>
      <w:r w:rsidRPr="00922063">
        <w:rPr>
          <w:rFonts w:ascii="Times New Roman" w:eastAsiaTheme="majorEastAsia" w:hAnsi="Times New Roman" w:cs="Times New Roman"/>
          <w:b/>
          <w:bCs/>
          <w:kern w:val="0"/>
          <w:sz w:val="24"/>
          <w:szCs w:val="24"/>
          <w:lang w:val="id-ID"/>
          <w14:ligatures w14:val="none"/>
        </w:rPr>
        <w:t>)</w:t>
      </w:r>
    </w:p>
    <w:p w14:paraId="014E02F8" w14:textId="6A5F5143" w:rsidR="00E54088" w:rsidRPr="00E54088" w:rsidRDefault="00E54088">
      <w:pPr>
        <w:pStyle w:val="DaftarParagraf"/>
        <w:numPr>
          <w:ilvl w:val="1"/>
          <w:numId w:val="13"/>
        </w:numPr>
        <w:spacing w:after="0" w:line="360" w:lineRule="auto"/>
        <w:ind w:hanging="180"/>
        <w:jc w:val="both"/>
        <w:rPr>
          <w:rFonts w:ascii="Times New Roman" w:eastAsiaTheme="majorEastAsia" w:hAnsi="Times New Roman" w:cs="Times New Roman"/>
          <w:b/>
          <w:bCs/>
          <w:kern w:val="0"/>
          <w:sz w:val="24"/>
          <w:szCs w:val="24"/>
          <w:lang w:val="id-ID"/>
          <w14:ligatures w14:val="none"/>
        </w:rPr>
      </w:pPr>
      <w:r w:rsidRPr="00E54088">
        <w:rPr>
          <w:rFonts w:ascii="Times New Roman" w:eastAsiaTheme="majorEastAsia" w:hAnsi="Times New Roman" w:cs="Times New Roman"/>
          <w:b/>
          <w:bCs/>
          <w:kern w:val="0"/>
          <w:sz w:val="24"/>
          <w:szCs w:val="24"/>
          <w:lang w:val="id-ID"/>
          <w14:ligatures w14:val="none"/>
        </w:rPr>
        <w:t xml:space="preserve">Uji </w:t>
      </w:r>
      <w:r w:rsidR="00453515" w:rsidRPr="00453515">
        <w:rPr>
          <w:rFonts w:ascii="Times New Roman" w:eastAsiaTheme="majorEastAsia" w:hAnsi="Times New Roman" w:cs="Times New Roman"/>
          <w:b/>
          <w:bCs/>
          <w:i/>
          <w:iCs/>
          <w:kern w:val="0"/>
          <w:sz w:val="24"/>
          <w:szCs w:val="24"/>
          <w:lang w:val="id-ID"/>
          <w14:ligatures w14:val="none"/>
        </w:rPr>
        <w:t>Valid</w:t>
      </w:r>
      <w:r w:rsidRPr="00E54088">
        <w:rPr>
          <w:rFonts w:ascii="Times New Roman" w:eastAsiaTheme="majorEastAsia" w:hAnsi="Times New Roman" w:cs="Times New Roman"/>
          <w:b/>
          <w:bCs/>
          <w:kern w:val="0"/>
          <w:sz w:val="24"/>
          <w:szCs w:val="24"/>
          <w:lang w:val="id-ID"/>
          <w14:ligatures w14:val="none"/>
        </w:rPr>
        <w:t>itas</w:t>
      </w:r>
    </w:p>
    <w:p w14:paraId="103972A4" w14:textId="614CF697" w:rsidR="002673FB" w:rsidRDefault="00913C27" w:rsidP="008E74CE">
      <w:pPr>
        <w:pStyle w:val="DaftarParagraf"/>
        <w:spacing w:after="0" w:line="360" w:lineRule="auto"/>
        <w:ind w:firstLine="720"/>
        <w:jc w:val="both"/>
        <w:rPr>
          <w:rFonts w:ascii="Times New Roman" w:eastAsia="Times New Roman" w:hAnsi="Times New Roman" w:cs="Times New Roman"/>
          <w:noProof w:val="0"/>
          <w:kern w:val="0"/>
          <w:sz w:val="24"/>
          <w:szCs w:val="24"/>
          <w:lang w:val="id-ID" w:eastAsia="id-ID"/>
          <w14:ligatures w14:val="none"/>
        </w:rPr>
      </w:pPr>
      <w:r w:rsidRPr="00913C27">
        <w:rPr>
          <w:rFonts w:ascii="Times New Roman" w:eastAsia="Times New Roman" w:hAnsi="Times New Roman" w:cs="Times New Roman"/>
          <w:noProof w:val="0"/>
          <w:kern w:val="0"/>
          <w:sz w:val="24"/>
          <w:szCs w:val="24"/>
          <w:lang w:val="id-ID" w:eastAsia="id-ID"/>
          <w14:ligatures w14:val="none"/>
        </w:rPr>
        <w:t xml:space="preserve">Uji </w:t>
      </w:r>
      <w:r w:rsidR="00453515" w:rsidRPr="00453515">
        <w:rPr>
          <w:rFonts w:ascii="Times New Roman" w:eastAsia="Times New Roman" w:hAnsi="Times New Roman" w:cs="Times New Roman"/>
          <w:i/>
          <w:iCs/>
          <w:noProof w:val="0"/>
          <w:kern w:val="0"/>
          <w:sz w:val="24"/>
          <w:szCs w:val="24"/>
          <w:lang w:val="id-ID" w:eastAsia="id-ID"/>
          <w14:ligatures w14:val="none"/>
        </w:rPr>
        <w:t>valid</w:t>
      </w:r>
      <w:r w:rsidRPr="00913C27">
        <w:rPr>
          <w:rFonts w:ascii="Times New Roman" w:eastAsia="Times New Roman" w:hAnsi="Times New Roman" w:cs="Times New Roman"/>
          <w:noProof w:val="0"/>
          <w:kern w:val="0"/>
          <w:sz w:val="24"/>
          <w:szCs w:val="24"/>
          <w:lang w:val="id-ID" w:eastAsia="id-ID"/>
          <w14:ligatures w14:val="none"/>
        </w:rPr>
        <w:t xml:space="preserve">itas digunakan untuk menilai apakah suatu alat ukur, seperti pernyataan dalam kuesioner, </w:t>
      </w:r>
      <w:r w:rsidR="00453515" w:rsidRPr="00453515">
        <w:rPr>
          <w:rFonts w:ascii="Times New Roman" w:eastAsia="Times New Roman" w:hAnsi="Times New Roman" w:cs="Times New Roman"/>
          <w:i/>
          <w:iCs/>
          <w:noProof w:val="0"/>
          <w:kern w:val="0"/>
          <w:sz w:val="24"/>
          <w:szCs w:val="24"/>
          <w:lang w:val="id-ID" w:eastAsia="id-ID"/>
          <w14:ligatures w14:val="none"/>
        </w:rPr>
        <w:t>valid</w:t>
      </w:r>
      <w:r w:rsidRPr="00913C27">
        <w:rPr>
          <w:rFonts w:ascii="Times New Roman" w:eastAsia="Times New Roman" w:hAnsi="Times New Roman" w:cs="Times New Roman"/>
          <w:noProof w:val="0"/>
          <w:kern w:val="0"/>
          <w:sz w:val="24"/>
          <w:szCs w:val="24"/>
          <w:lang w:val="id-ID" w:eastAsia="id-ID"/>
          <w14:ligatures w14:val="none"/>
        </w:rPr>
        <w:t xml:space="preserve"> atau tidak. Kuesioner dianggap sah jika pernyataan di dalamnya benar-benar mencerminkan apa yang ingin diukur. Kriteria pengujian yang digunakan adalah: H</w:t>
      </w:r>
      <w:r w:rsidRPr="004C0355">
        <w:rPr>
          <w:rFonts w:ascii="Times New Roman" w:eastAsia="Times New Roman" w:hAnsi="Times New Roman" w:cs="Times New Roman"/>
          <w:noProof w:val="0"/>
          <w:kern w:val="0"/>
          <w:sz w:val="20"/>
          <w:szCs w:val="20"/>
          <w:lang w:val="id-ID" w:eastAsia="id-ID"/>
          <w14:ligatures w14:val="none"/>
        </w:rPr>
        <w:t>0</w:t>
      </w:r>
      <w:r w:rsidRPr="00913C27">
        <w:rPr>
          <w:rFonts w:ascii="Times New Roman" w:eastAsia="Times New Roman" w:hAnsi="Times New Roman" w:cs="Times New Roman"/>
          <w:noProof w:val="0"/>
          <w:kern w:val="0"/>
          <w:sz w:val="24"/>
          <w:szCs w:val="24"/>
          <w:lang w:val="id-ID" w:eastAsia="id-ID"/>
          <w14:ligatures w14:val="none"/>
        </w:rPr>
        <w:t xml:space="preserve"> diterima jika nilai r hitung lebih besar dari r tabel (yang menunjukkan alat ukur </w:t>
      </w:r>
      <w:r w:rsidR="00453515" w:rsidRPr="00453515">
        <w:rPr>
          <w:rFonts w:ascii="Times New Roman" w:eastAsia="Times New Roman" w:hAnsi="Times New Roman" w:cs="Times New Roman"/>
          <w:i/>
          <w:iCs/>
          <w:noProof w:val="0"/>
          <w:kern w:val="0"/>
          <w:sz w:val="24"/>
          <w:szCs w:val="24"/>
          <w:lang w:val="id-ID" w:eastAsia="id-ID"/>
          <w14:ligatures w14:val="none"/>
        </w:rPr>
        <w:t>valid</w:t>
      </w:r>
      <w:r w:rsidRPr="00913C27">
        <w:rPr>
          <w:rFonts w:ascii="Times New Roman" w:eastAsia="Times New Roman" w:hAnsi="Times New Roman" w:cs="Times New Roman"/>
          <w:noProof w:val="0"/>
          <w:kern w:val="0"/>
          <w:sz w:val="24"/>
          <w:szCs w:val="24"/>
          <w:lang w:val="id-ID" w:eastAsia="id-ID"/>
          <w14:ligatures w14:val="none"/>
        </w:rPr>
        <w:t>), dan H</w:t>
      </w:r>
      <w:r w:rsidRPr="004C0355">
        <w:rPr>
          <w:rFonts w:ascii="Times New Roman" w:eastAsia="Times New Roman" w:hAnsi="Times New Roman" w:cs="Times New Roman"/>
          <w:noProof w:val="0"/>
          <w:kern w:val="0"/>
          <w:sz w:val="20"/>
          <w:szCs w:val="20"/>
          <w:lang w:val="id-ID" w:eastAsia="id-ID"/>
          <w14:ligatures w14:val="none"/>
        </w:rPr>
        <w:t xml:space="preserve">0 </w:t>
      </w:r>
      <w:r w:rsidRPr="00913C27">
        <w:rPr>
          <w:rFonts w:ascii="Times New Roman" w:eastAsia="Times New Roman" w:hAnsi="Times New Roman" w:cs="Times New Roman"/>
          <w:noProof w:val="0"/>
          <w:kern w:val="0"/>
          <w:sz w:val="24"/>
          <w:szCs w:val="24"/>
          <w:lang w:val="id-ID" w:eastAsia="id-ID"/>
          <w14:ligatures w14:val="none"/>
        </w:rPr>
        <w:t xml:space="preserve">ditolak jika nilai r hitung kurang dari r tabel (yang menunjukkan alat ukur tidak </w:t>
      </w:r>
      <w:r w:rsidR="00453515" w:rsidRPr="00453515">
        <w:rPr>
          <w:rFonts w:ascii="Times New Roman" w:eastAsia="Times New Roman" w:hAnsi="Times New Roman" w:cs="Times New Roman"/>
          <w:i/>
          <w:iCs/>
          <w:noProof w:val="0"/>
          <w:kern w:val="0"/>
          <w:sz w:val="24"/>
          <w:szCs w:val="24"/>
          <w:lang w:val="id-ID" w:eastAsia="id-ID"/>
          <w14:ligatures w14:val="none"/>
        </w:rPr>
        <w:t>valid</w:t>
      </w:r>
      <w:r w:rsidRPr="00913C27">
        <w:rPr>
          <w:rFonts w:ascii="Times New Roman" w:eastAsia="Times New Roman" w:hAnsi="Times New Roman" w:cs="Times New Roman"/>
          <w:noProof w:val="0"/>
          <w:kern w:val="0"/>
          <w:sz w:val="24"/>
          <w:szCs w:val="24"/>
          <w:lang w:val="id-ID" w:eastAsia="id-ID"/>
          <w14:ligatures w14:val="none"/>
        </w:rPr>
        <w:t>)</w:t>
      </w:r>
      <w:r w:rsidR="00697D10">
        <w:rPr>
          <w:rFonts w:ascii="Times New Roman" w:eastAsia="Times New Roman" w:hAnsi="Times New Roman" w:cs="Times New Roman"/>
          <w:noProof w:val="0"/>
          <w:kern w:val="0"/>
          <w:sz w:val="24"/>
          <w:szCs w:val="24"/>
          <w:lang w:val="id-ID" w:eastAsia="id-ID"/>
          <w14:ligatures w14:val="none"/>
        </w:rPr>
        <w:t xml:space="preserve"> </w:t>
      </w:r>
      <w:r w:rsidR="00697D10">
        <w:rPr>
          <w:rFonts w:ascii="Times New Roman" w:eastAsia="Times New Roman" w:hAnsi="Times New Roman" w:cs="Times New Roman"/>
          <w:noProof w:val="0"/>
          <w:kern w:val="0"/>
          <w:sz w:val="24"/>
          <w:szCs w:val="24"/>
          <w:lang w:val="id-ID" w:eastAsia="id-ID"/>
          <w14:ligatures w14:val="none"/>
        </w:rPr>
        <w:fldChar w:fldCharType="begin" w:fldLock="1"/>
      </w:r>
      <w:r w:rsidR="00F83BD9">
        <w:rPr>
          <w:rFonts w:ascii="Times New Roman" w:eastAsia="Times New Roman" w:hAnsi="Times New Roman" w:cs="Times New Roman"/>
          <w:noProof w:val="0"/>
          <w:kern w:val="0"/>
          <w:sz w:val="24"/>
          <w:szCs w:val="24"/>
          <w:lang w:val="id-ID" w:eastAsia="id-ID"/>
          <w14:ligatures w14:val="none"/>
        </w:rPr>
        <w:instrText>ADDIN CSL_CITATION {"citationItems":[{"id":"ITEM-1","itemData":{"author":[{"dropping-particle":"","family":"Janna","given":"Nilda Miftahul","non-dropping-particle":"","parse-names":false,"suffix":""},{"dropping-particle":"","family":"Herianto","given":"","non-dropping-particle":"","parse-names":false,"suffix":""}],"id":"ITEM-1","issued":{"date-parts":[["2021"]]},"title":"KONSEP UJI VALIDITAS DAN RELIABILITASDENGAN MENGGUNAKAN SPSS","type":"article"},"uris":["http://www.mendeley.com/documents/?uuid=b45bd8e7-f168-48b3-ab42-6c885ba08ebc"]}],"mendeley":{"formattedCitation":"(Janna &amp; Herianto, 2021)","plainTextFormattedCitation":"(Janna &amp; Herianto, 2021)","previouslyFormattedCitation":"(Janna &amp; Herianto, 2021)"},"properties":{"noteIndex":0},"schema":"https://github.com/citation-style-language/schema/raw/master/csl-citation.json"}</w:instrText>
      </w:r>
      <w:r w:rsidR="00697D10">
        <w:rPr>
          <w:rFonts w:ascii="Times New Roman" w:eastAsia="Times New Roman" w:hAnsi="Times New Roman" w:cs="Times New Roman"/>
          <w:noProof w:val="0"/>
          <w:kern w:val="0"/>
          <w:sz w:val="24"/>
          <w:szCs w:val="24"/>
          <w:lang w:val="id-ID" w:eastAsia="id-ID"/>
          <w14:ligatures w14:val="none"/>
        </w:rPr>
        <w:fldChar w:fldCharType="separate"/>
      </w:r>
      <w:r w:rsidR="00697D10" w:rsidRPr="00697D10">
        <w:rPr>
          <w:rFonts w:ascii="Times New Roman" w:eastAsia="Times New Roman" w:hAnsi="Times New Roman" w:cs="Times New Roman"/>
          <w:kern w:val="0"/>
          <w:sz w:val="24"/>
          <w:szCs w:val="24"/>
          <w:lang w:val="id-ID" w:eastAsia="id-ID"/>
          <w14:ligatures w14:val="none"/>
        </w:rPr>
        <w:t>(Janna &amp; Herianto, 2021)</w:t>
      </w:r>
      <w:r w:rsidR="00697D10">
        <w:rPr>
          <w:rFonts w:ascii="Times New Roman" w:eastAsia="Times New Roman" w:hAnsi="Times New Roman" w:cs="Times New Roman"/>
          <w:noProof w:val="0"/>
          <w:kern w:val="0"/>
          <w:sz w:val="24"/>
          <w:szCs w:val="24"/>
          <w:lang w:val="id-ID" w:eastAsia="id-ID"/>
          <w14:ligatures w14:val="none"/>
        </w:rPr>
        <w:fldChar w:fldCharType="end"/>
      </w:r>
      <w:r w:rsidRPr="00913C27">
        <w:rPr>
          <w:rFonts w:ascii="Times New Roman" w:eastAsia="Times New Roman" w:hAnsi="Times New Roman" w:cs="Times New Roman"/>
          <w:noProof w:val="0"/>
          <w:kern w:val="0"/>
          <w:sz w:val="24"/>
          <w:szCs w:val="24"/>
          <w:lang w:val="id-ID" w:eastAsia="id-ID"/>
          <w14:ligatures w14:val="none"/>
        </w:rPr>
        <w:t>.</w:t>
      </w:r>
      <w:r w:rsidR="00F83BD9">
        <w:rPr>
          <w:rFonts w:ascii="Times New Roman" w:eastAsia="Times New Roman" w:hAnsi="Times New Roman" w:cs="Times New Roman"/>
          <w:noProof w:val="0"/>
          <w:kern w:val="0"/>
          <w:sz w:val="24"/>
          <w:szCs w:val="24"/>
          <w:lang w:val="id-ID" w:eastAsia="id-ID"/>
          <w14:ligatures w14:val="none"/>
        </w:rPr>
        <w:t xml:space="preserve"> </w:t>
      </w:r>
    </w:p>
    <w:p w14:paraId="3FB8845E" w14:textId="57952857" w:rsidR="008E74CE" w:rsidRPr="008E74CE" w:rsidRDefault="00F83BD9" w:rsidP="008E74CE">
      <w:pPr>
        <w:pStyle w:val="DaftarParagraf"/>
        <w:spacing w:after="0" w:line="360" w:lineRule="auto"/>
        <w:ind w:firstLine="720"/>
        <w:jc w:val="both"/>
        <w:rPr>
          <w:rFonts w:ascii="Times New Roman" w:eastAsia="Times New Roman" w:hAnsi="Times New Roman" w:cs="Times New Roman"/>
          <w:noProof w:val="0"/>
          <w:kern w:val="0"/>
          <w:sz w:val="24"/>
          <w:szCs w:val="24"/>
          <w:lang w:eastAsia="id-ID"/>
          <w14:ligatures w14:val="none"/>
        </w:rPr>
      </w:pPr>
      <w:r w:rsidRPr="00F83BD9">
        <w:rPr>
          <w:rFonts w:ascii="Times New Roman" w:eastAsia="Times New Roman" w:hAnsi="Times New Roman" w:cs="Times New Roman"/>
          <w:noProof w:val="0"/>
          <w:kern w:val="0"/>
          <w:sz w:val="24"/>
          <w:szCs w:val="24"/>
          <w:lang w:val="id-ID" w:eastAsia="id-ID"/>
          <w14:ligatures w14:val="none"/>
        </w:rPr>
        <w:t>Tingkat signifikansi uji dua arah hanya digunakan apabila peneliti ingin mengetahui ada atau tidak ada hubungan antara dua variabel yang diuji</w:t>
      </w:r>
      <w:r>
        <w:rPr>
          <w:rFonts w:ascii="Times New Roman" w:eastAsia="Times New Roman" w:hAnsi="Times New Roman" w:cs="Times New Roman"/>
          <w:noProof w:val="0"/>
          <w:kern w:val="0"/>
          <w:sz w:val="24"/>
          <w:szCs w:val="24"/>
          <w:lang w:val="id-ID" w:eastAsia="id-ID"/>
          <w14:ligatures w14:val="none"/>
        </w:rPr>
        <w:t xml:space="preserve"> </w:t>
      </w:r>
      <w:r>
        <w:rPr>
          <w:rFonts w:ascii="Times New Roman" w:eastAsia="Times New Roman" w:hAnsi="Times New Roman" w:cs="Times New Roman"/>
          <w:noProof w:val="0"/>
          <w:kern w:val="0"/>
          <w:sz w:val="24"/>
          <w:szCs w:val="24"/>
          <w:lang w:val="id-ID" w:eastAsia="id-ID"/>
          <w14:ligatures w14:val="none"/>
        </w:rPr>
        <w:fldChar w:fldCharType="begin" w:fldLock="1"/>
      </w:r>
      <w:r w:rsidR="00543DB6">
        <w:rPr>
          <w:rFonts w:ascii="Times New Roman" w:eastAsia="Times New Roman" w:hAnsi="Times New Roman" w:cs="Times New Roman"/>
          <w:noProof w:val="0"/>
          <w:kern w:val="0"/>
          <w:sz w:val="24"/>
          <w:szCs w:val="24"/>
          <w:lang w:val="id-ID" w:eastAsia="id-ID"/>
          <w14:ligatures w14:val="none"/>
        </w:rPr>
        <w:instrText>ADDIN CSL_CITATION {"citationItems":[{"id":"ITEM-1","itemData":{"DOI":"10.59996/jurnalpelitanusantara.v1i3.350","author":[{"dropping-particle":"","family":"Akbar","given":"Reza","non-dropping-particle":"","parse-names":false,"suffix":""},{"dropping-particle":"","family":"Sukmawati","given":"U Sulia","non-dropping-particle":"","parse-names":false,"suffix":""},{"dropping-particle":"","family":"Katsirin","given":"Khairul","non-dropping-particle":"","parse-names":false,"suffix":""}],"id":"ITEM-1","issue":"3","issued":{"date-parts":[["2023"]]},"title":"Analisis Data Penelitian Kuantitatif ( Pengujian Hipotesis Asosiatif Korelasi )","type":"article-journal","volume":"1"},"uris":["http://www.mendeley.com/documents/?uuid=7fe0c7a0-bb7d-485a-bb85-10ce10637449"]}],"mendeley":{"formattedCitation":"(Akbar et al., 2023)","plainTextFormattedCitation":"(Akbar et al., 2023)","previouslyFormattedCitation":"(Akbar et al., 2023)"},"properties":{"noteIndex":0},"schema":"https://github.com/citation-style-language/schema/raw/master/csl-citation.json"}</w:instrText>
      </w:r>
      <w:r>
        <w:rPr>
          <w:rFonts w:ascii="Times New Roman" w:eastAsia="Times New Roman" w:hAnsi="Times New Roman" w:cs="Times New Roman"/>
          <w:noProof w:val="0"/>
          <w:kern w:val="0"/>
          <w:sz w:val="24"/>
          <w:szCs w:val="24"/>
          <w:lang w:val="id-ID" w:eastAsia="id-ID"/>
          <w14:ligatures w14:val="none"/>
        </w:rPr>
        <w:fldChar w:fldCharType="separate"/>
      </w:r>
      <w:r w:rsidRPr="00F83BD9">
        <w:rPr>
          <w:rFonts w:ascii="Times New Roman" w:eastAsia="Times New Roman" w:hAnsi="Times New Roman" w:cs="Times New Roman"/>
          <w:kern w:val="0"/>
          <w:sz w:val="24"/>
          <w:szCs w:val="24"/>
          <w:lang w:val="id-ID" w:eastAsia="id-ID"/>
          <w14:ligatures w14:val="none"/>
        </w:rPr>
        <w:t>(Akbar et al., 2023)</w:t>
      </w:r>
      <w:r>
        <w:rPr>
          <w:rFonts w:ascii="Times New Roman" w:eastAsia="Times New Roman" w:hAnsi="Times New Roman" w:cs="Times New Roman"/>
          <w:noProof w:val="0"/>
          <w:kern w:val="0"/>
          <w:sz w:val="24"/>
          <w:szCs w:val="24"/>
          <w:lang w:val="id-ID" w:eastAsia="id-ID"/>
          <w14:ligatures w14:val="none"/>
        </w:rPr>
        <w:fldChar w:fldCharType="end"/>
      </w:r>
      <w:r>
        <w:rPr>
          <w:rFonts w:ascii="Times New Roman" w:eastAsia="Times New Roman" w:hAnsi="Times New Roman" w:cs="Times New Roman"/>
          <w:noProof w:val="0"/>
          <w:kern w:val="0"/>
          <w:sz w:val="24"/>
          <w:szCs w:val="24"/>
          <w:lang w:val="id-ID" w:eastAsia="id-ID"/>
          <w14:ligatures w14:val="none"/>
        </w:rPr>
        <w:t>. Seperti pada hipotesis pada penelitian ini yang ingin mengetahui pengaruh dari variabel X terhadapa variabel Y.</w:t>
      </w:r>
      <w:r w:rsidR="00697D10">
        <w:rPr>
          <w:rFonts w:ascii="Times New Roman" w:eastAsia="Times New Roman" w:hAnsi="Times New Roman" w:cs="Times New Roman"/>
          <w:noProof w:val="0"/>
          <w:kern w:val="0"/>
          <w:sz w:val="24"/>
          <w:szCs w:val="24"/>
          <w:lang w:val="id-ID" w:eastAsia="id-ID"/>
          <w14:ligatures w14:val="none"/>
        </w:rPr>
        <w:t xml:space="preserve"> </w:t>
      </w:r>
      <w:r w:rsidR="00697D10" w:rsidRPr="00697D10">
        <w:rPr>
          <w:rFonts w:ascii="Times New Roman" w:eastAsia="Times New Roman" w:hAnsi="Times New Roman" w:cs="Times New Roman"/>
          <w:noProof w:val="0"/>
          <w:kern w:val="0"/>
          <w:sz w:val="24"/>
          <w:szCs w:val="24"/>
          <w:lang w:val="id-ID" w:eastAsia="id-ID"/>
          <w14:ligatures w14:val="none"/>
        </w:rPr>
        <w:t xml:space="preserve">Rumus yang digunakan untuk menentukan nilai r tabel adalah df = (N-2) dengan tingkat signifikansi uji dua arah. </w:t>
      </w:r>
      <w:r w:rsidR="00697D10" w:rsidRPr="00697D10">
        <w:rPr>
          <w:rFonts w:ascii="Times New Roman" w:eastAsia="Times New Roman" w:hAnsi="Times New Roman" w:cs="Times New Roman"/>
          <w:noProof w:val="0"/>
          <w:kern w:val="0"/>
          <w:sz w:val="24"/>
          <w:szCs w:val="24"/>
          <w:lang w:eastAsia="id-ID"/>
          <w14:ligatures w14:val="none"/>
        </w:rPr>
        <w:t>Dalam penelitian ini, jika jumlah sampel (N) adalah 96, maka df = (96-2) = 94. Dengan tingkat signifikansi α = 0,05, nilai r tabel yang digunakan adalah 0,2006.</w:t>
      </w:r>
    </w:p>
    <w:p w14:paraId="1A70EC4A" w14:textId="6BC1E087" w:rsidR="00E54088" w:rsidRPr="00370570" w:rsidRDefault="00E54088" w:rsidP="00E54088">
      <w:pPr>
        <w:pStyle w:val="Keterangan"/>
        <w:keepNext/>
        <w:spacing w:after="0" w:line="360" w:lineRule="auto"/>
        <w:ind w:firstLine="720"/>
        <w:jc w:val="center"/>
        <w:rPr>
          <w:rFonts w:ascii="Times New Roman" w:hAnsi="Times New Roman" w:cs="Times New Roman"/>
          <w:b/>
          <w:bCs/>
          <w:i w:val="0"/>
          <w:iCs w:val="0"/>
          <w:color w:val="auto"/>
          <w:sz w:val="24"/>
          <w:szCs w:val="24"/>
          <w:lang w:val="pt-BR"/>
        </w:rPr>
      </w:pPr>
      <w:bookmarkStart w:id="92" w:name="_Toc190424677"/>
      <w:r w:rsidRPr="00370570">
        <w:rPr>
          <w:rFonts w:ascii="Times New Roman" w:hAnsi="Times New Roman" w:cs="Times New Roman"/>
          <w:b/>
          <w:bCs/>
          <w:i w:val="0"/>
          <w:iCs w:val="0"/>
          <w:color w:val="auto"/>
          <w:sz w:val="24"/>
          <w:szCs w:val="24"/>
          <w:lang w:val="pt-BR"/>
        </w:rPr>
        <w:t xml:space="preserve">Tabel 7. </w:t>
      </w:r>
      <w:r w:rsidRPr="00E54088">
        <w:rPr>
          <w:rFonts w:ascii="Times New Roman" w:hAnsi="Times New Roman" w:cs="Times New Roman"/>
          <w:b/>
          <w:bCs/>
          <w:i w:val="0"/>
          <w:iCs w:val="0"/>
          <w:color w:val="auto"/>
          <w:sz w:val="24"/>
          <w:szCs w:val="24"/>
        </w:rPr>
        <w:fldChar w:fldCharType="begin"/>
      </w:r>
      <w:r w:rsidRPr="00370570">
        <w:rPr>
          <w:rFonts w:ascii="Times New Roman" w:hAnsi="Times New Roman" w:cs="Times New Roman"/>
          <w:b/>
          <w:bCs/>
          <w:i w:val="0"/>
          <w:iCs w:val="0"/>
          <w:color w:val="auto"/>
          <w:sz w:val="24"/>
          <w:szCs w:val="24"/>
          <w:lang w:val="pt-BR"/>
        </w:rPr>
        <w:instrText xml:space="preserve"> SEQ Tabel_7. \* ARABIC </w:instrText>
      </w:r>
      <w:r w:rsidRPr="00E54088">
        <w:rPr>
          <w:rFonts w:ascii="Times New Roman" w:hAnsi="Times New Roman" w:cs="Times New Roman"/>
          <w:b/>
          <w:bCs/>
          <w:i w:val="0"/>
          <w:iCs w:val="0"/>
          <w:color w:val="auto"/>
          <w:sz w:val="24"/>
          <w:szCs w:val="24"/>
        </w:rPr>
        <w:fldChar w:fldCharType="separate"/>
      </w:r>
      <w:r w:rsidR="009A56DF">
        <w:rPr>
          <w:rFonts w:ascii="Times New Roman" w:hAnsi="Times New Roman" w:cs="Times New Roman"/>
          <w:b/>
          <w:bCs/>
          <w:i w:val="0"/>
          <w:iCs w:val="0"/>
          <w:color w:val="auto"/>
          <w:sz w:val="24"/>
          <w:szCs w:val="24"/>
          <w:lang w:val="pt-BR"/>
        </w:rPr>
        <w:t>11</w:t>
      </w:r>
      <w:r w:rsidRPr="00E54088">
        <w:rPr>
          <w:rFonts w:ascii="Times New Roman" w:hAnsi="Times New Roman" w:cs="Times New Roman"/>
          <w:b/>
          <w:bCs/>
          <w:i w:val="0"/>
          <w:iCs w:val="0"/>
          <w:color w:val="auto"/>
          <w:sz w:val="24"/>
          <w:szCs w:val="24"/>
        </w:rPr>
        <w:fldChar w:fldCharType="end"/>
      </w:r>
      <w:r w:rsidRPr="00370570">
        <w:rPr>
          <w:rFonts w:ascii="Times New Roman" w:hAnsi="Times New Roman" w:cs="Times New Roman"/>
          <w:b/>
          <w:bCs/>
          <w:i w:val="0"/>
          <w:iCs w:val="0"/>
          <w:color w:val="auto"/>
          <w:sz w:val="24"/>
          <w:szCs w:val="24"/>
          <w:lang w:val="pt-BR"/>
        </w:rPr>
        <w:t xml:space="preserve">. </w:t>
      </w:r>
      <w:bookmarkStart w:id="93" w:name="_Hlk192800426"/>
      <w:r w:rsidRPr="00370570">
        <w:rPr>
          <w:rFonts w:ascii="Times New Roman" w:hAnsi="Times New Roman" w:cs="Times New Roman"/>
          <w:b/>
          <w:bCs/>
          <w:i w:val="0"/>
          <w:iCs w:val="0"/>
          <w:color w:val="auto"/>
          <w:sz w:val="24"/>
          <w:szCs w:val="24"/>
          <w:lang w:val="pt-BR"/>
        </w:rPr>
        <w:t xml:space="preserve">Hasil Uji </w:t>
      </w:r>
      <w:r w:rsidR="00453515" w:rsidRPr="00453515">
        <w:rPr>
          <w:rFonts w:ascii="Times New Roman" w:hAnsi="Times New Roman" w:cs="Times New Roman"/>
          <w:b/>
          <w:bCs/>
          <w:color w:val="auto"/>
          <w:sz w:val="24"/>
          <w:szCs w:val="24"/>
          <w:lang w:val="pt-BR"/>
        </w:rPr>
        <w:t>Valid</w:t>
      </w:r>
      <w:r w:rsidRPr="00370570">
        <w:rPr>
          <w:rFonts w:ascii="Times New Roman" w:hAnsi="Times New Roman" w:cs="Times New Roman"/>
          <w:b/>
          <w:bCs/>
          <w:i w:val="0"/>
          <w:iCs w:val="0"/>
          <w:color w:val="auto"/>
          <w:sz w:val="24"/>
          <w:szCs w:val="24"/>
          <w:lang w:val="pt-BR"/>
        </w:rPr>
        <w:t>itas (Correlations)</w:t>
      </w:r>
      <w:bookmarkEnd w:id="92"/>
      <w:bookmarkEnd w:id="93"/>
    </w:p>
    <w:tbl>
      <w:tblPr>
        <w:tblStyle w:val="TableGrid"/>
        <w:tblpPr w:leftFromText="180" w:rightFromText="180" w:vertAnchor="text" w:horzAnchor="margin" w:tblpXSpec="right" w:tblpY="28"/>
        <w:tblOverlap w:val="never"/>
        <w:tblW w:w="6834" w:type="dxa"/>
        <w:tblInd w:w="0" w:type="dxa"/>
        <w:tblCellMar>
          <w:top w:w="4" w:type="dxa"/>
          <w:bottom w:w="4" w:type="dxa"/>
          <w:right w:w="6" w:type="dxa"/>
        </w:tblCellMar>
        <w:tblLook w:val="04A0" w:firstRow="1" w:lastRow="0" w:firstColumn="1" w:lastColumn="0" w:noHBand="0" w:noVBand="1"/>
      </w:tblPr>
      <w:tblGrid>
        <w:gridCol w:w="1804"/>
        <w:gridCol w:w="3559"/>
        <w:gridCol w:w="1471"/>
      </w:tblGrid>
      <w:tr w:rsidR="006E1F36" w:rsidRPr="00711B76" w14:paraId="6A8E373B" w14:textId="77777777" w:rsidTr="006E1F36">
        <w:trPr>
          <w:trHeight w:val="263"/>
        </w:trPr>
        <w:tc>
          <w:tcPr>
            <w:tcW w:w="6834" w:type="dxa"/>
            <w:gridSpan w:val="3"/>
            <w:tcBorders>
              <w:left w:val="nil"/>
              <w:bottom w:val="single" w:sz="4" w:space="0" w:color="auto"/>
              <w:right w:val="nil"/>
            </w:tcBorders>
          </w:tcPr>
          <w:p w14:paraId="44F44880" w14:textId="2D56719A" w:rsidR="006E1F36" w:rsidRPr="00711B76" w:rsidRDefault="006E1F36" w:rsidP="00A97F3F">
            <w:pPr>
              <w:rPr>
                <w:rFonts w:ascii="Times New Roman" w:eastAsia="Times New Roman" w:hAnsi="Times New Roman" w:cs="Times New Roman"/>
                <w:b/>
                <w:sz w:val="24"/>
                <w:szCs w:val="24"/>
              </w:rPr>
            </w:pPr>
            <w:bookmarkStart w:id="94" w:name="_Hlk192800237"/>
            <w:r w:rsidRPr="00F77895">
              <w:rPr>
                <w:rFonts w:ascii="Times New Roman" w:hAnsi="Times New Roman" w:cs="Times New Roman"/>
                <w:sz w:val="24"/>
                <w:szCs w:val="24"/>
              </w:rPr>
              <w:t>1.</w:t>
            </w:r>
            <w:r>
              <w:rPr>
                <w:rFonts w:ascii="Times New Roman" w:hAnsi="Times New Roman" w:cs="Times New Roman"/>
                <w:sz w:val="24"/>
                <w:szCs w:val="24"/>
                <w:lang w:val="id-ID"/>
              </w:rPr>
              <w:t xml:space="preserve"> </w:t>
            </w:r>
            <w:r w:rsidRPr="00922063">
              <w:rPr>
                <w:rFonts w:ascii="Times New Roman" w:hAnsi="Times New Roman" w:cs="Times New Roman"/>
                <w:sz w:val="24"/>
                <w:szCs w:val="24"/>
                <w:lang w:val="id-ID"/>
              </w:rPr>
              <w:t xml:space="preserve">Penggunaan </w:t>
            </w:r>
            <w:r w:rsidR="005864D1" w:rsidRPr="005864D1">
              <w:rPr>
                <w:rFonts w:ascii="Times New Roman" w:hAnsi="Times New Roman" w:cs="Times New Roman"/>
                <w:i/>
                <w:iCs/>
                <w:sz w:val="24"/>
                <w:szCs w:val="24"/>
                <w:lang w:val="id-ID"/>
              </w:rPr>
              <w:t>Facebook Marketplace</w:t>
            </w:r>
          </w:p>
        </w:tc>
      </w:tr>
      <w:tr w:rsidR="00A97F3F" w:rsidRPr="00711B76" w14:paraId="36600768" w14:textId="77777777" w:rsidTr="006E1F36">
        <w:trPr>
          <w:trHeight w:val="263"/>
        </w:trPr>
        <w:tc>
          <w:tcPr>
            <w:tcW w:w="1804" w:type="dxa"/>
            <w:tcBorders>
              <w:top w:val="single" w:sz="4" w:space="0" w:color="auto"/>
              <w:left w:val="nil"/>
              <w:bottom w:val="single" w:sz="4" w:space="0" w:color="7F7F7F"/>
              <w:right w:val="nil"/>
            </w:tcBorders>
          </w:tcPr>
          <w:p w14:paraId="4D49129F" w14:textId="77777777" w:rsidR="00A97F3F" w:rsidRPr="00711B76" w:rsidRDefault="00A97F3F" w:rsidP="00A97F3F">
            <w:pPr>
              <w:spacing w:line="259" w:lineRule="auto"/>
              <w:ind w:left="478"/>
              <w:rPr>
                <w:rFonts w:ascii="Times New Roman" w:hAnsi="Times New Roman" w:cs="Times New Roman"/>
                <w:sz w:val="24"/>
                <w:szCs w:val="24"/>
              </w:rPr>
            </w:pPr>
            <w:r w:rsidRPr="00711B76">
              <w:rPr>
                <w:rFonts w:ascii="Times New Roman" w:eastAsia="Times New Roman" w:hAnsi="Times New Roman" w:cs="Times New Roman"/>
                <w:b/>
                <w:sz w:val="24"/>
                <w:szCs w:val="24"/>
              </w:rPr>
              <w:t xml:space="preserve">Item </w:t>
            </w:r>
          </w:p>
        </w:tc>
        <w:tc>
          <w:tcPr>
            <w:tcW w:w="3559" w:type="dxa"/>
            <w:tcBorders>
              <w:top w:val="single" w:sz="4" w:space="0" w:color="auto"/>
              <w:left w:val="nil"/>
              <w:bottom w:val="single" w:sz="4" w:space="0" w:color="7F7F7F"/>
              <w:right w:val="nil"/>
            </w:tcBorders>
          </w:tcPr>
          <w:p w14:paraId="075C2C37" w14:textId="77777777" w:rsidR="00A97F3F" w:rsidRPr="00711B76" w:rsidRDefault="00A97F3F" w:rsidP="00A97F3F">
            <w:pPr>
              <w:tabs>
                <w:tab w:val="center" w:pos="2381"/>
              </w:tabs>
              <w:spacing w:line="259" w:lineRule="auto"/>
              <w:rPr>
                <w:rFonts w:ascii="Times New Roman" w:hAnsi="Times New Roman" w:cs="Times New Roman"/>
                <w:sz w:val="24"/>
                <w:szCs w:val="24"/>
              </w:rPr>
            </w:pPr>
            <w:r w:rsidRPr="00711B76">
              <w:rPr>
                <w:rFonts w:ascii="Times New Roman" w:eastAsia="Times New Roman" w:hAnsi="Times New Roman" w:cs="Times New Roman"/>
                <w:b/>
                <w:sz w:val="24"/>
                <w:szCs w:val="24"/>
              </w:rPr>
              <w:t xml:space="preserve">R hitung </w:t>
            </w:r>
            <w:r w:rsidRPr="00711B76">
              <w:rPr>
                <w:rFonts w:ascii="Times New Roman" w:eastAsia="Times New Roman" w:hAnsi="Times New Roman" w:cs="Times New Roman"/>
                <w:b/>
                <w:sz w:val="24"/>
                <w:szCs w:val="24"/>
              </w:rPr>
              <w:tab/>
              <w:t xml:space="preserve">R tabel </w:t>
            </w:r>
          </w:p>
        </w:tc>
        <w:tc>
          <w:tcPr>
            <w:tcW w:w="1471" w:type="dxa"/>
            <w:tcBorders>
              <w:top w:val="single" w:sz="4" w:space="0" w:color="auto"/>
              <w:left w:val="nil"/>
              <w:bottom w:val="single" w:sz="4" w:space="0" w:color="7F7F7F"/>
              <w:right w:val="nil"/>
            </w:tcBorders>
          </w:tcPr>
          <w:p w14:paraId="7618F446" w14:textId="77777777" w:rsidR="00A97F3F" w:rsidRPr="00711B76" w:rsidRDefault="00A97F3F" w:rsidP="00A97F3F">
            <w:pPr>
              <w:spacing w:line="259" w:lineRule="auto"/>
              <w:rPr>
                <w:rFonts w:ascii="Times New Roman" w:hAnsi="Times New Roman" w:cs="Times New Roman"/>
                <w:sz w:val="24"/>
                <w:szCs w:val="24"/>
              </w:rPr>
            </w:pPr>
            <w:r w:rsidRPr="00711B76">
              <w:rPr>
                <w:rFonts w:ascii="Times New Roman" w:eastAsia="Times New Roman" w:hAnsi="Times New Roman" w:cs="Times New Roman"/>
                <w:b/>
                <w:sz w:val="24"/>
                <w:szCs w:val="24"/>
              </w:rPr>
              <w:t xml:space="preserve">Keterangan </w:t>
            </w:r>
          </w:p>
        </w:tc>
      </w:tr>
      <w:tr w:rsidR="00A97F3F" w:rsidRPr="00711B76" w14:paraId="5AFDCF15" w14:textId="77777777" w:rsidTr="00A97F3F">
        <w:trPr>
          <w:trHeight w:val="259"/>
        </w:trPr>
        <w:tc>
          <w:tcPr>
            <w:tcW w:w="1804" w:type="dxa"/>
            <w:tcBorders>
              <w:top w:val="single" w:sz="4" w:space="0" w:color="7F7F7F"/>
              <w:left w:val="nil"/>
              <w:bottom w:val="nil"/>
              <w:right w:val="nil"/>
            </w:tcBorders>
          </w:tcPr>
          <w:p w14:paraId="1D0902DD" w14:textId="77777777" w:rsidR="00A97F3F" w:rsidRPr="00711B76" w:rsidRDefault="00A97F3F" w:rsidP="00A97F3F">
            <w:pPr>
              <w:spacing w:after="160" w:line="259" w:lineRule="auto"/>
              <w:rPr>
                <w:rFonts w:ascii="Times New Roman" w:hAnsi="Times New Roman" w:cs="Times New Roman"/>
                <w:sz w:val="24"/>
                <w:szCs w:val="24"/>
              </w:rPr>
            </w:pPr>
          </w:p>
        </w:tc>
        <w:tc>
          <w:tcPr>
            <w:tcW w:w="3559" w:type="dxa"/>
            <w:tcBorders>
              <w:top w:val="single" w:sz="4" w:space="0" w:color="7F7F7F"/>
              <w:left w:val="nil"/>
              <w:bottom w:val="nil"/>
              <w:right w:val="nil"/>
            </w:tcBorders>
          </w:tcPr>
          <w:p w14:paraId="7DBFA934" w14:textId="61F9488A" w:rsidR="00A97F3F" w:rsidRPr="00711B76" w:rsidRDefault="00F77895" w:rsidP="00F77895">
            <w:pPr>
              <w:spacing w:line="259" w:lineRule="auto"/>
              <w:jc w:val="center"/>
              <w:rPr>
                <w:rFonts w:ascii="Times New Roman" w:hAnsi="Times New Roman" w:cs="Times New Roman"/>
                <w:sz w:val="24"/>
                <w:szCs w:val="24"/>
              </w:rPr>
            </w:pPr>
            <w:r w:rsidRPr="00922063">
              <w:rPr>
                <w:rFonts w:ascii="Times New Roman" w:hAnsi="Times New Roman" w:cs="Times New Roman"/>
                <w:b/>
                <w:bCs/>
                <w:i/>
                <w:iCs/>
                <w:sz w:val="24"/>
                <w:szCs w:val="24"/>
                <w:lang w:val="id-ID"/>
              </w:rPr>
              <w:t>Wide Reach</w:t>
            </w:r>
          </w:p>
        </w:tc>
        <w:tc>
          <w:tcPr>
            <w:tcW w:w="1471" w:type="dxa"/>
            <w:tcBorders>
              <w:top w:val="single" w:sz="4" w:space="0" w:color="7F7F7F"/>
              <w:left w:val="nil"/>
              <w:bottom w:val="nil"/>
              <w:right w:val="nil"/>
            </w:tcBorders>
          </w:tcPr>
          <w:p w14:paraId="3CCB36B0" w14:textId="77777777" w:rsidR="00A97F3F" w:rsidRPr="00711B76" w:rsidRDefault="00A97F3F" w:rsidP="00A97F3F">
            <w:pPr>
              <w:spacing w:after="160" w:line="259" w:lineRule="auto"/>
              <w:rPr>
                <w:rFonts w:ascii="Times New Roman" w:hAnsi="Times New Roman" w:cs="Times New Roman"/>
                <w:sz w:val="24"/>
                <w:szCs w:val="24"/>
              </w:rPr>
            </w:pPr>
          </w:p>
        </w:tc>
      </w:tr>
      <w:tr w:rsidR="00A97F3F" w:rsidRPr="00711B76" w14:paraId="0EE0F25D" w14:textId="77777777" w:rsidTr="00A97F3F">
        <w:trPr>
          <w:trHeight w:val="252"/>
        </w:trPr>
        <w:tc>
          <w:tcPr>
            <w:tcW w:w="1804" w:type="dxa"/>
            <w:tcBorders>
              <w:top w:val="nil"/>
              <w:left w:val="nil"/>
              <w:bottom w:val="nil"/>
              <w:right w:val="nil"/>
            </w:tcBorders>
          </w:tcPr>
          <w:p w14:paraId="55FE4DF7" w14:textId="77777777" w:rsidR="00A97F3F" w:rsidRPr="00711B76" w:rsidRDefault="00A97F3F" w:rsidP="00A97F3F">
            <w:pPr>
              <w:spacing w:line="259" w:lineRule="auto"/>
              <w:ind w:left="581"/>
              <w:rPr>
                <w:rFonts w:ascii="Times New Roman" w:hAnsi="Times New Roman" w:cs="Times New Roman"/>
                <w:sz w:val="24"/>
                <w:szCs w:val="24"/>
              </w:rPr>
            </w:pPr>
            <w:r w:rsidRPr="00711B76">
              <w:rPr>
                <w:rFonts w:ascii="Times New Roman" w:hAnsi="Times New Roman" w:cs="Times New Roman"/>
                <w:sz w:val="24"/>
                <w:szCs w:val="24"/>
              </w:rPr>
              <w:t xml:space="preserve">P1 </w:t>
            </w:r>
          </w:p>
        </w:tc>
        <w:tc>
          <w:tcPr>
            <w:tcW w:w="3559" w:type="dxa"/>
            <w:tcBorders>
              <w:top w:val="nil"/>
              <w:left w:val="nil"/>
              <w:bottom w:val="nil"/>
              <w:right w:val="nil"/>
            </w:tcBorders>
          </w:tcPr>
          <w:p w14:paraId="1801E7CE" w14:textId="77777777" w:rsidR="00A97F3F" w:rsidRPr="00711B76" w:rsidRDefault="00A97F3F" w:rsidP="00A97F3F">
            <w:pPr>
              <w:tabs>
                <w:tab w:val="center" w:pos="2382"/>
              </w:tabs>
              <w:spacing w:line="259" w:lineRule="auto"/>
              <w:rPr>
                <w:rFonts w:ascii="Times New Roman" w:hAnsi="Times New Roman" w:cs="Times New Roman"/>
                <w:sz w:val="24"/>
                <w:szCs w:val="24"/>
              </w:rPr>
            </w:pPr>
            <w:r w:rsidRPr="00711B76">
              <w:rPr>
                <w:rFonts w:ascii="Times New Roman" w:hAnsi="Times New Roman" w:cs="Times New Roman"/>
                <w:sz w:val="24"/>
                <w:szCs w:val="24"/>
              </w:rPr>
              <w:t xml:space="preserve">0,638 </w:t>
            </w:r>
            <w:r w:rsidRPr="00711B76">
              <w:rPr>
                <w:rFonts w:ascii="Times New Roman" w:hAnsi="Times New Roman" w:cs="Times New Roman"/>
                <w:sz w:val="24"/>
                <w:szCs w:val="24"/>
              </w:rPr>
              <w:tab/>
              <w:t xml:space="preserve">0,2006 </w:t>
            </w:r>
          </w:p>
        </w:tc>
        <w:tc>
          <w:tcPr>
            <w:tcW w:w="1471" w:type="dxa"/>
            <w:tcBorders>
              <w:top w:val="nil"/>
              <w:left w:val="nil"/>
              <w:bottom w:val="nil"/>
              <w:right w:val="nil"/>
            </w:tcBorders>
          </w:tcPr>
          <w:p w14:paraId="1C2692F8" w14:textId="3137DAD4" w:rsidR="00A97F3F" w:rsidRPr="00711B76" w:rsidRDefault="00453515" w:rsidP="00A97F3F">
            <w:pPr>
              <w:spacing w:line="259" w:lineRule="auto"/>
              <w:ind w:left="300"/>
              <w:rPr>
                <w:rFonts w:ascii="Times New Roman" w:hAnsi="Times New Roman" w:cs="Times New Roman"/>
                <w:sz w:val="24"/>
                <w:szCs w:val="24"/>
              </w:rPr>
            </w:pPr>
            <w:r w:rsidRPr="00453515">
              <w:rPr>
                <w:rFonts w:ascii="Times New Roman" w:eastAsia="Times New Roman" w:hAnsi="Times New Roman" w:cs="Times New Roman"/>
                <w:b/>
                <w:i/>
                <w:iCs/>
                <w:sz w:val="24"/>
                <w:szCs w:val="24"/>
              </w:rPr>
              <w:t>Valid</w:t>
            </w:r>
            <w:r w:rsidR="00A97F3F" w:rsidRPr="00711B76">
              <w:rPr>
                <w:rFonts w:ascii="Times New Roman" w:eastAsia="Times New Roman" w:hAnsi="Times New Roman" w:cs="Times New Roman"/>
                <w:b/>
                <w:sz w:val="24"/>
                <w:szCs w:val="24"/>
              </w:rPr>
              <w:t xml:space="preserve"> </w:t>
            </w:r>
          </w:p>
        </w:tc>
      </w:tr>
      <w:tr w:rsidR="00A97F3F" w:rsidRPr="00711B76" w14:paraId="68D64007" w14:textId="77777777" w:rsidTr="00A97F3F">
        <w:trPr>
          <w:trHeight w:val="252"/>
        </w:trPr>
        <w:tc>
          <w:tcPr>
            <w:tcW w:w="1804" w:type="dxa"/>
            <w:tcBorders>
              <w:top w:val="nil"/>
              <w:left w:val="nil"/>
              <w:bottom w:val="nil"/>
              <w:right w:val="nil"/>
            </w:tcBorders>
          </w:tcPr>
          <w:p w14:paraId="66BE8B16" w14:textId="77777777" w:rsidR="00A97F3F" w:rsidRPr="00711B76" w:rsidRDefault="00A97F3F" w:rsidP="00A97F3F">
            <w:pPr>
              <w:spacing w:line="259" w:lineRule="auto"/>
              <w:ind w:left="581"/>
              <w:rPr>
                <w:rFonts w:ascii="Times New Roman" w:hAnsi="Times New Roman" w:cs="Times New Roman"/>
                <w:sz w:val="24"/>
                <w:szCs w:val="24"/>
              </w:rPr>
            </w:pPr>
            <w:r w:rsidRPr="00711B76">
              <w:rPr>
                <w:rFonts w:ascii="Times New Roman" w:hAnsi="Times New Roman" w:cs="Times New Roman"/>
                <w:sz w:val="24"/>
                <w:szCs w:val="24"/>
              </w:rPr>
              <w:t xml:space="preserve">P2 </w:t>
            </w:r>
          </w:p>
        </w:tc>
        <w:tc>
          <w:tcPr>
            <w:tcW w:w="3559" w:type="dxa"/>
            <w:tcBorders>
              <w:top w:val="nil"/>
              <w:left w:val="nil"/>
              <w:bottom w:val="nil"/>
              <w:right w:val="nil"/>
            </w:tcBorders>
          </w:tcPr>
          <w:p w14:paraId="36EAB8C3" w14:textId="77777777" w:rsidR="00A97F3F" w:rsidRPr="00711B76" w:rsidRDefault="00A97F3F" w:rsidP="00A97F3F">
            <w:pPr>
              <w:tabs>
                <w:tab w:val="center" w:pos="2382"/>
              </w:tabs>
              <w:spacing w:line="259" w:lineRule="auto"/>
              <w:rPr>
                <w:rFonts w:ascii="Times New Roman" w:hAnsi="Times New Roman" w:cs="Times New Roman"/>
                <w:sz w:val="24"/>
                <w:szCs w:val="24"/>
              </w:rPr>
            </w:pPr>
            <w:r w:rsidRPr="00711B76">
              <w:rPr>
                <w:rFonts w:ascii="Times New Roman" w:hAnsi="Times New Roman" w:cs="Times New Roman"/>
                <w:sz w:val="24"/>
                <w:szCs w:val="24"/>
              </w:rPr>
              <w:t xml:space="preserve">0,596 </w:t>
            </w:r>
            <w:r w:rsidRPr="00711B76">
              <w:rPr>
                <w:rFonts w:ascii="Times New Roman" w:hAnsi="Times New Roman" w:cs="Times New Roman"/>
                <w:sz w:val="24"/>
                <w:szCs w:val="24"/>
              </w:rPr>
              <w:tab/>
              <w:t xml:space="preserve">0,2006 </w:t>
            </w:r>
          </w:p>
        </w:tc>
        <w:tc>
          <w:tcPr>
            <w:tcW w:w="1471" w:type="dxa"/>
            <w:tcBorders>
              <w:top w:val="nil"/>
              <w:left w:val="nil"/>
              <w:bottom w:val="nil"/>
              <w:right w:val="nil"/>
            </w:tcBorders>
          </w:tcPr>
          <w:p w14:paraId="65BEEEA6" w14:textId="2135CCA3" w:rsidR="00A97F3F" w:rsidRPr="00711B76" w:rsidRDefault="00453515" w:rsidP="00A97F3F">
            <w:pPr>
              <w:spacing w:line="259" w:lineRule="auto"/>
              <w:ind w:left="300"/>
              <w:rPr>
                <w:rFonts w:ascii="Times New Roman" w:hAnsi="Times New Roman" w:cs="Times New Roman"/>
                <w:sz w:val="24"/>
                <w:szCs w:val="24"/>
              </w:rPr>
            </w:pPr>
            <w:r w:rsidRPr="00453515">
              <w:rPr>
                <w:rFonts w:ascii="Times New Roman" w:eastAsia="Times New Roman" w:hAnsi="Times New Roman" w:cs="Times New Roman"/>
                <w:b/>
                <w:i/>
                <w:iCs/>
                <w:sz w:val="24"/>
                <w:szCs w:val="24"/>
              </w:rPr>
              <w:t>Valid</w:t>
            </w:r>
            <w:r w:rsidR="00A97F3F" w:rsidRPr="00711B76">
              <w:rPr>
                <w:rFonts w:ascii="Times New Roman" w:eastAsia="Times New Roman" w:hAnsi="Times New Roman" w:cs="Times New Roman"/>
                <w:b/>
                <w:sz w:val="24"/>
                <w:szCs w:val="24"/>
              </w:rPr>
              <w:t xml:space="preserve"> </w:t>
            </w:r>
          </w:p>
        </w:tc>
      </w:tr>
      <w:tr w:rsidR="00A97F3F" w:rsidRPr="00711B76" w14:paraId="381D8551" w14:textId="77777777" w:rsidTr="00A97F3F">
        <w:trPr>
          <w:trHeight w:val="504"/>
        </w:trPr>
        <w:tc>
          <w:tcPr>
            <w:tcW w:w="1804" w:type="dxa"/>
            <w:tcBorders>
              <w:top w:val="nil"/>
              <w:left w:val="nil"/>
              <w:bottom w:val="nil"/>
              <w:right w:val="nil"/>
            </w:tcBorders>
          </w:tcPr>
          <w:p w14:paraId="7E6331B1" w14:textId="77777777" w:rsidR="00A97F3F" w:rsidRPr="00711B76" w:rsidRDefault="00A97F3F" w:rsidP="00A97F3F">
            <w:pPr>
              <w:spacing w:line="259" w:lineRule="auto"/>
              <w:ind w:left="581"/>
              <w:rPr>
                <w:rFonts w:ascii="Times New Roman" w:hAnsi="Times New Roman" w:cs="Times New Roman"/>
                <w:sz w:val="24"/>
                <w:szCs w:val="24"/>
              </w:rPr>
            </w:pPr>
            <w:r w:rsidRPr="00711B76">
              <w:rPr>
                <w:rFonts w:ascii="Times New Roman" w:hAnsi="Times New Roman" w:cs="Times New Roman"/>
                <w:sz w:val="24"/>
                <w:szCs w:val="24"/>
              </w:rPr>
              <w:t xml:space="preserve">P3 </w:t>
            </w:r>
          </w:p>
        </w:tc>
        <w:tc>
          <w:tcPr>
            <w:tcW w:w="3559" w:type="dxa"/>
            <w:tcBorders>
              <w:top w:val="nil"/>
              <w:left w:val="nil"/>
              <w:bottom w:val="nil"/>
              <w:right w:val="nil"/>
            </w:tcBorders>
          </w:tcPr>
          <w:p w14:paraId="3E765BBF" w14:textId="77777777" w:rsidR="00A97F3F" w:rsidRPr="00711B76" w:rsidRDefault="00A97F3F" w:rsidP="00A97F3F">
            <w:pPr>
              <w:tabs>
                <w:tab w:val="center" w:pos="2382"/>
              </w:tabs>
              <w:spacing w:line="259" w:lineRule="auto"/>
              <w:rPr>
                <w:rFonts w:ascii="Times New Roman" w:hAnsi="Times New Roman" w:cs="Times New Roman"/>
                <w:sz w:val="24"/>
                <w:szCs w:val="24"/>
              </w:rPr>
            </w:pPr>
            <w:r w:rsidRPr="00711B76">
              <w:rPr>
                <w:rFonts w:ascii="Times New Roman" w:hAnsi="Times New Roman" w:cs="Times New Roman"/>
                <w:sz w:val="24"/>
                <w:szCs w:val="24"/>
              </w:rPr>
              <w:t xml:space="preserve">0,695 </w:t>
            </w:r>
            <w:r w:rsidRPr="00711B76">
              <w:rPr>
                <w:rFonts w:ascii="Times New Roman" w:hAnsi="Times New Roman" w:cs="Times New Roman"/>
                <w:sz w:val="24"/>
                <w:szCs w:val="24"/>
              </w:rPr>
              <w:tab/>
              <w:t xml:space="preserve">0,2006 </w:t>
            </w:r>
          </w:p>
          <w:p w14:paraId="5DAA7F62" w14:textId="1FB2CB25" w:rsidR="00A97F3F" w:rsidRPr="00711B76" w:rsidRDefault="00F77895" w:rsidP="00F77895">
            <w:pPr>
              <w:spacing w:line="259" w:lineRule="auto"/>
              <w:jc w:val="center"/>
              <w:rPr>
                <w:rFonts w:ascii="Times New Roman" w:hAnsi="Times New Roman" w:cs="Times New Roman"/>
                <w:sz w:val="24"/>
                <w:szCs w:val="24"/>
              </w:rPr>
            </w:pPr>
            <w:r w:rsidRPr="00922063">
              <w:rPr>
                <w:rFonts w:ascii="Times New Roman" w:hAnsi="Times New Roman" w:cs="Times New Roman"/>
                <w:b/>
                <w:bCs/>
                <w:i/>
                <w:iCs/>
                <w:sz w:val="24"/>
                <w:szCs w:val="24"/>
                <w:lang w:val="id-ID"/>
              </w:rPr>
              <w:t>Direct Communication</w:t>
            </w:r>
          </w:p>
        </w:tc>
        <w:tc>
          <w:tcPr>
            <w:tcW w:w="1471" w:type="dxa"/>
            <w:tcBorders>
              <w:top w:val="nil"/>
              <w:left w:val="nil"/>
              <w:bottom w:val="nil"/>
              <w:right w:val="nil"/>
            </w:tcBorders>
          </w:tcPr>
          <w:p w14:paraId="70E5BA00" w14:textId="7C2B6237" w:rsidR="00A97F3F" w:rsidRPr="00711B76" w:rsidRDefault="00453515" w:rsidP="00A97F3F">
            <w:pPr>
              <w:spacing w:line="259" w:lineRule="auto"/>
              <w:ind w:left="300"/>
              <w:rPr>
                <w:rFonts w:ascii="Times New Roman" w:hAnsi="Times New Roman" w:cs="Times New Roman"/>
                <w:sz w:val="24"/>
                <w:szCs w:val="24"/>
              </w:rPr>
            </w:pPr>
            <w:r w:rsidRPr="00453515">
              <w:rPr>
                <w:rFonts w:ascii="Times New Roman" w:eastAsia="Times New Roman" w:hAnsi="Times New Roman" w:cs="Times New Roman"/>
                <w:b/>
                <w:i/>
                <w:iCs/>
                <w:sz w:val="24"/>
                <w:szCs w:val="24"/>
              </w:rPr>
              <w:t>Valid</w:t>
            </w:r>
            <w:r w:rsidR="00A97F3F" w:rsidRPr="00711B76">
              <w:rPr>
                <w:rFonts w:ascii="Times New Roman" w:eastAsia="Times New Roman" w:hAnsi="Times New Roman" w:cs="Times New Roman"/>
                <w:b/>
                <w:sz w:val="24"/>
                <w:szCs w:val="24"/>
              </w:rPr>
              <w:t xml:space="preserve"> </w:t>
            </w:r>
          </w:p>
        </w:tc>
      </w:tr>
      <w:tr w:rsidR="00A97F3F" w:rsidRPr="00711B76" w14:paraId="260733E3" w14:textId="77777777" w:rsidTr="00A97F3F">
        <w:trPr>
          <w:trHeight w:val="252"/>
        </w:trPr>
        <w:tc>
          <w:tcPr>
            <w:tcW w:w="1804" w:type="dxa"/>
            <w:tcBorders>
              <w:top w:val="nil"/>
              <w:left w:val="nil"/>
              <w:bottom w:val="nil"/>
              <w:right w:val="nil"/>
            </w:tcBorders>
          </w:tcPr>
          <w:p w14:paraId="5F903CE1" w14:textId="77777777" w:rsidR="00A97F3F" w:rsidRPr="00711B76" w:rsidRDefault="00A97F3F" w:rsidP="00A97F3F">
            <w:pPr>
              <w:spacing w:line="259" w:lineRule="auto"/>
              <w:ind w:left="581"/>
              <w:rPr>
                <w:rFonts w:ascii="Times New Roman" w:hAnsi="Times New Roman" w:cs="Times New Roman"/>
                <w:sz w:val="24"/>
                <w:szCs w:val="24"/>
              </w:rPr>
            </w:pPr>
            <w:r w:rsidRPr="00711B76">
              <w:rPr>
                <w:rFonts w:ascii="Times New Roman" w:hAnsi="Times New Roman" w:cs="Times New Roman"/>
                <w:sz w:val="24"/>
                <w:szCs w:val="24"/>
              </w:rPr>
              <w:t xml:space="preserve">P1 </w:t>
            </w:r>
          </w:p>
        </w:tc>
        <w:tc>
          <w:tcPr>
            <w:tcW w:w="3559" w:type="dxa"/>
            <w:tcBorders>
              <w:top w:val="nil"/>
              <w:left w:val="nil"/>
              <w:bottom w:val="nil"/>
              <w:right w:val="nil"/>
            </w:tcBorders>
          </w:tcPr>
          <w:p w14:paraId="3B7C7661" w14:textId="77777777" w:rsidR="00A97F3F" w:rsidRPr="00711B76" w:rsidRDefault="00A97F3F" w:rsidP="00A97F3F">
            <w:pPr>
              <w:tabs>
                <w:tab w:val="center" w:pos="2382"/>
              </w:tabs>
              <w:spacing w:line="259" w:lineRule="auto"/>
              <w:rPr>
                <w:rFonts w:ascii="Times New Roman" w:hAnsi="Times New Roman" w:cs="Times New Roman"/>
                <w:sz w:val="24"/>
                <w:szCs w:val="24"/>
              </w:rPr>
            </w:pPr>
            <w:r w:rsidRPr="00711B76">
              <w:rPr>
                <w:rFonts w:ascii="Times New Roman" w:hAnsi="Times New Roman" w:cs="Times New Roman"/>
                <w:sz w:val="24"/>
                <w:szCs w:val="24"/>
              </w:rPr>
              <w:t xml:space="preserve">0,623 </w:t>
            </w:r>
            <w:r w:rsidRPr="00711B76">
              <w:rPr>
                <w:rFonts w:ascii="Times New Roman" w:hAnsi="Times New Roman" w:cs="Times New Roman"/>
                <w:sz w:val="24"/>
                <w:szCs w:val="24"/>
              </w:rPr>
              <w:tab/>
              <w:t xml:space="preserve">0,2006 </w:t>
            </w:r>
          </w:p>
        </w:tc>
        <w:tc>
          <w:tcPr>
            <w:tcW w:w="1471" w:type="dxa"/>
            <w:tcBorders>
              <w:top w:val="nil"/>
              <w:left w:val="nil"/>
              <w:bottom w:val="nil"/>
              <w:right w:val="nil"/>
            </w:tcBorders>
          </w:tcPr>
          <w:p w14:paraId="30D63DA2" w14:textId="3C217821" w:rsidR="00A97F3F" w:rsidRPr="00711B76" w:rsidRDefault="00453515" w:rsidP="00A97F3F">
            <w:pPr>
              <w:spacing w:line="259" w:lineRule="auto"/>
              <w:ind w:left="300"/>
              <w:rPr>
                <w:rFonts w:ascii="Times New Roman" w:hAnsi="Times New Roman" w:cs="Times New Roman"/>
                <w:sz w:val="24"/>
                <w:szCs w:val="24"/>
              </w:rPr>
            </w:pPr>
            <w:r w:rsidRPr="00453515">
              <w:rPr>
                <w:rFonts w:ascii="Times New Roman" w:eastAsia="Times New Roman" w:hAnsi="Times New Roman" w:cs="Times New Roman"/>
                <w:b/>
                <w:i/>
                <w:iCs/>
                <w:sz w:val="24"/>
                <w:szCs w:val="24"/>
              </w:rPr>
              <w:t>Valid</w:t>
            </w:r>
            <w:r w:rsidR="00A97F3F" w:rsidRPr="00711B76">
              <w:rPr>
                <w:rFonts w:ascii="Times New Roman" w:eastAsia="Times New Roman" w:hAnsi="Times New Roman" w:cs="Times New Roman"/>
                <w:b/>
                <w:sz w:val="24"/>
                <w:szCs w:val="24"/>
              </w:rPr>
              <w:t xml:space="preserve"> </w:t>
            </w:r>
          </w:p>
        </w:tc>
      </w:tr>
      <w:tr w:rsidR="00A97F3F" w:rsidRPr="00711B76" w14:paraId="38BE9E91" w14:textId="77777777" w:rsidTr="00A97F3F">
        <w:trPr>
          <w:trHeight w:val="252"/>
        </w:trPr>
        <w:tc>
          <w:tcPr>
            <w:tcW w:w="1804" w:type="dxa"/>
            <w:tcBorders>
              <w:top w:val="nil"/>
              <w:left w:val="nil"/>
              <w:bottom w:val="nil"/>
              <w:right w:val="nil"/>
            </w:tcBorders>
          </w:tcPr>
          <w:p w14:paraId="7D5E629A" w14:textId="77777777" w:rsidR="00A97F3F" w:rsidRPr="00711B76" w:rsidRDefault="00A97F3F" w:rsidP="00A97F3F">
            <w:pPr>
              <w:spacing w:line="259" w:lineRule="auto"/>
              <w:ind w:left="581"/>
              <w:rPr>
                <w:rFonts w:ascii="Times New Roman" w:hAnsi="Times New Roman" w:cs="Times New Roman"/>
                <w:sz w:val="24"/>
                <w:szCs w:val="24"/>
              </w:rPr>
            </w:pPr>
            <w:r w:rsidRPr="00711B76">
              <w:rPr>
                <w:rFonts w:ascii="Times New Roman" w:hAnsi="Times New Roman" w:cs="Times New Roman"/>
                <w:sz w:val="24"/>
                <w:szCs w:val="24"/>
              </w:rPr>
              <w:t xml:space="preserve">P2 </w:t>
            </w:r>
          </w:p>
        </w:tc>
        <w:tc>
          <w:tcPr>
            <w:tcW w:w="3559" w:type="dxa"/>
            <w:tcBorders>
              <w:top w:val="nil"/>
              <w:left w:val="nil"/>
              <w:bottom w:val="nil"/>
              <w:right w:val="nil"/>
            </w:tcBorders>
          </w:tcPr>
          <w:p w14:paraId="28F9B7AA" w14:textId="77777777" w:rsidR="00A97F3F" w:rsidRPr="00711B76" w:rsidRDefault="00A97F3F" w:rsidP="00A97F3F">
            <w:pPr>
              <w:tabs>
                <w:tab w:val="center" w:pos="2382"/>
              </w:tabs>
              <w:spacing w:line="259" w:lineRule="auto"/>
              <w:rPr>
                <w:rFonts w:ascii="Times New Roman" w:hAnsi="Times New Roman" w:cs="Times New Roman"/>
                <w:sz w:val="24"/>
                <w:szCs w:val="24"/>
              </w:rPr>
            </w:pPr>
            <w:r w:rsidRPr="00711B76">
              <w:rPr>
                <w:rFonts w:ascii="Times New Roman" w:hAnsi="Times New Roman" w:cs="Times New Roman"/>
                <w:sz w:val="24"/>
                <w:szCs w:val="24"/>
              </w:rPr>
              <w:t xml:space="preserve">0,594 </w:t>
            </w:r>
            <w:r w:rsidRPr="00711B76">
              <w:rPr>
                <w:rFonts w:ascii="Times New Roman" w:hAnsi="Times New Roman" w:cs="Times New Roman"/>
                <w:sz w:val="24"/>
                <w:szCs w:val="24"/>
              </w:rPr>
              <w:tab/>
              <w:t xml:space="preserve">0,2006 </w:t>
            </w:r>
          </w:p>
        </w:tc>
        <w:tc>
          <w:tcPr>
            <w:tcW w:w="1471" w:type="dxa"/>
            <w:tcBorders>
              <w:top w:val="nil"/>
              <w:left w:val="nil"/>
              <w:bottom w:val="nil"/>
              <w:right w:val="nil"/>
            </w:tcBorders>
          </w:tcPr>
          <w:p w14:paraId="0F07C935" w14:textId="08DB2B3C" w:rsidR="00A97F3F" w:rsidRPr="00711B76" w:rsidRDefault="00453515" w:rsidP="00A97F3F">
            <w:pPr>
              <w:spacing w:line="259" w:lineRule="auto"/>
              <w:ind w:left="300"/>
              <w:rPr>
                <w:rFonts w:ascii="Times New Roman" w:hAnsi="Times New Roman" w:cs="Times New Roman"/>
                <w:sz w:val="24"/>
                <w:szCs w:val="24"/>
              </w:rPr>
            </w:pPr>
            <w:r w:rsidRPr="00453515">
              <w:rPr>
                <w:rFonts w:ascii="Times New Roman" w:eastAsia="Times New Roman" w:hAnsi="Times New Roman" w:cs="Times New Roman"/>
                <w:b/>
                <w:i/>
                <w:iCs/>
                <w:sz w:val="24"/>
                <w:szCs w:val="24"/>
              </w:rPr>
              <w:t>Valid</w:t>
            </w:r>
            <w:r w:rsidR="00A97F3F" w:rsidRPr="00711B76">
              <w:rPr>
                <w:rFonts w:ascii="Times New Roman" w:eastAsia="Times New Roman" w:hAnsi="Times New Roman" w:cs="Times New Roman"/>
                <w:b/>
                <w:sz w:val="24"/>
                <w:szCs w:val="24"/>
              </w:rPr>
              <w:t xml:space="preserve"> </w:t>
            </w:r>
          </w:p>
        </w:tc>
      </w:tr>
      <w:tr w:rsidR="00A97F3F" w:rsidRPr="00711B76" w14:paraId="1F197A12" w14:textId="77777777" w:rsidTr="00A97F3F">
        <w:trPr>
          <w:trHeight w:val="505"/>
        </w:trPr>
        <w:tc>
          <w:tcPr>
            <w:tcW w:w="1804" w:type="dxa"/>
            <w:tcBorders>
              <w:top w:val="nil"/>
              <w:left w:val="nil"/>
              <w:bottom w:val="nil"/>
              <w:right w:val="nil"/>
            </w:tcBorders>
          </w:tcPr>
          <w:p w14:paraId="03D5EFE1" w14:textId="77777777" w:rsidR="00A97F3F" w:rsidRPr="00711B76" w:rsidRDefault="00A97F3F" w:rsidP="00A97F3F">
            <w:pPr>
              <w:spacing w:line="259" w:lineRule="auto"/>
              <w:ind w:left="581"/>
              <w:rPr>
                <w:rFonts w:ascii="Times New Roman" w:hAnsi="Times New Roman" w:cs="Times New Roman"/>
                <w:sz w:val="24"/>
                <w:szCs w:val="24"/>
              </w:rPr>
            </w:pPr>
            <w:r w:rsidRPr="00711B76">
              <w:rPr>
                <w:rFonts w:ascii="Times New Roman" w:hAnsi="Times New Roman" w:cs="Times New Roman"/>
                <w:sz w:val="24"/>
                <w:szCs w:val="24"/>
              </w:rPr>
              <w:t xml:space="preserve">P3 </w:t>
            </w:r>
          </w:p>
        </w:tc>
        <w:tc>
          <w:tcPr>
            <w:tcW w:w="3559" w:type="dxa"/>
            <w:tcBorders>
              <w:top w:val="nil"/>
              <w:left w:val="nil"/>
              <w:bottom w:val="nil"/>
              <w:right w:val="nil"/>
            </w:tcBorders>
          </w:tcPr>
          <w:p w14:paraId="41603DFD" w14:textId="77777777" w:rsidR="00A97F3F" w:rsidRPr="00711B76" w:rsidRDefault="00A97F3F" w:rsidP="00A97F3F">
            <w:pPr>
              <w:tabs>
                <w:tab w:val="center" w:pos="2382"/>
              </w:tabs>
              <w:spacing w:line="259" w:lineRule="auto"/>
              <w:rPr>
                <w:rFonts w:ascii="Times New Roman" w:hAnsi="Times New Roman" w:cs="Times New Roman"/>
                <w:sz w:val="24"/>
                <w:szCs w:val="24"/>
              </w:rPr>
            </w:pPr>
            <w:r w:rsidRPr="00711B76">
              <w:rPr>
                <w:rFonts w:ascii="Times New Roman" w:hAnsi="Times New Roman" w:cs="Times New Roman"/>
                <w:sz w:val="24"/>
                <w:szCs w:val="24"/>
              </w:rPr>
              <w:t xml:space="preserve">0,716 </w:t>
            </w:r>
            <w:r w:rsidRPr="00711B76">
              <w:rPr>
                <w:rFonts w:ascii="Times New Roman" w:hAnsi="Times New Roman" w:cs="Times New Roman"/>
                <w:sz w:val="24"/>
                <w:szCs w:val="24"/>
              </w:rPr>
              <w:tab/>
              <w:t xml:space="preserve">0,2006 </w:t>
            </w:r>
          </w:p>
          <w:p w14:paraId="2436F60B" w14:textId="1EC8579F" w:rsidR="00A97F3F" w:rsidRPr="00711B76" w:rsidRDefault="00F77895" w:rsidP="00F77895">
            <w:pPr>
              <w:spacing w:line="259" w:lineRule="auto"/>
              <w:jc w:val="center"/>
              <w:rPr>
                <w:rFonts w:ascii="Times New Roman" w:hAnsi="Times New Roman" w:cs="Times New Roman"/>
                <w:sz w:val="24"/>
                <w:szCs w:val="24"/>
              </w:rPr>
            </w:pPr>
            <w:r w:rsidRPr="00922063">
              <w:rPr>
                <w:rFonts w:ascii="Times New Roman" w:hAnsi="Times New Roman" w:cs="Times New Roman"/>
                <w:b/>
                <w:bCs/>
                <w:i/>
                <w:iCs/>
                <w:sz w:val="24"/>
                <w:szCs w:val="24"/>
                <w:lang w:val="id-ID"/>
              </w:rPr>
              <w:t>Cost Efficiency</w:t>
            </w:r>
          </w:p>
        </w:tc>
        <w:tc>
          <w:tcPr>
            <w:tcW w:w="1471" w:type="dxa"/>
            <w:tcBorders>
              <w:top w:val="nil"/>
              <w:left w:val="nil"/>
              <w:bottom w:val="nil"/>
              <w:right w:val="nil"/>
            </w:tcBorders>
          </w:tcPr>
          <w:p w14:paraId="6B89C362" w14:textId="01C7A278" w:rsidR="00A97F3F" w:rsidRPr="00711B76" w:rsidRDefault="00453515" w:rsidP="00A97F3F">
            <w:pPr>
              <w:spacing w:line="259" w:lineRule="auto"/>
              <w:ind w:left="300"/>
              <w:rPr>
                <w:rFonts w:ascii="Times New Roman" w:hAnsi="Times New Roman" w:cs="Times New Roman"/>
                <w:sz w:val="24"/>
                <w:szCs w:val="24"/>
              </w:rPr>
            </w:pPr>
            <w:r w:rsidRPr="00453515">
              <w:rPr>
                <w:rFonts w:ascii="Times New Roman" w:eastAsia="Times New Roman" w:hAnsi="Times New Roman" w:cs="Times New Roman"/>
                <w:b/>
                <w:i/>
                <w:iCs/>
                <w:sz w:val="24"/>
                <w:szCs w:val="24"/>
              </w:rPr>
              <w:t>Valid</w:t>
            </w:r>
            <w:r w:rsidR="00A97F3F" w:rsidRPr="00711B76">
              <w:rPr>
                <w:rFonts w:ascii="Times New Roman" w:eastAsia="Times New Roman" w:hAnsi="Times New Roman" w:cs="Times New Roman"/>
                <w:b/>
                <w:sz w:val="24"/>
                <w:szCs w:val="24"/>
              </w:rPr>
              <w:t xml:space="preserve"> </w:t>
            </w:r>
          </w:p>
        </w:tc>
      </w:tr>
      <w:tr w:rsidR="00A97F3F" w:rsidRPr="00711B76" w14:paraId="76A58A6C" w14:textId="77777777" w:rsidTr="00A97F3F">
        <w:trPr>
          <w:trHeight w:val="252"/>
        </w:trPr>
        <w:tc>
          <w:tcPr>
            <w:tcW w:w="1804" w:type="dxa"/>
            <w:tcBorders>
              <w:top w:val="nil"/>
              <w:left w:val="nil"/>
              <w:bottom w:val="nil"/>
              <w:right w:val="nil"/>
            </w:tcBorders>
          </w:tcPr>
          <w:p w14:paraId="2F6CB492" w14:textId="77777777" w:rsidR="00A97F3F" w:rsidRPr="00711B76" w:rsidRDefault="00A97F3F" w:rsidP="00A97F3F">
            <w:pPr>
              <w:spacing w:line="259" w:lineRule="auto"/>
              <w:ind w:left="581"/>
              <w:rPr>
                <w:rFonts w:ascii="Times New Roman" w:hAnsi="Times New Roman" w:cs="Times New Roman"/>
                <w:sz w:val="24"/>
                <w:szCs w:val="24"/>
              </w:rPr>
            </w:pPr>
            <w:r w:rsidRPr="00711B76">
              <w:rPr>
                <w:rFonts w:ascii="Times New Roman" w:hAnsi="Times New Roman" w:cs="Times New Roman"/>
                <w:sz w:val="24"/>
                <w:szCs w:val="24"/>
              </w:rPr>
              <w:t xml:space="preserve">P1 </w:t>
            </w:r>
          </w:p>
        </w:tc>
        <w:tc>
          <w:tcPr>
            <w:tcW w:w="3559" w:type="dxa"/>
            <w:tcBorders>
              <w:top w:val="nil"/>
              <w:left w:val="nil"/>
              <w:bottom w:val="nil"/>
              <w:right w:val="nil"/>
            </w:tcBorders>
          </w:tcPr>
          <w:p w14:paraId="78580912" w14:textId="77777777" w:rsidR="00A97F3F" w:rsidRPr="00711B76" w:rsidRDefault="00A97F3F" w:rsidP="00A97F3F">
            <w:pPr>
              <w:tabs>
                <w:tab w:val="center" w:pos="2382"/>
              </w:tabs>
              <w:spacing w:line="259" w:lineRule="auto"/>
              <w:rPr>
                <w:rFonts w:ascii="Times New Roman" w:hAnsi="Times New Roman" w:cs="Times New Roman"/>
                <w:sz w:val="24"/>
                <w:szCs w:val="24"/>
              </w:rPr>
            </w:pPr>
            <w:r w:rsidRPr="00711B76">
              <w:rPr>
                <w:rFonts w:ascii="Times New Roman" w:hAnsi="Times New Roman" w:cs="Times New Roman"/>
                <w:sz w:val="24"/>
                <w:szCs w:val="24"/>
              </w:rPr>
              <w:t xml:space="preserve">0,606 </w:t>
            </w:r>
            <w:r w:rsidRPr="00711B76">
              <w:rPr>
                <w:rFonts w:ascii="Times New Roman" w:hAnsi="Times New Roman" w:cs="Times New Roman"/>
                <w:sz w:val="24"/>
                <w:szCs w:val="24"/>
              </w:rPr>
              <w:tab/>
              <w:t xml:space="preserve">0,2006 </w:t>
            </w:r>
          </w:p>
        </w:tc>
        <w:tc>
          <w:tcPr>
            <w:tcW w:w="1471" w:type="dxa"/>
            <w:tcBorders>
              <w:top w:val="nil"/>
              <w:left w:val="nil"/>
              <w:bottom w:val="nil"/>
              <w:right w:val="nil"/>
            </w:tcBorders>
          </w:tcPr>
          <w:p w14:paraId="6460F50B" w14:textId="284557B3" w:rsidR="00A97F3F" w:rsidRPr="00711B76" w:rsidRDefault="00453515" w:rsidP="00A97F3F">
            <w:pPr>
              <w:spacing w:line="259" w:lineRule="auto"/>
              <w:ind w:left="300"/>
              <w:rPr>
                <w:rFonts w:ascii="Times New Roman" w:hAnsi="Times New Roman" w:cs="Times New Roman"/>
                <w:sz w:val="24"/>
                <w:szCs w:val="24"/>
              </w:rPr>
            </w:pPr>
            <w:r w:rsidRPr="00453515">
              <w:rPr>
                <w:rFonts w:ascii="Times New Roman" w:eastAsia="Times New Roman" w:hAnsi="Times New Roman" w:cs="Times New Roman"/>
                <w:b/>
                <w:i/>
                <w:iCs/>
                <w:sz w:val="24"/>
                <w:szCs w:val="24"/>
              </w:rPr>
              <w:t>Valid</w:t>
            </w:r>
            <w:r w:rsidR="00A97F3F" w:rsidRPr="00711B76">
              <w:rPr>
                <w:rFonts w:ascii="Times New Roman" w:eastAsia="Times New Roman" w:hAnsi="Times New Roman" w:cs="Times New Roman"/>
                <w:b/>
                <w:sz w:val="24"/>
                <w:szCs w:val="24"/>
              </w:rPr>
              <w:t xml:space="preserve"> </w:t>
            </w:r>
          </w:p>
        </w:tc>
      </w:tr>
      <w:tr w:rsidR="00A97F3F" w:rsidRPr="00711B76" w14:paraId="57011A6C" w14:textId="77777777" w:rsidTr="00A97F3F">
        <w:trPr>
          <w:trHeight w:val="252"/>
        </w:trPr>
        <w:tc>
          <w:tcPr>
            <w:tcW w:w="1804" w:type="dxa"/>
            <w:tcBorders>
              <w:top w:val="nil"/>
              <w:left w:val="nil"/>
              <w:bottom w:val="nil"/>
              <w:right w:val="nil"/>
            </w:tcBorders>
          </w:tcPr>
          <w:p w14:paraId="47BC52DC" w14:textId="77777777" w:rsidR="00A97F3F" w:rsidRPr="00711B76" w:rsidRDefault="00A97F3F" w:rsidP="00A97F3F">
            <w:pPr>
              <w:spacing w:line="259" w:lineRule="auto"/>
              <w:ind w:left="581"/>
              <w:rPr>
                <w:rFonts w:ascii="Times New Roman" w:hAnsi="Times New Roman" w:cs="Times New Roman"/>
                <w:sz w:val="24"/>
                <w:szCs w:val="24"/>
              </w:rPr>
            </w:pPr>
            <w:r w:rsidRPr="00711B76">
              <w:rPr>
                <w:rFonts w:ascii="Times New Roman" w:hAnsi="Times New Roman" w:cs="Times New Roman"/>
                <w:sz w:val="24"/>
                <w:szCs w:val="24"/>
              </w:rPr>
              <w:t xml:space="preserve">P2 </w:t>
            </w:r>
          </w:p>
        </w:tc>
        <w:tc>
          <w:tcPr>
            <w:tcW w:w="3559" w:type="dxa"/>
            <w:tcBorders>
              <w:top w:val="nil"/>
              <w:left w:val="nil"/>
              <w:bottom w:val="nil"/>
              <w:right w:val="nil"/>
            </w:tcBorders>
          </w:tcPr>
          <w:p w14:paraId="1EC3A50E" w14:textId="77777777" w:rsidR="00A97F3F" w:rsidRPr="00711B76" w:rsidRDefault="00A97F3F" w:rsidP="00A97F3F">
            <w:pPr>
              <w:tabs>
                <w:tab w:val="center" w:pos="2382"/>
              </w:tabs>
              <w:spacing w:line="259" w:lineRule="auto"/>
              <w:rPr>
                <w:rFonts w:ascii="Times New Roman" w:hAnsi="Times New Roman" w:cs="Times New Roman"/>
                <w:sz w:val="24"/>
                <w:szCs w:val="24"/>
              </w:rPr>
            </w:pPr>
            <w:r w:rsidRPr="00711B76">
              <w:rPr>
                <w:rFonts w:ascii="Times New Roman" w:hAnsi="Times New Roman" w:cs="Times New Roman"/>
                <w:sz w:val="24"/>
                <w:szCs w:val="24"/>
              </w:rPr>
              <w:t xml:space="preserve">0,697 </w:t>
            </w:r>
            <w:r w:rsidRPr="00711B76">
              <w:rPr>
                <w:rFonts w:ascii="Times New Roman" w:hAnsi="Times New Roman" w:cs="Times New Roman"/>
                <w:sz w:val="24"/>
                <w:szCs w:val="24"/>
              </w:rPr>
              <w:tab/>
              <w:t xml:space="preserve">0,2006 </w:t>
            </w:r>
          </w:p>
        </w:tc>
        <w:tc>
          <w:tcPr>
            <w:tcW w:w="1471" w:type="dxa"/>
            <w:tcBorders>
              <w:top w:val="nil"/>
              <w:left w:val="nil"/>
              <w:bottom w:val="nil"/>
              <w:right w:val="nil"/>
            </w:tcBorders>
          </w:tcPr>
          <w:p w14:paraId="529FC979" w14:textId="129B5A8B" w:rsidR="00A97F3F" w:rsidRPr="00711B76" w:rsidRDefault="00453515" w:rsidP="00A97F3F">
            <w:pPr>
              <w:spacing w:line="259" w:lineRule="auto"/>
              <w:ind w:left="300"/>
              <w:rPr>
                <w:rFonts w:ascii="Times New Roman" w:hAnsi="Times New Roman" w:cs="Times New Roman"/>
                <w:sz w:val="24"/>
                <w:szCs w:val="24"/>
              </w:rPr>
            </w:pPr>
            <w:r w:rsidRPr="00453515">
              <w:rPr>
                <w:rFonts w:ascii="Times New Roman" w:eastAsia="Times New Roman" w:hAnsi="Times New Roman" w:cs="Times New Roman"/>
                <w:b/>
                <w:i/>
                <w:iCs/>
                <w:sz w:val="24"/>
                <w:szCs w:val="24"/>
              </w:rPr>
              <w:t>Valid</w:t>
            </w:r>
            <w:r w:rsidR="00A97F3F" w:rsidRPr="00711B76">
              <w:rPr>
                <w:rFonts w:ascii="Times New Roman" w:eastAsia="Times New Roman" w:hAnsi="Times New Roman" w:cs="Times New Roman"/>
                <w:b/>
                <w:sz w:val="24"/>
                <w:szCs w:val="24"/>
              </w:rPr>
              <w:t xml:space="preserve"> </w:t>
            </w:r>
          </w:p>
        </w:tc>
      </w:tr>
      <w:tr w:rsidR="00A97F3F" w:rsidRPr="00711B76" w14:paraId="09D7C172" w14:textId="77777777" w:rsidTr="00A97F3F">
        <w:trPr>
          <w:trHeight w:val="292"/>
        </w:trPr>
        <w:tc>
          <w:tcPr>
            <w:tcW w:w="1804" w:type="dxa"/>
            <w:tcBorders>
              <w:top w:val="nil"/>
              <w:left w:val="nil"/>
              <w:bottom w:val="nil"/>
              <w:right w:val="nil"/>
            </w:tcBorders>
          </w:tcPr>
          <w:p w14:paraId="605F778D" w14:textId="77777777" w:rsidR="00A97F3F" w:rsidRPr="00711B76" w:rsidRDefault="00A97F3F" w:rsidP="00A97F3F">
            <w:pPr>
              <w:spacing w:line="259" w:lineRule="auto"/>
              <w:ind w:left="581"/>
              <w:rPr>
                <w:rFonts w:ascii="Times New Roman" w:hAnsi="Times New Roman" w:cs="Times New Roman"/>
                <w:sz w:val="24"/>
                <w:szCs w:val="24"/>
              </w:rPr>
            </w:pPr>
            <w:r w:rsidRPr="00711B76">
              <w:rPr>
                <w:rFonts w:ascii="Times New Roman" w:hAnsi="Times New Roman" w:cs="Times New Roman"/>
                <w:sz w:val="24"/>
                <w:szCs w:val="24"/>
              </w:rPr>
              <w:t xml:space="preserve">P3 </w:t>
            </w:r>
          </w:p>
        </w:tc>
        <w:tc>
          <w:tcPr>
            <w:tcW w:w="3559" w:type="dxa"/>
            <w:tcBorders>
              <w:top w:val="nil"/>
              <w:left w:val="nil"/>
              <w:bottom w:val="nil"/>
              <w:right w:val="nil"/>
            </w:tcBorders>
          </w:tcPr>
          <w:p w14:paraId="497A3FA7" w14:textId="77777777" w:rsidR="00A97F3F" w:rsidRPr="00711B76" w:rsidRDefault="00A97F3F" w:rsidP="00A97F3F">
            <w:pPr>
              <w:tabs>
                <w:tab w:val="center" w:pos="2382"/>
              </w:tabs>
              <w:spacing w:line="259" w:lineRule="auto"/>
              <w:rPr>
                <w:rFonts w:ascii="Times New Roman" w:hAnsi="Times New Roman" w:cs="Times New Roman"/>
                <w:sz w:val="24"/>
                <w:szCs w:val="24"/>
              </w:rPr>
            </w:pPr>
            <w:r w:rsidRPr="00711B76">
              <w:rPr>
                <w:rFonts w:ascii="Times New Roman" w:hAnsi="Times New Roman" w:cs="Times New Roman"/>
                <w:sz w:val="24"/>
                <w:szCs w:val="24"/>
              </w:rPr>
              <w:t xml:space="preserve">0,686 </w:t>
            </w:r>
            <w:r w:rsidRPr="00711B76">
              <w:rPr>
                <w:rFonts w:ascii="Times New Roman" w:hAnsi="Times New Roman" w:cs="Times New Roman"/>
                <w:sz w:val="24"/>
                <w:szCs w:val="24"/>
              </w:rPr>
              <w:tab/>
              <w:t xml:space="preserve">0,2006 </w:t>
            </w:r>
          </w:p>
        </w:tc>
        <w:tc>
          <w:tcPr>
            <w:tcW w:w="1471" w:type="dxa"/>
            <w:tcBorders>
              <w:top w:val="nil"/>
              <w:left w:val="nil"/>
              <w:bottom w:val="nil"/>
              <w:right w:val="nil"/>
            </w:tcBorders>
          </w:tcPr>
          <w:p w14:paraId="71E8C4EE" w14:textId="6376FB65" w:rsidR="00A97F3F" w:rsidRPr="00711B76" w:rsidRDefault="00453515" w:rsidP="00A97F3F">
            <w:pPr>
              <w:spacing w:line="259" w:lineRule="auto"/>
              <w:ind w:left="300"/>
              <w:rPr>
                <w:rFonts w:ascii="Times New Roman" w:hAnsi="Times New Roman" w:cs="Times New Roman"/>
                <w:sz w:val="24"/>
                <w:szCs w:val="24"/>
              </w:rPr>
            </w:pPr>
            <w:r w:rsidRPr="00453515">
              <w:rPr>
                <w:rFonts w:ascii="Times New Roman" w:eastAsia="Times New Roman" w:hAnsi="Times New Roman" w:cs="Times New Roman"/>
                <w:b/>
                <w:i/>
                <w:iCs/>
                <w:sz w:val="24"/>
                <w:szCs w:val="24"/>
              </w:rPr>
              <w:t>Valid</w:t>
            </w:r>
            <w:r w:rsidR="00A97F3F" w:rsidRPr="00711B76">
              <w:rPr>
                <w:rFonts w:ascii="Times New Roman" w:eastAsia="Times New Roman" w:hAnsi="Times New Roman" w:cs="Times New Roman"/>
                <w:b/>
                <w:sz w:val="24"/>
                <w:szCs w:val="24"/>
              </w:rPr>
              <w:t xml:space="preserve"> </w:t>
            </w:r>
          </w:p>
        </w:tc>
      </w:tr>
      <w:tr w:rsidR="00A97F3F" w:rsidRPr="00711B76" w14:paraId="137B9FBC" w14:textId="77777777" w:rsidTr="002673FB">
        <w:trPr>
          <w:trHeight w:val="693"/>
        </w:trPr>
        <w:tc>
          <w:tcPr>
            <w:tcW w:w="5363" w:type="dxa"/>
            <w:gridSpan w:val="2"/>
            <w:tcBorders>
              <w:top w:val="single" w:sz="4" w:space="0" w:color="7F7F7F"/>
              <w:left w:val="nil"/>
              <w:bottom w:val="single" w:sz="4" w:space="0" w:color="7F7F7F"/>
              <w:right w:val="nil"/>
            </w:tcBorders>
            <w:vAlign w:val="center"/>
          </w:tcPr>
          <w:p w14:paraId="3524E3F1" w14:textId="47AE98C6" w:rsidR="006E1F36" w:rsidRPr="006E1F36" w:rsidRDefault="00A97F3F" w:rsidP="006E1F36">
            <w:pPr>
              <w:pStyle w:val="DaftarParagraf"/>
              <w:numPr>
                <w:ilvl w:val="0"/>
                <w:numId w:val="2"/>
              </w:numPr>
              <w:rPr>
                <w:rFonts w:ascii="Times New Roman" w:hAnsi="Times New Roman" w:cs="Times New Roman"/>
                <w:sz w:val="24"/>
                <w:szCs w:val="24"/>
              </w:rPr>
            </w:pPr>
            <w:r w:rsidRPr="006E1F36">
              <w:rPr>
                <w:rFonts w:ascii="Times New Roman" w:hAnsi="Times New Roman" w:cs="Times New Roman"/>
                <w:sz w:val="24"/>
                <w:szCs w:val="24"/>
                <w:lang w:val="id-ID"/>
              </w:rPr>
              <w:t>Keberhasilan Pemasaran</w:t>
            </w:r>
            <w:r w:rsidR="00D31301">
              <w:rPr>
                <w:rFonts w:ascii="Times New Roman" w:hAnsi="Times New Roman" w:cs="Times New Roman"/>
                <w:sz w:val="24"/>
                <w:szCs w:val="24"/>
                <w:lang w:val="id-ID"/>
              </w:rPr>
              <w:t xml:space="preserve"> </w:t>
            </w:r>
          </w:p>
        </w:tc>
        <w:tc>
          <w:tcPr>
            <w:tcW w:w="1471" w:type="dxa"/>
            <w:tcBorders>
              <w:top w:val="single" w:sz="4" w:space="0" w:color="7F7F7F"/>
              <w:left w:val="nil"/>
              <w:bottom w:val="single" w:sz="4" w:space="0" w:color="7F7F7F"/>
              <w:right w:val="nil"/>
            </w:tcBorders>
          </w:tcPr>
          <w:p w14:paraId="634970DC" w14:textId="77777777" w:rsidR="00A97F3F" w:rsidRPr="00711B76" w:rsidRDefault="00A97F3F" w:rsidP="00A97F3F">
            <w:pPr>
              <w:spacing w:after="160" w:line="259" w:lineRule="auto"/>
              <w:rPr>
                <w:rFonts w:ascii="Times New Roman" w:hAnsi="Times New Roman" w:cs="Times New Roman"/>
                <w:sz w:val="24"/>
                <w:szCs w:val="24"/>
              </w:rPr>
            </w:pPr>
          </w:p>
        </w:tc>
      </w:tr>
      <w:tr w:rsidR="00A97F3F" w:rsidRPr="00711B76" w14:paraId="73ED6D83" w14:textId="77777777" w:rsidTr="00A97F3F">
        <w:trPr>
          <w:trHeight w:val="263"/>
        </w:trPr>
        <w:tc>
          <w:tcPr>
            <w:tcW w:w="5363" w:type="dxa"/>
            <w:gridSpan w:val="2"/>
            <w:tcBorders>
              <w:top w:val="single" w:sz="4" w:space="0" w:color="7F7F7F"/>
              <w:left w:val="nil"/>
              <w:bottom w:val="single" w:sz="4" w:space="0" w:color="7F7F7F"/>
              <w:right w:val="nil"/>
            </w:tcBorders>
          </w:tcPr>
          <w:p w14:paraId="08ABB3C9" w14:textId="77777777" w:rsidR="00A97F3F" w:rsidRPr="00A97F3F" w:rsidRDefault="00A97F3F" w:rsidP="00A97F3F">
            <w:pPr>
              <w:tabs>
                <w:tab w:val="center" w:pos="698"/>
                <w:tab w:val="center" w:pos="2363"/>
                <w:tab w:val="center" w:pos="4330"/>
              </w:tabs>
              <w:spacing w:line="259" w:lineRule="auto"/>
              <w:rPr>
                <w:rFonts w:ascii="Times New Roman" w:hAnsi="Times New Roman" w:cs="Times New Roman"/>
                <w:sz w:val="24"/>
                <w:szCs w:val="24"/>
                <w:lang w:val="pt-BR"/>
              </w:rPr>
            </w:pPr>
            <w:r w:rsidRPr="00A97F3F">
              <w:rPr>
                <w:rFonts w:ascii="Times New Roman" w:eastAsia="Calibri" w:hAnsi="Times New Roman" w:cs="Times New Roman"/>
                <w:sz w:val="24"/>
                <w:szCs w:val="24"/>
                <w:lang w:val="pt-BR"/>
              </w:rPr>
              <w:lastRenderedPageBreak/>
              <w:tab/>
            </w:r>
            <w:r w:rsidRPr="00A97F3F">
              <w:rPr>
                <w:rFonts w:ascii="Times New Roman" w:eastAsia="Times New Roman" w:hAnsi="Times New Roman" w:cs="Times New Roman"/>
                <w:b/>
                <w:sz w:val="24"/>
                <w:szCs w:val="24"/>
                <w:lang w:val="pt-BR"/>
              </w:rPr>
              <w:t xml:space="preserve">Item </w:t>
            </w:r>
            <w:r w:rsidRPr="00A97F3F">
              <w:rPr>
                <w:rFonts w:ascii="Times New Roman" w:eastAsia="Times New Roman" w:hAnsi="Times New Roman" w:cs="Times New Roman"/>
                <w:b/>
                <w:sz w:val="24"/>
                <w:szCs w:val="24"/>
                <w:lang w:val="pt-BR"/>
              </w:rPr>
              <w:tab/>
              <w:t xml:space="preserve">R hitung </w:t>
            </w:r>
            <w:r w:rsidRPr="00A97F3F">
              <w:rPr>
                <w:rFonts w:ascii="Times New Roman" w:eastAsia="Times New Roman" w:hAnsi="Times New Roman" w:cs="Times New Roman"/>
                <w:b/>
                <w:sz w:val="24"/>
                <w:szCs w:val="24"/>
                <w:lang w:val="pt-BR"/>
              </w:rPr>
              <w:tab/>
              <w:t xml:space="preserve">R tabel </w:t>
            </w:r>
          </w:p>
        </w:tc>
        <w:tc>
          <w:tcPr>
            <w:tcW w:w="1471" w:type="dxa"/>
            <w:tcBorders>
              <w:top w:val="single" w:sz="4" w:space="0" w:color="7F7F7F"/>
              <w:left w:val="nil"/>
              <w:bottom w:val="single" w:sz="4" w:space="0" w:color="7F7F7F"/>
              <w:right w:val="nil"/>
            </w:tcBorders>
          </w:tcPr>
          <w:p w14:paraId="3E1CDA3F" w14:textId="77777777" w:rsidR="00A97F3F" w:rsidRPr="00711B76" w:rsidRDefault="00A97F3F" w:rsidP="00A97F3F">
            <w:pPr>
              <w:spacing w:line="259" w:lineRule="auto"/>
              <w:rPr>
                <w:rFonts w:ascii="Times New Roman" w:hAnsi="Times New Roman" w:cs="Times New Roman"/>
                <w:sz w:val="24"/>
                <w:szCs w:val="24"/>
              </w:rPr>
            </w:pPr>
            <w:r w:rsidRPr="00711B76">
              <w:rPr>
                <w:rFonts w:ascii="Times New Roman" w:eastAsia="Times New Roman" w:hAnsi="Times New Roman" w:cs="Times New Roman"/>
                <w:b/>
                <w:sz w:val="24"/>
                <w:szCs w:val="24"/>
              </w:rPr>
              <w:t xml:space="preserve">Keterangan </w:t>
            </w:r>
          </w:p>
        </w:tc>
      </w:tr>
      <w:tr w:rsidR="00A97F3F" w:rsidRPr="00711B76" w14:paraId="63647A7A" w14:textId="77777777" w:rsidTr="00A97F3F">
        <w:trPr>
          <w:trHeight w:val="512"/>
        </w:trPr>
        <w:tc>
          <w:tcPr>
            <w:tcW w:w="5363" w:type="dxa"/>
            <w:gridSpan w:val="2"/>
            <w:tcBorders>
              <w:top w:val="single" w:sz="4" w:space="0" w:color="7F7F7F"/>
              <w:left w:val="nil"/>
              <w:bottom w:val="nil"/>
              <w:right w:val="nil"/>
            </w:tcBorders>
          </w:tcPr>
          <w:p w14:paraId="768F377E" w14:textId="1656B6FB" w:rsidR="00A97F3F" w:rsidRPr="00711B76" w:rsidRDefault="00F77895" w:rsidP="00F77895">
            <w:pPr>
              <w:spacing w:line="259" w:lineRule="auto"/>
              <w:ind w:left="1440"/>
              <w:jc w:val="center"/>
              <w:rPr>
                <w:rFonts w:ascii="Times New Roman" w:hAnsi="Times New Roman" w:cs="Times New Roman"/>
                <w:sz w:val="24"/>
                <w:szCs w:val="24"/>
              </w:rPr>
            </w:pPr>
            <w:r w:rsidRPr="00922063">
              <w:rPr>
                <w:rFonts w:ascii="Times New Roman" w:hAnsi="Times New Roman" w:cs="Times New Roman"/>
                <w:b/>
                <w:bCs/>
                <w:i/>
                <w:iCs/>
                <w:sz w:val="24"/>
                <w:szCs w:val="24"/>
                <w:lang w:val="id-ID"/>
              </w:rPr>
              <w:t>Increasing Consumer Awareness</w:t>
            </w:r>
          </w:p>
          <w:p w14:paraId="6F50D52E" w14:textId="77777777" w:rsidR="00A97F3F" w:rsidRPr="00711B76" w:rsidRDefault="00A97F3F" w:rsidP="00A97F3F">
            <w:pPr>
              <w:tabs>
                <w:tab w:val="center" w:pos="697"/>
                <w:tab w:val="center" w:pos="2363"/>
                <w:tab w:val="center" w:pos="4332"/>
              </w:tabs>
              <w:spacing w:line="259" w:lineRule="auto"/>
              <w:rPr>
                <w:rFonts w:ascii="Times New Roman" w:hAnsi="Times New Roman" w:cs="Times New Roman"/>
                <w:sz w:val="24"/>
                <w:szCs w:val="24"/>
              </w:rPr>
            </w:pPr>
            <w:r w:rsidRPr="00711B76">
              <w:rPr>
                <w:rFonts w:ascii="Times New Roman" w:eastAsia="Calibri" w:hAnsi="Times New Roman" w:cs="Times New Roman"/>
                <w:sz w:val="24"/>
                <w:szCs w:val="24"/>
              </w:rPr>
              <w:tab/>
            </w:r>
            <w:r w:rsidRPr="00711B76">
              <w:rPr>
                <w:rFonts w:ascii="Times New Roman" w:hAnsi="Times New Roman" w:cs="Times New Roman"/>
                <w:sz w:val="24"/>
                <w:szCs w:val="24"/>
              </w:rPr>
              <w:t xml:space="preserve">P1 </w:t>
            </w:r>
            <w:r w:rsidRPr="00711B76">
              <w:rPr>
                <w:rFonts w:ascii="Times New Roman" w:hAnsi="Times New Roman" w:cs="Times New Roman"/>
                <w:sz w:val="24"/>
                <w:szCs w:val="24"/>
              </w:rPr>
              <w:tab/>
              <w:t xml:space="preserve">0,490 </w:t>
            </w:r>
            <w:r w:rsidRPr="00711B76">
              <w:rPr>
                <w:rFonts w:ascii="Times New Roman" w:hAnsi="Times New Roman" w:cs="Times New Roman"/>
                <w:sz w:val="24"/>
                <w:szCs w:val="24"/>
              </w:rPr>
              <w:tab/>
              <w:t xml:space="preserve">0,2006 </w:t>
            </w:r>
          </w:p>
        </w:tc>
        <w:tc>
          <w:tcPr>
            <w:tcW w:w="1471" w:type="dxa"/>
            <w:tcBorders>
              <w:top w:val="single" w:sz="4" w:space="0" w:color="7F7F7F"/>
              <w:left w:val="nil"/>
              <w:bottom w:val="nil"/>
              <w:right w:val="nil"/>
            </w:tcBorders>
            <w:vAlign w:val="bottom"/>
          </w:tcPr>
          <w:p w14:paraId="0B0F4205" w14:textId="53816EA4" w:rsidR="00A97F3F" w:rsidRPr="00711B76" w:rsidRDefault="00453515" w:rsidP="00A97F3F">
            <w:pPr>
              <w:spacing w:line="259" w:lineRule="auto"/>
              <w:ind w:left="300"/>
              <w:rPr>
                <w:rFonts w:ascii="Times New Roman" w:hAnsi="Times New Roman" w:cs="Times New Roman"/>
                <w:sz w:val="24"/>
                <w:szCs w:val="24"/>
              </w:rPr>
            </w:pPr>
            <w:r w:rsidRPr="00453515">
              <w:rPr>
                <w:rFonts w:ascii="Times New Roman" w:eastAsia="Times New Roman" w:hAnsi="Times New Roman" w:cs="Times New Roman"/>
                <w:b/>
                <w:i/>
                <w:iCs/>
                <w:sz w:val="24"/>
                <w:szCs w:val="24"/>
              </w:rPr>
              <w:t>Valid</w:t>
            </w:r>
            <w:r w:rsidR="00A97F3F" w:rsidRPr="00711B76">
              <w:rPr>
                <w:rFonts w:ascii="Times New Roman" w:eastAsia="Times New Roman" w:hAnsi="Times New Roman" w:cs="Times New Roman"/>
                <w:b/>
                <w:sz w:val="24"/>
                <w:szCs w:val="24"/>
              </w:rPr>
              <w:t xml:space="preserve"> </w:t>
            </w:r>
          </w:p>
        </w:tc>
      </w:tr>
      <w:tr w:rsidR="00A97F3F" w:rsidRPr="00711B76" w14:paraId="19CE19C1" w14:textId="77777777" w:rsidTr="00A97F3F">
        <w:trPr>
          <w:trHeight w:val="252"/>
        </w:trPr>
        <w:tc>
          <w:tcPr>
            <w:tcW w:w="5363" w:type="dxa"/>
            <w:gridSpan w:val="2"/>
            <w:tcBorders>
              <w:top w:val="nil"/>
              <w:left w:val="nil"/>
              <w:bottom w:val="nil"/>
              <w:right w:val="nil"/>
            </w:tcBorders>
          </w:tcPr>
          <w:p w14:paraId="20BB9129" w14:textId="77777777" w:rsidR="00A97F3F" w:rsidRPr="00711B76" w:rsidRDefault="00A97F3F" w:rsidP="00A97F3F">
            <w:pPr>
              <w:tabs>
                <w:tab w:val="center" w:pos="697"/>
                <w:tab w:val="center" w:pos="2363"/>
                <w:tab w:val="center" w:pos="4332"/>
              </w:tabs>
              <w:spacing w:line="259" w:lineRule="auto"/>
              <w:rPr>
                <w:rFonts w:ascii="Times New Roman" w:hAnsi="Times New Roman" w:cs="Times New Roman"/>
                <w:sz w:val="24"/>
                <w:szCs w:val="24"/>
              </w:rPr>
            </w:pPr>
            <w:r w:rsidRPr="00711B76">
              <w:rPr>
                <w:rFonts w:ascii="Times New Roman" w:eastAsia="Calibri" w:hAnsi="Times New Roman" w:cs="Times New Roman"/>
                <w:sz w:val="24"/>
                <w:szCs w:val="24"/>
              </w:rPr>
              <w:tab/>
            </w:r>
            <w:r w:rsidRPr="00711B76">
              <w:rPr>
                <w:rFonts w:ascii="Times New Roman" w:hAnsi="Times New Roman" w:cs="Times New Roman"/>
                <w:sz w:val="24"/>
                <w:szCs w:val="24"/>
              </w:rPr>
              <w:t xml:space="preserve">P2 </w:t>
            </w:r>
            <w:r w:rsidRPr="00711B76">
              <w:rPr>
                <w:rFonts w:ascii="Times New Roman" w:hAnsi="Times New Roman" w:cs="Times New Roman"/>
                <w:sz w:val="24"/>
                <w:szCs w:val="24"/>
              </w:rPr>
              <w:tab/>
              <w:t xml:space="preserve">0,677 </w:t>
            </w:r>
            <w:r w:rsidRPr="00711B76">
              <w:rPr>
                <w:rFonts w:ascii="Times New Roman" w:hAnsi="Times New Roman" w:cs="Times New Roman"/>
                <w:sz w:val="24"/>
                <w:szCs w:val="24"/>
              </w:rPr>
              <w:tab/>
              <w:t xml:space="preserve">0,2006 </w:t>
            </w:r>
          </w:p>
        </w:tc>
        <w:tc>
          <w:tcPr>
            <w:tcW w:w="1471" w:type="dxa"/>
            <w:tcBorders>
              <w:top w:val="nil"/>
              <w:left w:val="nil"/>
              <w:bottom w:val="nil"/>
              <w:right w:val="nil"/>
            </w:tcBorders>
          </w:tcPr>
          <w:p w14:paraId="56BC8884" w14:textId="39E92CD1" w:rsidR="00A97F3F" w:rsidRPr="00711B76" w:rsidRDefault="00453515" w:rsidP="00A97F3F">
            <w:pPr>
              <w:spacing w:line="259" w:lineRule="auto"/>
              <w:ind w:left="300"/>
              <w:rPr>
                <w:rFonts w:ascii="Times New Roman" w:hAnsi="Times New Roman" w:cs="Times New Roman"/>
                <w:sz w:val="24"/>
                <w:szCs w:val="24"/>
              </w:rPr>
            </w:pPr>
            <w:r w:rsidRPr="00453515">
              <w:rPr>
                <w:rFonts w:ascii="Times New Roman" w:eastAsia="Times New Roman" w:hAnsi="Times New Roman" w:cs="Times New Roman"/>
                <w:b/>
                <w:i/>
                <w:iCs/>
                <w:sz w:val="24"/>
                <w:szCs w:val="24"/>
              </w:rPr>
              <w:t>Valid</w:t>
            </w:r>
            <w:r w:rsidR="00A97F3F" w:rsidRPr="00711B76">
              <w:rPr>
                <w:rFonts w:ascii="Times New Roman" w:eastAsia="Times New Roman" w:hAnsi="Times New Roman" w:cs="Times New Roman"/>
                <w:b/>
                <w:sz w:val="24"/>
                <w:szCs w:val="24"/>
              </w:rPr>
              <w:t xml:space="preserve"> </w:t>
            </w:r>
          </w:p>
        </w:tc>
      </w:tr>
      <w:tr w:rsidR="00A97F3F" w:rsidRPr="00711B76" w14:paraId="23A9BFC2" w14:textId="77777777" w:rsidTr="00A97F3F">
        <w:trPr>
          <w:trHeight w:val="251"/>
        </w:trPr>
        <w:tc>
          <w:tcPr>
            <w:tcW w:w="5363" w:type="dxa"/>
            <w:gridSpan w:val="2"/>
            <w:tcBorders>
              <w:top w:val="nil"/>
              <w:left w:val="nil"/>
              <w:bottom w:val="nil"/>
              <w:right w:val="nil"/>
            </w:tcBorders>
          </w:tcPr>
          <w:p w14:paraId="12BEC6E0" w14:textId="77777777" w:rsidR="00A97F3F" w:rsidRPr="00711B76" w:rsidRDefault="00A97F3F" w:rsidP="00A97F3F">
            <w:pPr>
              <w:tabs>
                <w:tab w:val="center" w:pos="697"/>
                <w:tab w:val="center" w:pos="2363"/>
                <w:tab w:val="center" w:pos="4332"/>
              </w:tabs>
              <w:spacing w:line="259" w:lineRule="auto"/>
              <w:rPr>
                <w:rFonts w:ascii="Times New Roman" w:hAnsi="Times New Roman" w:cs="Times New Roman"/>
                <w:sz w:val="24"/>
                <w:szCs w:val="24"/>
              </w:rPr>
            </w:pPr>
            <w:r w:rsidRPr="00711B76">
              <w:rPr>
                <w:rFonts w:ascii="Times New Roman" w:eastAsia="Calibri" w:hAnsi="Times New Roman" w:cs="Times New Roman"/>
                <w:sz w:val="24"/>
                <w:szCs w:val="24"/>
              </w:rPr>
              <w:tab/>
            </w:r>
            <w:r w:rsidRPr="00711B76">
              <w:rPr>
                <w:rFonts w:ascii="Times New Roman" w:hAnsi="Times New Roman" w:cs="Times New Roman"/>
                <w:sz w:val="24"/>
                <w:szCs w:val="24"/>
              </w:rPr>
              <w:t xml:space="preserve">P3 </w:t>
            </w:r>
            <w:r w:rsidRPr="00711B76">
              <w:rPr>
                <w:rFonts w:ascii="Times New Roman" w:hAnsi="Times New Roman" w:cs="Times New Roman"/>
                <w:sz w:val="24"/>
                <w:szCs w:val="24"/>
              </w:rPr>
              <w:tab/>
              <w:t xml:space="preserve">0,764 </w:t>
            </w:r>
            <w:r w:rsidRPr="00711B76">
              <w:rPr>
                <w:rFonts w:ascii="Times New Roman" w:hAnsi="Times New Roman" w:cs="Times New Roman"/>
                <w:sz w:val="24"/>
                <w:szCs w:val="24"/>
              </w:rPr>
              <w:tab/>
              <w:t xml:space="preserve">0,2006 </w:t>
            </w:r>
          </w:p>
        </w:tc>
        <w:tc>
          <w:tcPr>
            <w:tcW w:w="1471" w:type="dxa"/>
            <w:tcBorders>
              <w:top w:val="nil"/>
              <w:left w:val="nil"/>
              <w:bottom w:val="nil"/>
              <w:right w:val="nil"/>
            </w:tcBorders>
          </w:tcPr>
          <w:p w14:paraId="3BE036F9" w14:textId="772ABE46" w:rsidR="00A97F3F" w:rsidRPr="00711B76" w:rsidRDefault="00453515" w:rsidP="00A97F3F">
            <w:pPr>
              <w:spacing w:line="259" w:lineRule="auto"/>
              <w:ind w:left="300"/>
              <w:rPr>
                <w:rFonts w:ascii="Times New Roman" w:hAnsi="Times New Roman" w:cs="Times New Roman"/>
                <w:sz w:val="24"/>
                <w:szCs w:val="24"/>
              </w:rPr>
            </w:pPr>
            <w:r w:rsidRPr="00453515">
              <w:rPr>
                <w:rFonts w:ascii="Times New Roman" w:eastAsia="Times New Roman" w:hAnsi="Times New Roman" w:cs="Times New Roman"/>
                <w:b/>
                <w:i/>
                <w:iCs/>
                <w:sz w:val="24"/>
                <w:szCs w:val="24"/>
              </w:rPr>
              <w:t>Valid</w:t>
            </w:r>
            <w:r w:rsidR="00A97F3F" w:rsidRPr="00711B76">
              <w:rPr>
                <w:rFonts w:ascii="Times New Roman" w:eastAsia="Times New Roman" w:hAnsi="Times New Roman" w:cs="Times New Roman"/>
                <w:b/>
                <w:sz w:val="24"/>
                <w:szCs w:val="24"/>
              </w:rPr>
              <w:t xml:space="preserve"> </w:t>
            </w:r>
          </w:p>
        </w:tc>
      </w:tr>
      <w:tr w:rsidR="00A97F3F" w:rsidRPr="00711B76" w14:paraId="42C0766B" w14:textId="77777777" w:rsidTr="00D52725">
        <w:trPr>
          <w:trHeight w:val="520"/>
        </w:trPr>
        <w:tc>
          <w:tcPr>
            <w:tcW w:w="5363" w:type="dxa"/>
            <w:gridSpan w:val="2"/>
            <w:tcBorders>
              <w:top w:val="nil"/>
              <w:left w:val="nil"/>
              <w:bottom w:val="nil"/>
              <w:right w:val="nil"/>
            </w:tcBorders>
          </w:tcPr>
          <w:p w14:paraId="005BC504" w14:textId="0E214C3A" w:rsidR="00A97F3F" w:rsidRPr="00711B76" w:rsidRDefault="00F77895" w:rsidP="0035662D">
            <w:pPr>
              <w:spacing w:line="259" w:lineRule="auto"/>
              <w:ind w:left="1610"/>
              <w:jc w:val="center"/>
              <w:rPr>
                <w:rFonts w:ascii="Times New Roman" w:hAnsi="Times New Roman" w:cs="Times New Roman"/>
                <w:sz w:val="24"/>
                <w:szCs w:val="24"/>
              </w:rPr>
            </w:pPr>
            <w:r w:rsidRPr="00922063">
              <w:rPr>
                <w:rFonts w:ascii="Times New Roman" w:hAnsi="Times New Roman" w:cs="Times New Roman"/>
                <w:b/>
                <w:bCs/>
                <w:i/>
                <w:iCs/>
                <w:sz w:val="24"/>
                <w:szCs w:val="24"/>
                <w:lang w:val="id-ID"/>
              </w:rPr>
              <w:t>Increased Sales Volume</w:t>
            </w:r>
            <w:r w:rsidR="00A97F3F" w:rsidRPr="00711B76">
              <w:rPr>
                <w:rFonts w:ascii="Times New Roman" w:eastAsia="Times New Roman" w:hAnsi="Times New Roman" w:cs="Times New Roman"/>
                <w:b/>
                <w:sz w:val="24"/>
                <w:szCs w:val="24"/>
              </w:rPr>
              <w:t xml:space="preserve"> </w:t>
            </w:r>
          </w:p>
          <w:p w14:paraId="5BA1CDF8" w14:textId="77777777" w:rsidR="00A97F3F" w:rsidRPr="00711B76" w:rsidRDefault="00A97F3F" w:rsidP="00A97F3F">
            <w:pPr>
              <w:tabs>
                <w:tab w:val="center" w:pos="697"/>
                <w:tab w:val="center" w:pos="2363"/>
                <w:tab w:val="center" w:pos="4332"/>
              </w:tabs>
              <w:spacing w:line="259" w:lineRule="auto"/>
              <w:rPr>
                <w:rFonts w:ascii="Times New Roman" w:hAnsi="Times New Roman" w:cs="Times New Roman"/>
                <w:sz w:val="24"/>
                <w:szCs w:val="24"/>
              </w:rPr>
            </w:pPr>
            <w:r w:rsidRPr="00711B76">
              <w:rPr>
                <w:rFonts w:ascii="Times New Roman" w:eastAsia="Calibri" w:hAnsi="Times New Roman" w:cs="Times New Roman"/>
                <w:sz w:val="24"/>
                <w:szCs w:val="24"/>
              </w:rPr>
              <w:tab/>
            </w:r>
            <w:r w:rsidRPr="00711B76">
              <w:rPr>
                <w:rFonts w:ascii="Times New Roman" w:hAnsi="Times New Roman" w:cs="Times New Roman"/>
                <w:sz w:val="24"/>
                <w:szCs w:val="24"/>
              </w:rPr>
              <w:t xml:space="preserve">P1 </w:t>
            </w:r>
            <w:r w:rsidRPr="00711B76">
              <w:rPr>
                <w:rFonts w:ascii="Times New Roman" w:hAnsi="Times New Roman" w:cs="Times New Roman"/>
                <w:sz w:val="24"/>
                <w:szCs w:val="24"/>
              </w:rPr>
              <w:tab/>
              <w:t xml:space="preserve">0,840 </w:t>
            </w:r>
            <w:r w:rsidRPr="00711B76">
              <w:rPr>
                <w:rFonts w:ascii="Times New Roman" w:hAnsi="Times New Roman" w:cs="Times New Roman"/>
                <w:sz w:val="24"/>
                <w:szCs w:val="24"/>
              </w:rPr>
              <w:tab/>
              <w:t xml:space="preserve">0,2006 </w:t>
            </w:r>
          </w:p>
        </w:tc>
        <w:tc>
          <w:tcPr>
            <w:tcW w:w="1471" w:type="dxa"/>
            <w:tcBorders>
              <w:top w:val="nil"/>
              <w:left w:val="nil"/>
              <w:bottom w:val="nil"/>
              <w:right w:val="nil"/>
            </w:tcBorders>
            <w:vAlign w:val="bottom"/>
          </w:tcPr>
          <w:p w14:paraId="696780AE" w14:textId="4D8CCC91" w:rsidR="00A97F3F" w:rsidRPr="00711B76" w:rsidRDefault="00453515" w:rsidP="00A97F3F">
            <w:pPr>
              <w:spacing w:line="259" w:lineRule="auto"/>
              <w:ind w:left="300"/>
              <w:rPr>
                <w:rFonts w:ascii="Times New Roman" w:hAnsi="Times New Roman" w:cs="Times New Roman"/>
                <w:sz w:val="24"/>
                <w:szCs w:val="24"/>
              </w:rPr>
            </w:pPr>
            <w:r w:rsidRPr="00453515">
              <w:rPr>
                <w:rFonts w:ascii="Times New Roman" w:eastAsia="Times New Roman" w:hAnsi="Times New Roman" w:cs="Times New Roman"/>
                <w:b/>
                <w:i/>
                <w:iCs/>
                <w:sz w:val="24"/>
                <w:szCs w:val="24"/>
              </w:rPr>
              <w:t>Valid</w:t>
            </w:r>
            <w:r w:rsidR="00A97F3F" w:rsidRPr="00711B76">
              <w:rPr>
                <w:rFonts w:ascii="Times New Roman" w:eastAsia="Times New Roman" w:hAnsi="Times New Roman" w:cs="Times New Roman"/>
                <w:b/>
                <w:sz w:val="24"/>
                <w:szCs w:val="24"/>
              </w:rPr>
              <w:t xml:space="preserve"> </w:t>
            </w:r>
          </w:p>
        </w:tc>
      </w:tr>
      <w:tr w:rsidR="00A97F3F" w:rsidRPr="00711B76" w14:paraId="131BAE5A" w14:textId="77777777" w:rsidTr="00A97F3F">
        <w:trPr>
          <w:trHeight w:val="252"/>
        </w:trPr>
        <w:tc>
          <w:tcPr>
            <w:tcW w:w="5363" w:type="dxa"/>
            <w:gridSpan w:val="2"/>
            <w:tcBorders>
              <w:top w:val="nil"/>
              <w:left w:val="nil"/>
              <w:bottom w:val="nil"/>
              <w:right w:val="nil"/>
            </w:tcBorders>
          </w:tcPr>
          <w:p w14:paraId="6C8BAD3A" w14:textId="77777777" w:rsidR="00A97F3F" w:rsidRPr="00711B76" w:rsidRDefault="00A97F3F" w:rsidP="00A97F3F">
            <w:pPr>
              <w:tabs>
                <w:tab w:val="center" w:pos="697"/>
                <w:tab w:val="center" w:pos="2363"/>
                <w:tab w:val="center" w:pos="4332"/>
              </w:tabs>
              <w:spacing w:line="259" w:lineRule="auto"/>
              <w:rPr>
                <w:rFonts w:ascii="Times New Roman" w:hAnsi="Times New Roman" w:cs="Times New Roman"/>
                <w:sz w:val="24"/>
                <w:szCs w:val="24"/>
              </w:rPr>
            </w:pPr>
            <w:r w:rsidRPr="00711B76">
              <w:rPr>
                <w:rFonts w:ascii="Times New Roman" w:eastAsia="Calibri" w:hAnsi="Times New Roman" w:cs="Times New Roman"/>
                <w:sz w:val="24"/>
                <w:szCs w:val="24"/>
              </w:rPr>
              <w:tab/>
            </w:r>
            <w:r w:rsidRPr="00711B76">
              <w:rPr>
                <w:rFonts w:ascii="Times New Roman" w:hAnsi="Times New Roman" w:cs="Times New Roman"/>
                <w:sz w:val="24"/>
                <w:szCs w:val="24"/>
              </w:rPr>
              <w:t xml:space="preserve">P2 </w:t>
            </w:r>
            <w:r w:rsidRPr="00711B76">
              <w:rPr>
                <w:rFonts w:ascii="Times New Roman" w:hAnsi="Times New Roman" w:cs="Times New Roman"/>
                <w:sz w:val="24"/>
                <w:szCs w:val="24"/>
              </w:rPr>
              <w:tab/>
              <w:t xml:space="preserve">0,730 </w:t>
            </w:r>
            <w:r w:rsidRPr="00711B76">
              <w:rPr>
                <w:rFonts w:ascii="Times New Roman" w:hAnsi="Times New Roman" w:cs="Times New Roman"/>
                <w:sz w:val="24"/>
                <w:szCs w:val="24"/>
              </w:rPr>
              <w:tab/>
              <w:t xml:space="preserve">0,2006 </w:t>
            </w:r>
          </w:p>
        </w:tc>
        <w:tc>
          <w:tcPr>
            <w:tcW w:w="1471" w:type="dxa"/>
            <w:tcBorders>
              <w:top w:val="nil"/>
              <w:left w:val="nil"/>
              <w:bottom w:val="nil"/>
              <w:right w:val="nil"/>
            </w:tcBorders>
          </w:tcPr>
          <w:p w14:paraId="4581796A" w14:textId="24269A3D" w:rsidR="00A97F3F" w:rsidRPr="00711B76" w:rsidRDefault="00453515" w:rsidP="00A97F3F">
            <w:pPr>
              <w:spacing w:line="259" w:lineRule="auto"/>
              <w:ind w:left="300"/>
              <w:rPr>
                <w:rFonts w:ascii="Times New Roman" w:hAnsi="Times New Roman" w:cs="Times New Roman"/>
                <w:sz w:val="24"/>
                <w:szCs w:val="24"/>
              </w:rPr>
            </w:pPr>
            <w:r w:rsidRPr="00453515">
              <w:rPr>
                <w:rFonts w:ascii="Times New Roman" w:eastAsia="Times New Roman" w:hAnsi="Times New Roman" w:cs="Times New Roman"/>
                <w:b/>
                <w:i/>
                <w:iCs/>
                <w:sz w:val="24"/>
                <w:szCs w:val="24"/>
              </w:rPr>
              <w:t>Valid</w:t>
            </w:r>
            <w:r w:rsidR="00A97F3F" w:rsidRPr="00711B76">
              <w:rPr>
                <w:rFonts w:ascii="Times New Roman" w:eastAsia="Times New Roman" w:hAnsi="Times New Roman" w:cs="Times New Roman"/>
                <w:b/>
                <w:sz w:val="24"/>
                <w:szCs w:val="24"/>
              </w:rPr>
              <w:t xml:space="preserve"> </w:t>
            </w:r>
          </w:p>
        </w:tc>
      </w:tr>
      <w:tr w:rsidR="00A97F3F" w:rsidRPr="00711B76" w14:paraId="2CB3B23B" w14:textId="77777777" w:rsidTr="00A97F3F">
        <w:trPr>
          <w:trHeight w:val="251"/>
        </w:trPr>
        <w:tc>
          <w:tcPr>
            <w:tcW w:w="5363" w:type="dxa"/>
            <w:gridSpan w:val="2"/>
            <w:tcBorders>
              <w:top w:val="nil"/>
              <w:left w:val="nil"/>
              <w:bottom w:val="nil"/>
              <w:right w:val="nil"/>
            </w:tcBorders>
          </w:tcPr>
          <w:p w14:paraId="27FC7A2E" w14:textId="77777777" w:rsidR="00A97F3F" w:rsidRPr="00711B76" w:rsidRDefault="00A97F3F" w:rsidP="00A97F3F">
            <w:pPr>
              <w:tabs>
                <w:tab w:val="center" w:pos="697"/>
                <w:tab w:val="center" w:pos="2363"/>
                <w:tab w:val="center" w:pos="4332"/>
              </w:tabs>
              <w:spacing w:line="259" w:lineRule="auto"/>
              <w:rPr>
                <w:rFonts w:ascii="Times New Roman" w:hAnsi="Times New Roman" w:cs="Times New Roman"/>
                <w:sz w:val="24"/>
                <w:szCs w:val="24"/>
              </w:rPr>
            </w:pPr>
            <w:r w:rsidRPr="00711B76">
              <w:rPr>
                <w:rFonts w:ascii="Times New Roman" w:eastAsia="Calibri" w:hAnsi="Times New Roman" w:cs="Times New Roman"/>
                <w:sz w:val="24"/>
                <w:szCs w:val="24"/>
              </w:rPr>
              <w:tab/>
            </w:r>
            <w:r w:rsidRPr="00711B76">
              <w:rPr>
                <w:rFonts w:ascii="Times New Roman" w:hAnsi="Times New Roman" w:cs="Times New Roman"/>
                <w:sz w:val="24"/>
                <w:szCs w:val="24"/>
              </w:rPr>
              <w:t xml:space="preserve">P3 </w:t>
            </w:r>
            <w:r w:rsidRPr="00711B76">
              <w:rPr>
                <w:rFonts w:ascii="Times New Roman" w:hAnsi="Times New Roman" w:cs="Times New Roman"/>
                <w:sz w:val="24"/>
                <w:szCs w:val="24"/>
              </w:rPr>
              <w:tab/>
              <w:t xml:space="preserve">0,714 </w:t>
            </w:r>
            <w:r w:rsidRPr="00711B76">
              <w:rPr>
                <w:rFonts w:ascii="Times New Roman" w:hAnsi="Times New Roman" w:cs="Times New Roman"/>
                <w:sz w:val="24"/>
                <w:szCs w:val="24"/>
              </w:rPr>
              <w:tab/>
              <w:t xml:space="preserve">0,2006 </w:t>
            </w:r>
          </w:p>
        </w:tc>
        <w:tc>
          <w:tcPr>
            <w:tcW w:w="1471" w:type="dxa"/>
            <w:tcBorders>
              <w:top w:val="nil"/>
              <w:left w:val="nil"/>
              <w:bottom w:val="nil"/>
              <w:right w:val="nil"/>
            </w:tcBorders>
          </w:tcPr>
          <w:p w14:paraId="1BE7F521" w14:textId="792D164E" w:rsidR="00A97F3F" w:rsidRPr="00711B76" w:rsidRDefault="00453515" w:rsidP="00A97F3F">
            <w:pPr>
              <w:spacing w:line="259" w:lineRule="auto"/>
              <w:ind w:left="300"/>
              <w:rPr>
                <w:rFonts w:ascii="Times New Roman" w:hAnsi="Times New Roman" w:cs="Times New Roman"/>
                <w:sz w:val="24"/>
                <w:szCs w:val="24"/>
              </w:rPr>
            </w:pPr>
            <w:r w:rsidRPr="00453515">
              <w:rPr>
                <w:rFonts w:ascii="Times New Roman" w:eastAsia="Times New Roman" w:hAnsi="Times New Roman" w:cs="Times New Roman"/>
                <w:b/>
                <w:i/>
                <w:iCs/>
                <w:sz w:val="24"/>
                <w:szCs w:val="24"/>
              </w:rPr>
              <w:t>Valid</w:t>
            </w:r>
            <w:r w:rsidR="00A97F3F" w:rsidRPr="00711B76">
              <w:rPr>
                <w:rFonts w:ascii="Times New Roman" w:eastAsia="Times New Roman" w:hAnsi="Times New Roman" w:cs="Times New Roman"/>
                <w:b/>
                <w:sz w:val="24"/>
                <w:szCs w:val="24"/>
              </w:rPr>
              <w:t xml:space="preserve"> </w:t>
            </w:r>
          </w:p>
        </w:tc>
      </w:tr>
      <w:tr w:rsidR="00A97F3F" w:rsidRPr="00711B76" w14:paraId="29FD2BC9" w14:textId="77777777" w:rsidTr="00A97F3F">
        <w:trPr>
          <w:trHeight w:val="506"/>
        </w:trPr>
        <w:tc>
          <w:tcPr>
            <w:tcW w:w="5363" w:type="dxa"/>
            <w:gridSpan w:val="2"/>
            <w:tcBorders>
              <w:top w:val="nil"/>
              <w:left w:val="nil"/>
              <w:bottom w:val="nil"/>
              <w:right w:val="nil"/>
            </w:tcBorders>
          </w:tcPr>
          <w:p w14:paraId="04C9409A" w14:textId="3ECEB4DB" w:rsidR="00A97F3F" w:rsidRPr="00711B76" w:rsidRDefault="0035662D" w:rsidP="0035662D">
            <w:pPr>
              <w:spacing w:line="259" w:lineRule="auto"/>
              <w:ind w:left="1440"/>
              <w:jc w:val="center"/>
              <w:rPr>
                <w:rFonts w:ascii="Times New Roman" w:hAnsi="Times New Roman" w:cs="Times New Roman"/>
                <w:sz w:val="24"/>
                <w:szCs w:val="24"/>
              </w:rPr>
            </w:pPr>
            <w:r w:rsidRPr="00922063">
              <w:rPr>
                <w:rFonts w:ascii="Times New Roman" w:hAnsi="Times New Roman" w:cs="Times New Roman"/>
                <w:b/>
                <w:bCs/>
                <w:i/>
                <w:iCs/>
                <w:sz w:val="24"/>
                <w:szCs w:val="24"/>
                <w:lang w:val="id-ID"/>
              </w:rPr>
              <w:t>Customer Loyalty</w:t>
            </w:r>
          </w:p>
          <w:p w14:paraId="37C00C24" w14:textId="77777777" w:rsidR="00A97F3F" w:rsidRPr="00711B76" w:rsidRDefault="00A97F3F" w:rsidP="00A97F3F">
            <w:pPr>
              <w:tabs>
                <w:tab w:val="center" w:pos="697"/>
                <w:tab w:val="center" w:pos="2363"/>
                <w:tab w:val="center" w:pos="4332"/>
              </w:tabs>
              <w:spacing w:line="259" w:lineRule="auto"/>
              <w:rPr>
                <w:rFonts w:ascii="Times New Roman" w:hAnsi="Times New Roman" w:cs="Times New Roman"/>
                <w:sz w:val="24"/>
                <w:szCs w:val="24"/>
              </w:rPr>
            </w:pPr>
            <w:r w:rsidRPr="00711B76">
              <w:rPr>
                <w:rFonts w:ascii="Times New Roman" w:eastAsia="Calibri" w:hAnsi="Times New Roman" w:cs="Times New Roman"/>
                <w:sz w:val="24"/>
                <w:szCs w:val="24"/>
              </w:rPr>
              <w:tab/>
            </w:r>
            <w:r w:rsidRPr="00711B76">
              <w:rPr>
                <w:rFonts w:ascii="Times New Roman" w:hAnsi="Times New Roman" w:cs="Times New Roman"/>
                <w:sz w:val="24"/>
                <w:szCs w:val="24"/>
              </w:rPr>
              <w:t xml:space="preserve">P1 </w:t>
            </w:r>
            <w:r w:rsidRPr="00711B76">
              <w:rPr>
                <w:rFonts w:ascii="Times New Roman" w:hAnsi="Times New Roman" w:cs="Times New Roman"/>
                <w:sz w:val="24"/>
                <w:szCs w:val="24"/>
              </w:rPr>
              <w:tab/>
              <w:t xml:space="preserve">0,858 </w:t>
            </w:r>
            <w:r w:rsidRPr="00711B76">
              <w:rPr>
                <w:rFonts w:ascii="Times New Roman" w:hAnsi="Times New Roman" w:cs="Times New Roman"/>
                <w:sz w:val="24"/>
                <w:szCs w:val="24"/>
              </w:rPr>
              <w:tab/>
              <w:t xml:space="preserve">0,2006 </w:t>
            </w:r>
          </w:p>
        </w:tc>
        <w:tc>
          <w:tcPr>
            <w:tcW w:w="1471" w:type="dxa"/>
            <w:tcBorders>
              <w:top w:val="nil"/>
              <w:left w:val="nil"/>
              <w:bottom w:val="nil"/>
              <w:right w:val="nil"/>
            </w:tcBorders>
            <w:vAlign w:val="bottom"/>
          </w:tcPr>
          <w:p w14:paraId="5D9EA3C2" w14:textId="73344904" w:rsidR="00A97F3F" w:rsidRPr="00711B76" w:rsidRDefault="00453515" w:rsidP="00A97F3F">
            <w:pPr>
              <w:spacing w:line="259" w:lineRule="auto"/>
              <w:ind w:left="300"/>
              <w:rPr>
                <w:rFonts w:ascii="Times New Roman" w:hAnsi="Times New Roman" w:cs="Times New Roman"/>
                <w:sz w:val="24"/>
                <w:szCs w:val="24"/>
              </w:rPr>
            </w:pPr>
            <w:r w:rsidRPr="00453515">
              <w:rPr>
                <w:rFonts w:ascii="Times New Roman" w:eastAsia="Times New Roman" w:hAnsi="Times New Roman" w:cs="Times New Roman"/>
                <w:b/>
                <w:i/>
                <w:iCs/>
                <w:sz w:val="24"/>
                <w:szCs w:val="24"/>
              </w:rPr>
              <w:t>Valid</w:t>
            </w:r>
            <w:r w:rsidR="00A97F3F" w:rsidRPr="00711B76">
              <w:rPr>
                <w:rFonts w:ascii="Times New Roman" w:eastAsia="Times New Roman" w:hAnsi="Times New Roman" w:cs="Times New Roman"/>
                <w:b/>
                <w:sz w:val="24"/>
                <w:szCs w:val="24"/>
              </w:rPr>
              <w:t xml:space="preserve"> </w:t>
            </w:r>
          </w:p>
        </w:tc>
      </w:tr>
      <w:tr w:rsidR="00A97F3F" w:rsidRPr="00711B76" w14:paraId="48289B3F" w14:textId="77777777" w:rsidTr="00A97F3F">
        <w:trPr>
          <w:trHeight w:val="252"/>
        </w:trPr>
        <w:tc>
          <w:tcPr>
            <w:tcW w:w="5363" w:type="dxa"/>
            <w:gridSpan w:val="2"/>
            <w:tcBorders>
              <w:top w:val="nil"/>
              <w:left w:val="nil"/>
              <w:right w:val="nil"/>
            </w:tcBorders>
          </w:tcPr>
          <w:p w14:paraId="70857D7B" w14:textId="77777777" w:rsidR="00A97F3F" w:rsidRPr="00711B76" w:rsidRDefault="00A97F3F" w:rsidP="00A97F3F">
            <w:pPr>
              <w:tabs>
                <w:tab w:val="center" w:pos="697"/>
                <w:tab w:val="center" w:pos="2363"/>
                <w:tab w:val="center" w:pos="4332"/>
              </w:tabs>
              <w:spacing w:line="259" w:lineRule="auto"/>
              <w:rPr>
                <w:rFonts w:ascii="Times New Roman" w:hAnsi="Times New Roman" w:cs="Times New Roman"/>
                <w:sz w:val="24"/>
                <w:szCs w:val="24"/>
              </w:rPr>
            </w:pPr>
            <w:r w:rsidRPr="00711B76">
              <w:rPr>
                <w:rFonts w:ascii="Times New Roman" w:eastAsia="Calibri" w:hAnsi="Times New Roman" w:cs="Times New Roman"/>
                <w:sz w:val="24"/>
                <w:szCs w:val="24"/>
              </w:rPr>
              <w:tab/>
            </w:r>
            <w:r w:rsidRPr="00711B76">
              <w:rPr>
                <w:rFonts w:ascii="Times New Roman" w:hAnsi="Times New Roman" w:cs="Times New Roman"/>
                <w:sz w:val="24"/>
                <w:szCs w:val="24"/>
              </w:rPr>
              <w:t xml:space="preserve">P2 </w:t>
            </w:r>
            <w:r w:rsidRPr="00711B76">
              <w:rPr>
                <w:rFonts w:ascii="Times New Roman" w:hAnsi="Times New Roman" w:cs="Times New Roman"/>
                <w:sz w:val="24"/>
                <w:szCs w:val="24"/>
              </w:rPr>
              <w:tab/>
              <w:t xml:space="preserve">0,783 </w:t>
            </w:r>
            <w:r w:rsidRPr="00711B76">
              <w:rPr>
                <w:rFonts w:ascii="Times New Roman" w:hAnsi="Times New Roman" w:cs="Times New Roman"/>
                <w:sz w:val="24"/>
                <w:szCs w:val="24"/>
              </w:rPr>
              <w:tab/>
              <w:t xml:space="preserve">0,2006 </w:t>
            </w:r>
          </w:p>
        </w:tc>
        <w:tc>
          <w:tcPr>
            <w:tcW w:w="1471" w:type="dxa"/>
            <w:tcBorders>
              <w:top w:val="nil"/>
              <w:left w:val="nil"/>
              <w:right w:val="nil"/>
            </w:tcBorders>
          </w:tcPr>
          <w:p w14:paraId="4C2BD21E" w14:textId="79238053" w:rsidR="00A97F3F" w:rsidRPr="00711B76" w:rsidRDefault="00453515" w:rsidP="00A97F3F">
            <w:pPr>
              <w:spacing w:line="259" w:lineRule="auto"/>
              <w:ind w:left="300"/>
              <w:rPr>
                <w:rFonts w:ascii="Times New Roman" w:hAnsi="Times New Roman" w:cs="Times New Roman"/>
                <w:sz w:val="24"/>
                <w:szCs w:val="24"/>
              </w:rPr>
            </w:pPr>
            <w:r w:rsidRPr="00453515">
              <w:rPr>
                <w:rFonts w:ascii="Times New Roman" w:eastAsia="Times New Roman" w:hAnsi="Times New Roman" w:cs="Times New Roman"/>
                <w:b/>
                <w:i/>
                <w:iCs/>
                <w:sz w:val="24"/>
                <w:szCs w:val="24"/>
              </w:rPr>
              <w:t>Valid</w:t>
            </w:r>
            <w:r w:rsidR="00A97F3F" w:rsidRPr="00711B76">
              <w:rPr>
                <w:rFonts w:ascii="Times New Roman" w:eastAsia="Times New Roman" w:hAnsi="Times New Roman" w:cs="Times New Roman"/>
                <w:b/>
                <w:sz w:val="24"/>
                <w:szCs w:val="24"/>
              </w:rPr>
              <w:t xml:space="preserve"> </w:t>
            </w:r>
          </w:p>
        </w:tc>
      </w:tr>
      <w:tr w:rsidR="00A97F3F" w:rsidRPr="00711B76" w14:paraId="3213BD04" w14:textId="77777777" w:rsidTr="00A97F3F">
        <w:trPr>
          <w:trHeight w:val="252"/>
        </w:trPr>
        <w:tc>
          <w:tcPr>
            <w:tcW w:w="5363" w:type="dxa"/>
            <w:gridSpan w:val="2"/>
            <w:tcBorders>
              <w:top w:val="nil"/>
              <w:left w:val="nil"/>
              <w:bottom w:val="single" w:sz="4" w:space="0" w:color="auto"/>
              <w:right w:val="nil"/>
            </w:tcBorders>
          </w:tcPr>
          <w:p w14:paraId="58D88B43" w14:textId="77777777" w:rsidR="00A97F3F" w:rsidRPr="00711B76" w:rsidRDefault="00A97F3F" w:rsidP="00A97F3F">
            <w:pPr>
              <w:tabs>
                <w:tab w:val="center" w:pos="697"/>
                <w:tab w:val="center" w:pos="2363"/>
                <w:tab w:val="center" w:pos="4332"/>
              </w:tabs>
              <w:spacing w:line="259" w:lineRule="auto"/>
              <w:rPr>
                <w:rFonts w:ascii="Times New Roman" w:hAnsi="Times New Roman" w:cs="Times New Roman"/>
                <w:sz w:val="24"/>
                <w:szCs w:val="24"/>
              </w:rPr>
            </w:pPr>
            <w:r w:rsidRPr="00711B76">
              <w:rPr>
                <w:rFonts w:ascii="Times New Roman" w:eastAsia="Calibri" w:hAnsi="Times New Roman" w:cs="Times New Roman"/>
                <w:sz w:val="24"/>
                <w:szCs w:val="24"/>
              </w:rPr>
              <w:tab/>
            </w:r>
            <w:r w:rsidRPr="00711B76">
              <w:rPr>
                <w:rFonts w:ascii="Times New Roman" w:hAnsi="Times New Roman" w:cs="Times New Roman"/>
                <w:sz w:val="24"/>
                <w:szCs w:val="24"/>
              </w:rPr>
              <w:t xml:space="preserve">P3 </w:t>
            </w:r>
            <w:r w:rsidRPr="00711B76">
              <w:rPr>
                <w:rFonts w:ascii="Times New Roman" w:hAnsi="Times New Roman" w:cs="Times New Roman"/>
                <w:sz w:val="24"/>
                <w:szCs w:val="24"/>
              </w:rPr>
              <w:tab/>
              <w:t xml:space="preserve">0,780 </w:t>
            </w:r>
            <w:r w:rsidRPr="00711B76">
              <w:rPr>
                <w:rFonts w:ascii="Times New Roman" w:hAnsi="Times New Roman" w:cs="Times New Roman"/>
                <w:sz w:val="24"/>
                <w:szCs w:val="24"/>
              </w:rPr>
              <w:tab/>
              <w:t xml:space="preserve">0,2006 </w:t>
            </w:r>
          </w:p>
        </w:tc>
        <w:tc>
          <w:tcPr>
            <w:tcW w:w="1471" w:type="dxa"/>
            <w:tcBorders>
              <w:top w:val="nil"/>
              <w:left w:val="nil"/>
              <w:bottom w:val="single" w:sz="4" w:space="0" w:color="auto"/>
              <w:right w:val="nil"/>
            </w:tcBorders>
          </w:tcPr>
          <w:p w14:paraId="06637F35" w14:textId="09FEDFEA" w:rsidR="00A97F3F" w:rsidRPr="00711B76" w:rsidRDefault="00453515" w:rsidP="00A97F3F">
            <w:pPr>
              <w:spacing w:line="259" w:lineRule="auto"/>
              <w:ind w:left="300"/>
              <w:rPr>
                <w:rFonts w:ascii="Times New Roman" w:hAnsi="Times New Roman" w:cs="Times New Roman"/>
                <w:sz w:val="24"/>
                <w:szCs w:val="24"/>
              </w:rPr>
            </w:pPr>
            <w:r w:rsidRPr="00453515">
              <w:rPr>
                <w:rFonts w:ascii="Times New Roman" w:eastAsia="Times New Roman" w:hAnsi="Times New Roman" w:cs="Times New Roman"/>
                <w:b/>
                <w:i/>
                <w:iCs/>
                <w:sz w:val="24"/>
                <w:szCs w:val="24"/>
              </w:rPr>
              <w:t>Valid</w:t>
            </w:r>
            <w:r w:rsidR="00A97F3F" w:rsidRPr="00711B76">
              <w:rPr>
                <w:rFonts w:ascii="Times New Roman" w:eastAsia="Times New Roman" w:hAnsi="Times New Roman" w:cs="Times New Roman"/>
                <w:b/>
                <w:sz w:val="24"/>
                <w:szCs w:val="24"/>
              </w:rPr>
              <w:t xml:space="preserve"> </w:t>
            </w:r>
          </w:p>
        </w:tc>
      </w:tr>
    </w:tbl>
    <w:bookmarkEnd w:id="94"/>
    <w:p w14:paraId="68638743" w14:textId="298A935D" w:rsidR="00A97F3F" w:rsidRDefault="006E1F36" w:rsidP="006E1F36">
      <w:pPr>
        <w:pStyle w:val="DaftarParagraf"/>
        <w:spacing w:after="0" w:line="360" w:lineRule="auto"/>
        <w:ind w:left="1440" w:firstLine="720"/>
        <w:jc w:val="both"/>
        <w:rPr>
          <w:rFonts w:ascii="Times New Roman" w:hAnsi="Times New Roman" w:cs="Times New Roman"/>
          <w:b/>
          <w:bCs/>
          <w:sz w:val="20"/>
          <w:szCs w:val="20"/>
        </w:rPr>
      </w:pPr>
      <w:r w:rsidRPr="00600500">
        <w:rPr>
          <w:rFonts w:ascii="Times New Roman" w:hAnsi="Times New Roman" w:cs="Times New Roman"/>
          <w:b/>
          <w:bCs/>
          <w:sz w:val="20"/>
          <w:szCs w:val="20"/>
        </w:rPr>
        <w:t xml:space="preserve">Sumber: </w:t>
      </w:r>
      <w:r>
        <w:rPr>
          <w:rFonts w:ascii="Times New Roman" w:hAnsi="Times New Roman" w:cs="Times New Roman"/>
          <w:b/>
          <w:bCs/>
          <w:sz w:val="20"/>
          <w:szCs w:val="20"/>
        </w:rPr>
        <w:t>Olah data</w:t>
      </w:r>
      <w:r w:rsidRPr="00600500">
        <w:rPr>
          <w:rFonts w:ascii="Times New Roman" w:hAnsi="Times New Roman" w:cs="Times New Roman"/>
          <w:b/>
          <w:bCs/>
          <w:sz w:val="20"/>
          <w:szCs w:val="20"/>
        </w:rPr>
        <w:t xml:space="preserve"> </w:t>
      </w:r>
      <w:r>
        <w:rPr>
          <w:rFonts w:ascii="Times New Roman" w:hAnsi="Times New Roman" w:cs="Times New Roman"/>
          <w:b/>
          <w:bCs/>
          <w:sz w:val="20"/>
          <w:szCs w:val="20"/>
        </w:rPr>
        <w:t xml:space="preserve">Correlate </w:t>
      </w:r>
      <w:r w:rsidR="00AB51C7" w:rsidRPr="00AB51C7">
        <w:rPr>
          <w:rFonts w:ascii="Times New Roman" w:hAnsi="Times New Roman" w:cs="Times New Roman"/>
          <w:b/>
          <w:bCs/>
          <w:i/>
          <w:iCs/>
          <w:sz w:val="20"/>
          <w:szCs w:val="20"/>
        </w:rPr>
        <w:t>IBM SPSS Statistics 26</w:t>
      </w:r>
      <w:r>
        <w:rPr>
          <w:rFonts w:ascii="Times New Roman" w:hAnsi="Times New Roman" w:cs="Times New Roman"/>
          <w:b/>
          <w:bCs/>
          <w:sz w:val="20"/>
          <w:szCs w:val="20"/>
        </w:rPr>
        <w:t xml:space="preserve"> (2025)</w:t>
      </w:r>
    </w:p>
    <w:p w14:paraId="6BFCD04B" w14:textId="04F09015" w:rsidR="001A6BF4" w:rsidRPr="001A6BF4" w:rsidRDefault="00C106E9" w:rsidP="001A6BF4">
      <w:pPr>
        <w:pStyle w:val="DaftarParagraf"/>
        <w:spacing w:after="0" w:line="360" w:lineRule="auto"/>
        <w:ind w:firstLine="720"/>
        <w:jc w:val="both"/>
        <w:rPr>
          <w:rFonts w:ascii="Times New Roman" w:eastAsia="Times New Roman" w:hAnsi="Times New Roman" w:cs="Times New Roman"/>
          <w:noProof w:val="0"/>
          <w:kern w:val="0"/>
          <w:sz w:val="24"/>
          <w:szCs w:val="24"/>
          <w:lang w:val="id-ID" w:eastAsia="id-ID"/>
          <w14:ligatures w14:val="none"/>
        </w:rPr>
      </w:pPr>
      <w:r w:rsidRPr="00C106E9">
        <w:rPr>
          <w:rFonts w:ascii="Times New Roman" w:eastAsia="Times New Roman" w:hAnsi="Times New Roman" w:cs="Times New Roman"/>
          <w:noProof w:val="0"/>
          <w:kern w:val="0"/>
          <w:sz w:val="24"/>
          <w:szCs w:val="24"/>
          <w:lang w:val="id-ID" w:eastAsia="id-ID"/>
          <w14:ligatures w14:val="none"/>
        </w:rPr>
        <w:t xml:space="preserve">Tabel 7.11 menunjukkan bahwa semua item dalam kuesioner penelitian ini </w:t>
      </w:r>
      <w:r w:rsidR="00453515" w:rsidRPr="00453515">
        <w:rPr>
          <w:rFonts w:ascii="Times New Roman" w:eastAsia="Times New Roman" w:hAnsi="Times New Roman" w:cs="Times New Roman"/>
          <w:i/>
          <w:iCs/>
          <w:noProof w:val="0"/>
          <w:kern w:val="0"/>
          <w:sz w:val="24"/>
          <w:szCs w:val="24"/>
          <w:lang w:val="id-ID" w:eastAsia="id-ID"/>
          <w14:ligatures w14:val="none"/>
        </w:rPr>
        <w:t>valid</w:t>
      </w:r>
      <w:r w:rsidRPr="00C106E9">
        <w:rPr>
          <w:rFonts w:ascii="Times New Roman" w:eastAsia="Times New Roman" w:hAnsi="Times New Roman" w:cs="Times New Roman"/>
          <w:noProof w:val="0"/>
          <w:kern w:val="0"/>
          <w:sz w:val="24"/>
          <w:szCs w:val="24"/>
          <w:lang w:val="id-ID" w:eastAsia="id-ID"/>
          <w14:ligatures w14:val="none"/>
        </w:rPr>
        <w:t xml:space="preserve"> untuk mengukur variabel yang diuji, yaitu Penggunaan </w:t>
      </w:r>
      <w:r w:rsidR="005864D1" w:rsidRPr="005864D1">
        <w:rPr>
          <w:rFonts w:ascii="Times New Roman" w:eastAsia="Times New Roman" w:hAnsi="Times New Roman" w:cs="Times New Roman"/>
          <w:i/>
          <w:iCs/>
          <w:noProof w:val="0"/>
          <w:kern w:val="0"/>
          <w:sz w:val="24"/>
          <w:szCs w:val="24"/>
          <w:lang w:val="id-ID" w:eastAsia="id-ID"/>
          <w14:ligatures w14:val="none"/>
        </w:rPr>
        <w:t>Facebook Marketplace</w:t>
      </w:r>
      <w:r w:rsidRPr="00C106E9">
        <w:rPr>
          <w:rFonts w:ascii="Times New Roman" w:eastAsia="Times New Roman" w:hAnsi="Times New Roman" w:cs="Times New Roman"/>
          <w:noProof w:val="0"/>
          <w:kern w:val="0"/>
          <w:sz w:val="24"/>
          <w:szCs w:val="24"/>
          <w:lang w:val="id-ID" w:eastAsia="id-ID"/>
          <w14:ligatures w14:val="none"/>
        </w:rPr>
        <w:t xml:space="preserve"> dan Keberhasilan Pemasaran. Uji </w:t>
      </w:r>
      <w:r w:rsidR="00453515" w:rsidRPr="00453515">
        <w:rPr>
          <w:rFonts w:ascii="Times New Roman" w:eastAsia="Times New Roman" w:hAnsi="Times New Roman" w:cs="Times New Roman"/>
          <w:i/>
          <w:iCs/>
          <w:noProof w:val="0"/>
          <w:kern w:val="0"/>
          <w:sz w:val="24"/>
          <w:szCs w:val="24"/>
          <w:lang w:val="id-ID" w:eastAsia="id-ID"/>
          <w14:ligatures w14:val="none"/>
        </w:rPr>
        <w:t>valid</w:t>
      </w:r>
      <w:r w:rsidRPr="00C106E9">
        <w:rPr>
          <w:rFonts w:ascii="Times New Roman" w:eastAsia="Times New Roman" w:hAnsi="Times New Roman" w:cs="Times New Roman"/>
          <w:noProof w:val="0"/>
          <w:kern w:val="0"/>
          <w:sz w:val="24"/>
          <w:szCs w:val="24"/>
          <w:lang w:val="id-ID" w:eastAsia="id-ID"/>
          <w14:ligatures w14:val="none"/>
        </w:rPr>
        <w:t xml:space="preserve">itas dapat dikatakan </w:t>
      </w:r>
      <w:r w:rsidR="00453515" w:rsidRPr="00453515">
        <w:rPr>
          <w:rFonts w:ascii="Times New Roman" w:eastAsia="Times New Roman" w:hAnsi="Times New Roman" w:cs="Times New Roman"/>
          <w:i/>
          <w:iCs/>
          <w:noProof w:val="0"/>
          <w:kern w:val="0"/>
          <w:sz w:val="24"/>
          <w:szCs w:val="24"/>
          <w:lang w:val="id-ID" w:eastAsia="id-ID"/>
          <w14:ligatures w14:val="none"/>
        </w:rPr>
        <w:t>valid</w:t>
      </w:r>
      <w:r w:rsidRPr="00C106E9">
        <w:rPr>
          <w:rFonts w:ascii="Times New Roman" w:eastAsia="Times New Roman" w:hAnsi="Times New Roman" w:cs="Times New Roman"/>
          <w:noProof w:val="0"/>
          <w:kern w:val="0"/>
          <w:sz w:val="24"/>
          <w:szCs w:val="24"/>
          <w:lang w:val="id-ID" w:eastAsia="id-ID"/>
          <w14:ligatures w14:val="none"/>
        </w:rPr>
        <w:t xml:space="preserve"> apabila nilai r hitung lebih besar dari rtabel, yang dalam penelitian ini adalah 0,2006, dan nilai signifikan &lt;0,05 (5%). Berdasarkan hasil uji </w:t>
      </w:r>
      <w:r w:rsidR="00453515" w:rsidRPr="00453515">
        <w:rPr>
          <w:rFonts w:ascii="Times New Roman" w:eastAsia="Times New Roman" w:hAnsi="Times New Roman" w:cs="Times New Roman"/>
          <w:i/>
          <w:iCs/>
          <w:noProof w:val="0"/>
          <w:kern w:val="0"/>
          <w:sz w:val="24"/>
          <w:szCs w:val="24"/>
          <w:lang w:val="id-ID" w:eastAsia="id-ID"/>
          <w14:ligatures w14:val="none"/>
        </w:rPr>
        <w:t>valid</w:t>
      </w:r>
      <w:r w:rsidRPr="00C106E9">
        <w:rPr>
          <w:rFonts w:ascii="Times New Roman" w:eastAsia="Times New Roman" w:hAnsi="Times New Roman" w:cs="Times New Roman"/>
          <w:noProof w:val="0"/>
          <w:kern w:val="0"/>
          <w:sz w:val="24"/>
          <w:szCs w:val="24"/>
          <w:lang w:val="id-ID" w:eastAsia="id-ID"/>
          <w14:ligatures w14:val="none"/>
        </w:rPr>
        <w:t xml:space="preserve">itas, semua nilai r hitung untuk setiap item lebih besar dari r tabel, sehingga dapat disimpulkan bahwa semua item dalam kuesioner ini </w:t>
      </w:r>
      <w:r w:rsidR="00453515" w:rsidRPr="00453515">
        <w:rPr>
          <w:rFonts w:ascii="Times New Roman" w:eastAsia="Times New Roman" w:hAnsi="Times New Roman" w:cs="Times New Roman"/>
          <w:i/>
          <w:iCs/>
          <w:noProof w:val="0"/>
          <w:kern w:val="0"/>
          <w:sz w:val="24"/>
          <w:szCs w:val="24"/>
          <w:lang w:val="id-ID" w:eastAsia="id-ID"/>
          <w14:ligatures w14:val="none"/>
        </w:rPr>
        <w:t>valid</w:t>
      </w:r>
      <w:r w:rsidRPr="00C106E9">
        <w:rPr>
          <w:rFonts w:ascii="Times New Roman" w:eastAsia="Times New Roman" w:hAnsi="Times New Roman" w:cs="Times New Roman"/>
          <w:noProof w:val="0"/>
          <w:kern w:val="0"/>
          <w:sz w:val="24"/>
          <w:szCs w:val="24"/>
          <w:lang w:val="id-ID" w:eastAsia="id-ID"/>
          <w14:ligatures w14:val="none"/>
        </w:rPr>
        <w:t xml:space="preserve"> dan dapat digunakan untuk mengukur variabel yang dimaksud.</w:t>
      </w:r>
    </w:p>
    <w:p w14:paraId="434B1742" w14:textId="7E3D8440" w:rsidR="005C1636" w:rsidRDefault="008E74CE">
      <w:pPr>
        <w:pStyle w:val="DaftarParagraf"/>
        <w:numPr>
          <w:ilvl w:val="1"/>
          <w:numId w:val="13"/>
        </w:numPr>
        <w:tabs>
          <w:tab w:val="left" w:pos="1170"/>
        </w:tabs>
        <w:spacing w:after="0" w:line="360" w:lineRule="auto"/>
        <w:ind w:hanging="180"/>
        <w:jc w:val="both"/>
        <w:rPr>
          <w:rFonts w:ascii="Times New Roman" w:eastAsiaTheme="majorEastAsia" w:hAnsi="Times New Roman" w:cs="Times New Roman"/>
          <w:b/>
          <w:bCs/>
          <w:kern w:val="0"/>
          <w:sz w:val="24"/>
          <w:szCs w:val="24"/>
          <w:lang w:val="id-ID"/>
          <w14:ligatures w14:val="none"/>
        </w:rPr>
      </w:pPr>
      <w:r>
        <w:rPr>
          <w:rFonts w:ascii="Times New Roman" w:eastAsiaTheme="majorEastAsia" w:hAnsi="Times New Roman" w:cs="Times New Roman"/>
          <w:b/>
          <w:bCs/>
          <w:kern w:val="0"/>
          <w:sz w:val="24"/>
          <w:szCs w:val="24"/>
          <w:lang w:val="id-ID"/>
          <w14:ligatures w14:val="none"/>
        </w:rPr>
        <w:t xml:space="preserve">Uji </w:t>
      </w:r>
      <w:r w:rsidRPr="00922063">
        <w:rPr>
          <w:rFonts w:ascii="Times New Roman" w:eastAsiaTheme="majorEastAsia" w:hAnsi="Times New Roman" w:cs="Times New Roman"/>
          <w:b/>
          <w:bCs/>
          <w:kern w:val="0"/>
          <w:sz w:val="24"/>
          <w:szCs w:val="24"/>
          <w:lang w:val="id-ID"/>
          <w14:ligatures w14:val="none"/>
        </w:rPr>
        <w:t>Reliabilitas</w:t>
      </w:r>
    </w:p>
    <w:p w14:paraId="2DF1D196" w14:textId="3368176F" w:rsidR="001A6BF4" w:rsidRPr="001A6BF4" w:rsidRDefault="002673FB" w:rsidP="001A6BF4">
      <w:pPr>
        <w:pStyle w:val="DaftarParagraf"/>
        <w:spacing w:after="0" w:line="360" w:lineRule="auto"/>
        <w:ind w:firstLine="720"/>
        <w:jc w:val="both"/>
        <w:rPr>
          <w:rFonts w:ascii="Times New Roman" w:eastAsia="Times New Roman" w:hAnsi="Times New Roman" w:cs="Times New Roman"/>
          <w:noProof w:val="0"/>
          <w:kern w:val="0"/>
          <w:sz w:val="24"/>
          <w:szCs w:val="24"/>
          <w:lang w:val="id-ID" w:eastAsia="id-ID"/>
          <w14:ligatures w14:val="none"/>
        </w:rPr>
      </w:pPr>
      <w:r w:rsidRPr="002673FB">
        <w:rPr>
          <w:rFonts w:ascii="Times New Roman" w:eastAsia="Times New Roman" w:hAnsi="Times New Roman" w:cs="Times New Roman"/>
          <w:noProof w:val="0"/>
          <w:kern w:val="0"/>
          <w:sz w:val="24"/>
          <w:szCs w:val="24"/>
          <w:lang w:val="id-ID" w:eastAsia="id-ID"/>
          <w14:ligatures w14:val="none"/>
        </w:rPr>
        <w:t xml:space="preserve">Suatu instrumen dikatakan </w:t>
      </w:r>
      <w:r w:rsidR="00453515" w:rsidRPr="00453515">
        <w:rPr>
          <w:rFonts w:ascii="Times New Roman" w:eastAsia="Times New Roman" w:hAnsi="Times New Roman" w:cs="Times New Roman"/>
          <w:i/>
          <w:iCs/>
          <w:noProof w:val="0"/>
          <w:kern w:val="0"/>
          <w:sz w:val="24"/>
          <w:szCs w:val="24"/>
          <w:lang w:val="id-ID" w:eastAsia="id-ID"/>
          <w14:ligatures w14:val="none"/>
        </w:rPr>
        <w:t>valid</w:t>
      </w:r>
      <w:r w:rsidRPr="002673FB">
        <w:rPr>
          <w:rFonts w:ascii="Times New Roman" w:eastAsia="Times New Roman" w:hAnsi="Times New Roman" w:cs="Times New Roman"/>
          <w:noProof w:val="0"/>
          <w:kern w:val="0"/>
          <w:sz w:val="24"/>
          <w:szCs w:val="24"/>
          <w:lang w:val="id-ID" w:eastAsia="id-ID"/>
          <w14:ligatures w14:val="none"/>
        </w:rPr>
        <w:t xml:space="preserve"> jika </w:t>
      </w:r>
      <w:r>
        <w:rPr>
          <w:rFonts w:ascii="Times New Roman" w:eastAsia="Times New Roman" w:hAnsi="Times New Roman" w:cs="Times New Roman"/>
          <w:noProof w:val="0"/>
          <w:kern w:val="0"/>
          <w:sz w:val="24"/>
          <w:szCs w:val="24"/>
          <w:lang w:val="id-ID" w:eastAsia="id-ID"/>
          <w14:ligatures w14:val="none"/>
        </w:rPr>
        <w:t xml:space="preserve">alat ukur yang digunakan </w:t>
      </w:r>
      <w:r w:rsidRPr="002673FB">
        <w:rPr>
          <w:rFonts w:ascii="Times New Roman" w:eastAsia="Times New Roman" w:hAnsi="Times New Roman" w:cs="Times New Roman"/>
          <w:noProof w:val="0"/>
          <w:kern w:val="0"/>
          <w:sz w:val="24"/>
          <w:szCs w:val="24"/>
          <w:lang w:val="id-ID" w:eastAsia="id-ID"/>
          <w14:ligatures w14:val="none"/>
        </w:rPr>
        <w:t xml:space="preserve">dapat mengungkapkan data variabel dengan tepat, sementara reliabilitas mengacu pada konsistensi pengukuran dari waktu ke waktu. Uji reliabilitas menggunakan </w:t>
      </w:r>
      <w:r w:rsidRPr="00D52725">
        <w:rPr>
          <w:rFonts w:ascii="Times New Roman" w:eastAsia="Times New Roman" w:hAnsi="Times New Roman" w:cs="Times New Roman"/>
          <w:i/>
          <w:iCs/>
          <w:noProof w:val="0"/>
          <w:kern w:val="0"/>
          <w:sz w:val="24"/>
          <w:szCs w:val="24"/>
          <w:lang w:val="id-ID" w:eastAsia="id-ID"/>
          <w14:ligatures w14:val="none"/>
        </w:rPr>
        <w:t>Alfa Cronbach's</w:t>
      </w:r>
      <w:r w:rsidRPr="002673FB">
        <w:rPr>
          <w:rFonts w:ascii="Times New Roman" w:eastAsia="Times New Roman" w:hAnsi="Times New Roman" w:cs="Times New Roman"/>
          <w:noProof w:val="0"/>
          <w:kern w:val="0"/>
          <w:sz w:val="24"/>
          <w:szCs w:val="24"/>
          <w:lang w:val="id-ID" w:eastAsia="id-ID"/>
          <w14:ligatures w14:val="none"/>
        </w:rPr>
        <w:t xml:space="preserve">, dan instrumen dianggap tidak dapat dipercaya jika nilai </w:t>
      </w:r>
      <w:r w:rsidRPr="00D52725">
        <w:rPr>
          <w:rFonts w:ascii="Times New Roman" w:eastAsia="Times New Roman" w:hAnsi="Times New Roman" w:cs="Times New Roman"/>
          <w:i/>
          <w:iCs/>
          <w:noProof w:val="0"/>
          <w:kern w:val="0"/>
          <w:sz w:val="24"/>
          <w:szCs w:val="24"/>
          <w:lang w:val="id-ID" w:eastAsia="id-ID"/>
          <w14:ligatures w14:val="none"/>
        </w:rPr>
        <w:t>Alfa Cronbach</w:t>
      </w:r>
      <w:r w:rsidRPr="002673FB">
        <w:rPr>
          <w:rFonts w:ascii="Times New Roman" w:eastAsia="Times New Roman" w:hAnsi="Times New Roman" w:cs="Times New Roman"/>
          <w:noProof w:val="0"/>
          <w:kern w:val="0"/>
          <w:sz w:val="24"/>
          <w:szCs w:val="24"/>
          <w:lang w:val="id-ID" w:eastAsia="id-ID"/>
          <w14:ligatures w14:val="none"/>
        </w:rPr>
        <w:t xml:space="preserve"> kurang dari 0,6 </w:t>
      </w:r>
      <w:r>
        <w:rPr>
          <w:rFonts w:ascii="Times New Roman" w:eastAsia="Times New Roman" w:hAnsi="Times New Roman" w:cs="Times New Roman"/>
          <w:noProof w:val="0"/>
          <w:kern w:val="0"/>
          <w:sz w:val="24"/>
          <w:szCs w:val="24"/>
          <w:lang w:val="id-ID" w:eastAsia="id-ID"/>
          <w14:ligatures w14:val="none"/>
        </w:rPr>
        <w:fldChar w:fldCharType="begin" w:fldLock="1"/>
      </w:r>
      <w:r w:rsidR="00CA38BF">
        <w:rPr>
          <w:rFonts w:ascii="Times New Roman" w:eastAsia="Times New Roman" w:hAnsi="Times New Roman" w:cs="Times New Roman"/>
          <w:noProof w:val="0"/>
          <w:kern w:val="0"/>
          <w:sz w:val="24"/>
          <w:szCs w:val="24"/>
          <w:lang w:val="id-ID" w:eastAsia="id-ID"/>
          <w14:ligatures w14:val="none"/>
        </w:rPr>
        <w:instrText>ADDIN CSL_CITATION {"citationItems":[{"id":"ITEM-1","itemData":{"DOI":"10.22460/fokusv6i3.11060","author":[{"dropping-particle":"","family":"Taopik","given":"Irwan","non-dropping-particle":"","parse-names":false,"suffix":""},{"dropping-particle":"","family":"Supriatna","given":"Ecep","non-dropping-particle":"","parse-names":false,"suffix":""},{"dropping-particle":"","family":"Yuliani","given":"Wiwin","non-dropping-particle":"","parse-names":false,"suffix":""}],"id":"ITEM-1","issue":"4","issued":{"date-parts":[["2023"]]},"page":"278-284","title":"UJI VALIDITAS DAN RELIABILITAS ANGKET INTERAKSI SOSIAL Irwan Taopik 1 , Ecep Supriatna 2 , Wiwin Yuliani 3 1","type":"article-journal","volume":"6"},"uris":["http://www.mendeley.com/documents/?uuid=fbc36f4a-fa9d-48ca-89f8-182b11f3fb11"]}],"mendeley":{"formattedCitation":"(Taopik et al., 2023)","plainTextFormattedCitation":"(Taopik et al., 2023)","previouslyFormattedCitation":"(Taopik et al., 2023)"},"properties":{"noteIndex":0},"schema":"https://github.com/citation-style-language/schema/raw/master/csl-citation.json"}</w:instrText>
      </w:r>
      <w:r>
        <w:rPr>
          <w:rFonts w:ascii="Times New Roman" w:eastAsia="Times New Roman" w:hAnsi="Times New Roman" w:cs="Times New Roman"/>
          <w:noProof w:val="0"/>
          <w:kern w:val="0"/>
          <w:sz w:val="24"/>
          <w:szCs w:val="24"/>
          <w:lang w:val="id-ID" w:eastAsia="id-ID"/>
          <w14:ligatures w14:val="none"/>
        </w:rPr>
        <w:fldChar w:fldCharType="separate"/>
      </w:r>
      <w:r w:rsidRPr="00543DB6">
        <w:rPr>
          <w:rFonts w:ascii="Times New Roman" w:eastAsia="Times New Roman" w:hAnsi="Times New Roman" w:cs="Times New Roman"/>
          <w:kern w:val="0"/>
          <w:sz w:val="24"/>
          <w:szCs w:val="24"/>
          <w:lang w:val="id-ID" w:eastAsia="id-ID"/>
          <w14:ligatures w14:val="none"/>
        </w:rPr>
        <w:t>(Taopik et al., 2023)</w:t>
      </w:r>
      <w:r>
        <w:rPr>
          <w:rFonts w:ascii="Times New Roman" w:eastAsia="Times New Roman" w:hAnsi="Times New Roman" w:cs="Times New Roman"/>
          <w:noProof w:val="0"/>
          <w:kern w:val="0"/>
          <w:sz w:val="24"/>
          <w:szCs w:val="24"/>
          <w:lang w:val="id-ID" w:eastAsia="id-ID"/>
          <w14:ligatures w14:val="none"/>
        </w:rPr>
        <w:fldChar w:fldCharType="end"/>
      </w:r>
      <w:r w:rsidRPr="00543DB6">
        <w:rPr>
          <w:rFonts w:ascii="Times New Roman" w:eastAsia="Times New Roman" w:hAnsi="Times New Roman" w:cs="Times New Roman"/>
          <w:noProof w:val="0"/>
          <w:kern w:val="0"/>
          <w:sz w:val="24"/>
          <w:szCs w:val="24"/>
          <w:lang w:val="id-ID" w:eastAsia="id-ID"/>
          <w14:ligatures w14:val="none"/>
        </w:rPr>
        <w:t>.</w:t>
      </w:r>
    </w:p>
    <w:p w14:paraId="778A0E69" w14:textId="168FE2A7" w:rsidR="00543DB6" w:rsidRDefault="00543DB6" w:rsidP="002673FB">
      <w:pPr>
        <w:pStyle w:val="Keterangan"/>
        <w:keepNext/>
        <w:spacing w:after="0" w:line="360" w:lineRule="auto"/>
        <w:ind w:firstLine="720"/>
        <w:jc w:val="center"/>
      </w:pPr>
      <w:bookmarkStart w:id="95" w:name="_Toc190424678"/>
      <w:bookmarkStart w:id="96" w:name="_Hlk192800537"/>
      <w:r w:rsidRPr="002673FB">
        <w:rPr>
          <w:rFonts w:ascii="Times New Roman" w:hAnsi="Times New Roman" w:cs="Times New Roman"/>
          <w:b/>
          <w:bCs/>
          <w:i w:val="0"/>
          <w:iCs w:val="0"/>
          <w:color w:val="auto"/>
          <w:sz w:val="24"/>
          <w:szCs w:val="24"/>
        </w:rPr>
        <w:t xml:space="preserve">Tabel 7. </w:t>
      </w:r>
      <w:r w:rsidRPr="002673FB">
        <w:rPr>
          <w:rFonts w:ascii="Times New Roman" w:hAnsi="Times New Roman" w:cs="Times New Roman"/>
          <w:b/>
          <w:bCs/>
          <w:i w:val="0"/>
          <w:iCs w:val="0"/>
          <w:color w:val="auto"/>
          <w:sz w:val="24"/>
          <w:szCs w:val="24"/>
        </w:rPr>
        <w:fldChar w:fldCharType="begin"/>
      </w:r>
      <w:r w:rsidRPr="002673FB">
        <w:rPr>
          <w:rFonts w:ascii="Times New Roman" w:hAnsi="Times New Roman" w:cs="Times New Roman"/>
          <w:b/>
          <w:bCs/>
          <w:i w:val="0"/>
          <w:iCs w:val="0"/>
          <w:color w:val="auto"/>
          <w:sz w:val="24"/>
          <w:szCs w:val="24"/>
        </w:rPr>
        <w:instrText xml:space="preserve"> SEQ Tabel_7. \* ARABIC </w:instrText>
      </w:r>
      <w:r w:rsidRPr="002673FB">
        <w:rPr>
          <w:rFonts w:ascii="Times New Roman" w:hAnsi="Times New Roman" w:cs="Times New Roman"/>
          <w:b/>
          <w:bCs/>
          <w:i w:val="0"/>
          <w:iCs w:val="0"/>
          <w:color w:val="auto"/>
          <w:sz w:val="24"/>
          <w:szCs w:val="24"/>
        </w:rPr>
        <w:fldChar w:fldCharType="separate"/>
      </w:r>
      <w:r w:rsidR="009A56DF">
        <w:rPr>
          <w:rFonts w:ascii="Times New Roman" w:hAnsi="Times New Roman" w:cs="Times New Roman"/>
          <w:b/>
          <w:bCs/>
          <w:i w:val="0"/>
          <w:iCs w:val="0"/>
          <w:color w:val="auto"/>
          <w:sz w:val="24"/>
          <w:szCs w:val="24"/>
        </w:rPr>
        <w:t>12</w:t>
      </w:r>
      <w:r w:rsidRPr="002673FB">
        <w:rPr>
          <w:rFonts w:ascii="Times New Roman" w:hAnsi="Times New Roman" w:cs="Times New Roman"/>
          <w:b/>
          <w:bCs/>
          <w:i w:val="0"/>
          <w:iCs w:val="0"/>
          <w:color w:val="auto"/>
          <w:sz w:val="24"/>
          <w:szCs w:val="24"/>
        </w:rPr>
        <w:fldChar w:fldCharType="end"/>
      </w:r>
      <w:r w:rsidRPr="002673FB">
        <w:rPr>
          <w:rFonts w:ascii="Times New Roman" w:hAnsi="Times New Roman" w:cs="Times New Roman"/>
          <w:b/>
          <w:bCs/>
          <w:i w:val="0"/>
          <w:iCs w:val="0"/>
          <w:color w:val="auto"/>
          <w:sz w:val="24"/>
          <w:szCs w:val="24"/>
        </w:rPr>
        <w:t>.</w:t>
      </w:r>
      <w:r w:rsidR="00D31301">
        <w:rPr>
          <w:rFonts w:ascii="Times New Roman" w:hAnsi="Times New Roman" w:cs="Times New Roman"/>
          <w:b/>
          <w:bCs/>
          <w:i w:val="0"/>
          <w:iCs w:val="0"/>
          <w:color w:val="auto"/>
          <w:sz w:val="24"/>
          <w:szCs w:val="24"/>
        </w:rPr>
        <w:t xml:space="preserve"> </w:t>
      </w:r>
      <w:r w:rsidRPr="002673FB">
        <w:rPr>
          <w:rFonts w:ascii="Times New Roman" w:hAnsi="Times New Roman" w:cs="Times New Roman"/>
          <w:b/>
          <w:bCs/>
          <w:i w:val="0"/>
          <w:iCs w:val="0"/>
          <w:color w:val="auto"/>
          <w:sz w:val="24"/>
          <w:szCs w:val="24"/>
        </w:rPr>
        <w:t>Hasil Uji Reliabilitas</w:t>
      </w:r>
      <w:bookmarkEnd w:id="95"/>
    </w:p>
    <w:tbl>
      <w:tblPr>
        <w:tblStyle w:val="TableGrid"/>
        <w:tblW w:w="7386" w:type="dxa"/>
        <w:tblInd w:w="720" w:type="dxa"/>
        <w:tblCellMar>
          <w:top w:w="5" w:type="dxa"/>
          <w:right w:w="110" w:type="dxa"/>
        </w:tblCellMar>
        <w:tblLook w:val="04A0" w:firstRow="1" w:lastRow="0" w:firstColumn="1" w:lastColumn="0" w:noHBand="0" w:noVBand="1"/>
      </w:tblPr>
      <w:tblGrid>
        <w:gridCol w:w="1674"/>
        <w:gridCol w:w="2220"/>
        <w:gridCol w:w="2107"/>
        <w:gridCol w:w="1385"/>
      </w:tblGrid>
      <w:tr w:rsidR="00543DB6" w:rsidRPr="00D70502" w14:paraId="09BE3129" w14:textId="77777777" w:rsidTr="00543DB6">
        <w:trPr>
          <w:trHeight w:val="562"/>
        </w:trPr>
        <w:tc>
          <w:tcPr>
            <w:tcW w:w="1674" w:type="dxa"/>
            <w:tcBorders>
              <w:top w:val="single" w:sz="4" w:space="0" w:color="7F7F7F"/>
              <w:left w:val="nil"/>
              <w:bottom w:val="single" w:sz="4" w:space="0" w:color="7F7F7F"/>
              <w:right w:val="nil"/>
            </w:tcBorders>
          </w:tcPr>
          <w:p w14:paraId="374C87A6" w14:textId="77777777" w:rsidR="00543DB6" w:rsidRPr="00D70502" w:rsidRDefault="00543DB6" w:rsidP="001A6BF4">
            <w:pPr>
              <w:spacing w:line="360" w:lineRule="auto"/>
              <w:ind w:left="122"/>
              <w:rPr>
                <w:rFonts w:ascii="Times New Roman" w:hAnsi="Times New Roman" w:cs="Times New Roman"/>
                <w:sz w:val="24"/>
                <w:szCs w:val="24"/>
              </w:rPr>
            </w:pPr>
            <w:r w:rsidRPr="00D70502">
              <w:rPr>
                <w:rFonts w:ascii="Times New Roman" w:eastAsia="Times New Roman" w:hAnsi="Times New Roman" w:cs="Times New Roman"/>
                <w:b/>
                <w:sz w:val="24"/>
                <w:szCs w:val="24"/>
              </w:rPr>
              <w:t xml:space="preserve">Variabel </w:t>
            </w:r>
          </w:p>
        </w:tc>
        <w:tc>
          <w:tcPr>
            <w:tcW w:w="2220" w:type="dxa"/>
            <w:tcBorders>
              <w:top w:val="single" w:sz="4" w:space="0" w:color="7F7F7F"/>
              <w:left w:val="nil"/>
              <w:bottom w:val="single" w:sz="4" w:space="0" w:color="7F7F7F"/>
              <w:right w:val="nil"/>
            </w:tcBorders>
          </w:tcPr>
          <w:p w14:paraId="0DFCC0A7" w14:textId="77777777" w:rsidR="00543DB6" w:rsidRPr="00D70502" w:rsidRDefault="00543DB6" w:rsidP="001A6BF4">
            <w:pPr>
              <w:spacing w:line="360" w:lineRule="auto"/>
              <w:ind w:left="288" w:right="222" w:hanging="288"/>
              <w:rPr>
                <w:rFonts w:ascii="Times New Roman" w:hAnsi="Times New Roman" w:cs="Times New Roman"/>
                <w:sz w:val="24"/>
                <w:szCs w:val="24"/>
              </w:rPr>
            </w:pPr>
            <w:r w:rsidRPr="00D70502">
              <w:rPr>
                <w:rFonts w:ascii="Times New Roman" w:eastAsia="Times New Roman" w:hAnsi="Times New Roman" w:cs="Times New Roman"/>
                <w:b/>
                <w:sz w:val="24"/>
                <w:szCs w:val="24"/>
              </w:rPr>
              <w:t xml:space="preserve">Cronbach’s Alpha </w:t>
            </w:r>
          </w:p>
        </w:tc>
        <w:tc>
          <w:tcPr>
            <w:tcW w:w="2107" w:type="dxa"/>
            <w:tcBorders>
              <w:top w:val="single" w:sz="4" w:space="0" w:color="7F7F7F"/>
              <w:left w:val="nil"/>
              <w:bottom w:val="single" w:sz="4" w:space="0" w:color="7F7F7F"/>
              <w:right w:val="nil"/>
            </w:tcBorders>
          </w:tcPr>
          <w:p w14:paraId="347775E0" w14:textId="77777777" w:rsidR="00543DB6" w:rsidRPr="00D70502" w:rsidRDefault="00543DB6" w:rsidP="001A6BF4">
            <w:pPr>
              <w:spacing w:line="360" w:lineRule="auto"/>
              <w:ind w:left="118" w:hanging="118"/>
              <w:rPr>
                <w:rFonts w:ascii="Times New Roman" w:hAnsi="Times New Roman" w:cs="Times New Roman"/>
                <w:sz w:val="24"/>
                <w:szCs w:val="24"/>
              </w:rPr>
            </w:pPr>
            <w:r w:rsidRPr="00D70502">
              <w:rPr>
                <w:rFonts w:ascii="Times New Roman" w:eastAsia="Times New Roman" w:hAnsi="Times New Roman" w:cs="Times New Roman"/>
                <w:b/>
                <w:sz w:val="24"/>
                <w:szCs w:val="24"/>
              </w:rPr>
              <w:t xml:space="preserve">Jumlah Item Instrumen </w:t>
            </w:r>
          </w:p>
        </w:tc>
        <w:tc>
          <w:tcPr>
            <w:tcW w:w="1385" w:type="dxa"/>
            <w:tcBorders>
              <w:top w:val="single" w:sz="4" w:space="0" w:color="7F7F7F"/>
              <w:left w:val="nil"/>
              <w:bottom w:val="single" w:sz="4" w:space="0" w:color="7F7F7F"/>
              <w:right w:val="nil"/>
            </w:tcBorders>
          </w:tcPr>
          <w:p w14:paraId="65F1D67C" w14:textId="77777777" w:rsidR="00543DB6" w:rsidRPr="00D70502" w:rsidRDefault="00543DB6" w:rsidP="001A6BF4">
            <w:pPr>
              <w:spacing w:line="360" w:lineRule="auto"/>
              <w:rPr>
                <w:rFonts w:ascii="Times New Roman" w:hAnsi="Times New Roman" w:cs="Times New Roman"/>
                <w:sz w:val="24"/>
                <w:szCs w:val="24"/>
              </w:rPr>
            </w:pPr>
            <w:r w:rsidRPr="00D70502">
              <w:rPr>
                <w:rFonts w:ascii="Times New Roman" w:eastAsia="Times New Roman" w:hAnsi="Times New Roman" w:cs="Times New Roman"/>
                <w:b/>
                <w:sz w:val="24"/>
                <w:szCs w:val="24"/>
              </w:rPr>
              <w:t xml:space="preserve">Keterangan </w:t>
            </w:r>
          </w:p>
        </w:tc>
      </w:tr>
      <w:tr w:rsidR="00543DB6" w:rsidRPr="00D70502" w14:paraId="4F711CD3" w14:textId="77777777" w:rsidTr="00543DB6">
        <w:trPr>
          <w:trHeight w:val="285"/>
        </w:trPr>
        <w:tc>
          <w:tcPr>
            <w:tcW w:w="1674" w:type="dxa"/>
            <w:tcBorders>
              <w:top w:val="single" w:sz="4" w:space="0" w:color="7F7F7F"/>
              <w:left w:val="nil"/>
              <w:bottom w:val="nil"/>
              <w:right w:val="nil"/>
            </w:tcBorders>
          </w:tcPr>
          <w:p w14:paraId="6070AAC3" w14:textId="77777777" w:rsidR="00543DB6" w:rsidRPr="00D70502" w:rsidRDefault="00543DB6" w:rsidP="001A6BF4">
            <w:pPr>
              <w:spacing w:line="360" w:lineRule="auto"/>
              <w:ind w:left="557"/>
              <w:rPr>
                <w:rFonts w:ascii="Times New Roman" w:hAnsi="Times New Roman" w:cs="Times New Roman"/>
                <w:sz w:val="24"/>
                <w:szCs w:val="24"/>
              </w:rPr>
            </w:pPr>
            <w:r w:rsidRPr="00D70502">
              <w:rPr>
                <w:rFonts w:ascii="Times New Roman" w:hAnsi="Times New Roman" w:cs="Times New Roman"/>
                <w:sz w:val="24"/>
                <w:szCs w:val="24"/>
              </w:rPr>
              <w:t xml:space="preserve">X </w:t>
            </w:r>
          </w:p>
        </w:tc>
        <w:tc>
          <w:tcPr>
            <w:tcW w:w="2220" w:type="dxa"/>
            <w:tcBorders>
              <w:top w:val="single" w:sz="4" w:space="0" w:color="7F7F7F"/>
              <w:left w:val="nil"/>
              <w:bottom w:val="nil"/>
              <w:right w:val="nil"/>
            </w:tcBorders>
          </w:tcPr>
          <w:p w14:paraId="5D53F5DF" w14:textId="77777777" w:rsidR="00543DB6" w:rsidRPr="00D70502" w:rsidRDefault="00543DB6" w:rsidP="001A6BF4">
            <w:pPr>
              <w:spacing w:line="360" w:lineRule="auto"/>
              <w:ind w:left="331"/>
              <w:rPr>
                <w:rFonts w:ascii="Times New Roman" w:hAnsi="Times New Roman" w:cs="Times New Roman"/>
                <w:sz w:val="24"/>
                <w:szCs w:val="24"/>
              </w:rPr>
            </w:pPr>
            <w:r w:rsidRPr="00D70502">
              <w:rPr>
                <w:rFonts w:ascii="Times New Roman" w:hAnsi="Times New Roman" w:cs="Times New Roman"/>
                <w:sz w:val="24"/>
                <w:szCs w:val="24"/>
              </w:rPr>
              <w:t xml:space="preserve">0,828 </w:t>
            </w:r>
          </w:p>
        </w:tc>
        <w:tc>
          <w:tcPr>
            <w:tcW w:w="2107" w:type="dxa"/>
            <w:tcBorders>
              <w:top w:val="single" w:sz="4" w:space="0" w:color="7F7F7F"/>
              <w:left w:val="nil"/>
              <w:bottom w:val="nil"/>
              <w:right w:val="nil"/>
            </w:tcBorders>
          </w:tcPr>
          <w:p w14:paraId="790C4F97" w14:textId="77777777" w:rsidR="00543DB6" w:rsidRPr="00D70502" w:rsidRDefault="00543DB6" w:rsidP="001A6BF4">
            <w:pPr>
              <w:spacing w:line="360" w:lineRule="auto"/>
              <w:ind w:left="538"/>
              <w:rPr>
                <w:rFonts w:ascii="Times New Roman" w:hAnsi="Times New Roman" w:cs="Times New Roman"/>
                <w:sz w:val="24"/>
                <w:szCs w:val="24"/>
              </w:rPr>
            </w:pPr>
            <w:r w:rsidRPr="00D70502">
              <w:rPr>
                <w:rFonts w:ascii="Times New Roman" w:hAnsi="Times New Roman" w:cs="Times New Roman"/>
                <w:sz w:val="24"/>
                <w:szCs w:val="24"/>
              </w:rPr>
              <w:t xml:space="preserve">9 </w:t>
            </w:r>
          </w:p>
        </w:tc>
        <w:tc>
          <w:tcPr>
            <w:tcW w:w="1385" w:type="dxa"/>
            <w:tcBorders>
              <w:top w:val="single" w:sz="4" w:space="0" w:color="7F7F7F"/>
              <w:left w:val="nil"/>
              <w:bottom w:val="nil"/>
              <w:right w:val="nil"/>
            </w:tcBorders>
          </w:tcPr>
          <w:p w14:paraId="68563D0D" w14:textId="30656048" w:rsidR="00543DB6" w:rsidRPr="00D70502" w:rsidRDefault="00453515" w:rsidP="001A6BF4">
            <w:pPr>
              <w:spacing w:line="360" w:lineRule="auto"/>
              <w:ind w:left="327"/>
              <w:rPr>
                <w:rFonts w:ascii="Times New Roman" w:hAnsi="Times New Roman" w:cs="Times New Roman"/>
                <w:sz w:val="24"/>
                <w:szCs w:val="24"/>
              </w:rPr>
            </w:pPr>
            <w:r w:rsidRPr="00453515">
              <w:rPr>
                <w:rFonts w:ascii="Times New Roman" w:eastAsia="Times New Roman" w:hAnsi="Times New Roman" w:cs="Times New Roman"/>
                <w:b/>
                <w:i/>
                <w:iCs/>
                <w:sz w:val="24"/>
                <w:szCs w:val="24"/>
              </w:rPr>
              <w:t>Valid</w:t>
            </w:r>
            <w:r w:rsidR="00543DB6" w:rsidRPr="00D70502">
              <w:rPr>
                <w:rFonts w:ascii="Times New Roman" w:eastAsia="Times New Roman" w:hAnsi="Times New Roman" w:cs="Times New Roman"/>
                <w:b/>
                <w:sz w:val="24"/>
                <w:szCs w:val="24"/>
              </w:rPr>
              <w:t xml:space="preserve"> </w:t>
            </w:r>
          </w:p>
        </w:tc>
      </w:tr>
      <w:tr w:rsidR="00543DB6" w:rsidRPr="00D70502" w14:paraId="0675FE4C" w14:textId="77777777" w:rsidTr="00543DB6">
        <w:trPr>
          <w:trHeight w:val="303"/>
        </w:trPr>
        <w:tc>
          <w:tcPr>
            <w:tcW w:w="1674" w:type="dxa"/>
            <w:tcBorders>
              <w:top w:val="nil"/>
              <w:left w:val="nil"/>
              <w:bottom w:val="single" w:sz="4" w:space="0" w:color="7F7F7F"/>
              <w:right w:val="nil"/>
            </w:tcBorders>
          </w:tcPr>
          <w:p w14:paraId="416BA338" w14:textId="77777777" w:rsidR="00543DB6" w:rsidRPr="00D70502" w:rsidRDefault="00543DB6" w:rsidP="001A6BF4">
            <w:pPr>
              <w:spacing w:line="360" w:lineRule="auto"/>
              <w:ind w:left="557"/>
              <w:rPr>
                <w:rFonts w:ascii="Times New Roman" w:hAnsi="Times New Roman" w:cs="Times New Roman"/>
                <w:sz w:val="24"/>
                <w:szCs w:val="24"/>
              </w:rPr>
            </w:pPr>
            <w:r w:rsidRPr="00D70502">
              <w:rPr>
                <w:rFonts w:ascii="Times New Roman" w:hAnsi="Times New Roman" w:cs="Times New Roman"/>
                <w:sz w:val="24"/>
                <w:szCs w:val="24"/>
              </w:rPr>
              <w:t xml:space="preserve">Y </w:t>
            </w:r>
          </w:p>
        </w:tc>
        <w:tc>
          <w:tcPr>
            <w:tcW w:w="2220" w:type="dxa"/>
            <w:tcBorders>
              <w:top w:val="nil"/>
              <w:left w:val="nil"/>
              <w:bottom w:val="single" w:sz="4" w:space="0" w:color="7F7F7F"/>
              <w:right w:val="nil"/>
            </w:tcBorders>
          </w:tcPr>
          <w:p w14:paraId="596169A5" w14:textId="77777777" w:rsidR="00543DB6" w:rsidRPr="00D70502" w:rsidRDefault="00543DB6" w:rsidP="001A6BF4">
            <w:pPr>
              <w:spacing w:line="360" w:lineRule="auto"/>
              <w:ind w:left="331"/>
              <w:rPr>
                <w:rFonts w:ascii="Times New Roman" w:hAnsi="Times New Roman" w:cs="Times New Roman"/>
                <w:sz w:val="24"/>
                <w:szCs w:val="24"/>
              </w:rPr>
            </w:pPr>
            <w:r w:rsidRPr="00D70502">
              <w:rPr>
                <w:rFonts w:ascii="Times New Roman" w:hAnsi="Times New Roman" w:cs="Times New Roman"/>
                <w:sz w:val="24"/>
                <w:szCs w:val="24"/>
              </w:rPr>
              <w:t xml:space="preserve">0,896 </w:t>
            </w:r>
          </w:p>
        </w:tc>
        <w:tc>
          <w:tcPr>
            <w:tcW w:w="2107" w:type="dxa"/>
            <w:tcBorders>
              <w:top w:val="nil"/>
              <w:left w:val="nil"/>
              <w:bottom w:val="single" w:sz="4" w:space="0" w:color="7F7F7F"/>
              <w:right w:val="nil"/>
            </w:tcBorders>
          </w:tcPr>
          <w:p w14:paraId="091EB1AA" w14:textId="77777777" w:rsidR="00543DB6" w:rsidRPr="00D70502" w:rsidRDefault="00543DB6" w:rsidP="001A6BF4">
            <w:pPr>
              <w:spacing w:line="360" w:lineRule="auto"/>
              <w:ind w:left="538"/>
              <w:rPr>
                <w:rFonts w:ascii="Times New Roman" w:hAnsi="Times New Roman" w:cs="Times New Roman"/>
                <w:sz w:val="24"/>
                <w:szCs w:val="24"/>
              </w:rPr>
            </w:pPr>
            <w:r w:rsidRPr="00D70502">
              <w:rPr>
                <w:rFonts w:ascii="Times New Roman" w:hAnsi="Times New Roman" w:cs="Times New Roman"/>
                <w:sz w:val="24"/>
                <w:szCs w:val="24"/>
              </w:rPr>
              <w:t xml:space="preserve">9 </w:t>
            </w:r>
          </w:p>
        </w:tc>
        <w:tc>
          <w:tcPr>
            <w:tcW w:w="1385" w:type="dxa"/>
            <w:tcBorders>
              <w:top w:val="nil"/>
              <w:left w:val="nil"/>
              <w:bottom w:val="single" w:sz="4" w:space="0" w:color="7F7F7F"/>
              <w:right w:val="nil"/>
            </w:tcBorders>
          </w:tcPr>
          <w:p w14:paraId="79928E9C" w14:textId="69998028" w:rsidR="00543DB6" w:rsidRPr="00D70502" w:rsidRDefault="00453515" w:rsidP="001A6BF4">
            <w:pPr>
              <w:spacing w:line="360" w:lineRule="auto"/>
              <w:ind w:left="327"/>
              <w:rPr>
                <w:rFonts w:ascii="Times New Roman" w:hAnsi="Times New Roman" w:cs="Times New Roman"/>
                <w:sz w:val="24"/>
                <w:szCs w:val="24"/>
              </w:rPr>
            </w:pPr>
            <w:r w:rsidRPr="00453515">
              <w:rPr>
                <w:rFonts w:ascii="Times New Roman" w:eastAsia="Times New Roman" w:hAnsi="Times New Roman" w:cs="Times New Roman"/>
                <w:b/>
                <w:i/>
                <w:iCs/>
                <w:sz w:val="24"/>
                <w:szCs w:val="24"/>
              </w:rPr>
              <w:t>Valid</w:t>
            </w:r>
            <w:r w:rsidR="00543DB6" w:rsidRPr="00D70502">
              <w:rPr>
                <w:rFonts w:ascii="Times New Roman" w:eastAsia="Times New Roman" w:hAnsi="Times New Roman" w:cs="Times New Roman"/>
                <w:b/>
                <w:sz w:val="24"/>
                <w:szCs w:val="24"/>
              </w:rPr>
              <w:t xml:space="preserve"> </w:t>
            </w:r>
          </w:p>
        </w:tc>
      </w:tr>
    </w:tbl>
    <w:bookmarkEnd w:id="96"/>
    <w:p w14:paraId="2B8CCC0D" w14:textId="04D3F547" w:rsidR="00D00BC5" w:rsidRDefault="002673FB" w:rsidP="001A6BF4">
      <w:pPr>
        <w:pStyle w:val="DaftarParagraf"/>
        <w:spacing w:after="0" w:line="360" w:lineRule="auto"/>
        <w:ind w:left="1440" w:firstLine="720"/>
        <w:jc w:val="both"/>
        <w:rPr>
          <w:rFonts w:ascii="Times New Roman" w:hAnsi="Times New Roman" w:cs="Times New Roman"/>
          <w:b/>
          <w:bCs/>
          <w:sz w:val="20"/>
          <w:szCs w:val="20"/>
        </w:rPr>
      </w:pPr>
      <w:r w:rsidRPr="00600500">
        <w:rPr>
          <w:rFonts w:ascii="Times New Roman" w:hAnsi="Times New Roman" w:cs="Times New Roman"/>
          <w:b/>
          <w:bCs/>
          <w:sz w:val="20"/>
          <w:szCs w:val="20"/>
        </w:rPr>
        <w:t xml:space="preserve">Sumber: </w:t>
      </w:r>
      <w:r>
        <w:rPr>
          <w:rFonts w:ascii="Times New Roman" w:hAnsi="Times New Roman" w:cs="Times New Roman"/>
          <w:b/>
          <w:bCs/>
          <w:sz w:val="20"/>
          <w:szCs w:val="20"/>
        </w:rPr>
        <w:t>Olah data</w:t>
      </w:r>
      <w:r w:rsidRPr="00600500">
        <w:rPr>
          <w:rFonts w:ascii="Times New Roman" w:hAnsi="Times New Roman" w:cs="Times New Roman"/>
          <w:b/>
          <w:bCs/>
          <w:sz w:val="20"/>
          <w:szCs w:val="20"/>
        </w:rPr>
        <w:t xml:space="preserve"> </w:t>
      </w:r>
      <w:r>
        <w:rPr>
          <w:rFonts w:ascii="Times New Roman" w:hAnsi="Times New Roman" w:cs="Times New Roman"/>
          <w:b/>
          <w:bCs/>
          <w:sz w:val="20"/>
          <w:szCs w:val="20"/>
        </w:rPr>
        <w:t xml:space="preserve">Scale </w:t>
      </w:r>
      <w:r w:rsidR="00AB51C7" w:rsidRPr="00AB51C7">
        <w:rPr>
          <w:rFonts w:ascii="Times New Roman" w:hAnsi="Times New Roman" w:cs="Times New Roman"/>
          <w:b/>
          <w:bCs/>
          <w:i/>
          <w:iCs/>
          <w:sz w:val="20"/>
          <w:szCs w:val="20"/>
        </w:rPr>
        <w:t>IBM SPSS Statistics 26</w:t>
      </w:r>
      <w:r>
        <w:rPr>
          <w:rFonts w:ascii="Times New Roman" w:hAnsi="Times New Roman" w:cs="Times New Roman"/>
          <w:b/>
          <w:bCs/>
          <w:sz w:val="20"/>
          <w:szCs w:val="20"/>
        </w:rPr>
        <w:t xml:space="preserve"> (2025)</w:t>
      </w:r>
    </w:p>
    <w:p w14:paraId="07B238BB" w14:textId="7B9B7413" w:rsidR="001A6BF4" w:rsidRDefault="001A6BF4" w:rsidP="001A6BF4">
      <w:pPr>
        <w:pStyle w:val="DaftarParagraf"/>
        <w:spacing w:after="0" w:line="360" w:lineRule="auto"/>
        <w:ind w:firstLine="720"/>
        <w:jc w:val="both"/>
        <w:rPr>
          <w:rFonts w:ascii="Times New Roman" w:eastAsia="Times New Roman" w:hAnsi="Times New Roman" w:cs="Times New Roman"/>
          <w:noProof w:val="0"/>
          <w:kern w:val="0"/>
          <w:sz w:val="24"/>
          <w:szCs w:val="24"/>
          <w:lang w:val="id-ID" w:eastAsia="id-ID"/>
          <w14:ligatures w14:val="none"/>
        </w:rPr>
      </w:pPr>
      <w:r w:rsidRPr="001A6BF4">
        <w:rPr>
          <w:rFonts w:ascii="Times New Roman" w:eastAsia="Times New Roman" w:hAnsi="Times New Roman" w:cs="Times New Roman"/>
          <w:noProof w:val="0"/>
          <w:kern w:val="0"/>
          <w:sz w:val="24"/>
          <w:szCs w:val="24"/>
          <w:lang w:val="id-ID" w:eastAsia="id-ID"/>
          <w14:ligatures w14:val="none"/>
        </w:rPr>
        <w:lastRenderedPageBreak/>
        <w:t xml:space="preserve">Berdasarkan Tabel 7.12, hasil uji reliabilitas menunjukkan bahwa kedua variabel dalam penelitian ini memiliki nilai </w:t>
      </w:r>
      <w:r w:rsidRPr="002469B0">
        <w:rPr>
          <w:rFonts w:ascii="Times New Roman" w:eastAsia="Times New Roman" w:hAnsi="Times New Roman" w:cs="Times New Roman"/>
          <w:i/>
          <w:iCs/>
          <w:noProof w:val="0"/>
          <w:kern w:val="0"/>
          <w:sz w:val="24"/>
          <w:szCs w:val="24"/>
          <w:lang w:val="id-ID" w:eastAsia="id-ID"/>
          <w14:ligatures w14:val="none"/>
        </w:rPr>
        <w:t>Cronbach's Alpha</w:t>
      </w:r>
      <w:r w:rsidRPr="001A6BF4">
        <w:rPr>
          <w:rFonts w:ascii="Times New Roman" w:eastAsia="Times New Roman" w:hAnsi="Times New Roman" w:cs="Times New Roman"/>
          <w:noProof w:val="0"/>
          <w:kern w:val="0"/>
          <w:sz w:val="24"/>
          <w:szCs w:val="24"/>
          <w:lang w:val="id-ID" w:eastAsia="id-ID"/>
          <w14:ligatures w14:val="none"/>
        </w:rPr>
        <w:t xml:space="preserve"> yang lebih besar dari 0,6, yang menandakan bahwa keduanya reliabel. Untuk variabel X, nilai </w:t>
      </w:r>
      <w:r w:rsidRPr="00D52725">
        <w:rPr>
          <w:rFonts w:ascii="Times New Roman" w:eastAsia="Times New Roman" w:hAnsi="Times New Roman" w:cs="Times New Roman"/>
          <w:i/>
          <w:iCs/>
          <w:noProof w:val="0"/>
          <w:kern w:val="0"/>
          <w:sz w:val="24"/>
          <w:szCs w:val="24"/>
          <w:lang w:val="id-ID" w:eastAsia="id-ID"/>
          <w14:ligatures w14:val="none"/>
        </w:rPr>
        <w:t>Cronbach's Alpha</w:t>
      </w:r>
      <w:r w:rsidRPr="001A6BF4">
        <w:rPr>
          <w:rFonts w:ascii="Times New Roman" w:eastAsia="Times New Roman" w:hAnsi="Times New Roman" w:cs="Times New Roman"/>
          <w:noProof w:val="0"/>
          <w:kern w:val="0"/>
          <w:sz w:val="24"/>
          <w:szCs w:val="24"/>
          <w:lang w:val="id-ID" w:eastAsia="id-ID"/>
          <w14:ligatures w14:val="none"/>
        </w:rPr>
        <w:t xml:space="preserve"> adalah 0,828 dengan jumlah 9 item instrumen, sedangkan untuk variabel Y, nilai </w:t>
      </w:r>
      <w:r w:rsidRPr="00D52725">
        <w:rPr>
          <w:rFonts w:ascii="Times New Roman" w:eastAsia="Times New Roman" w:hAnsi="Times New Roman" w:cs="Times New Roman"/>
          <w:i/>
          <w:iCs/>
          <w:noProof w:val="0"/>
          <w:kern w:val="0"/>
          <w:sz w:val="24"/>
          <w:szCs w:val="24"/>
          <w:lang w:val="id-ID" w:eastAsia="id-ID"/>
          <w14:ligatures w14:val="none"/>
        </w:rPr>
        <w:t>Cronbach's Alpha</w:t>
      </w:r>
      <w:r w:rsidRPr="001A6BF4">
        <w:rPr>
          <w:rFonts w:ascii="Times New Roman" w:eastAsia="Times New Roman" w:hAnsi="Times New Roman" w:cs="Times New Roman"/>
          <w:noProof w:val="0"/>
          <w:kern w:val="0"/>
          <w:sz w:val="24"/>
          <w:szCs w:val="24"/>
          <w:lang w:val="id-ID" w:eastAsia="id-ID"/>
          <w14:ligatures w14:val="none"/>
        </w:rPr>
        <w:t xml:space="preserve"> adalah 0,896 dengan jumlah item yang sama, yaitu 9. Kedua variabel ini dapat dianggap </w:t>
      </w:r>
      <w:r w:rsidR="00453515" w:rsidRPr="00453515">
        <w:rPr>
          <w:rFonts w:ascii="Times New Roman" w:eastAsia="Times New Roman" w:hAnsi="Times New Roman" w:cs="Times New Roman"/>
          <w:i/>
          <w:iCs/>
          <w:noProof w:val="0"/>
          <w:kern w:val="0"/>
          <w:sz w:val="24"/>
          <w:szCs w:val="24"/>
          <w:lang w:val="id-ID" w:eastAsia="id-ID"/>
          <w14:ligatures w14:val="none"/>
        </w:rPr>
        <w:t>valid</w:t>
      </w:r>
      <w:r w:rsidRPr="001A6BF4">
        <w:rPr>
          <w:rFonts w:ascii="Times New Roman" w:eastAsia="Times New Roman" w:hAnsi="Times New Roman" w:cs="Times New Roman"/>
          <w:noProof w:val="0"/>
          <w:kern w:val="0"/>
          <w:sz w:val="24"/>
          <w:szCs w:val="24"/>
          <w:lang w:val="id-ID" w:eastAsia="id-ID"/>
          <w14:ligatures w14:val="none"/>
        </w:rPr>
        <w:t xml:space="preserve"> dan konsisten dalam mengukur apa yang dimaksudkan dalam penelitian, sesuai dengan kriteria reliabilitas yang baik.</w:t>
      </w:r>
    </w:p>
    <w:p w14:paraId="21B65219" w14:textId="46B2FFB5" w:rsidR="002E24C0" w:rsidRPr="00DB2B21" w:rsidRDefault="002E24C0">
      <w:pPr>
        <w:pStyle w:val="DaftarParagraf"/>
        <w:numPr>
          <w:ilvl w:val="0"/>
          <w:numId w:val="22"/>
        </w:numPr>
        <w:tabs>
          <w:tab w:val="clear" w:pos="1080"/>
          <w:tab w:val="num" w:pos="990"/>
        </w:tabs>
        <w:spacing w:after="0" w:line="360" w:lineRule="auto"/>
        <w:jc w:val="both"/>
        <w:rPr>
          <w:rFonts w:ascii="Times New Roman" w:hAnsi="Times New Roman" w:cs="Times New Roman"/>
          <w:b/>
          <w:bCs/>
          <w:sz w:val="24"/>
          <w:szCs w:val="24"/>
        </w:rPr>
      </w:pPr>
      <w:r w:rsidRPr="002E24C0">
        <w:rPr>
          <w:rFonts w:ascii="Times New Roman" w:eastAsiaTheme="majorEastAsia" w:hAnsi="Times New Roman" w:cs="Times New Roman"/>
          <w:b/>
          <w:bCs/>
          <w:kern w:val="0"/>
          <w:sz w:val="24"/>
          <w:szCs w:val="24"/>
          <w:lang w:val="id-ID"/>
          <w14:ligatures w14:val="none"/>
        </w:rPr>
        <w:t>Analisis Regresi Linear Sederhana</w:t>
      </w:r>
    </w:p>
    <w:p w14:paraId="416D3D51" w14:textId="53868CF5" w:rsidR="00DB2B21" w:rsidRPr="00DB2B21" w:rsidRDefault="00DB2B21" w:rsidP="00DB2B21">
      <w:pPr>
        <w:spacing w:after="0" w:line="360" w:lineRule="auto"/>
        <w:ind w:left="720" w:firstLine="720"/>
        <w:jc w:val="both"/>
        <w:rPr>
          <w:rFonts w:ascii="Times New Roman" w:eastAsia="Times New Roman" w:hAnsi="Times New Roman" w:cs="Times New Roman"/>
          <w:noProof w:val="0"/>
          <w:kern w:val="0"/>
          <w:sz w:val="24"/>
          <w:szCs w:val="24"/>
          <w:lang w:val="id-ID" w:eastAsia="id-ID"/>
          <w14:ligatures w14:val="none"/>
        </w:rPr>
      </w:pPr>
      <w:r w:rsidRPr="00DB2B21">
        <w:rPr>
          <w:rFonts w:ascii="Times New Roman" w:eastAsia="Times New Roman" w:hAnsi="Times New Roman" w:cs="Times New Roman"/>
          <w:noProof w:val="0"/>
          <w:kern w:val="0"/>
          <w:sz w:val="24"/>
          <w:szCs w:val="24"/>
          <w:lang w:val="id-ID" w:eastAsia="id-ID"/>
          <w14:ligatures w14:val="none"/>
        </w:rPr>
        <w:t>Regresi linier sederhana adalah salah satu metode dalam data mining yang digunakan untuk menganalisis hubungan antara variabel penyebab (X) dan variabel akibat (Y). Metode statistik ini berfungsi untuk mengukur sejauh mana hubungan atau korelasi antara faktor penyebab dan dampaknya. Variabel penyebab, yang biasanya disebut sebagai prediktor, dilambangkan dengan X, sedangkan variabel akibat, yang dikenal sebagai respon, dilambangkan dengan Y</w:t>
      </w:r>
      <w:r w:rsidR="00332042">
        <w:rPr>
          <w:rFonts w:ascii="Times New Roman" w:eastAsia="Times New Roman" w:hAnsi="Times New Roman" w:cs="Times New Roman"/>
          <w:noProof w:val="0"/>
          <w:kern w:val="0"/>
          <w:sz w:val="24"/>
          <w:szCs w:val="24"/>
          <w:lang w:val="id-ID" w:eastAsia="id-ID"/>
          <w14:ligatures w14:val="none"/>
        </w:rPr>
        <w:t xml:space="preserve"> </w:t>
      </w:r>
      <w:r w:rsidR="00332042">
        <w:rPr>
          <w:rFonts w:ascii="Times New Roman" w:eastAsia="Times New Roman" w:hAnsi="Times New Roman" w:cs="Times New Roman"/>
          <w:noProof w:val="0"/>
          <w:kern w:val="0"/>
          <w:sz w:val="24"/>
          <w:szCs w:val="24"/>
          <w:lang w:val="id-ID" w:eastAsia="id-ID"/>
          <w14:ligatures w14:val="none"/>
        </w:rPr>
        <w:fldChar w:fldCharType="begin" w:fldLock="1"/>
      </w:r>
      <w:r w:rsidR="00FD5533">
        <w:rPr>
          <w:rFonts w:ascii="Times New Roman" w:eastAsia="Times New Roman" w:hAnsi="Times New Roman" w:cs="Times New Roman"/>
          <w:noProof w:val="0"/>
          <w:kern w:val="0"/>
          <w:sz w:val="24"/>
          <w:szCs w:val="24"/>
          <w:lang w:val="id-ID" w:eastAsia="id-ID"/>
          <w14:ligatures w14:val="none"/>
        </w:rPr>
        <w:instrText>ADDIN CSL_CITATION {"citationItems":[{"id":"ITEM-1","itemData":{"DOI":"10.55123/insologi.v2i1.1692","author":[{"dropping-particle":"","family":"Lestari","given":"Silvia","non-dropping-particle":"","parse-names":false,"suffix":""}],"id":"ITEM-1","issue":"1","issued":{"date-parts":[["2023"]]},"page":"199-209","title":"Analisis Algoritma Regresi Linear Sederhana dalam Memprediksi Tingkat Penjualan Album KPOP","type":"article-journal","volume":"2"},"uris":["http://www.mendeley.com/documents/?uuid=bf871f40-6e07-4d39-8f1f-1b7faac029bb"]}],"mendeley":{"formattedCitation":"(S. Lestari, 2023)","plainTextFormattedCitation":"(S. Lestari, 2023)","previouslyFormattedCitation":"(S. Lestari, 2023)"},"properties":{"noteIndex":0},"schema":"https://github.com/citation-style-language/schema/raw/master/csl-citation.json"}</w:instrText>
      </w:r>
      <w:r w:rsidR="00332042">
        <w:rPr>
          <w:rFonts w:ascii="Times New Roman" w:eastAsia="Times New Roman" w:hAnsi="Times New Roman" w:cs="Times New Roman"/>
          <w:noProof w:val="0"/>
          <w:kern w:val="0"/>
          <w:sz w:val="24"/>
          <w:szCs w:val="24"/>
          <w:lang w:val="id-ID" w:eastAsia="id-ID"/>
          <w14:ligatures w14:val="none"/>
        </w:rPr>
        <w:fldChar w:fldCharType="separate"/>
      </w:r>
      <w:r w:rsidR="00332042" w:rsidRPr="00332042">
        <w:rPr>
          <w:rFonts w:ascii="Times New Roman" w:eastAsia="Times New Roman" w:hAnsi="Times New Roman" w:cs="Times New Roman"/>
          <w:kern w:val="0"/>
          <w:sz w:val="24"/>
          <w:szCs w:val="24"/>
          <w:lang w:val="id-ID" w:eastAsia="id-ID"/>
          <w14:ligatures w14:val="none"/>
        </w:rPr>
        <w:t>(S. Lestari, 2023)</w:t>
      </w:r>
      <w:r w:rsidR="00332042">
        <w:rPr>
          <w:rFonts w:ascii="Times New Roman" w:eastAsia="Times New Roman" w:hAnsi="Times New Roman" w:cs="Times New Roman"/>
          <w:noProof w:val="0"/>
          <w:kern w:val="0"/>
          <w:sz w:val="24"/>
          <w:szCs w:val="24"/>
          <w:lang w:val="id-ID" w:eastAsia="id-ID"/>
          <w14:ligatures w14:val="none"/>
        </w:rPr>
        <w:fldChar w:fldCharType="end"/>
      </w:r>
      <w:r w:rsidRPr="00DB2B21">
        <w:rPr>
          <w:rFonts w:ascii="Times New Roman" w:eastAsia="Times New Roman" w:hAnsi="Times New Roman" w:cs="Times New Roman"/>
          <w:noProof w:val="0"/>
          <w:kern w:val="0"/>
          <w:sz w:val="24"/>
          <w:szCs w:val="24"/>
          <w:lang w:val="id-ID" w:eastAsia="id-ID"/>
          <w14:ligatures w14:val="none"/>
        </w:rPr>
        <w:t>.</w:t>
      </w:r>
    </w:p>
    <w:p w14:paraId="699A7F1D" w14:textId="08E28330" w:rsidR="00F14A7F" w:rsidRPr="00A04FC5" w:rsidRDefault="00F14A7F" w:rsidP="00F14A7F">
      <w:pPr>
        <w:pStyle w:val="Keterangan"/>
        <w:keepNext/>
        <w:spacing w:after="0" w:line="360" w:lineRule="auto"/>
        <w:ind w:firstLine="720"/>
        <w:jc w:val="center"/>
        <w:rPr>
          <w:rFonts w:ascii="Times New Roman" w:hAnsi="Times New Roman" w:cs="Times New Roman"/>
          <w:b/>
          <w:bCs/>
          <w:i w:val="0"/>
          <w:iCs w:val="0"/>
          <w:color w:val="auto"/>
          <w:sz w:val="24"/>
          <w:szCs w:val="24"/>
          <w:lang w:val="pt-BR"/>
        </w:rPr>
      </w:pPr>
      <w:bookmarkStart w:id="97" w:name="_Toc190424679"/>
      <w:bookmarkStart w:id="98" w:name="_Hlk190173566"/>
      <w:bookmarkStart w:id="99" w:name="_Hlk192800666"/>
      <w:r w:rsidRPr="00A04FC5">
        <w:rPr>
          <w:rFonts w:ascii="Times New Roman" w:hAnsi="Times New Roman" w:cs="Times New Roman"/>
          <w:b/>
          <w:bCs/>
          <w:i w:val="0"/>
          <w:iCs w:val="0"/>
          <w:color w:val="auto"/>
          <w:sz w:val="24"/>
          <w:szCs w:val="24"/>
          <w:lang w:val="pt-BR"/>
        </w:rPr>
        <w:t xml:space="preserve">Tabel 7. </w:t>
      </w:r>
      <w:r w:rsidRPr="00F14A7F">
        <w:rPr>
          <w:rFonts w:ascii="Times New Roman" w:hAnsi="Times New Roman" w:cs="Times New Roman"/>
          <w:b/>
          <w:bCs/>
          <w:i w:val="0"/>
          <w:iCs w:val="0"/>
          <w:color w:val="auto"/>
          <w:sz w:val="24"/>
          <w:szCs w:val="24"/>
        </w:rPr>
        <w:fldChar w:fldCharType="begin"/>
      </w:r>
      <w:r w:rsidRPr="00A04FC5">
        <w:rPr>
          <w:rFonts w:ascii="Times New Roman" w:hAnsi="Times New Roman" w:cs="Times New Roman"/>
          <w:b/>
          <w:bCs/>
          <w:i w:val="0"/>
          <w:iCs w:val="0"/>
          <w:color w:val="auto"/>
          <w:sz w:val="24"/>
          <w:szCs w:val="24"/>
          <w:lang w:val="pt-BR"/>
        </w:rPr>
        <w:instrText xml:space="preserve"> SEQ Tabel_7. \* ARABIC </w:instrText>
      </w:r>
      <w:r w:rsidRPr="00F14A7F">
        <w:rPr>
          <w:rFonts w:ascii="Times New Roman" w:hAnsi="Times New Roman" w:cs="Times New Roman"/>
          <w:b/>
          <w:bCs/>
          <w:i w:val="0"/>
          <w:iCs w:val="0"/>
          <w:color w:val="auto"/>
          <w:sz w:val="24"/>
          <w:szCs w:val="24"/>
        </w:rPr>
        <w:fldChar w:fldCharType="separate"/>
      </w:r>
      <w:r w:rsidR="009A56DF">
        <w:rPr>
          <w:rFonts w:ascii="Times New Roman" w:hAnsi="Times New Roman" w:cs="Times New Roman"/>
          <w:b/>
          <w:bCs/>
          <w:i w:val="0"/>
          <w:iCs w:val="0"/>
          <w:color w:val="auto"/>
          <w:sz w:val="24"/>
          <w:szCs w:val="24"/>
          <w:lang w:val="pt-BR"/>
        </w:rPr>
        <w:t>13</w:t>
      </w:r>
      <w:r w:rsidRPr="00F14A7F">
        <w:rPr>
          <w:rFonts w:ascii="Times New Roman" w:hAnsi="Times New Roman" w:cs="Times New Roman"/>
          <w:b/>
          <w:bCs/>
          <w:i w:val="0"/>
          <w:iCs w:val="0"/>
          <w:color w:val="auto"/>
          <w:sz w:val="24"/>
          <w:szCs w:val="24"/>
        </w:rPr>
        <w:fldChar w:fldCharType="end"/>
      </w:r>
      <w:r w:rsidRPr="00A04FC5">
        <w:rPr>
          <w:rFonts w:ascii="Times New Roman" w:hAnsi="Times New Roman" w:cs="Times New Roman"/>
          <w:b/>
          <w:bCs/>
          <w:i w:val="0"/>
          <w:iCs w:val="0"/>
          <w:color w:val="auto"/>
          <w:sz w:val="24"/>
          <w:szCs w:val="24"/>
          <w:lang w:val="pt-BR"/>
        </w:rPr>
        <w:t>. Uji Parsial (Uji t)</w:t>
      </w:r>
      <w:bookmarkEnd w:id="97"/>
    </w:p>
    <w:tbl>
      <w:tblPr>
        <w:tblStyle w:val="TabelKisi1Terang"/>
        <w:tblW w:w="4614" w:type="pct"/>
        <w:tblInd w:w="612" w:type="dxa"/>
        <w:tblBorders>
          <w:top w:val="single" w:sz="8" w:space="0" w:color="000000" w:themeColor="text1"/>
          <w:left w:val="none" w:sz="0" w:space="0" w:color="auto"/>
          <w:bottom w:val="single" w:sz="8" w:space="0" w:color="000000" w:themeColor="text1"/>
          <w:right w:val="none" w:sz="0" w:space="0" w:color="auto"/>
          <w:insideH w:val="single" w:sz="8" w:space="0" w:color="000000" w:themeColor="text1"/>
          <w:insideV w:val="single" w:sz="8" w:space="0" w:color="000000" w:themeColor="text1"/>
        </w:tblBorders>
        <w:shd w:val="clear" w:color="auto" w:fill="FFFFFF" w:themeFill="background1"/>
        <w:tblLook w:val="0000" w:firstRow="0" w:lastRow="0" w:firstColumn="0" w:lastColumn="0" w:noHBand="0" w:noVBand="0"/>
      </w:tblPr>
      <w:tblGrid>
        <w:gridCol w:w="493"/>
        <w:gridCol w:w="1833"/>
        <w:gridCol w:w="960"/>
        <w:gridCol w:w="963"/>
        <w:gridCol w:w="1469"/>
        <w:gridCol w:w="876"/>
        <w:gridCol w:w="726"/>
      </w:tblGrid>
      <w:tr w:rsidR="00370570" w:rsidRPr="0027309A" w14:paraId="1AA4271B" w14:textId="77777777" w:rsidTr="00EC2B19">
        <w:trPr>
          <w:trHeight w:val="452"/>
        </w:trPr>
        <w:tc>
          <w:tcPr>
            <w:tcW w:w="5000" w:type="pct"/>
            <w:gridSpan w:val="7"/>
            <w:tcBorders>
              <w:bottom w:val="single" w:sz="8" w:space="0" w:color="000000" w:themeColor="text1"/>
            </w:tcBorders>
            <w:shd w:val="clear" w:color="auto" w:fill="FFFFFF" w:themeFill="background1"/>
          </w:tcPr>
          <w:bookmarkEnd w:id="98"/>
          <w:p w14:paraId="2FE5B6D7" w14:textId="77777777" w:rsidR="00370570" w:rsidRPr="0027309A" w:rsidRDefault="00370570" w:rsidP="00F14A7F">
            <w:pPr>
              <w:spacing w:line="259" w:lineRule="auto"/>
              <w:jc w:val="center"/>
              <w:rPr>
                <w:rFonts w:ascii="Times New Roman" w:hAnsi="Times New Roman" w:cs="Times New Roman"/>
                <w:sz w:val="24"/>
                <w:szCs w:val="24"/>
              </w:rPr>
            </w:pPr>
            <w:r w:rsidRPr="0027309A">
              <w:rPr>
                <w:rFonts w:ascii="Times New Roman" w:hAnsi="Times New Roman" w:cs="Times New Roman"/>
                <w:b/>
                <w:bCs/>
                <w:sz w:val="24"/>
                <w:szCs w:val="24"/>
              </w:rPr>
              <w:t>Coefficients</w:t>
            </w:r>
            <w:r w:rsidRPr="0027309A">
              <w:rPr>
                <w:rFonts w:ascii="Times New Roman" w:hAnsi="Times New Roman" w:cs="Times New Roman"/>
                <w:b/>
                <w:bCs/>
                <w:sz w:val="24"/>
                <w:szCs w:val="24"/>
                <w:vertAlign w:val="superscript"/>
              </w:rPr>
              <w:t>a</w:t>
            </w:r>
          </w:p>
        </w:tc>
      </w:tr>
      <w:tr w:rsidR="00370570" w:rsidRPr="0027309A" w14:paraId="31FCA486" w14:textId="77777777" w:rsidTr="00F14A7F">
        <w:trPr>
          <w:trHeight w:val="744"/>
        </w:trPr>
        <w:tc>
          <w:tcPr>
            <w:tcW w:w="1589" w:type="pct"/>
            <w:gridSpan w:val="2"/>
            <w:vMerge w:val="restart"/>
            <w:tcBorders>
              <w:bottom w:val="nil"/>
              <w:right w:val="nil"/>
            </w:tcBorders>
            <w:shd w:val="clear" w:color="auto" w:fill="FFFFFF" w:themeFill="background1"/>
          </w:tcPr>
          <w:p w14:paraId="267CF7D9" w14:textId="77777777" w:rsidR="00370570" w:rsidRPr="0027309A" w:rsidRDefault="00370570" w:rsidP="00F14A7F">
            <w:pPr>
              <w:spacing w:line="259" w:lineRule="auto"/>
              <w:rPr>
                <w:rFonts w:ascii="Times New Roman" w:hAnsi="Times New Roman" w:cs="Times New Roman"/>
                <w:sz w:val="24"/>
                <w:szCs w:val="24"/>
              </w:rPr>
            </w:pPr>
            <w:r w:rsidRPr="0027309A">
              <w:rPr>
                <w:rFonts w:ascii="Times New Roman" w:hAnsi="Times New Roman" w:cs="Times New Roman"/>
                <w:sz w:val="24"/>
                <w:szCs w:val="24"/>
              </w:rPr>
              <w:t>Model</w:t>
            </w:r>
          </w:p>
        </w:tc>
        <w:tc>
          <w:tcPr>
            <w:tcW w:w="1314" w:type="pct"/>
            <w:gridSpan w:val="2"/>
            <w:tcBorders>
              <w:left w:val="nil"/>
              <w:bottom w:val="nil"/>
              <w:right w:val="nil"/>
            </w:tcBorders>
            <w:shd w:val="clear" w:color="auto" w:fill="FFFFFF" w:themeFill="background1"/>
          </w:tcPr>
          <w:p w14:paraId="233D0CC9" w14:textId="77777777" w:rsidR="00370570" w:rsidRPr="0027309A" w:rsidRDefault="00370570" w:rsidP="00F14A7F">
            <w:pPr>
              <w:spacing w:line="259" w:lineRule="auto"/>
              <w:rPr>
                <w:rFonts w:ascii="Times New Roman" w:hAnsi="Times New Roman" w:cs="Times New Roman"/>
                <w:sz w:val="24"/>
                <w:szCs w:val="24"/>
              </w:rPr>
            </w:pPr>
            <w:r w:rsidRPr="0027309A">
              <w:rPr>
                <w:rFonts w:ascii="Times New Roman" w:hAnsi="Times New Roman" w:cs="Times New Roman"/>
                <w:sz w:val="24"/>
                <w:szCs w:val="24"/>
              </w:rPr>
              <w:t>Unstandardized Coefficients</w:t>
            </w:r>
          </w:p>
        </w:tc>
        <w:tc>
          <w:tcPr>
            <w:tcW w:w="1003" w:type="pct"/>
            <w:tcBorders>
              <w:left w:val="nil"/>
              <w:bottom w:val="nil"/>
              <w:right w:val="nil"/>
            </w:tcBorders>
            <w:shd w:val="clear" w:color="auto" w:fill="FFFFFF" w:themeFill="background1"/>
          </w:tcPr>
          <w:p w14:paraId="78204366" w14:textId="77777777" w:rsidR="00370570" w:rsidRPr="0027309A" w:rsidRDefault="00370570" w:rsidP="00F14A7F">
            <w:pPr>
              <w:spacing w:line="259" w:lineRule="auto"/>
              <w:rPr>
                <w:rFonts w:ascii="Times New Roman" w:hAnsi="Times New Roman" w:cs="Times New Roman"/>
                <w:sz w:val="24"/>
                <w:szCs w:val="24"/>
              </w:rPr>
            </w:pPr>
            <w:r w:rsidRPr="0027309A">
              <w:rPr>
                <w:rFonts w:ascii="Times New Roman" w:hAnsi="Times New Roman" w:cs="Times New Roman"/>
                <w:sz w:val="24"/>
                <w:szCs w:val="24"/>
              </w:rPr>
              <w:t>Standardized Coefficients</w:t>
            </w:r>
          </w:p>
        </w:tc>
        <w:tc>
          <w:tcPr>
            <w:tcW w:w="598" w:type="pct"/>
            <w:vMerge w:val="restart"/>
            <w:tcBorders>
              <w:left w:val="nil"/>
              <w:bottom w:val="nil"/>
              <w:right w:val="nil"/>
            </w:tcBorders>
            <w:shd w:val="clear" w:color="auto" w:fill="FFFFFF" w:themeFill="background1"/>
          </w:tcPr>
          <w:p w14:paraId="08C68BBB" w14:textId="77777777" w:rsidR="00370570" w:rsidRPr="0027309A" w:rsidRDefault="00370570" w:rsidP="00F14A7F">
            <w:pPr>
              <w:spacing w:line="259" w:lineRule="auto"/>
              <w:rPr>
                <w:rFonts w:ascii="Times New Roman" w:hAnsi="Times New Roman" w:cs="Times New Roman"/>
                <w:sz w:val="24"/>
                <w:szCs w:val="24"/>
              </w:rPr>
            </w:pPr>
            <w:r w:rsidRPr="0027309A">
              <w:rPr>
                <w:rFonts w:ascii="Times New Roman" w:hAnsi="Times New Roman" w:cs="Times New Roman"/>
                <w:sz w:val="24"/>
                <w:szCs w:val="24"/>
              </w:rPr>
              <w:t>t</w:t>
            </w:r>
          </w:p>
        </w:tc>
        <w:tc>
          <w:tcPr>
            <w:tcW w:w="495" w:type="pct"/>
            <w:vMerge w:val="restart"/>
            <w:tcBorders>
              <w:left w:val="nil"/>
              <w:bottom w:val="nil"/>
            </w:tcBorders>
            <w:shd w:val="clear" w:color="auto" w:fill="FFFFFF" w:themeFill="background1"/>
          </w:tcPr>
          <w:p w14:paraId="43EB3929" w14:textId="77777777" w:rsidR="00370570" w:rsidRPr="0027309A" w:rsidRDefault="00370570" w:rsidP="00F14A7F">
            <w:pPr>
              <w:spacing w:line="259" w:lineRule="auto"/>
              <w:rPr>
                <w:rFonts w:ascii="Times New Roman" w:hAnsi="Times New Roman" w:cs="Times New Roman"/>
                <w:sz w:val="24"/>
                <w:szCs w:val="24"/>
              </w:rPr>
            </w:pPr>
            <w:r w:rsidRPr="0027309A">
              <w:rPr>
                <w:rFonts w:ascii="Times New Roman" w:hAnsi="Times New Roman" w:cs="Times New Roman"/>
                <w:sz w:val="24"/>
                <w:szCs w:val="24"/>
              </w:rPr>
              <w:t>Sig.</w:t>
            </w:r>
          </w:p>
        </w:tc>
      </w:tr>
      <w:tr w:rsidR="00370570" w:rsidRPr="0027309A" w14:paraId="670020A3" w14:textId="77777777" w:rsidTr="00F14A7F">
        <w:trPr>
          <w:trHeight w:val="142"/>
        </w:trPr>
        <w:tc>
          <w:tcPr>
            <w:tcW w:w="1589" w:type="pct"/>
            <w:gridSpan w:val="2"/>
            <w:vMerge/>
            <w:tcBorders>
              <w:top w:val="nil"/>
              <w:bottom w:val="nil"/>
              <w:right w:val="nil"/>
            </w:tcBorders>
            <w:shd w:val="clear" w:color="auto" w:fill="FFFFFF" w:themeFill="background1"/>
          </w:tcPr>
          <w:p w14:paraId="44407F39" w14:textId="77777777" w:rsidR="00370570" w:rsidRPr="0027309A" w:rsidRDefault="00370570" w:rsidP="00F14A7F">
            <w:pPr>
              <w:spacing w:line="259" w:lineRule="auto"/>
              <w:rPr>
                <w:rFonts w:ascii="Times New Roman" w:hAnsi="Times New Roman" w:cs="Times New Roman"/>
                <w:sz w:val="24"/>
                <w:szCs w:val="24"/>
              </w:rPr>
            </w:pPr>
          </w:p>
        </w:tc>
        <w:tc>
          <w:tcPr>
            <w:tcW w:w="656" w:type="pct"/>
            <w:tcBorders>
              <w:top w:val="nil"/>
              <w:left w:val="nil"/>
              <w:bottom w:val="nil"/>
              <w:right w:val="nil"/>
            </w:tcBorders>
            <w:shd w:val="clear" w:color="auto" w:fill="FFFFFF" w:themeFill="background1"/>
          </w:tcPr>
          <w:p w14:paraId="795D7FAD" w14:textId="77777777" w:rsidR="00370570" w:rsidRPr="0027309A" w:rsidRDefault="00370570" w:rsidP="00F14A7F">
            <w:pPr>
              <w:spacing w:line="259" w:lineRule="auto"/>
              <w:rPr>
                <w:rFonts w:ascii="Times New Roman" w:hAnsi="Times New Roman" w:cs="Times New Roman"/>
                <w:sz w:val="24"/>
                <w:szCs w:val="24"/>
              </w:rPr>
            </w:pPr>
            <w:r w:rsidRPr="0027309A">
              <w:rPr>
                <w:rFonts w:ascii="Times New Roman" w:hAnsi="Times New Roman" w:cs="Times New Roman"/>
                <w:sz w:val="24"/>
                <w:szCs w:val="24"/>
              </w:rPr>
              <w:t>B</w:t>
            </w:r>
          </w:p>
        </w:tc>
        <w:tc>
          <w:tcPr>
            <w:tcW w:w="658" w:type="pct"/>
            <w:tcBorders>
              <w:top w:val="nil"/>
              <w:left w:val="nil"/>
              <w:bottom w:val="nil"/>
              <w:right w:val="nil"/>
            </w:tcBorders>
            <w:shd w:val="clear" w:color="auto" w:fill="FFFFFF" w:themeFill="background1"/>
          </w:tcPr>
          <w:p w14:paraId="12F8051D" w14:textId="77777777" w:rsidR="00370570" w:rsidRPr="0027309A" w:rsidRDefault="00370570" w:rsidP="00F14A7F">
            <w:pPr>
              <w:spacing w:line="259" w:lineRule="auto"/>
              <w:rPr>
                <w:rFonts w:ascii="Times New Roman" w:hAnsi="Times New Roman" w:cs="Times New Roman"/>
                <w:sz w:val="24"/>
                <w:szCs w:val="24"/>
              </w:rPr>
            </w:pPr>
            <w:r w:rsidRPr="0027309A">
              <w:rPr>
                <w:rFonts w:ascii="Times New Roman" w:hAnsi="Times New Roman" w:cs="Times New Roman"/>
                <w:sz w:val="24"/>
                <w:szCs w:val="24"/>
              </w:rPr>
              <w:t>Std. Error</w:t>
            </w:r>
          </w:p>
        </w:tc>
        <w:tc>
          <w:tcPr>
            <w:tcW w:w="1003" w:type="pct"/>
            <w:tcBorders>
              <w:top w:val="nil"/>
              <w:left w:val="nil"/>
              <w:bottom w:val="nil"/>
              <w:right w:val="nil"/>
            </w:tcBorders>
            <w:shd w:val="clear" w:color="auto" w:fill="FFFFFF" w:themeFill="background1"/>
          </w:tcPr>
          <w:p w14:paraId="4FE8E75A" w14:textId="77777777" w:rsidR="00370570" w:rsidRPr="0027309A" w:rsidRDefault="00370570" w:rsidP="00F14A7F">
            <w:pPr>
              <w:spacing w:line="259" w:lineRule="auto"/>
              <w:rPr>
                <w:rFonts w:ascii="Times New Roman" w:hAnsi="Times New Roman" w:cs="Times New Roman"/>
                <w:sz w:val="24"/>
                <w:szCs w:val="24"/>
              </w:rPr>
            </w:pPr>
            <w:r w:rsidRPr="0027309A">
              <w:rPr>
                <w:rFonts w:ascii="Times New Roman" w:hAnsi="Times New Roman" w:cs="Times New Roman"/>
                <w:sz w:val="24"/>
                <w:szCs w:val="24"/>
              </w:rPr>
              <w:t>Beta</w:t>
            </w:r>
          </w:p>
        </w:tc>
        <w:tc>
          <w:tcPr>
            <w:tcW w:w="598" w:type="pct"/>
            <w:vMerge/>
            <w:tcBorders>
              <w:top w:val="nil"/>
              <w:left w:val="nil"/>
              <w:bottom w:val="nil"/>
              <w:right w:val="nil"/>
            </w:tcBorders>
            <w:shd w:val="clear" w:color="auto" w:fill="FFFFFF" w:themeFill="background1"/>
          </w:tcPr>
          <w:p w14:paraId="35003BEA" w14:textId="77777777" w:rsidR="00370570" w:rsidRPr="0027309A" w:rsidRDefault="00370570" w:rsidP="00F14A7F">
            <w:pPr>
              <w:spacing w:line="259" w:lineRule="auto"/>
              <w:rPr>
                <w:rFonts w:ascii="Times New Roman" w:hAnsi="Times New Roman" w:cs="Times New Roman"/>
                <w:sz w:val="24"/>
                <w:szCs w:val="24"/>
              </w:rPr>
            </w:pPr>
          </w:p>
        </w:tc>
        <w:tc>
          <w:tcPr>
            <w:tcW w:w="495" w:type="pct"/>
            <w:vMerge/>
            <w:tcBorders>
              <w:top w:val="nil"/>
              <w:left w:val="nil"/>
              <w:bottom w:val="nil"/>
            </w:tcBorders>
            <w:shd w:val="clear" w:color="auto" w:fill="FFFFFF" w:themeFill="background1"/>
          </w:tcPr>
          <w:p w14:paraId="65076024" w14:textId="77777777" w:rsidR="00370570" w:rsidRPr="0027309A" w:rsidRDefault="00370570" w:rsidP="00F14A7F">
            <w:pPr>
              <w:spacing w:line="259" w:lineRule="auto"/>
              <w:rPr>
                <w:rFonts w:ascii="Times New Roman" w:hAnsi="Times New Roman" w:cs="Times New Roman"/>
                <w:sz w:val="24"/>
                <w:szCs w:val="24"/>
              </w:rPr>
            </w:pPr>
          </w:p>
        </w:tc>
      </w:tr>
      <w:tr w:rsidR="00370570" w:rsidRPr="0027309A" w14:paraId="34402391" w14:textId="77777777" w:rsidTr="00F14A7F">
        <w:trPr>
          <w:trHeight w:val="452"/>
        </w:trPr>
        <w:tc>
          <w:tcPr>
            <w:tcW w:w="337" w:type="pct"/>
            <w:vMerge w:val="restart"/>
            <w:tcBorders>
              <w:top w:val="nil"/>
              <w:bottom w:val="nil"/>
              <w:right w:val="nil"/>
            </w:tcBorders>
            <w:shd w:val="clear" w:color="auto" w:fill="FFFFFF" w:themeFill="background1"/>
          </w:tcPr>
          <w:p w14:paraId="0AF10C12" w14:textId="77777777" w:rsidR="00370570" w:rsidRPr="0027309A" w:rsidRDefault="00370570" w:rsidP="00F14A7F">
            <w:pPr>
              <w:spacing w:line="259" w:lineRule="auto"/>
              <w:rPr>
                <w:rFonts w:ascii="Times New Roman" w:hAnsi="Times New Roman" w:cs="Times New Roman"/>
                <w:sz w:val="24"/>
                <w:szCs w:val="24"/>
              </w:rPr>
            </w:pPr>
            <w:r w:rsidRPr="0027309A">
              <w:rPr>
                <w:rFonts w:ascii="Times New Roman" w:hAnsi="Times New Roman" w:cs="Times New Roman"/>
                <w:sz w:val="24"/>
                <w:szCs w:val="24"/>
              </w:rPr>
              <w:t>1</w:t>
            </w:r>
          </w:p>
        </w:tc>
        <w:tc>
          <w:tcPr>
            <w:tcW w:w="1252" w:type="pct"/>
            <w:tcBorders>
              <w:top w:val="nil"/>
              <w:left w:val="nil"/>
              <w:bottom w:val="nil"/>
              <w:right w:val="nil"/>
            </w:tcBorders>
            <w:shd w:val="clear" w:color="auto" w:fill="FFFFFF" w:themeFill="background1"/>
          </w:tcPr>
          <w:p w14:paraId="5C68D5DF" w14:textId="77777777" w:rsidR="00370570" w:rsidRPr="0027309A" w:rsidRDefault="00370570" w:rsidP="00F14A7F">
            <w:pPr>
              <w:spacing w:line="259" w:lineRule="auto"/>
              <w:rPr>
                <w:rFonts w:ascii="Times New Roman" w:hAnsi="Times New Roman" w:cs="Times New Roman"/>
                <w:sz w:val="24"/>
                <w:szCs w:val="24"/>
              </w:rPr>
            </w:pPr>
            <w:r w:rsidRPr="0027309A">
              <w:rPr>
                <w:rFonts w:ascii="Times New Roman" w:hAnsi="Times New Roman" w:cs="Times New Roman"/>
                <w:sz w:val="24"/>
                <w:szCs w:val="24"/>
              </w:rPr>
              <w:t>(Constant)</w:t>
            </w:r>
          </w:p>
        </w:tc>
        <w:tc>
          <w:tcPr>
            <w:tcW w:w="656" w:type="pct"/>
            <w:tcBorders>
              <w:top w:val="nil"/>
              <w:left w:val="nil"/>
              <w:bottom w:val="nil"/>
              <w:right w:val="nil"/>
            </w:tcBorders>
            <w:shd w:val="clear" w:color="auto" w:fill="FFFFFF" w:themeFill="background1"/>
          </w:tcPr>
          <w:p w14:paraId="3CE1A2DB" w14:textId="77777777" w:rsidR="00370570" w:rsidRPr="0027309A" w:rsidRDefault="00370570" w:rsidP="00F14A7F">
            <w:pPr>
              <w:spacing w:line="259" w:lineRule="auto"/>
              <w:rPr>
                <w:rFonts w:ascii="Times New Roman" w:hAnsi="Times New Roman" w:cs="Times New Roman"/>
                <w:sz w:val="24"/>
                <w:szCs w:val="24"/>
              </w:rPr>
            </w:pPr>
            <w:r w:rsidRPr="0027309A">
              <w:rPr>
                <w:rFonts w:ascii="Times New Roman" w:hAnsi="Times New Roman" w:cs="Times New Roman"/>
                <w:sz w:val="24"/>
                <w:szCs w:val="24"/>
              </w:rPr>
              <w:t>2.049</w:t>
            </w:r>
          </w:p>
        </w:tc>
        <w:tc>
          <w:tcPr>
            <w:tcW w:w="658" w:type="pct"/>
            <w:tcBorders>
              <w:top w:val="nil"/>
              <w:left w:val="nil"/>
              <w:bottom w:val="nil"/>
              <w:right w:val="nil"/>
            </w:tcBorders>
            <w:shd w:val="clear" w:color="auto" w:fill="FFFFFF" w:themeFill="background1"/>
          </w:tcPr>
          <w:p w14:paraId="3731730B" w14:textId="77777777" w:rsidR="00370570" w:rsidRPr="0027309A" w:rsidRDefault="00370570" w:rsidP="00F14A7F">
            <w:pPr>
              <w:spacing w:line="259" w:lineRule="auto"/>
              <w:rPr>
                <w:rFonts w:ascii="Times New Roman" w:hAnsi="Times New Roman" w:cs="Times New Roman"/>
                <w:sz w:val="24"/>
                <w:szCs w:val="24"/>
              </w:rPr>
            </w:pPr>
            <w:r w:rsidRPr="0027309A">
              <w:rPr>
                <w:rFonts w:ascii="Times New Roman" w:hAnsi="Times New Roman" w:cs="Times New Roman"/>
                <w:sz w:val="24"/>
                <w:szCs w:val="24"/>
              </w:rPr>
              <w:t>2.518</w:t>
            </w:r>
          </w:p>
        </w:tc>
        <w:tc>
          <w:tcPr>
            <w:tcW w:w="1003" w:type="pct"/>
            <w:tcBorders>
              <w:top w:val="nil"/>
              <w:left w:val="nil"/>
              <w:bottom w:val="nil"/>
              <w:right w:val="nil"/>
            </w:tcBorders>
            <w:shd w:val="clear" w:color="auto" w:fill="FFFFFF" w:themeFill="background1"/>
          </w:tcPr>
          <w:p w14:paraId="7F172B68" w14:textId="77777777" w:rsidR="00370570" w:rsidRPr="0027309A" w:rsidRDefault="00370570" w:rsidP="00F14A7F">
            <w:pPr>
              <w:spacing w:line="259" w:lineRule="auto"/>
              <w:rPr>
                <w:rFonts w:ascii="Times New Roman" w:hAnsi="Times New Roman" w:cs="Times New Roman"/>
                <w:sz w:val="24"/>
                <w:szCs w:val="24"/>
              </w:rPr>
            </w:pPr>
          </w:p>
        </w:tc>
        <w:tc>
          <w:tcPr>
            <w:tcW w:w="598" w:type="pct"/>
            <w:tcBorders>
              <w:top w:val="nil"/>
              <w:left w:val="nil"/>
              <w:bottom w:val="nil"/>
              <w:right w:val="nil"/>
            </w:tcBorders>
            <w:shd w:val="clear" w:color="auto" w:fill="FFFFFF" w:themeFill="background1"/>
          </w:tcPr>
          <w:p w14:paraId="36E940C0" w14:textId="77777777" w:rsidR="00370570" w:rsidRPr="0027309A" w:rsidRDefault="00370570" w:rsidP="00F14A7F">
            <w:pPr>
              <w:spacing w:line="259" w:lineRule="auto"/>
              <w:rPr>
                <w:rFonts w:ascii="Times New Roman" w:hAnsi="Times New Roman" w:cs="Times New Roman"/>
                <w:sz w:val="24"/>
                <w:szCs w:val="24"/>
              </w:rPr>
            </w:pPr>
            <w:r w:rsidRPr="0027309A">
              <w:rPr>
                <w:rFonts w:ascii="Times New Roman" w:hAnsi="Times New Roman" w:cs="Times New Roman"/>
                <w:sz w:val="24"/>
                <w:szCs w:val="24"/>
              </w:rPr>
              <w:t>.814</w:t>
            </w:r>
          </w:p>
        </w:tc>
        <w:tc>
          <w:tcPr>
            <w:tcW w:w="495" w:type="pct"/>
            <w:tcBorders>
              <w:top w:val="nil"/>
              <w:left w:val="nil"/>
              <w:bottom w:val="nil"/>
            </w:tcBorders>
            <w:shd w:val="clear" w:color="auto" w:fill="FFFFFF" w:themeFill="background1"/>
          </w:tcPr>
          <w:p w14:paraId="2D65C4EA" w14:textId="77777777" w:rsidR="00370570" w:rsidRPr="0027309A" w:rsidRDefault="00370570" w:rsidP="00F14A7F">
            <w:pPr>
              <w:spacing w:line="259" w:lineRule="auto"/>
              <w:rPr>
                <w:rFonts w:ascii="Times New Roman" w:hAnsi="Times New Roman" w:cs="Times New Roman"/>
                <w:sz w:val="24"/>
                <w:szCs w:val="24"/>
              </w:rPr>
            </w:pPr>
            <w:r w:rsidRPr="0027309A">
              <w:rPr>
                <w:rFonts w:ascii="Times New Roman" w:hAnsi="Times New Roman" w:cs="Times New Roman"/>
                <w:sz w:val="24"/>
                <w:szCs w:val="24"/>
              </w:rPr>
              <w:t>.418</w:t>
            </w:r>
          </w:p>
        </w:tc>
      </w:tr>
      <w:tr w:rsidR="00370570" w:rsidRPr="0027309A" w14:paraId="63B2D029" w14:textId="77777777" w:rsidTr="00F14A7F">
        <w:trPr>
          <w:trHeight w:val="142"/>
        </w:trPr>
        <w:tc>
          <w:tcPr>
            <w:tcW w:w="337" w:type="pct"/>
            <w:vMerge/>
            <w:tcBorders>
              <w:top w:val="nil"/>
              <w:bottom w:val="single" w:sz="8" w:space="0" w:color="000000" w:themeColor="text1"/>
              <w:right w:val="nil"/>
            </w:tcBorders>
            <w:shd w:val="clear" w:color="auto" w:fill="FFFFFF" w:themeFill="background1"/>
          </w:tcPr>
          <w:p w14:paraId="1BA1545C" w14:textId="77777777" w:rsidR="00370570" w:rsidRPr="0027309A" w:rsidRDefault="00370570" w:rsidP="00F14A7F">
            <w:pPr>
              <w:spacing w:line="259" w:lineRule="auto"/>
              <w:rPr>
                <w:rFonts w:ascii="Times New Roman" w:hAnsi="Times New Roman" w:cs="Times New Roman"/>
                <w:sz w:val="24"/>
                <w:szCs w:val="24"/>
              </w:rPr>
            </w:pPr>
          </w:p>
        </w:tc>
        <w:tc>
          <w:tcPr>
            <w:tcW w:w="1252" w:type="pct"/>
            <w:tcBorders>
              <w:top w:val="nil"/>
              <w:left w:val="nil"/>
              <w:bottom w:val="single" w:sz="8" w:space="0" w:color="000000" w:themeColor="text1"/>
              <w:right w:val="nil"/>
            </w:tcBorders>
            <w:shd w:val="clear" w:color="auto" w:fill="FFFFFF" w:themeFill="background1"/>
          </w:tcPr>
          <w:p w14:paraId="172E095E" w14:textId="06BC1610" w:rsidR="00370570" w:rsidRPr="0027309A" w:rsidRDefault="00370570" w:rsidP="00F14A7F">
            <w:pPr>
              <w:spacing w:line="259" w:lineRule="auto"/>
              <w:rPr>
                <w:rFonts w:ascii="Times New Roman" w:hAnsi="Times New Roman" w:cs="Times New Roman"/>
                <w:sz w:val="24"/>
                <w:szCs w:val="24"/>
              </w:rPr>
            </w:pPr>
            <w:r w:rsidRPr="0027309A">
              <w:rPr>
                <w:rFonts w:ascii="Times New Roman" w:hAnsi="Times New Roman" w:cs="Times New Roman"/>
                <w:sz w:val="24"/>
                <w:szCs w:val="24"/>
              </w:rPr>
              <w:t xml:space="preserve">Penggunaan </w:t>
            </w:r>
            <w:r w:rsidR="005864D1" w:rsidRPr="005864D1">
              <w:rPr>
                <w:rFonts w:ascii="Times New Roman" w:hAnsi="Times New Roman" w:cs="Times New Roman"/>
                <w:i/>
                <w:iCs/>
                <w:sz w:val="24"/>
                <w:szCs w:val="24"/>
              </w:rPr>
              <w:t>Facebook Marketplace</w:t>
            </w:r>
            <w:r w:rsidRPr="0027309A">
              <w:rPr>
                <w:rFonts w:ascii="Times New Roman" w:hAnsi="Times New Roman" w:cs="Times New Roman"/>
                <w:sz w:val="24"/>
                <w:szCs w:val="24"/>
              </w:rPr>
              <w:t xml:space="preserve"> (X)</w:t>
            </w:r>
          </w:p>
        </w:tc>
        <w:tc>
          <w:tcPr>
            <w:tcW w:w="656" w:type="pct"/>
            <w:tcBorders>
              <w:top w:val="nil"/>
              <w:left w:val="nil"/>
              <w:bottom w:val="single" w:sz="8" w:space="0" w:color="000000" w:themeColor="text1"/>
              <w:right w:val="nil"/>
            </w:tcBorders>
            <w:shd w:val="clear" w:color="auto" w:fill="FFFFFF" w:themeFill="background1"/>
          </w:tcPr>
          <w:p w14:paraId="5C2A1A9C" w14:textId="77777777" w:rsidR="00370570" w:rsidRPr="0027309A" w:rsidRDefault="00370570" w:rsidP="00F14A7F">
            <w:pPr>
              <w:spacing w:line="259" w:lineRule="auto"/>
              <w:rPr>
                <w:rFonts w:ascii="Times New Roman" w:hAnsi="Times New Roman" w:cs="Times New Roman"/>
                <w:sz w:val="24"/>
                <w:szCs w:val="24"/>
              </w:rPr>
            </w:pPr>
            <w:r w:rsidRPr="0027309A">
              <w:rPr>
                <w:rFonts w:ascii="Times New Roman" w:hAnsi="Times New Roman" w:cs="Times New Roman"/>
                <w:sz w:val="24"/>
                <w:szCs w:val="24"/>
              </w:rPr>
              <w:t>.936</w:t>
            </w:r>
          </w:p>
        </w:tc>
        <w:tc>
          <w:tcPr>
            <w:tcW w:w="658" w:type="pct"/>
            <w:tcBorders>
              <w:top w:val="nil"/>
              <w:left w:val="nil"/>
              <w:bottom w:val="single" w:sz="8" w:space="0" w:color="000000" w:themeColor="text1"/>
              <w:right w:val="nil"/>
            </w:tcBorders>
            <w:shd w:val="clear" w:color="auto" w:fill="FFFFFF" w:themeFill="background1"/>
          </w:tcPr>
          <w:p w14:paraId="564BCD1B" w14:textId="77777777" w:rsidR="00370570" w:rsidRPr="0027309A" w:rsidRDefault="00370570" w:rsidP="00F14A7F">
            <w:pPr>
              <w:spacing w:line="259" w:lineRule="auto"/>
              <w:rPr>
                <w:rFonts w:ascii="Times New Roman" w:hAnsi="Times New Roman" w:cs="Times New Roman"/>
                <w:sz w:val="24"/>
                <w:szCs w:val="24"/>
              </w:rPr>
            </w:pPr>
            <w:r w:rsidRPr="0027309A">
              <w:rPr>
                <w:rFonts w:ascii="Times New Roman" w:hAnsi="Times New Roman" w:cs="Times New Roman"/>
                <w:sz w:val="24"/>
                <w:szCs w:val="24"/>
              </w:rPr>
              <w:t>.070</w:t>
            </w:r>
          </w:p>
        </w:tc>
        <w:tc>
          <w:tcPr>
            <w:tcW w:w="1003" w:type="pct"/>
            <w:tcBorders>
              <w:top w:val="nil"/>
              <w:left w:val="nil"/>
              <w:bottom w:val="single" w:sz="8" w:space="0" w:color="000000" w:themeColor="text1"/>
              <w:right w:val="nil"/>
            </w:tcBorders>
            <w:shd w:val="clear" w:color="auto" w:fill="FFFFFF" w:themeFill="background1"/>
          </w:tcPr>
          <w:p w14:paraId="35085702" w14:textId="77777777" w:rsidR="00370570" w:rsidRPr="0027309A" w:rsidRDefault="00370570" w:rsidP="00F14A7F">
            <w:pPr>
              <w:spacing w:line="259" w:lineRule="auto"/>
              <w:rPr>
                <w:rFonts w:ascii="Times New Roman" w:hAnsi="Times New Roman" w:cs="Times New Roman"/>
                <w:sz w:val="24"/>
                <w:szCs w:val="24"/>
              </w:rPr>
            </w:pPr>
            <w:r w:rsidRPr="0027309A">
              <w:rPr>
                <w:rFonts w:ascii="Times New Roman" w:hAnsi="Times New Roman" w:cs="Times New Roman"/>
                <w:sz w:val="24"/>
                <w:szCs w:val="24"/>
              </w:rPr>
              <w:t>.808</w:t>
            </w:r>
          </w:p>
        </w:tc>
        <w:tc>
          <w:tcPr>
            <w:tcW w:w="598" w:type="pct"/>
            <w:tcBorders>
              <w:top w:val="nil"/>
              <w:left w:val="nil"/>
              <w:bottom w:val="single" w:sz="8" w:space="0" w:color="000000" w:themeColor="text1"/>
              <w:right w:val="nil"/>
            </w:tcBorders>
            <w:shd w:val="clear" w:color="auto" w:fill="FFFFFF" w:themeFill="background1"/>
          </w:tcPr>
          <w:p w14:paraId="1BFEA52C" w14:textId="77777777" w:rsidR="00370570" w:rsidRPr="0027309A" w:rsidRDefault="00370570" w:rsidP="00F14A7F">
            <w:pPr>
              <w:spacing w:line="259" w:lineRule="auto"/>
              <w:rPr>
                <w:rFonts w:ascii="Times New Roman" w:hAnsi="Times New Roman" w:cs="Times New Roman"/>
                <w:sz w:val="24"/>
                <w:szCs w:val="24"/>
              </w:rPr>
            </w:pPr>
            <w:r w:rsidRPr="0027309A">
              <w:rPr>
                <w:rFonts w:ascii="Times New Roman" w:hAnsi="Times New Roman" w:cs="Times New Roman"/>
                <w:sz w:val="24"/>
                <w:szCs w:val="24"/>
              </w:rPr>
              <w:t>13.314</w:t>
            </w:r>
          </w:p>
        </w:tc>
        <w:tc>
          <w:tcPr>
            <w:tcW w:w="495" w:type="pct"/>
            <w:tcBorders>
              <w:top w:val="nil"/>
              <w:left w:val="nil"/>
              <w:bottom w:val="single" w:sz="8" w:space="0" w:color="000000" w:themeColor="text1"/>
            </w:tcBorders>
            <w:shd w:val="clear" w:color="auto" w:fill="FFFFFF" w:themeFill="background1"/>
          </w:tcPr>
          <w:p w14:paraId="13133A5D" w14:textId="77777777" w:rsidR="00370570" w:rsidRPr="0027309A" w:rsidRDefault="00370570" w:rsidP="00F14A7F">
            <w:pPr>
              <w:spacing w:line="259" w:lineRule="auto"/>
              <w:rPr>
                <w:rFonts w:ascii="Times New Roman" w:hAnsi="Times New Roman" w:cs="Times New Roman"/>
                <w:sz w:val="24"/>
                <w:szCs w:val="24"/>
              </w:rPr>
            </w:pPr>
            <w:r w:rsidRPr="0027309A">
              <w:rPr>
                <w:rFonts w:ascii="Times New Roman" w:hAnsi="Times New Roman" w:cs="Times New Roman"/>
                <w:sz w:val="24"/>
                <w:szCs w:val="24"/>
              </w:rPr>
              <w:t>.000</w:t>
            </w:r>
          </w:p>
        </w:tc>
      </w:tr>
      <w:tr w:rsidR="00370570" w:rsidRPr="0027309A" w14:paraId="3DB2D43A" w14:textId="77777777" w:rsidTr="00EC2B19">
        <w:trPr>
          <w:trHeight w:val="452"/>
        </w:trPr>
        <w:tc>
          <w:tcPr>
            <w:tcW w:w="5000" w:type="pct"/>
            <w:gridSpan w:val="7"/>
            <w:tcBorders>
              <w:bottom w:val="nil"/>
            </w:tcBorders>
            <w:shd w:val="clear" w:color="auto" w:fill="FFFFFF" w:themeFill="background1"/>
          </w:tcPr>
          <w:p w14:paraId="1E7A652E" w14:textId="77777777" w:rsidR="00370570" w:rsidRDefault="00370570" w:rsidP="00F14A7F">
            <w:pPr>
              <w:spacing w:line="259" w:lineRule="auto"/>
              <w:rPr>
                <w:rFonts w:ascii="Times New Roman" w:hAnsi="Times New Roman" w:cs="Times New Roman"/>
                <w:sz w:val="24"/>
                <w:szCs w:val="24"/>
              </w:rPr>
            </w:pPr>
            <w:r w:rsidRPr="0027309A">
              <w:rPr>
                <w:rFonts w:ascii="Times New Roman" w:hAnsi="Times New Roman" w:cs="Times New Roman"/>
                <w:sz w:val="24"/>
                <w:szCs w:val="24"/>
              </w:rPr>
              <w:t>a. Dependent Variable: Keberhasilan Pemasaran (Y)</w:t>
            </w:r>
          </w:p>
          <w:p w14:paraId="5DE88E95" w14:textId="7BA576C7" w:rsidR="00F14A7F" w:rsidRPr="00F14A7F" w:rsidRDefault="00F14A7F" w:rsidP="00F14A7F">
            <w:pPr>
              <w:spacing w:line="360" w:lineRule="auto"/>
              <w:ind w:left="1440"/>
              <w:jc w:val="both"/>
              <w:rPr>
                <w:rFonts w:ascii="Times New Roman" w:hAnsi="Times New Roman" w:cs="Times New Roman"/>
                <w:b/>
                <w:bCs/>
                <w:sz w:val="20"/>
                <w:szCs w:val="20"/>
              </w:rPr>
            </w:pPr>
            <w:r w:rsidRPr="00F14A7F">
              <w:rPr>
                <w:rFonts w:ascii="Times New Roman" w:hAnsi="Times New Roman" w:cs="Times New Roman"/>
                <w:b/>
                <w:bCs/>
                <w:sz w:val="20"/>
                <w:szCs w:val="20"/>
              </w:rPr>
              <w:t xml:space="preserve">Sumber: Olah data Scale </w:t>
            </w:r>
            <w:r w:rsidR="00AB51C7" w:rsidRPr="00AB51C7">
              <w:rPr>
                <w:rFonts w:ascii="Times New Roman" w:hAnsi="Times New Roman" w:cs="Times New Roman"/>
                <w:b/>
                <w:bCs/>
                <w:i/>
                <w:iCs/>
                <w:sz w:val="20"/>
                <w:szCs w:val="20"/>
              </w:rPr>
              <w:t>IBM SPSS Statistics 26</w:t>
            </w:r>
            <w:r w:rsidRPr="00F14A7F">
              <w:rPr>
                <w:rFonts w:ascii="Times New Roman" w:hAnsi="Times New Roman" w:cs="Times New Roman"/>
                <w:b/>
                <w:bCs/>
                <w:sz w:val="20"/>
                <w:szCs w:val="20"/>
              </w:rPr>
              <w:t xml:space="preserve"> (2025)</w:t>
            </w:r>
          </w:p>
        </w:tc>
      </w:tr>
    </w:tbl>
    <w:bookmarkEnd w:id="99"/>
    <w:p w14:paraId="1F8F151E" w14:textId="7666BF1A" w:rsidR="00CA38BF" w:rsidRDefault="00CA38BF" w:rsidP="001A6BF4">
      <w:pPr>
        <w:pStyle w:val="DaftarParagraf"/>
        <w:spacing w:after="0" w:line="360" w:lineRule="auto"/>
        <w:ind w:firstLine="720"/>
        <w:jc w:val="both"/>
        <w:rPr>
          <w:rFonts w:ascii="Times New Roman" w:eastAsia="Times New Roman" w:hAnsi="Times New Roman" w:cs="Times New Roman"/>
          <w:noProof w:val="0"/>
          <w:kern w:val="0"/>
          <w:sz w:val="24"/>
          <w:szCs w:val="24"/>
          <w:lang w:eastAsia="id-ID"/>
          <w14:ligatures w14:val="none"/>
        </w:rPr>
      </w:pPr>
      <w:r w:rsidRPr="00CA38BF">
        <w:rPr>
          <w:rFonts w:ascii="Times New Roman" w:eastAsia="Times New Roman" w:hAnsi="Times New Roman" w:cs="Times New Roman"/>
          <w:noProof w:val="0"/>
          <w:kern w:val="0"/>
          <w:sz w:val="24"/>
          <w:szCs w:val="24"/>
          <w:lang w:eastAsia="id-ID"/>
          <w14:ligatures w14:val="none"/>
        </w:rPr>
        <w:t xml:space="preserve">Dalam uji t parsial untuk menilai pengaruh variabel digital marketing (X) terhadap minat konsumen (Y), teori yang dikemukakan oleh </w:t>
      </w:r>
      <w:r>
        <w:rPr>
          <w:rFonts w:ascii="Times New Roman" w:eastAsia="Times New Roman" w:hAnsi="Times New Roman" w:cs="Times New Roman"/>
          <w:noProof w:val="0"/>
          <w:kern w:val="0"/>
          <w:sz w:val="24"/>
          <w:szCs w:val="24"/>
          <w:lang w:eastAsia="id-ID"/>
          <w14:ligatures w14:val="none"/>
        </w:rPr>
        <w:fldChar w:fldCharType="begin" w:fldLock="1"/>
      </w:r>
      <w:r w:rsidR="00933473">
        <w:rPr>
          <w:rFonts w:ascii="Times New Roman" w:eastAsia="Times New Roman" w:hAnsi="Times New Roman" w:cs="Times New Roman"/>
          <w:noProof w:val="0"/>
          <w:kern w:val="0"/>
          <w:sz w:val="24"/>
          <w:szCs w:val="24"/>
          <w:lang w:eastAsia="id-ID"/>
          <w14:ligatures w14:val="none"/>
        </w:rPr>
        <w:instrText>ADDIN CSL_CITATION {"citationItems":[{"id":"ITEM-1","itemData":{"author":[{"dropping-particle":"","family":"Putra","given":"Purnama","non-dropping-particle":"","parse-names":false,"suffix":""}],"id":"ITEM-1","issue":"2","issued":{"date-parts":[["2021"]]},"page":"73-83","title":"Menilik Niat Masyarakat berpartisipasi dalam Crowdfunding pada Masa Pandemi Covid 19 : ( Studi Implementasi konsep Planned Behaviour Theory )","type":"article-journal","volume":"18"},"uris":["http://www.mendeley.com/documents/?uuid=e9653240-9afb-4958-b79d-69fb86409d41"]}],"mendeley":{"formattedCitation":"(Putra, 2021)","plainTextFormattedCitation":"(Putra, 2021)","previouslyFormattedCitation":"(Putra, 2021)"},"properties":{"noteIndex":0},"schema":"https://github.com/citation-style-language/schema/raw/master/csl-citation.json"}</w:instrText>
      </w:r>
      <w:r>
        <w:rPr>
          <w:rFonts w:ascii="Times New Roman" w:eastAsia="Times New Roman" w:hAnsi="Times New Roman" w:cs="Times New Roman"/>
          <w:noProof w:val="0"/>
          <w:kern w:val="0"/>
          <w:sz w:val="24"/>
          <w:szCs w:val="24"/>
          <w:lang w:eastAsia="id-ID"/>
          <w14:ligatures w14:val="none"/>
        </w:rPr>
        <w:fldChar w:fldCharType="separate"/>
      </w:r>
      <w:r w:rsidRPr="00CA38BF">
        <w:rPr>
          <w:rFonts w:ascii="Times New Roman" w:eastAsia="Times New Roman" w:hAnsi="Times New Roman" w:cs="Times New Roman"/>
          <w:kern w:val="0"/>
          <w:sz w:val="24"/>
          <w:szCs w:val="24"/>
          <w:lang w:eastAsia="id-ID"/>
          <w14:ligatures w14:val="none"/>
        </w:rPr>
        <w:t>(Putra, 2021)</w:t>
      </w:r>
      <w:r>
        <w:rPr>
          <w:rFonts w:ascii="Times New Roman" w:eastAsia="Times New Roman" w:hAnsi="Times New Roman" w:cs="Times New Roman"/>
          <w:noProof w:val="0"/>
          <w:kern w:val="0"/>
          <w:sz w:val="24"/>
          <w:szCs w:val="24"/>
          <w:lang w:eastAsia="id-ID"/>
          <w14:ligatures w14:val="none"/>
        </w:rPr>
        <w:fldChar w:fldCharType="end"/>
      </w:r>
      <w:r w:rsidRPr="00CA38BF">
        <w:rPr>
          <w:rFonts w:ascii="Times New Roman" w:eastAsia="Times New Roman" w:hAnsi="Times New Roman" w:cs="Times New Roman"/>
          <w:noProof w:val="0"/>
          <w:kern w:val="0"/>
          <w:sz w:val="24"/>
          <w:szCs w:val="24"/>
          <w:lang w:eastAsia="id-ID"/>
          <w14:ligatures w14:val="none"/>
        </w:rPr>
        <w:t xml:space="preserve"> menyatakan bahwa derajat kebebasan (df) dihitung dengan rumus df = n - k - 1, di mana n merupakan jumlah sampel dan k adalah jumlah variabel independen. Dalam penelitian ini, uji t menggunakan </w:t>
      </w:r>
      <w:r w:rsidRPr="00CA38BF">
        <w:rPr>
          <w:rFonts w:ascii="Times New Roman" w:eastAsia="Times New Roman" w:hAnsi="Times New Roman" w:cs="Times New Roman"/>
          <w:noProof w:val="0"/>
          <w:kern w:val="0"/>
          <w:sz w:val="24"/>
          <w:szCs w:val="24"/>
          <w:lang w:eastAsia="id-ID"/>
          <w14:ligatures w14:val="none"/>
        </w:rPr>
        <w:lastRenderedPageBreak/>
        <w:t>tingkat signifikansi 0,050 dengan uji dua arah, serta diperoleh df = 96 - 1 - 1 = 94. Berdasarkan perhitungan tersebut, nilai t tabel yang diperoleh adalah 1,98552.</w:t>
      </w:r>
    </w:p>
    <w:p w14:paraId="2EB626ED" w14:textId="3FC4A612" w:rsidR="00F77A3C" w:rsidRPr="00091CBF" w:rsidRDefault="000830BE" w:rsidP="00CB65A1">
      <w:pPr>
        <w:pStyle w:val="DaftarParagraf"/>
        <w:spacing w:after="0" w:line="360" w:lineRule="auto"/>
        <w:ind w:firstLine="720"/>
        <w:jc w:val="both"/>
        <w:rPr>
          <w:rFonts w:ascii="Times New Roman" w:eastAsia="Times New Roman" w:hAnsi="Times New Roman" w:cs="Times New Roman"/>
          <w:noProof w:val="0"/>
          <w:kern w:val="0"/>
          <w:sz w:val="24"/>
          <w:szCs w:val="24"/>
          <w:lang w:val="pt-BR" w:eastAsia="id-ID"/>
          <w14:ligatures w14:val="none"/>
        </w:rPr>
      </w:pPr>
      <w:r w:rsidRPr="000830BE">
        <w:rPr>
          <w:rFonts w:ascii="Times New Roman" w:eastAsia="Times New Roman" w:hAnsi="Times New Roman" w:cs="Times New Roman"/>
          <w:noProof w:val="0"/>
          <w:kern w:val="0"/>
          <w:sz w:val="24"/>
          <w:szCs w:val="24"/>
          <w:lang w:eastAsia="id-ID"/>
          <w14:ligatures w14:val="none"/>
        </w:rPr>
        <w:t xml:space="preserve">Pada Tabel Coefficients, nilai t hitung yang diperoleh adalah 13,314, yang lebih besar dari t tabel (13,314 &gt; 1,98552). Dengan demikian, H₀ ditolak dan H₁ diterima, yang berarti </w:t>
      </w:r>
      <w:r w:rsidRPr="00F77A3C">
        <w:rPr>
          <w:rFonts w:ascii="Times New Roman" w:eastAsia="Times New Roman" w:hAnsi="Times New Roman" w:cs="Times New Roman"/>
          <w:noProof w:val="0"/>
          <w:kern w:val="0"/>
          <w:sz w:val="24"/>
          <w:szCs w:val="24"/>
          <w:lang w:eastAsia="id-ID"/>
          <w14:ligatures w14:val="none"/>
        </w:rPr>
        <w:t>Jangkauan luas, komunikasi langsung,</w:t>
      </w:r>
      <w:r w:rsidR="002E6CF3" w:rsidRPr="00F77A3C">
        <w:rPr>
          <w:rFonts w:ascii="Times New Roman" w:eastAsia="Times New Roman" w:hAnsi="Times New Roman" w:cs="Times New Roman"/>
          <w:noProof w:val="0"/>
          <w:kern w:val="0"/>
          <w:sz w:val="24"/>
          <w:szCs w:val="24"/>
          <w:lang w:eastAsia="id-ID"/>
          <w14:ligatures w14:val="none"/>
        </w:rPr>
        <w:t xml:space="preserve"> </w:t>
      </w:r>
      <w:r w:rsidRPr="00F77A3C">
        <w:rPr>
          <w:rFonts w:ascii="Times New Roman" w:eastAsia="Times New Roman" w:hAnsi="Times New Roman" w:cs="Times New Roman"/>
          <w:noProof w:val="0"/>
          <w:kern w:val="0"/>
          <w:sz w:val="24"/>
          <w:szCs w:val="24"/>
          <w:lang w:eastAsia="id-ID"/>
          <w14:ligatures w14:val="none"/>
        </w:rPr>
        <w:t xml:space="preserve">dan efisiensi biaya dari </w:t>
      </w:r>
      <w:r w:rsidRPr="000830BE">
        <w:rPr>
          <w:rFonts w:ascii="Times New Roman" w:eastAsia="Times New Roman" w:hAnsi="Times New Roman" w:cs="Times New Roman"/>
          <w:noProof w:val="0"/>
          <w:kern w:val="0"/>
          <w:sz w:val="24"/>
          <w:szCs w:val="24"/>
          <w:lang w:eastAsia="id-ID"/>
          <w14:ligatures w14:val="none"/>
        </w:rPr>
        <w:t xml:space="preserve">Penggunaan </w:t>
      </w:r>
      <w:r w:rsidR="005864D1" w:rsidRPr="005864D1">
        <w:rPr>
          <w:rFonts w:ascii="Times New Roman" w:eastAsia="Times New Roman" w:hAnsi="Times New Roman" w:cs="Times New Roman"/>
          <w:i/>
          <w:iCs/>
          <w:noProof w:val="0"/>
          <w:kern w:val="0"/>
          <w:sz w:val="24"/>
          <w:szCs w:val="24"/>
          <w:lang w:eastAsia="id-ID"/>
          <w14:ligatures w14:val="none"/>
        </w:rPr>
        <w:t>Facebook Marketplace</w:t>
      </w:r>
      <w:r w:rsidRPr="000830BE">
        <w:rPr>
          <w:rFonts w:ascii="Times New Roman" w:eastAsia="Times New Roman" w:hAnsi="Times New Roman" w:cs="Times New Roman"/>
          <w:noProof w:val="0"/>
          <w:kern w:val="0"/>
          <w:sz w:val="24"/>
          <w:szCs w:val="24"/>
          <w:lang w:eastAsia="id-ID"/>
          <w14:ligatures w14:val="none"/>
        </w:rPr>
        <w:t xml:space="preserve"> (X) memiliki pengaruh yang signifikan terhadap Keberhasilan Pemasaran (Y).</w:t>
      </w:r>
      <w:r w:rsidR="00F77A3C">
        <w:rPr>
          <w:rFonts w:ascii="Times New Roman" w:eastAsia="Times New Roman" w:hAnsi="Times New Roman" w:cs="Times New Roman"/>
          <w:noProof w:val="0"/>
          <w:kern w:val="0"/>
          <w:sz w:val="24"/>
          <w:szCs w:val="24"/>
          <w:lang w:eastAsia="id-ID"/>
          <w14:ligatures w14:val="none"/>
        </w:rPr>
        <w:t xml:space="preserve"> </w:t>
      </w:r>
      <w:r w:rsidR="00F77A3C" w:rsidRPr="00091CBF">
        <w:rPr>
          <w:rFonts w:ascii="Times New Roman" w:eastAsia="Times New Roman" w:hAnsi="Times New Roman" w:cs="Times New Roman"/>
          <w:noProof w:val="0"/>
          <w:kern w:val="0"/>
          <w:sz w:val="24"/>
          <w:szCs w:val="24"/>
          <w:lang w:val="pt-BR" w:eastAsia="id-ID"/>
          <w14:ligatures w14:val="none"/>
        </w:rPr>
        <w:t xml:space="preserve">Berdasarkan hasil uji regresi, pada </w:t>
      </w:r>
      <w:r w:rsidR="00091CBF" w:rsidRPr="00091CBF">
        <w:rPr>
          <w:rFonts w:ascii="Times New Roman" w:eastAsia="Times New Roman" w:hAnsi="Times New Roman" w:cs="Times New Roman"/>
          <w:noProof w:val="0"/>
          <w:kern w:val="0"/>
          <w:sz w:val="24"/>
          <w:szCs w:val="24"/>
          <w:lang w:val="pt-BR" w:eastAsia="id-ID"/>
          <w14:ligatures w14:val="none"/>
        </w:rPr>
        <w:t>Tabel 7</w:t>
      </w:r>
      <w:r w:rsidR="00091CBF">
        <w:rPr>
          <w:rFonts w:ascii="Times New Roman" w:eastAsia="Times New Roman" w:hAnsi="Times New Roman" w:cs="Times New Roman"/>
          <w:noProof w:val="0"/>
          <w:kern w:val="0"/>
          <w:sz w:val="24"/>
          <w:szCs w:val="24"/>
          <w:lang w:val="pt-BR" w:eastAsia="id-ID"/>
          <w14:ligatures w14:val="none"/>
        </w:rPr>
        <w:t xml:space="preserve">.13. </w:t>
      </w:r>
      <w:r w:rsidR="00F77A3C" w:rsidRPr="00091CBF">
        <w:rPr>
          <w:rFonts w:ascii="Times New Roman" w:eastAsia="Times New Roman" w:hAnsi="Times New Roman" w:cs="Times New Roman"/>
          <w:noProof w:val="0"/>
          <w:kern w:val="0"/>
          <w:sz w:val="24"/>
          <w:szCs w:val="24"/>
          <w:lang w:val="pt-BR" w:eastAsia="id-ID"/>
          <w14:ligatures w14:val="none"/>
        </w:rPr>
        <w:t>Uji Parsial (Uji t)</w:t>
      </w:r>
      <w:r w:rsidR="00F77A3C" w:rsidRPr="00CB65A1">
        <w:rPr>
          <w:rFonts w:ascii="Times New Roman" w:eastAsia="Times New Roman" w:hAnsi="Times New Roman" w:cs="Times New Roman"/>
          <w:noProof w:val="0"/>
          <w:kern w:val="0"/>
          <w:sz w:val="24"/>
          <w:szCs w:val="24"/>
          <w:lang w:val="pt-BR" w:eastAsia="id-ID"/>
          <w14:ligatures w14:val="none"/>
        </w:rPr>
        <w:t xml:space="preserve"> model regresi linear sederhana dalam penelitian ini dapat dituliskan sebagai berikut:</w:t>
      </w:r>
    </w:p>
    <w:p w14:paraId="1BF9CE36" w14:textId="27D81D3F" w:rsidR="000830BE" w:rsidRDefault="00F77A3C" w:rsidP="00F77A3C">
      <w:pPr>
        <w:pStyle w:val="DaftarParagraf"/>
        <w:spacing w:after="0" w:line="360" w:lineRule="auto"/>
        <w:ind w:left="0" w:firstLine="720"/>
        <w:jc w:val="center"/>
        <w:rPr>
          <w:rFonts w:ascii="Times New Roman" w:eastAsia="Times New Roman" w:hAnsi="Times New Roman" w:cs="Times New Roman"/>
          <w:noProof w:val="0"/>
          <w:kern w:val="0"/>
          <w:sz w:val="24"/>
          <w:szCs w:val="24"/>
          <w:lang w:val="id-ID" w:eastAsia="id-ID"/>
          <w14:ligatures w14:val="none"/>
        </w:rPr>
      </w:pPr>
      <w:r w:rsidRPr="00F77A3C">
        <w:rPr>
          <w:rFonts w:ascii="Times New Roman" w:eastAsia="Times New Roman" w:hAnsi="Times New Roman" w:cs="Times New Roman"/>
          <w:noProof w:val="0"/>
          <w:kern w:val="0"/>
          <w:sz w:val="24"/>
          <w:szCs w:val="24"/>
          <w:lang w:val="id-ID" w:eastAsia="id-ID"/>
          <w14:ligatures w14:val="none"/>
        </w:rPr>
        <w:t>Y=2</w:t>
      </w:r>
      <w:r>
        <w:rPr>
          <w:rFonts w:ascii="Times New Roman" w:eastAsia="Times New Roman" w:hAnsi="Times New Roman" w:cs="Times New Roman"/>
          <w:noProof w:val="0"/>
          <w:kern w:val="0"/>
          <w:sz w:val="24"/>
          <w:szCs w:val="24"/>
          <w:lang w:val="id-ID" w:eastAsia="id-ID"/>
          <w14:ligatures w14:val="none"/>
        </w:rPr>
        <w:t>,</w:t>
      </w:r>
      <w:r w:rsidRPr="00F77A3C">
        <w:rPr>
          <w:rFonts w:ascii="Times New Roman" w:eastAsia="Times New Roman" w:hAnsi="Times New Roman" w:cs="Times New Roman"/>
          <w:noProof w:val="0"/>
          <w:kern w:val="0"/>
          <w:sz w:val="24"/>
          <w:szCs w:val="24"/>
          <w:lang w:val="id-ID" w:eastAsia="id-ID"/>
          <w14:ligatures w14:val="none"/>
        </w:rPr>
        <w:t>049+0</w:t>
      </w:r>
      <w:r>
        <w:rPr>
          <w:rFonts w:ascii="Times New Roman" w:eastAsia="Times New Roman" w:hAnsi="Times New Roman" w:cs="Times New Roman"/>
          <w:noProof w:val="0"/>
          <w:kern w:val="0"/>
          <w:sz w:val="24"/>
          <w:szCs w:val="24"/>
          <w:lang w:val="id-ID" w:eastAsia="id-ID"/>
          <w14:ligatures w14:val="none"/>
        </w:rPr>
        <w:t>,</w:t>
      </w:r>
      <w:r w:rsidRPr="00F77A3C">
        <w:rPr>
          <w:rFonts w:ascii="Times New Roman" w:eastAsia="Times New Roman" w:hAnsi="Times New Roman" w:cs="Times New Roman"/>
          <w:noProof w:val="0"/>
          <w:kern w:val="0"/>
          <w:sz w:val="24"/>
          <w:szCs w:val="24"/>
          <w:lang w:val="id-ID" w:eastAsia="id-ID"/>
          <w14:ligatures w14:val="none"/>
        </w:rPr>
        <w:t>936X</w:t>
      </w:r>
    </w:p>
    <w:p w14:paraId="67972ABA" w14:textId="559DAE04" w:rsidR="00CB65A1" w:rsidRDefault="00CB65A1">
      <w:pPr>
        <w:pStyle w:val="DaftarParagraf"/>
        <w:numPr>
          <w:ilvl w:val="0"/>
          <w:numId w:val="25"/>
        </w:numPr>
        <w:spacing w:after="0" w:line="360" w:lineRule="auto"/>
        <w:jc w:val="both"/>
        <w:rPr>
          <w:rFonts w:ascii="Times New Roman" w:eastAsia="Times New Roman" w:hAnsi="Times New Roman" w:cs="Times New Roman"/>
          <w:kern w:val="0"/>
          <w:sz w:val="24"/>
          <w:szCs w:val="24"/>
          <w:lang w:val="id-ID" w:eastAsia="id-ID"/>
          <w14:ligatures w14:val="none"/>
        </w:rPr>
      </w:pPr>
      <w:r w:rsidRPr="00CB65A1">
        <w:rPr>
          <w:rFonts w:ascii="Times New Roman" w:eastAsia="Times New Roman" w:hAnsi="Times New Roman" w:cs="Times New Roman"/>
          <w:kern w:val="0"/>
          <w:sz w:val="24"/>
          <w:szCs w:val="24"/>
          <w:lang w:val="id-ID" w:eastAsia="id-ID"/>
          <w14:ligatures w14:val="none"/>
        </w:rPr>
        <w:t xml:space="preserve">Nilai konstanta 2.049 berarti jika Penggunaan </w:t>
      </w:r>
      <w:r w:rsidR="005864D1" w:rsidRPr="005864D1">
        <w:rPr>
          <w:rFonts w:ascii="Times New Roman" w:eastAsia="Times New Roman" w:hAnsi="Times New Roman" w:cs="Times New Roman"/>
          <w:i/>
          <w:iCs/>
          <w:kern w:val="0"/>
          <w:sz w:val="24"/>
          <w:szCs w:val="24"/>
          <w:lang w:val="id-ID" w:eastAsia="id-ID"/>
          <w14:ligatures w14:val="none"/>
        </w:rPr>
        <w:t>Facebook Marketplace</w:t>
      </w:r>
      <w:r w:rsidRPr="00CB65A1">
        <w:rPr>
          <w:rFonts w:ascii="Times New Roman" w:eastAsia="Times New Roman" w:hAnsi="Times New Roman" w:cs="Times New Roman"/>
          <w:kern w:val="0"/>
          <w:sz w:val="24"/>
          <w:szCs w:val="24"/>
          <w:lang w:val="id-ID" w:eastAsia="id-ID"/>
          <w14:ligatures w14:val="none"/>
        </w:rPr>
        <w:t xml:space="preserve"> (X) = 0, maka Keberhasilan Pemasaran (Y) tetap bernilai 2.049.</w:t>
      </w:r>
    </w:p>
    <w:p w14:paraId="324F82F6" w14:textId="6524D353" w:rsidR="00CB65A1" w:rsidRDefault="00CB65A1">
      <w:pPr>
        <w:pStyle w:val="DaftarParagraf"/>
        <w:numPr>
          <w:ilvl w:val="0"/>
          <w:numId w:val="25"/>
        </w:numPr>
        <w:spacing w:after="0" w:line="360" w:lineRule="auto"/>
        <w:jc w:val="both"/>
        <w:rPr>
          <w:rFonts w:ascii="Times New Roman" w:eastAsia="Times New Roman" w:hAnsi="Times New Roman" w:cs="Times New Roman"/>
          <w:kern w:val="0"/>
          <w:sz w:val="24"/>
          <w:szCs w:val="24"/>
          <w:lang w:val="id-ID" w:eastAsia="id-ID"/>
          <w14:ligatures w14:val="none"/>
        </w:rPr>
      </w:pPr>
      <w:r w:rsidRPr="00CB65A1">
        <w:rPr>
          <w:rFonts w:ascii="Times New Roman" w:eastAsia="Times New Roman" w:hAnsi="Times New Roman" w:cs="Times New Roman"/>
          <w:kern w:val="0"/>
          <w:sz w:val="24"/>
          <w:szCs w:val="24"/>
          <w:lang w:val="id-ID" w:eastAsia="id-ID"/>
          <w14:ligatures w14:val="none"/>
        </w:rPr>
        <w:t xml:space="preserve">Koefisien regresi 0.936 menunjukkan bahwa setiap peningkatan 1 satuan dalam Penggunaan </w:t>
      </w:r>
      <w:r w:rsidR="005864D1" w:rsidRPr="005864D1">
        <w:rPr>
          <w:rFonts w:ascii="Times New Roman" w:eastAsia="Times New Roman" w:hAnsi="Times New Roman" w:cs="Times New Roman"/>
          <w:i/>
          <w:iCs/>
          <w:kern w:val="0"/>
          <w:sz w:val="24"/>
          <w:szCs w:val="24"/>
          <w:lang w:val="id-ID" w:eastAsia="id-ID"/>
          <w14:ligatures w14:val="none"/>
        </w:rPr>
        <w:t>Facebook Marketplace</w:t>
      </w:r>
      <w:r w:rsidRPr="00CB65A1">
        <w:rPr>
          <w:rFonts w:ascii="Times New Roman" w:eastAsia="Times New Roman" w:hAnsi="Times New Roman" w:cs="Times New Roman"/>
          <w:kern w:val="0"/>
          <w:sz w:val="24"/>
          <w:szCs w:val="24"/>
          <w:lang w:val="id-ID" w:eastAsia="id-ID"/>
          <w14:ligatures w14:val="none"/>
        </w:rPr>
        <w:t xml:space="preserve"> (X) akan meningkatkan Keberhasilan Pemasaran (Y) sebesar 0.936.</w:t>
      </w:r>
    </w:p>
    <w:p w14:paraId="16274FF2" w14:textId="4030152A" w:rsidR="00091CBF" w:rsidRPr="00A04FC5" w:rsidRDefault="00CB65A1" w:rsidP="00091CBF">
      <w:pPr>
        <w:pStyle w:val="DaftarParagraf"/>
        <w:spacing w:after="0" w:line="360" w:lineRule="auto"/>
        <w:ind w:firstLine="720"/>
        <w:jc w:val="both"/>
        <w:rPr>
          <w:rFonts w:ascii="Times New Roman" w:eastAsia="Times New Roman" w:hAnsi="Times New Roman" w:cs="Times New Roman"/>
          <w:noProof w:val="0"/>
          <w:kern w:val="0"/>
          <w:sz w:val="24"/>
          <w:szCs w:val="24"/>
          <w:lang w:val="id-ID" w:eastAsia="id-ID"/>
          <w14:ligatures w14:val="none"/>
        </w:rPr>
      </w:pPr>
      <w:r w:rsidRPr="00A04FC5">
        <w:rPr>
          <w:rFonts w:ascii="Times New Roman" w:eastAsia="Times New Roman" w:hAnsi="Times New Roman" w:cs="Times New Roman"/>
          <w:noProof w:val="0"/>
          <w:kern w:val="0"/>
          <w:sz w:val="24"/>
          <w:szCs w:val="24"/>
          <w:lang w:val="id-ID" w:eastAsia="id-ID"/>
          <w14:ligatures w14:val="none"/>
        </w:rPr>
        <w:t xml:space="preserve">Dari hasil analisis ini, dapat disimpulkan bahwa Penggunaan </w:t>
      </w:r>
      <w:r w:rsidR="005864D1" w:rsidRPr="005864D1">
        <w:rPr>
          <w:rFonts w:ascii="Times New Roman" w:eastAsia="Times New Roman" w:hAnsi="Times New Roman" w:cs="Times New Roman"/>
          <w:i/>
          <w:iCs/>
          <w:noProof w:val="0"/>
          <w:kern w:val="0"/>
          <w:sz w:val="24"/>
          <w:szCs w:val="24"/>
          <w:lang w:val="id-ID" w:eastAsia="id-ID"/>
          <w14:ligatures w14:val="none"/>
        </w:rPr>
        <w:t>Facebook Marketplace</w:t>
      </w:r>
      <w:r w:rsidRPr="00A04FC5">
        <w:rPr>
          <w:rFonts w:ascii="Times New Roman" w:eastAsia="Times New Roman" w:hAnsi="Times New Roman" w:cs="Times New Roman"/>
          <w:noProof w:val="0"/>
          <w:kern w:val="0"/>
          <w:sz w:val="24"/>
          <w:szCs w:val="24"/>
          <w:lang w:val="id-ID" w:eastAsia="id-ID"/>
          <w14:ligatures w14:val="none"/>
        </w:rPr>
        <w:t xml:space="preserve"> memiliki pengaruh positif dan signifikan terhadap Keberhasilan Pemasaran, yang ditunjukkan dengan peningkatan penjualan. Oleh karena itu, pelaku usaha disarankan</w:t>
      </w:r>
      <w:r w:rsidR="00984F35">
        <w:rPr>
          <w:rFonts w:ascii="Times New Roman" w:eastAsia="Times New Roman" w:hAnsi="Times New Roman" w:cs="Times New Roman"/>
          <w:noProof w:val="0"/>
          <w:kern w:val="0"/>
          <w:sz w:val="24"/>
          <w:szCs w:val="24"/>
          <w:lang w:val="id-ID" w:eastAsia="id-ID"/>
          <w14:ligatures w14:val="none"/>
        </w:rPr>
        <w:t xml:space="preserve"> mengunakan pemasaran digital.</w:t>
      </w:r>
    </w:p>
    <w:p w14:paraId="3D6C7E32" w14:textId="78AB592E" w:rsidR="00091CBF" w:rsidRPr="00091CBF" w:rsidRDefault="00091CBF" w:rsidP="00091CBF">
      <w:pPr>
        <w:pStyle w:val="Keterangan"/>
        <w:keepNext/>
        <w:spacing w:after="0" w:line="360" w:lineRule="auto"/>
        <w:ind w:firstLine="720"/>
        <w:jc w:val="center"/>
        <w:rPr>
          <w:rFonts w:ascii="Times New Roman" w:hAnsi="Times New Roman" w:cs="Times New Roman"/>
          <w:b/>
          <w:bCs/>
          <w:i w:val="0"/>
          <w:iCs w:val="0"/>
          <w:color w:val="auto"/>
          <w:sz w:val="24"/>
          <w:szCs w:val="24"/>
        </w:rPr>
      </w:pPr>
      <w:bookmarkStart w:id="100" w:name="_Toc190424680"/>
      <w:bookmarkStart w:id="101" w:name="_Hlk192800916"/>
      <w:r w:rsidRPr="00984F35">
        <w:rPr>
          <w:rFonts w:ascii="Times New Roman" w:hAnsi="Times New Roman" w:cs="Times New Roman"/>
          <w:b/>
          <w:bCs/>
          <w:i w:val="0"/>
          <w:iCs w:val="0"/>
          <w:color w:val="auto"/>
          <w:sz w:val="24"/>
          <w:szCs w:val="24"/>
          <w:lang w:val="pt-BR"/>
        </w:rPr>
        <w:t xml:space="preserve">Tabel 7. </w:t>
      </w:r>
      <w:r w:rsidRPr="00091CBF">
        <w:rPr>
          <w:rFonts w:ascii="Times New Roman" w:hAnsi="Times New Roman" w:cs="Times New Roman"/>
          <w:b/>
          <w:bCs/>
          <w:i w:val="0"/>
          <w:iCs w:val="0"/>
          <w:color w:val="auto"/>
          <w:sz w:val="24"/>
          <w:szCs w:val="24"/>
        </w:rPr>
        <w:fldChar w:fldCharType="begin"/>
      </w:r>
      <w:r w:rsidRPr="00984F35">
        <w:rPr>
          <w:rFonts w:ascii="Times New Roman" w:hAnsi="Times New Roman" w:cs="Times New Roman"/>
          <w:b/>
          <w:bCs/>
          <w:i w:val="0"/>
          <w:iCs w:val="0"/>
          <w:color w:val="auto"/>
          <w:sz w:val="24"/>
          <w:szCs w:val="24"/>
          <w:lang w:val="pt-BR"/>
        </w:rPr>
        <w:instrText xml:space="preserve"> SEQ Tabel_7. \* ARABIC </w:instrText>
      </w:r>
      <w:r w:rsidRPr="00091CBF">
        <w:rPr>
          <w:rFonts w:ascii="Times New Roman" w:hAnsi="Times New Roman" w:cs="Times New Roman"/>
          <w:b/>
          <w:bCs/>
          <w:i w:val="0"/>
          <w:iCs w:val="0"/>
          <w:color w:val="auto"/>
          <w:sz w:val="24"/>
          <w:szCs w:val="24"/>
        </w:rPr>
        <w:fldChar w:fldCharType="separate"/>
      </w:r>
      <w:r w:rsidR="009A56DF">
        <w:rPr>
          <w:rFonts w:ascii="Times New Roman" w:hAnsi="Times New Roman" w:cs="Times New Roman"/>
          <w:b/>
          <w:bCs/>
          <w:i w:val="0"/>
          <w:iCs w:val="0"/>
          <w:color w:val="auto"/>
          <w:sz w:val="24"/>
          <w:szCs w:val="24"/>
          <w:lang w:val="pt-BR"/>
        </w:rPr>
        <w:t>14</w:t>
      </w:r>
      <w:r w:rsidRPr="00091CBF">
        <w:rPr>
          <w:rFonts w:ascii="Times New Roman" w:hAnsi="Times New Roman" w:cs="Times New Roman"/>
          <w:b/>
          <w:bCs/>
          <w:i w:val="0"/>
          <w:iCs w:val="0"/>
          <w:color w:val="auto"/>
          <w:sz w:val="24"/>
          <w:szCs w:val="24"/>
        </w:rPr>
        <w:fldChar w:fldCharType="end"/>
      </w:r>
      <w:r w:rsidRPr="00091CBF">
        <w:rPr>
          <w:rFonts w:ascii="Times New Roman" w:hAnsi="Times New Roman" w:cs="Times New Roman"/>
          <w:b/>
          <w:bCs/>
          <w:i w:val="0"/>
          <w:iCs w:val="0"/>
          <w:color w:val="auto"/>
          <w:sz w:val="24"/>
          <w:szCs w:val="24"/>
        </w:rPr>
        <w:t>. ANOVA</w:t>
      </w:r>
      <w:bookmarkEnd w:id="100"/>
    </w:p>
    <w:tbl>
      <w:tblPr>
        <w:tblStyle w:val="TabelKisi1Terang"/>
        <w:tblW w:w="4782" w:type="pct"/>
        <w:tblInd w:w="612" w:type="dxa"/>
        <w:tblBorders>
          <w:top w:val="single" w:sz="8" w:space="0" w:color="000000" w:themeColor="text1"/>
          <w:left w:val="none" w:sz="0" w:space="0" w:color="auto"/>
          <w:bottom w:val="single" w:sz="8" w:space="0" w:color="000000" w:themeColor="text1"/>
          <w:right w:val="none" w:sz="0" w:space="0" w:color="auto"/>
          <w:insideH w:val="single" w:sz="8" w:space="0" w:color="000000" w:themeColor="text1"/>
          <w:insideV w:val="single" w:sz="8" w:space="0" w:color="000000" w:themeColor="text1"/>
        </w:tblBorders>
        <w:tblLook w:val="0000" w:firstRow="0" w:lastRow="0" w:firstColumn="0" w:lastColumn="0" w:noHBand="0" w:noVBand="0"/>
      </w:tblPr>
      <w:tblGrid>
        <w:gridCol w:w="679"/>
        <w:gridCol w:w="1283"/>
        <w:gridCol w:w="1381"/>
        <w:gridCol w:w="959"/>
        <w:gridCol w:w="1325"/>
        <w:gridCol w:w="996"/>
        <w:gridCol w:w="963"/>
      </w:tblGrid>
      <w:tr w:rsidR="00091CBF" w:rsidRPr="0027309A" w14:paraId="4E1B7A7F" w14:textId="77777777" w:rsidTr="00091CBF">
        <w:trPr>
          <w:trHeight w:val="461"/>
        </w:trPr>
        <w:tc>
          <w:tcPr>
            <w:tcW w:w="5000" w:type="pct"/>
            <w:gridSpan w:val="7"/>
            <w:tcBorders>
              <w:bottom w:val="single" w:sz="8" w:space="0" w:color="000000" w:themeColor="text1"/>
            </w:tcBorders>
          </w:tcPr>
          <w:p w14:paraId="1CB1050D" w14:textId="77777777" w:rsidR="00091CBF" w:rsidRPr="0027309A" w:rsidRDefault="00091CBF" w:rsidP="00B8695A">
            <w:pPr>
              <w:spacing w:after="160" w:line="259" w:lineRule="auto"/>
              <w:jc w:val="center"/>
              <w:rPr>
                <w:rFonts w:ascii="Times New Roman" w:hAnsi="Times New Roman" w:cs="Times New Roman"/>
                <w:sz w:val="24"/>
                <w:szCs w:val="24"/>
              </w:rPr>
            </w:pPr>
            <w:bookmarkStart w:id="102" w:name="_Hlk192800815"/>
            <w:bookmarkEnd w:id="101"/>
            <w:r w:rsidRPr="0027309A">
              <w:rPr>
                <w:rFonts w:ascii="Times New Roman" w:hAnsi="Times New Roman" w:cs="Times New Roman"/>
                <w:b/>
                <w:bCs/>
                <w:sz w:val="24"/>
                <w:szCs w:val="24"/>
              </w:rPr>
              <w:t>ANOVA</w:t>
            </w:r>
            <w:r w:rsidRPr="0027309A">
              <w:rPr>
                <w:rFonts w:ascii="Times New Roman" w:hAnsi="Times New Roman" w:cs="Times New Roman"/>
                <w:b/>
                <w:bCs/>
                <w:sz w:val="24"/>
                <w:szCs w:val="24"/>
                <w:vertAlign w:val="superscript"/>
              </w:rPr>
              <w:t>a</w:t>
            </w:r>
          </w:p>
        </w:tc>
      </w:tr>
      <w:tr w:rsidR="00091CBF" w:rsidRPr="0027309A" w14:paraId="672B6A34" w14:textId="77777777" w:rsidTr="00091CBF">
        <w:trPr>
          <w:trHeight w:val="758"/>
        </w:trPr>
        <w:tc>
          <w:tcPr>
            <w:tcW w:w="1293" w:type="pct"/>
            <w:gridSpan w:val="2"/>
            <w:tcBorders>
              <w:bottom w:val="nil"/>
              <w:right w:val="nil"/>
            </w:tcBorders>
          </w:tcPr>
          <w:p w14:paraId="0F372B83" w14:textId="77777777" w:rsidR="00091CBF" w:rsidRPr="0027309A" w:rsidRDefault="00091CBF" w:rsidP="00B8695A">
            <w:pPr>
              <w:spacing w:after="160" w:line="259" w:lineRule="auto"/>
              <w:rPr>
                <w:rFonts w:ascii="Times New Roman" w:hAnsi="Times New Roman" w:cs="Times New Roman"/>
                <w:sz w:val="24"/>
                <w:szCs w:val="24"/>
              </w:rPr>
            </w:pPr>
            <w:r w:rsidRPr="0027309A">
              <w:rPr>
                <w:rFonts w:ascii="Times New Roman" w:hAnsi="Times New Roman" w:cs="Times New Roman"/>
                <w:sz w:val="24"/>
                <w:szCs w:val="24"/>
              </w:rPr>
              <w:t>Model</w:t>
            </w:r>
          </w:p>
        </w:tc>
        <w:tc>
          <w:tcPr>
            <w:tcW w:w="910" w:type="pct"/>
            <w:tcBorders>
              <w:left w:val="nil"/>
              <w:bottom w:val="nil"/>
              <w:right w:val="nil"/>
            </w:tcBorders>
          </w:tcPr>
          <w:p w14:paraId="528CFE1B" w14:textId="77777777" w:rsidR="00091CBF" w:rsidRPr="0027309A" w:rsidRDefault="00091CBF" w:rsidP="00B8695A">
            <w:pPr>
              <w:spacing w:after="160" w:line="259" w:lineRule="auto"/>
              <w:rPr>
                <w:rFonts w:ascii="Times New Roman" w:hAnsi="Times New Roman" w:cs="Times New Roman"/>
                <w:sz w:val="24"/>
                <w:szCs w:val="24"/>
              </w:rPr>
            </w:pPr>
            <w:r w:rsidRPr="0027309A">
              <w:rPr>
                <w:rFonts w:ascii="Times New Roman" w:hAnsi="Times New Roman" w:cs="Times New Roman"/>
                <w:sz w:val="24"/>
                <w:szCs w:val="24"/>
              </w:rPr>
              <w:t>Sum of Squares</w:t>
            </w:r>
          </w:p>
        </w:tc>
        <w:tc>
          <w:tcPr>
            <w:tcW w:w="632" w:type="pct"/>
            <w:tcBorders>
              <w:left w:val="nil"/>
              <w:bottom w:val="nil"/>
              <w:right w:val="nil"/>
            </w:tcBorders>
          </w:tcPr>
          <w:p w14:paraId="05FD3086" w14:textId="77777777" w:rsidR="00091CBF" w:rsidRPr="0027309A" w:rsidRDefault="00091CBF" w:rsidP="00B8695A">
            <w:pPr>
              <w:spacing w:after="160" w:line="259" w:lineRule="auto"/>
              <w:rPr>
                <w:rFonts w:ascii="Times New Roman" w:hAnsi="Times New Roman" w:cs="Times New Roman"/>
                <w:sz w:val="24"/>
                <w:szCs w:val="24"/>
              </w:rPr>
            </w:pPr>
            <w:r w:rsidRPr="0027309A">
              <w:rPr>
                <w:rFonts w:ascii="Times New Roman" w:hAnsi="Times New Roman" w:cs="Times New Roman"/>
                <w:sz w:val="24"/>
                <w:szCs w:val="24"/>
              </w:rPr>
              <w:t>df</w:t>
            </w:r>
          </w:p>
        </w:tc>
        <w:tc>
          <w:tcPr>
            <w:tcW w:w="873" w:type="pct"/>
            <w:tcBorders>
              <w:left w:val="nil"/>
              <w:bottom w:val="nil"/>
              <w:right w:val="nil"/>
            </w:tcBorders>
          </w:tcPr>
          <w:p w14:paraId="5D3B2892" w14:textId="576A5E19" w:rsidR="00091CBF" w:rsidRPr="0027309A" w:rsidRDefault="003B4831" w:rsidP="00B8695A">
            <w:pPr>
              <w:spacing w:after="160" w:line="259" w:lineRule="auto"/>
              <w:rPr>
                <w:rFonts w:ascii="Times New Roman" w:hAnsi="Times New Roman" w:cs="Times New Roman"/>
                <w:sz w:val="24"/>
                <w:szCs w:val="24"/>
              </w:rPr>
            </w:pPr>
            <w:r w:rsidRPr="003B4831">
              <w:rPr>
                <w:rFonts w:ascii="Times New Roman" w:hAnsi="Times New Roman" w:cs="Times New Roman"/>
                <w:i/>
                <w:iCs/>
                <w:sz w:val="24"/>
                <w:szCs w:val="24"/>
              </w:rPr>
              <w:t>Mean</w:t>
            </w:r>
            <w:r w:rsidR="00091CBF" w:rsidRPr="0027309A">
              <w:rPr>
                <w:rFonts w:ascii="Times New Roman" w:hAnsi="Times New Roman" w:cs="Times New Roman"/>
                <w:sz w:val="24"/>
                <w:szCs w:val="24"/>
              </w:rPr>
              <w:t xml:space="preserve"> Square</w:t>
            </w:r>
          </w:p>
        </w:tc>
        <w:tc>
          <w:tcPr>
            <w:tcW w:w="656" w:type="pct"/>
            <w:tcBorders>
              <w:left w:val="nil"/>
              <w:bottom w:val="nil"/>
              <w:right w:val="nil"/>
            </w:tcBorders>
          </w:tcPr>
          <w:p w14:paraId="4190431A" w14:textId="77777777" w:rsidR="00091CBF" w:rsidRPr="0027309A" w:rsidRDefault="00091CBF" w:rsidP="00B8695A">
            <w:pPr>
              <w:spacing w:after="160" w:line="259" w:lineRule="auto"/>
              <w:rPr>
                <w:rFonts w:ascii="Times New Roman" w:hAnsi="Times New Roman" w:cs="Times New Roman"/>
                <w:sz w:val="24"/>
                <w:szCs w:val="24"/>
              </w:rPr>
            </w:pPr>
            <w:r w:rsidRPr="0027309A">
              <w:rPr>
                <w:rFonts w:ascii="Times New Roman" w:hAnsi="Times New Roman" w:cs="Times New Roman"/>
                <w:sz w:val="24"/>
                <w:szCs w:val="24"/>
              </w:rPr>
              <w:t>F</w:t>
            </w:r>
          </w:p>
        </w:tc>
        <w:tc>
          <w:tcPr>
            <w:tcW w:w="635" w:type="pct"/>
            <w:tcBorders>
              <w:left w:val="nil"/>
              <w:bottom w:val="nil"/>
            </w:tcBorders>
          </w:tcPr>
          <w:p w14:paraId="566B2305" w14:textId="77777777" w:rsidR="00091CBF" w:rsidRPr="0027309A" w:rsidRDefault="00091CBF" w:rsidP="00B8695A">
            <w:pPr>
              <w:spacing w:after="160" w:line="259" w:lineRule="auto"/>
              <w:rPr>
                <w:rFonts w:ascii="Times New Roman" w:hAnsi="Times New Roman" w:cs="Times New Roman"/>
                <w:sz w:val="24"/>
                <w:szCs w:val="24"/>
              </w:rPr>
            </w:pPr>
            <w:r w:rsidRPr="0027309A">
              <w:rPr>
                <w:rFonts w:ascii="Times New Roman" w:hAnsi="Times New Roman" w:cs="Times New Roman"/>
                <w:sz w:val="24"/>
                <w:szCs w:val="24"/>
              </w:rPr>
              <w:t>Sig.</w:t>
            </w:r>
          </w:p>
        </w:tc>
      </w:tr>
      <w:tr w:rsidR="00091CBF" w:rsidRPr="0027309A" w14:paraId="327C5724" w14:textId="77777777" w:rsidTr="00091CBF">
        <w:trPr>
          <w:trHeight w:val="446"/>
        </w:trPr>
        <w:tc>
          <w:tcPr>
            <w:tcW w:w="448" w:type="pct"/>
            <w:vMerge w:val="restart"/>
            <w:tcBorders>
              <w:top w:val="nil"/>
              <w:bottom w:val="nil"/>
              <w:right w:val="nil"/>
            </w:tcBorders>
          </w:tcPr>
          <w:p w14:paraId="0796429B" w14:textId="77777777" w:rsidR="00091CBF" w:rsidRPr="0027309A" w:rsidRDefault="00091CBF" w:rsidP="00B8695A">
            <w:pPr>
              <w:spacing w:after="160" w:line="259" w:lineRule="auto"/>
              <w:rPr>
                <w:rFonts w:ascii="Times New Roman" w:hAnsi="Times New Roman" w:cs="Times New Roman"/>
                <w:sz w:val="24"/>
                <w:szCs w:val="24"/>
              </w:rPr>
            </w:pPr>
            <w:r w:rsidRPr="0027309A">
              <w:rPr>
                <w:rFonts w:ascii="Times New Roman" w:hAnsi="Times New Roman" w:cs="Times New Roman"/>
                <w:sz w:val="24"/>
                <w:szCs w:val="24"/>
              </w:rPr>
              <w:t>1</w:t>
            </w:r>
          </w:p>
        </w:tc>
        <w:tc>
          <w:tcPr>
            <w:tcW w:w="846" w:type="pct"/>
            <w:tcBorders>
              <w:top w:val="nil"/>
              <w:left w:val="nil"/>
              <w:bottom w:val="nil"/>
              <w:right w:val="nil"/>
            </w:tcBorders>
          </w:tcPr>
          <w:p w14:paraId="2A85F57F" w14:textId="77777777" w:rsidR="00091CBF" w:rsidRPr="0027309A" w:rsidRDefault="00091CBF" w:rsidP="00B8695A">
            <w:pPr>
              <w:spacing w:after="160" w:line="259" w:lineRule="auto"/>
              <w:rPr>
                <w:rFonts w:ascii="Times New Roman" w:hAnsi="Times New Roman" w:cs="Times New Roman"/>
                <w:sz w:val="24"/>
                <w:szCs w:val="24"/>
              </w:rPr>
            </w:pPr>
            <w:r w:rsidRPr="0027309A">
              <w:rPr>
                <w:rFonts w:ascii="Times New Roman" w:hAnsi="Times New Roman" w:cs="Times New Roman"/>
                <w:sz w:val="24"/>
                <w:szCs w:val="24"/>
              </w:rPr>
              <w:t>Regression</w:t>
            </w:r>
          </w:p>
        </w:tc>
        <w:tc>
          <w:tcPr>
            <w:tcW w:w="910" w:type="pct"/>
            <w:tcBorders>
              <w:top w:val="nil"/>
              <w:left w:val="nil"/>
              <w:bottom w:val="nil"/>
              <w:right w:val="nil"/>
            </w:tcBorders>
          </w:tcPr>
          <w:p w14:paraId="7027E406" w14:textId="77777777" w:rsidR="00091CBF" w:rsidRPr="0027309A" w:rsidRDefault="00091CBF" w:rsidP="00B8695A">
            <w:pPr>
              <w:spacing w:after="160" w:line="259" w:lineRule="auto"/>
              <w:rPr>
                <w:rFonts w:ascii="Times New Roman" w:hAnsi="Times New Roman" w:cs="Times New Roman"/>
                <w:sz w:val="24"/>
                <w:szCs w:val="24"/>
              </w:rPr>
            </w:pPr>
            <w:r w:rsidRPr="0027309A">
              <w:rPr>
                <w:rFonts w:ascii="Times New Roman" w:hAnsi="Times New Roman" w:cs="Times New Roman"/>
                <w:sz w:val="24"/>
                <w:szCs w:val="24"/>
              </w:rPr>
              <w:t>1592.487</w:t>
            </w:r>
          </w:p>
        </w:tc>
        <w:tc>
          <w:tcPr>
            <w:tcW w:w="632" w:type="pct"/>
            <w:tcBorders>
              <w:top w:val="nil"/>
              <w:left w:val="nil"/>
              <w:bottom w:val="nil"/>
              <w:right w:val="nil"/>
            </w:tcBorders>
          </w:tcPr>
          <w:p w14:paraId="4563A0AE" w14:textId="77777777" w:rsidR="00091CBF" w:rsidRPr="0027309A" w:rsidRDefault="00091CBF" w:rsidP="00B8695A">
            <w:pPr>
              <w:spacing w:after="160" w:line="259" w:lineRule="auto"/>
              <w:rPr>
                <w:rFonts w:ascii="Times New Roman" w:hAnsi="Times New Roman" w:cs="Times New Roman"/>
                <w:sz w:val="24"/>
                <w:szCs w:val="24"/>
              </w:rPr>
            </w:pPr>
            <w:r w:rsidRPr="0027309A">
              <w:rPr>
                <w:rFonts w:ascii="Times New Roman" w:hAnsi="Times New Roman" w:cs="Times New Roman"/>
                <w:sz w:val="24"/>
                <w:szCs w:val="24"/>
              </w:rPr>
              <w:t>1</w:t>
            </w:r>
          </w:p>
        </w:tc>
        <w:tc>
          <w:tcPr>
            <w:tcW w:w="873" w:type="pct"/>
            <w:tcBorders>
              <w:top w:val="nil"/>
              <w:left w:val="nil"/>
              <w:bottom w:val="nil"/>
              <w:right w:val="nil"/>
            </w:tcBorders>
          </w:tcPr>
          <w:p w14:paraId="1A181FA3" w14:textId="77777777" w:rsidR="00091CBF" w:rsidRPr="0027309A" w:rsidRDefault="00091CBF" w:rsidP="00B8695A">
            <w:pPr>
              <w:spacing w:after="160" w:line="259" w:lineRule="auto"/>
              <w:rPr>
                <w:rFonts w:ascii="Times New Roman" w:hAnsi="Times New Roman" w:cs="Times New Roman"/>
                <w:sz w:val="24"/>
                <w:szCs w:val="24"/>
              </w:rPr>
            </w:pPr>
            <w:r w:rsidRPr="0027309A">
              <w:rPr>
                <w:rFonts w:ascii="Times New Roman" w:hAnsi="Times New Roman" w:cs="Times New Roman"/>
                <w:sz w:val="24"/>
                <w:szCs w:val="24"/>
              </w:rPr>
              <w:t>1592.487</w:t>
            </w:r>
          </w:p>
        </w:tc>
        <w:tc>
          <w:tcPr>
            <w:tcW w:w="656" w:type="pct"/>
            <w:tcBorders>
              <w:top w:val="nil"/>
              <w:left w:val="nil"/>
              <w:bottom w:val="nil"/>
              <w:right w:val="nil"/>
            </w:tcBorders>
          </w:tcPr>
          <w:p w14:paraId="2A825D53" w14:textId="77777777" w:rsidR="00091CBF" w:rsidRPr="0027309A" w:rsidRDefault="00091CBF" w:rsidP="00B8695A">
            <w:pPr>
              <w:spacing w:after="160" w:line="259" w:lineRule="auto"/>
              <w:rPr>
                <w:rFonts w:ascii="Times New Roman" w:hAnsi="Times New Roman" w:cs="Times New Roman"/>
                <w:sz w:val="24"/>
                <w:szCs w:val="24"/>
              </w:rPr>
            </w:pPr>
            <w:r w:rsidRPr="0027309A">
              <w:rPr>
                <w:rFonts w:ascii="Times New Roman" w:hAnsi="Times New Roman" w:cs="Times New Roman"/>
                <w:sz w:val="24"/>
                <w:szCs w:val="24"/>
              </w:rPr>
              <w:t>177.257</w:t>
            </w:r>
          </w:p>
        </w:tc>
        <w:tc>
          <w:tcPr>
            <w:tcW w:w="635" w:type="pct"/>
            <w:tcBorders>
              <w:top w:val="nil"/>
              <w:left w:val="nil"/>
              <w:bottom w:val="nil"/>
            </w:tcBorders>
          </w:tcPr>
          <w:p w14:paraId="6642F9F7" w14:textId="77777777" w:rsidR="00091CBF" w:rsidRPr="0027309A" w:rsidRDefault="00091CBF" w:rsidP="00B8695A">
            <w:pPr>
              <w:spacing w:after="160" w:line="259" w:lineRule="auto"/>
              <w:rPr>
                <w:rFonts w:ascii="Times New Roman" w:hAnsi="Times New Roman" w:cs="Times New Roman"/>
                <w:sz w:val="24"/>
                <w:szCs w:val="24"/>
              </w:rPr>
            </w:pPr>
            <w:r w:rsidRPr="0027309A">
              <w:rPr>
                <w:rFonts w:ascii="Times New Roman" w:hAnsi="Times New Roman" w:cs="Times New Roman"/>
                <w:sz w:val="24"/>
                <w:szCs w:val="24"/>
              </w:rPr>
              <w:t>.000</w:t>
            </w:r>
            <w:r w:rsidRPr="0027309A">
              <w:rPr>
                <w:rFonts w:ascii="Times New Roman" w:hAnsi="Times New Roman" w:cs="Times New Roman"/>
                <w:sz w:val="24"/>
                <w:szCs w:val="24"/>
                <w:vertAlign w:val="superscript"/>
              </w:rPr>
              <w:t>b</w:t>
            </w:r>
          </w:p>
        </w:tc>
      </w:tr>
      <w:tr w:rsidR="00091CBF" w:rsidRPr="0027309A" w14:paraId="4B6B7B48" w14:textId="77777777" w:rsidTr="00091CBF">
        <w:trPr>
          <w:trHeight w:val="142"/>
        </w:trPr>
        <w:tc>
          <w:tcPr>
            <w:tcW w:w="448" w:type="pct"/>
            <w:vMerge/>
            <w:tcBorders>
              <w:top w:val="nil"/>
              <w:bottom w:val="nil"/>
              <w:right w:val="nil"/>
            </w:tcBorders>
          </w:tcPr>
          <w:p w14:paraId="6727D4D2" w14:textId="77777777" w:rsidR="00091CBF" w:rsidRPr="0027309A" w:rsidRDefault="00091CBF" w:rsidP="00B8695A">
            <w:pPr>
              <w:spacing w:after="160" w:line="259" w:lineRule="auto"/>
              <w:rPr>
                <w:rFonts w:ascii="Times New Roman" w:hAnsi="Times New Roman" w:cs="Times New Roman"/>
                <w:sz w:val="24"/>
                <w:szCs w:val="24"/>
              </w:rPr>
            </w:pPr>
          </w:p>
        </w:tc>
        <w:tc>
          <w:tcPr>
            <w:tcW w:w="846" w:type="pct"/>
            <w:tcBorders>
              <w:top w:val="nil"/>
              <w:left w:val="nil"/>
              <w:bottom w:val="nil"/>
              <w:right w:val="nil"/>
            </w:tcBorders>
          </w:tcPr>
          <w:p w14:paraId="7E1C66D5" w14:textId="77777777" w:rsidR="00091CBF" w:rsidRPr="0027309A" w:rsidRDefault="00091CBF" w:rsidP="00B8695A">
            <w:pPr>
              <w:spacing w:after="160" w:line="259" w:lineRule="auto"/>
              <w:rPr>
                <w:rFonts w:ascii="Times New Roman" w:hAnsi="Times New Roman" w:cs="Times New Roman"/>
                <w:sz w:val="24"/>
                <w:szCs w:val="24"/>
              </w:rPr>
            </w:pPr>
            <w:r w:rsidRPr="0027309A">
              <w:rPr>
                <w:rFonts w:ascii="Times New Roman" w:hAnsi="Times New Roman" w:cs="Times New Roman"/>
                <w:sz w:val="24"/>
                <w:szCs w:val="24"/>
              </w:rPr>
              <w:t>Residual</w:t>
            </w:r>
          </w:p>
        </w:tc>
        <w:tc>
          <w:tcPr>
            <w:tcW w:w="910" w:type="pct"/>
            <w:tcBorders>
              <w:top w:val="nil"/>
              <w:left w:val="nil"/>
              <w:bottom w:val="nil"/>
              <w:right w:val="nil"/>
            </w:tcBorders>
          </w:tcPr>
          <w:p w14:paraId="22A204D3" w14:textId="77777777" w:rsidR="00091CBF" w:rsidRPr="0027309A" w:rsidRDefault="00091CBF" w:rsidP="00B8695A">
            <w:pPr>
              <w:spacing w:after="160" w:line="259" w:lineRule="auto"/>
              <w:rPr>
                <w:rFonts w:ascii="Times New Roman" w:hAnsi="Times New Roman" w:cs="Times New Roman"/>
                <w:sz w:val="24"/>
                <w:szCs w:val="24"/>
              </w:rPr>
            </w:pPr>
            <w:r w:rsidRPr="0027309A">
              <w:rPr>
                <w:rFonts w:ascii="Times New Roman" w:hAnsi="Times New Roman" w:cs="Times New Roman"/>
                <w:sz w:val="24"/>
                <w:szCs w:val="24"/>
              </w:rPr>
              <w:t>844.503</w:t>
            </w:r>
          </w:p>
        </w:tc>
        <w:tc>
          <w:tcPr>
            <w:tcW w:w="632" w:type="pct"/>
            <w:tcBorders>
              <w:top w:val="nil"/>
              <w:left w:val="nil"/>
              <w:bottom w:val="nil"/>
              <w:right w:val="nil"/>
            </w:tcBorders>
          </w:tcPr>
          <w:p w14:paraId="3C9FC77A" w14:textId="77777777" w:rsidR="00091CBF" w:rsidRPr="0027309A" w:rsidRDefault="00091CBF" w:rsidP="00B8695A">
            <w:pPr>
              <w:spacing w:after="160" w:line="259" w:lineRule="auto"/>
              <w:rPr>
                <w:rFonts w:ascii="Times New Roman" w:hAnsi="Times New Roman" w:cs="Times New Roman"/>
                <w:sz w:val="24"/>
                <w:szCs w:val="24"/>
              </w:rPr>
            </w:pPr>
            <w:r w:rsidRPr="0027309A">
              <w:rPr>
                <w:rFonts w:ascii="Times New Roman" w:hAnsi="Times New Roman" w:cs="Times New Roman"/>
                <w:sz w:val="24"/>
                <w:szCs w:val="24"/>
              </w:rPr>
              <w:t>94</w:t>
            </w:r>
          </w:p>
        </w:tc>
        <w:tc>
          <w:tcPr>
            <w:tcW w:w="873" w:type="pct"/>
            <w:tcBorders>
              <w:top w:val="nil"/>
              <w:left w:val="nil"/>
              <w:bottom w:val="nil"/>
              <w:right w:val="nil"/>
            </w:tcBorders>
          </w:tcPr>
          <w:p w14:paraId="58B46F55" w14:textId="77777777" w:rsidR="00091CBF" w:rsidRPr="0027309A" w:rsidRDefault="00091CBF" w:rsidP="00B8695A">
            <w:pPr>
              <w:spacing w:after="160" w:line="259" w:lineRule="auto"/>
              <w:rPr>
                <w:rFonts w:ascii="Times New Roman" w:hAnsi="Times New Roman" w:cs="Times New Roman"/>
                <w:sz w:val="24"/>
                <w:szCs w:val="24"/>
              </w:rPr>
            </w:pPr>
            <w:r w:rsidRPr="0027309A">
              <w:rPr>
                <w:rFonts w:ascii="Times New Roman" w:hAnsi="Times New Roman" w:cs="Times New Roman"/>
                <w:sz w:val="24"/>
                <w:szCs w:val="24"/>
              </w:rPr>
              <w:t>8.984</w:t>
            </w:r>
          </w:p>
        </w:tc>
        <w:tc>
          <w:tcPr>
            <w:tcW w:w="656" w:type="pct"/>
            <w:tcBorders>
              <w:top w:val="nil"/>
              <w:left w:val="nil"/>
              <w:bottom w:val="nil"/>
              <w:right w:val="nil"/>
            </w:tcBorders>
          </w:tcPr>
          <w:p w14:paraId="1D1FEBD2" w14:textId="77777777" w:rsidR="00091CBF" w:rsidRPr="0027309A" w:rsidRDefault="00091CBF" w:rsidP="00B8695A">
            <w:pPr>
              <w:spacing w:after="160" w:line="259" w:lineRule="auto"/>
              <w:rPr>
                <w:rFonts w:ascii="Times New Roman" w:hAnsi="Times New Roman" w:cs="Times New Roman"/>
                <w:sz w:val="24"/>
                <w:szCs w:val="24"/>
              </w:rPr>
            </w:pPr>
          </w:p>
        </w:tc>
        <w:tc>
          <w:tcPr>
            <w:tcW w:w="635" w:type="pct"/>
            <w:tcBorders>
              <w:top w:val="nil"/>
              <w:left w:val="nil"/>
              <w:bottom w:val="nil"/>
            </w:tcBorders>
          </w:tcPr>
          <w:p w14:paraId="6CA685E4" w14:textId="77777777" w:rsidR="00091CBF" w:rsidRPr="0027309A" w:rsidRDefault="00091CBF" w:rsidP="00B8695A">
            <w:pPr>
              <w:spacing w:after="160" w:line="259" w:lineRule="auto"/>
              <w:rPr>
                <w:rFonts w:ascii="Times New Roman" w:hAnsi="Times New Roman" w:cs="Times New Roman"/>
                <w:sz w:val="24"/>
                <w:szCs w:val="24"/>
              </w:rPr>
            </w:pPr>
          </w:p>
        </w:tc>
      </w:tr>
      <w:tr w:rsidR="00091CBF" w:rsidRPr="0027309A" w14:paraId="69C7A24A" w14:textId="77777777" w:rsidTr="00091CBF">
        <w:trPr>
          <w:trHeight w:val="142"/>
        </w:trPr>
        <w:tc>
          <w:tcPr>
            <w:tcW w:w="448" w:type="pct"/>
            <w:vMerge/>
            <w:tcBorders>
              <w:top w:val="nil"/>
              <w:bottom w:val="single" w:sz="8" w:space="0" w:color="000000" w:themeColor="text1"/>
              <w:right w:val="nil"/>
            </w:tcBorders>
          </w:tcPr>
          <w:p w14:paraId="756551F1" w14:textId="77777777" w:rsidR="00091CBF" w:rsidRPr="0027309A" w:rsidRDefault="00091CBF" w:rsidP="00B8695A">
            <w:pPr>
              <w:spacing w:after="160" w:line="259" w:lineRule="auto"/>
              <w:rPr>
                <w:rFonts w:ascii="Times New Roman" w:hAnsi="Times New Roman" w:cs="Times New Roman"/>
                <w:sz w:val="24"/>
                <w:szCs w:val="24"/>
              </w:rPr>
            </w:pPr>
          </w:p>
        </w:tc>
        <w:tc>
          <w:tcPr>
            <w:tcW w:w="846" w:type="pct"/>
            <w:tcBorders>
              <w:top w:val="nil"/>
              <w:left w:val="nil"/>
              <w:bottom w:val="single" w:sz="8" w:space="0" w:color="000000" w:themeColor="text1"/>
              <w:right w:val="nil"/>
            </w:tcBorders>
          </w:tcPr>
          <w:p w14:paraId="4B05941E" w14:textId="77777777" w:rsidR="00091CBF" w:rsidRPr="0027309A" w:rsidRDefault="00091CBF" w:rsidP="00B8695A">
            <w:pPr>
              <w:spacing w:after="160" w:line="259" w:lineRule="auto"/>
              <w:rPr>
                <w:rFonts w:ascii="Times New Roman" w:hAnsi="Times New Roman" w:cs="Times New Roman"/>
                <w:sz w:val="24"/>
                <w:szCs w:val="24"/>
              </w:rPr>
            </w:pPr>
            <w:r w:rsidRPr="0027309A">
              <w:rPr>
                <w:rFonts w:ascii="Times New Roman" w:hAnsi="Times New Roman" w:cs="Times New Roman"/>
                <w:sz w:val="24"/>
                <w:szCs w:val="24"/>
              </w:rPr>
              <w:t>Total</w:t>
            </w:r>
          </w:p>
        </w:tc>
        <w:tc>
          <w:tcPr>
            <w:tcW w:w="910" w:type="pct"/>
            <w:tcBorders>
              <w:top w:val="nil"/>
              <w:left w:val="nil"/>
              <w:bottom w:val="single" w:sz="8" w:space="0" w:color="000000" w:themeColor="text1"/>
              <w:right w:val="nil"/>
            </w:tcBorders>
          </w:tcPr>
          <w:p w14:paraId="30102F9F" w14:textId="77777777" w:rsidR="00091CBF" w:rsidRPr="0027309A" w:rsidRDefault="00091CBF" w:rsidP="00B8695A">
            <w:pPr>
              <w:spacing w:after="160" w:line="259" w:lineRule="auto"/>
              <w:rPr>
                <w:rFonts w:ascii="Times New Roman" w:hAnsi="Times New Roman" w:cs="Times New Roman"/>
                <w:sz w:val="24"/>
                <w:szCs w:val="24"/>
              </w:rPr>
            </w:pPr>
            <w:r w:rsidRPr="0027309A">
              <w:rPr>
                <w:rFonts w:ascii="Times New Roman" w:hAnsi="Times New Roman" w:cs="Times New Roman"/>
                <w:sz w:val="24"/>
                <w:szCs w:val="24"/>
              </w:rPr>
              <w:t>2436.990</w:t>
            </w:r>
          </w:p>
        </w:tc>
        <w:tc>
          <w:tcPr>
            <w:tcW w:w="632" w:type="pct"/>
            <w:tcBorders>
              <w:top w:val="nil"/>
              <w:left w:val="nil"/>
              <w:bottom w:val="single" w:sz="8" w:space="0" w:color="000000" w:themeColor="text1"/>
              <w:right w:val="nil"/>
            </w:tcBorders>
          </w:tcPr>
          <w:p w14:paraId="77FFAFBD" w14:textId="77777777" w:rsidR="00091CBF" w:rsidRPr="0027309A" w:rsidRDefault="00091CBF" w:rsidP="00B8695A">
            <w:pPr>
              <w:spacing w:after="160" w:line="259" w:lineRule="auto"/>
              <w:rPr>
                <w:rFonts w:ascii="Times New Roman" w:hAnsi="Times New Roman" w:cs="Times New Roman"/>
                <w:sz w:val="24"/>
                <w:szCs w:val="24"/>
              </w:rPr>
            </w:pPr>
            <w:r w:rsidRPr="0027309A">
              <w:rPr>
                <w:rFonts w:ascii="Times New Roman" w:hAnsi="Times New Roman" w:cs="Times New Roman"/>
                <w:sz w:val="24"/>
                <w:szCs w:val="24"/>
              </w:rPr>
              <w:t>95</w:t>
            </w:r>
          </w:p>
        </w:tc>
        <w:tc>
          <w:tcPr>
            <w:tcW w:w="873" w:type="pct"/>
            <w:tcBorders>
              <w:top w:val="nil"/>
              <w:left w:val="nil"/>
              <w:bottom w:val="single" w:sz="8" w:space="0" w:color="000000" w:themeColor="text1"/>
              <w:right w:val="nil"/>
            </w:tcBorders>
          </w:tcPr>
          <w:p w14:paraId="2705E2B8" w14:textId="77777777" w:rsidR="00091CBF" w:rsidRPr="0027309A" w:rsidRDefault="00091CBF" w:rsidP="00B8695A">
            <w:pPr>
              <w:spacing w:after="160" w:line="259" w:lineRule="auto"/>
              <w:rPr>
                <w:rFonts w:ascii="Times New Roman" w:hAnsi="Times New Roman" w:cs="Times New Roman"/>
                <w:sz w:val="24"/>
                <w:szCs w:val="24"/>
              </w:rPr>
            </w:pPr>
          </w:p>
        </w:tc>
        <w:tc>
          <w:tcPr>
            <w:tcW w:w="656" w:type="pct"/>
            <w:tcBorders>
              <w:top w:val="nil"/>
              <w:left w:val="nil"/>
              <w:bottom w:val="single" w:sz="8" w:space="0" w:color="000000" w:themeColor="text1"/>
              <w:right w:val="nil"/>
            </w:tcBorders>
          </w:tcPr>
          <w:p w14:paraId="27D76677" w14:textId="77777777" w:rsidR="00091CBF" w:rsidRPr="0027309A" w:rsidRDefault="00091CBF" w:rsidP="00B8695A">
            <w:pPr>
              <w:spacing w:after="160" w:line="259" w:lineRule="auto"/>
              <w:rPr>
                <w:rFonts w:ascii="Times New Roman" w:hAnsi="Times New Roman" w:cs="Times New Roman"/>
                <w:sz w:val="24"/>
                <w:szCs w:val="24"/>
              </w:rPr>
            </w:pPr>
          </w:p>
        </w:tc>
        <w:tc>
          <w:tcPr>
            <w:tcW w:w="635" w:type="pct"/>
            <w:tcBorders>
              <w:top w:val="nil"/>
              <w:left w:val="nil"/>
              <w:bottom w:val="single" w:sz="8" w:space="0" w:color="000000" w:themeColor="text1"/>
            </w:tcBorders>
          </w:tcPr>
          <w:p w14:paraId="0D82B0DC" w14:textId="77777777" w:rsidR="00091CBF" w:rsidRPr="0027309A" w:rsidRDefault="00091CBF" w:rsidP="00B8695A">
            <w:pPr>
              <w:spacing w:after="160" w:line="259" w:lineRule="auto"/>
              <w:rPr>
                <w:rFonts w:ascii="Times New Roman" w:hAnsi="Times New Roman" w:cs="Times New Roman"/>
                <w:sz w:val="24"/>
                <w:szCs w:val="24"/>
              </w:rPr>
            </w:pPr>
          </w:p>
        </w:tc>
      </w:tr>
      <w:tr w:rsidR="00091CBF" w:rsidRPr="0027309A" w14:paraId="51AFEBE6" w14:textId="77777777" w:rsidTr="00933473">
        <w:trPr>
          <w:trHeight w:val="351"/>
        </w:trPr>
        <w:tc>
          <w:tcPr>
            <w:tcW w:w="5000" w:type="pct"/>
            <w:gridSpan w:val="7"/>
            <w:tcBorders>
              <w:bottom w:val="nil"/>
            </w:tcBorders>
          </w:tcPr>
          <w:p w14:paraId="2AA9DDD5" w14:textId="77777777" w:rsidR="00091CBF" w:rsidRPr="0027309A" w:rsidRDefault="00091CBF" w:rsidP="00933473">
            <w:pPr>
              <w:spacing w:line="259" w:lineRule="auto"/>
              <w:rPr>
                <w:rFonts w:ascii="Times New Roman" w:hAnsi="Times New Roman" w:cs="Times New Roman"/>
                <w:sz w:val="24"/>
                <w:szCs w:val="24"/>
              </w:rPr>
            </w:pPr>
            <w:r w:rsidRPr="0027309A">
              <w:rPr>
                <w:rFonts w:ascii="Times New Roman" w:hAnsi="Times New Roman" w:cs="Times New Roman"/>
                <w:sz w:val="24"/>
                <w:szCs w:val="24"/>
              </w:rPr>
              <w:t>a. Dependent Variable: Keberhasilan Pemasaran (Y)</w:t>
            </w:r>
          </w:p>
        </w:tc>
      </w:tr>
      <w:tr w:rsidR="00091CBF" w:rsidRPr="0027309A" w14:paraId="5D5D9CEB" w14:textId="77777777" w:rsidTr="00091CBF">
        <w:trPr>
          <w:trHeight w:val="461"/>
        </w:trPr>
        <w:tc>
          <w:tcPr>
            <w:tcW w:w="5000" w:type="pct"/>
            <w:gridSpan w:val="7"/>
            <w:tcBorders>
              <w:top w:val="nil"/>
              <w:bottom w:val="nil"/>
            </w:tcBorders>
          </w:tcPr>
          <w:p w14:paraId="0BE8A96E" w14:textId="55E49FDC" w:rsidR="00091CBF" w:rsidRDefault="00091CBF" w:rsidP="00933473">
            <w:pPr>
              <w:spacing w:line="259" w:lineRule="auto"/>
              <w:rPr>
                <w:rFonts w:ascii="Times New Roman" w:hAnsi="Times New Roman" w:cs="Times New Roman"/>
                <w:sz w:val="24"/>
                <w:szCs w:val="24"/>
              </w:rPr>
            </w:pPr>
            <w:r w:rsidRPr="0027309A">
              <w:rPr>
                <w:rFonts w:ascii="Times New Roman" w:hAnsi="Times New Roman" w:cs="Times New Roman"/>
                <w:sz w:val="24"/>
                <w:szCs w:val="24"/>
              </w:rPr>
              <w:t xml:space="preserve">b. Predictors: (Constant), Penggunaan </w:t>
            </w:r>
            <w:r w:rsidR="005864D1" w:rsidRPr="005864D1">
              <w:rPr>
                <w:rFonts w:ascii="Times New Roman" w:hAnsi="Times New Roman" w:cs="Times New Roman"/>
                <w:i/>
                <w:iCs/>
                <w:sz w:val="24"/>
                <w:szCs w:val="24"/>
              </w:rPr>
              <w:t>Facebook Marketplace</w:t>
            </w:r>
            <w:r w:rsidRPr="0027309A">
              <w:rPr>
                <w:rFonts w:ascii="Times New Roman" w:hAnsi="Times New Roman" w:cs="Times New Roman"/>
                <w:sz w:val="24"/>
                <w:szCs w:val="24"/>
              </w:rPr>
              <w:t xml:space="preserve"> (X)</w:t>
            </w:r>
          </w:p>
          <w:p w14:paraId="64F9C73F" w14:textId="1A40FCB7" w:rsidR="00091CBF" w:rsidRPr="0027309A" w:rsidRDefault="00091CBF" w:rsidP="00933473">
            <w:pPr>
              <w:spacing w:line="259" w:lineRule="auto"/>
              <w:jc w:val="center"/>
              <w:rPr>
                <w:rFonts w:ascii="Times New Roman" w:hAnsi="Times New Roman" w:cs="Times New Roman"/>
                <w:sz w:val="24"/>
                <w:szCs w:val="24"/>
              </w:rPr>
            </w:pPr>
            <w:r w:rsidRPr="00F14A7F">
              <w:rPr>
                <w:rFonts w:ascii="Times New Roman" w:hAnsi="Times New Roman" w:cs="Times New Roman"/>
                <w:b/>
                <w:bCs/>
                <w:sz w:val="20"/>
                <w:szCs w:val="20"/>
              </w:rPr>
              <w:t xml:space="preserve">Sumber: Olah data Scale </w:t>
            </w:r>
            <w:r w:rsidR="00AB51C7" w:rsidRPr="00AB51C7">
              <w:rPr>
                <w:rFonts w:ascii="Times New Roman" w:hAnsi="Times New Roman" w:cs="Times New Roman"/>
                <w:b/>
                <w:bCs/>
                <w:i/>
                <w:iCs/>
                <w:sz w:val="20"/>
                <w:szCs w:val="20"/>
              </w:rPr>
              <w:t>IBM SPSS Statistics 26</w:t>
            </w:r>
            <w:r w:rsidRPr="00F14A7F">
              <w:rPr>
                <w:rFonts w:ascii="Times New Roman" w:hAnsi="Times New Roman" w:cs="Times New Roman"/>
                <w:b/>
                <w:bCs/>
                <w:sz w:val="20"/>
                <w:szCs w:val="20"/>
              </w:rPr>
              <w:t xml:space="preserve"> (2025)</w:t>
            </w:r>
          </w:p>
        </w:tc>
      </w:tr>
    </w:tbl>
    <w:bookmarkEnd w:id="102"/>
    <w:p w14:paraId="160C7E64" w14:textId="2F410A87" w:rsidR="00091CBF" w:rsidRDefault="00933473" w:rsidP="00933473">
      <w:pPr>
        <w:pStyle w:val="DaftarParagraf"/>
        <w:spacing w:after="0" w:line="360" w:lineRule="auto"/>
        <w:ind w:firstLine="720"/>
        <w:jc w:val="both"/>
        <w:rPr>
          <w:rFonts w:ascii="Times New Roman" w:eastAsia="Times New Roman" w:hAnsi="Times New Roman" w:cs="Times New Roman"/>
          <w:noProof w:val="0"/>
          <w:kern w:val="0"/>
          <w:sz w:val="24"/>
          <w:szCs w:val="24"/>
          <w:lang w:eastAsia="id-ID"/>
          <w14:ligatures w14:val="none"/>
        </w:rPr>
      </w:pPr>
      <w:r w:rsidRPr="00933473">
        <w:rPr>
          <w:rFonts w:ascii="Times New Roman" w:eastAsia="Times New Roman" w:hAnsi="Times New Roman" w:cs="Times New Roman"/>
          <w:noProof w:val="0"/>
          <w:kern w:val="0"/>
          <w:sz w:val="24"/>
          <w:szCs w:val="24"/>
          <w:lang w:eastAsia="id-ID"/>
          <w14:ligatures w14:val="none"/>
        </w:rPr>
        <w:lastRenderedPageBreak/>
        <w:t>Tabel</w:t>
      </w:r>
      <w:r w:rsidR="00E14BF0">
        <w:rPr>
          <w:rFonts w:ascii="Times New Roman" w:eastAsia="Times New Roman" w:hAnsi="Times New Roman" w:cs="Times New Roman"/>
          <w:noProof w:val="0"/>
          <w:kern w:val="0"/>
          <w:sz w:val="24"/>
          <w:szCs w:val="24"/>
          <w:lang w:eastAsia="id-ID"/>
          <w14:ligatures w14:val="none"/>
        </w:rPr>
        <w:t xml:space="preserve"> 7. 14.</w:t>
      </w:r>
      <w:r w:rsidRPr="00933473">
        <w:rPr>
          <w:rFonts w:ascii="Times New Roman" w:eastAsia="Times New Roman" w:hAnsi="Times New Roman" w:cs="Times New Roman"/>
          <w:noProof w:val="0"/>
          <w:kern w:val="0"/>
          <w:sz w:val="24"/>
          <w:szCs w:val="24"/>
          <w:lang w:eastAsia="id-ID"/>
          <w14:ligatures w14:val="none"/>
        </w:rPr>
        <w:t xml:space="preserve"> ANOVA ini menunjukkan bahwa model regresi yang menguji pengaruh Penggunaan </w:t>
      </w:r>
      <w:r w:rsidR="005864D1" w:rsidRPr="005864D1">
        <w:rPr>
          <w:rFonts w:ascii="Times New Roman" w:eastAsia="Times New Roman" w:hAnsi="Times New Roman" w:cs="Times New Roman"/>
          <w:i/>
          <w:iCs/>
          <w:noProof w:val="0"/>
          <w:kern w:val="0"/>
          <w:sz w:val="24"/>
          <w:szCs w:val="24"/>
          <w:lang w:eastAsia="id-ID"/>
          <w14:ligatures w14:val="none"/>
        </w:rPr>
        <w:t>Facebook Marketplace</w:t>
      </w:r>
      <w:r w:rsidRPr="00933473">
        <w:rPr>
          <w:rFonts w:ascii="Times New Roman" w:eastAsia="Times New Roman" w:hAnsi="Times New Roman" w:cs="Times New Roman"/>
          <w:noProof w:val="0"/>
          <w:kern w:val="0"/>
          <w:sz w:val="24"/>
          <w:szCs w:val="24"/>
          <w:lang w:eastAsia="id-ID"/>
          <w14:ligatures w14:val="none"/>
        </w:rPr>
        <w:t xml:space="preserve"> (X) terhadap Keberhasilan Pemasaran (Y) signifikan secara statistik, dengan nilai F sebesar 177.257 dan signifikansi 0.000, yang jauh lebih kecil dari 0.05. Hal ini menunjukkan bahwa Penggunaan </w:t>
      </w:r>
      <w:r w:rsidR="005864D1" w:rsidRPr="005864D1">
        <w:rPr>
          <w:rFonts w:ascii="Times New Roman" w:eastAsia="Times New Roman" w:hAnsi="Times New Roman" w:cs="Times New Roman"/>
          <w:i/>
          <w:iCs/>
          <w:noProof w:val="0"/>
          <w:kern w:val="0"/>
          <w:sz w:val="24"/>
          <w:szCs w:val="24"/>
          <w:lang w:eastAsia="id-ID"/>
          <w14:ligatures w14:val="none"/>
        </w:rPr>
        <w:t>Facebook Marketplace</w:t>
      </w:r>
      <w:r w:rsidRPr="00933473">
        <w:rPr>
          <w:rFonts w:ascii="Times New Roman" w:eastAsia="Times New Roman" w:hAnsi="Times New Roman" w:cs="Times New Roman"/>
          <w:noProof w:val="0"/>
          <w:kern w:val="0"/>
          <w:sz w:val="24"/>
          <w:szCs w:val="24"/>
          <w:lang w:eastAsia="id-ID"/>
          <w14:ligatures w14:val="none"/>
        </w:rPr>
        <w:t xml:space="preserve"> berpengaruh secara signifikan terhadap Keberhasilan Pemasaran. Meskipun ANOVA ini sering digunakan dalam regresi linier berganda yang melibatkan lebih dari satu variabel independen, tabel ini juga dapat diterapkan pada regresi linier sederhana, seperti dalam kasus ini yang hanya melibatkan satu variabel independen</w:t>
      </w:r>
      <w:r>
        <w:rPr>
          <w:rFonts w:ascii="Times New Roman" w:eastAsia="Times New Roman" w:hAnsi="Times New Roman" w:cs="Times New Roman"/>
          <w:noProof w:val="0"/>
          <w:kern w:val="0"/>
          <w:sz w:val="24"/>
          <w:szCs w:val="24"/>
          <w:lang w:eastAsia="id-ID"/>
          <w14:ligatures w14:val="none"/>
        </w:rPr>
        <w:t xml:space="preserve"> </w:t>
      </w:r>
      <w:r>
        <w:rPr>
          <w:rFonts w:ascii="Times New Roman" w:eastAsia="Times New Roman" w:hAnsi="Times New Roman" w:cs="Times New Roman"/>
          <w:noProof w:val="0"/>
          <w:kern w:val="0"/>
          <w:sz w:val="24"/>
          <w:szCs w:val="24"/>
          <w:lang w:eastAsia="id-ID"/>
          <w14:ligatures w14:val="none"/>
        </w:rPr>
        <w:fldChar w:fldCharType="begin" w:fldLock="1"/>
      </w:r>
      <w:r w:rsidR="00332042">
        <w:rPr>
          <w:rFonts w:ascii="Times New Roman" w:eastAsia="Times New Roman" w:hAnsi="Times New Roman" w:cs="Times New Roman"/>
          <w:noProof w:val="0"/>
          <w:kern w:val="0"/>
          <w:sz w:val="24"/>
          <w:szCs w:val="24"/>
          <w:lang w:eastAsia="id-ID"/>
          <w14:ligatures w14:val="none"/>
        </w:rPr>
        <w:instrText>ADDIN CSL_CITATION {"citationItems":[{"id":"ITEM-1","itemData":{"author":[{"dropping-particle":"","family":"Yusuf","given":"Muh Alwy","non-dropping-particle":"","parse-names":false,"suffix":""},{"dropping-particle":"","family":"Trisnawati","given":"H","non-dropping-particle":"","parse-names":false,"suffix":""},{"dropping-particle":"","family":"Abraham","given":"Ardy","non-dropping-particle":"","parse-names":false,"suffix":""},{"dropping-particle":"","family":"Rukmana","given":"Hardianti","non-dropping-particle":"","parse-names":false,"suffix":""}],"id":"ITEM-1","issue":"02","issued":{"date-parts":[["2024"]]},"page":"13331-13344","title":"Analisis Regresi Linier Sederhana dan Berganda Beserta Penerapannya","type":"article-journal","volume":"06"},"uris":["http://www.mendeley.com/documents/?uuid=e4a42755-a954-4936-a167-c503fb3df7f0"]}],"mendeley":{"formattedCitation":"(Yusuf et al., 2024)","plainTextFormattedCitation":"(Yusuf et al., 2024)","previouslyFormattedCitation":"(Yusuf et al., 2024)"},"properties":{"noteIndex":0},"schema":"https://github.com/citation-style-language/schema/raw/master/csl-citation.json"}</w:instrText>
      </w:r>
      <w:r>
        <w:rPr>
          <w:rFonts w:ascii="Times New Roman" w:eastAsia="Times New Roman" w:hAnsi="Times New Roman" w:cs="Times New Roman"/>
          <w:noProof w:val="0"/>
          <w:kern w:val="0"/>
          <w:sz w:val="24"/>
          <w:szCs w:val="24"/>
          <w:lang w:eastAsia="id-ID"/>
          <w14:ligatures w14:val="none"/>
        </w:rPr>
        <w:fldChar w:fldCharType="separate"/>
      </w:r>
      <w:r w:rsidRPr="00933473">
        <w:rPr>
          <w:rFonts w:ascii="Times New Roman" w:eastAsia="Times New Roman" w:hAnsi="Times New Roman" w:cs="Times New Roman"/>
          <w:kern w:val="0"/>
          <w:sz w:val="24"/>
          <w:szCs w:val="24"/>
          <w:lang w:eastAsia="id-ID"/>
          <w14:ligatures w14:val="none"/>
        </w:rPr>
        <w:t>(Yusuf et al., 2024)</w:t>
      </w:r>
      <w:r>
        <w:rPr>
          <w:rFonts w:ascii="Times New Roman" w:eastAsia="Times New Roman" w:hAnsi="Times New Roman" w:cs="Times New Roman"/>
          <w:noProof w:val="0"/>
          <w:kern w:val="0"/>
          <w:sz w:val="24"/>
          <w:szCs w:val="24"/>
          <w:lang w:eastAsia="id-ID"/>
          <w14:ligatures w14:val="none"/>
        </w:rPr>
        <w:fldChar w:fldCharType="end"/>
      </w:r>
      <w:r w:rsidRPr="00933473">
        <w:rPr>
          <w:rFonts w:ascii="Times New Roman" w:eastAsia="Times New Roman" w:hAnsi="Times New Roman" w:cs="Times New Roman"/>
          <w:noProof w:val="0"/>
          <w:kern w:val="0"/>
          <w:sz w:val="24"/>
          <w:szCs w:val="24"/>
          <w:lang w:eastAsia="id-ID"/>
          <w14:ligatures w14:val="none"/>
        </w:rPr>
        <w:t>. Dengan demikian, ANOVA berfungsi untuk menguji apakah model regresi secara keseluruhan memberikan prediksi yang signifikan, baik dalam regresi sederhana maupun berganda.</w:t>
      </w:r>
    </w:p>
    <w:p w14:paraId="439E1591" w14:textId="13AEF997" w:rsidR="00821241" w:rsidRPr="00821241" w:rsidRDefault="00821241" w:rsidP="00821241">
      <w:pPr>
        <w:pStyle w:val="Keterangan"/>
        <w:keepNext/>
        <w:spacing w:after="0" w:line="360" w:lineRule="auto"/>
        <w:ind w:firstLine="720"/>
        <w:jc w:val="center"/>
        <w:rPr>
          <w:rFonts w:ascii="Times New Roman" w:hAnsi="Times New Roman" w:cs="Times New Roman"/>
          <w:b/>
          <w:bCs/>
          <w:i w:val="0"/>
          <w:iCs w:val="0"/>
          <w:color w:val="auto"/>
          <w:sz w:val="24"/>
          <w:szCs w:val="24"/>
        </w:rPr>
      </w:pPr>
      <w:bookmarkStart w:id="103" w:name="_Toc190424681"/>
      <w:bookmarkStart w:id="104" w:name="_Hlk192801075"/>
      <w:r w:rsidRPr="00821241">
        <w:rPr>
          <w:rFonts w:ascii="Times New Roman" w:hAnsi="Times New Roman" w:cs="Times New Roman"/>
          <w:b/>
          <w:bCs/>
          <w:i w:val="0"/>
          <w:iCs w:val="0"/>
          <w:color w:val="auto"/>
          <w:sz w:val="24"/>
          <w:szCs w:val="24"/>
        </w:rPr>
        <w:t xml:space="preserve">Tabel 7. </w:t>
      </w:r>
      <w:r w:rsidRPr="00821241">
        <w:rPr>
          <w:rFonts w:ascii="Times New Roman" w:hAnsi="Times New Roman" w:cs="Times New Roman"/>
          <w:b/>
          <w:bCs/>
          <w:i w:val="0"/>
          <w:iCs w:val="0"/>
          <w:color w:val="auto"/>
          <w:sz w:val="24"/>
          <w:szCs w:val="24"/>
        </w:rPr>
        <w:fldChar w:fldCharType="begin"/>
      </w:r>
      <w:r w:rsidRPr="00821241">
        <w:rPr>
          <w:rFonts w:ascii="Times New Roman" w:hAnsi="Times New Roman" w:cs="Times New Roman"/>
          <w:b/>
          <w:bCs/>
          <w:i w:val="0"/>
          <w:iCs w:val="0"/>
          <w:color w:val="auto"/>
          <w:sz w:val="24"/>
          <w:szCs w:val="24"/>
        </w:rPr>
        <w:instrText xml:space="preserve"> SEQ Tabel_7. \* ARABIC </w:instrText>
      </w:r>
      <w:r w:rsidRPr="00821241">
        <w:rPr>
          <w:rFonts w:ascii="Times New Roman" w:hAnsi="Times New Roman" w:cs="Times New Roman"/>
          <w:b/>
          <w:bCs/>
          <w:i w:val="0"/>
          <w:iCs w:val="0"/>
          <w:color w:val="auto"/>
          <w:sz w:val="24"/>
          <w:szCs w:val="24"/>
        </w:rPr>
        <w:fldChar w:fldCharType="separate"/>
      </w:r>
      <w:r w:rsidR="009A56DF">
        <w:rPr>
          <w:rFonts w:ascii="Times New Roman" w:hAnsi="Times New Roman" w:cs="Times New Roman"/>
          <w:b/>
          <w:bCs/>
          <w:i w:val="0"/>
          <w:iCs w:val="0"/>
          <w:color w:val="auto"/>
          <w:sz w:val="24"/>
          <w:szCs w:val="24"/>
        </w:rPr>
        <w:t>15</w:t>
      </w:r>
      <w:r w:rsidRPr="00821241">
        <w:rPr>
          <w:rFonts w:ascii="Times New Roman" w:hAnsi="Times New Roman" w:cs="Times New Roman"/>
          <w:b/>
          <w:bCs/>
          <w:i w:val="0"/>
          <w:iCs w:val="0"/>
          <w:color w:val="auto"/>
          <w:sz w:val="24"/>
          <w:szCs w:val="24"/>
        </w:rPr>
        <w:fldChar w:fldCharType="end"/>
      </w:r>
      <w:r w:rsidRPr="00821241">
        <w:rPr>
          <w:rFonts w:ascii="Times New Roman" w:hAnsi="Times New Roman" w:cs="Times New Roman"/>
          <w:b/>
          <w:bCs/>
          <w:i w:val="0"/>
          <w:iCs w:val="0"/>
          <w:color w:val="auto"/>
          <w:sz w:val="24"/>
          <w:szCs w:val="24"/>
        </w:rPr>
        <w:t xml:space="preserve">. Model </w:t>
      </w:r>
      <w:r w:rsidRPr="002469B0">
        <w:rPr>
          <w:rFonts w:ascii="Times New Roman" w:hAnsi="Times New Roman" w:cs="Times New Roman"/>
          <w:b/>
          <w:bCs/>
          <w:color w:val="auto"/>
          <w:sz w:val="24"/>
          <w:szCs w:val="24"/>
        </w:rPr>
        <w:t>Summary</w:t>
      </w:r>
      <w:bookmarkEnd w:id="103"/>
    </w:p>
    <w:tbl>
      <w:tblPr>
        <w:tblStyle w:val="TabelKisi1Terang"/>
        <w:tblW w:w="4563" w:type="pct"/>
        <w:tblInd w:w="612" w:type="dxa"/>
        <w:tblBorders>
          <w:top w:val="single" w:sz="8" w:space="0" w:color="000000" w:themeColor="text1"/>
          <w:left w:val="none" w:sz="0" w:space="0" w:color="auto"/>
          <w:bottom w:val="single" w:sz="8" w:space="0" w:color="000000" w:themeColor="text1"/>
          <w:right w:val="none" w:sz="0" w:space="0" w:color="auto"/>
          <w:insideH w:val="single" w:sz="8" w:space="0" w:color="000000" w:themeColor="text1"/>
          <w:insideV w:val="single" w:sz="8" w:space="0" w:color="000000" w:themeColor="text1"/>
        </w:tblBorders>
        <w:tblLook w:val="0000" w:firstRow="0" w:lastRow="0" w:firstColumn="0" w:lastColumn="0" w:noHBand="0" w:noVBand="0"/>
      </w:tblPr>
      <w:tblGrid>
        <w:gridCol w:w="985"/>
        <w:gridCol w:w="1268"/>
        <w:gridCol w:w="1345"/>
        <w:gridCol w:w="1818"/>
        <w:gridCol w:w="1823"/>
      </w:tblGrid>
      <w:tr w:rsidR="00821241" w:rsidRPr="0027309A" w14:paraId="3DC9160E" w14:textId="77777777" w:rsidTr="00821241">
        <w:trPr>
          <w:trHeight w:val="483"/>
        </w:trPr>
        <w:tc>
          <w:tcPr>
            <w:tcW w:w="5000" w:type="pct"/>
            <w:gridSpan w:val="5"/>
            <w:tcBorders>
              <w:bottom w:val="single" w:sz="8" w:space="0" w:color="000000" w:themeColor="text1"/>
            </w:tcBorders>
          </w:tcPr>
          <w:p w14:paraId="4D07C2CD" w14:textId="77777777" w:rsidR="00821241" w:rsidRPr="0027309A" w:rsidRDefault="00821241" w:rsidP="00B8695A">
            <w:pPr>
              <w:spacing w:after="160" w:line="259" w:lineRule="auto"/>
              <w:jc w:val="center"/>
              <w:rPr>
                <w:rFonts w:ascii="Times New Roman" w:hAnsi="Times New Roman" w:cs="Times New Roman"/>
                <w:sz w:val="24"/>
                <w:szCs w:val="24"/>
              </w:rPr>
            </w:pPr>
            <w:bookmarkStart w:id="105" w:name="_Hlk190167797"/>
            <w:bookmarkEnd w:id="104"/>
            <w:r w:rsidRPr="0027309A">
              <w:rPr>
                <w:rFonts w:ascii="Times New Roman" w:hAnsi="Times New Roman" w:cs="Times New Roman"/>
                <w:b/>
                <w:bCs/>
                <w:sz w:val="24"/>
                <w:szCs w:val="24"/>
              </w:rPr>
              <w:t>Model Summary</w:t>
            </w:r>
          </w:p>
        </w:tc>
      </w:tr>
      <w:tr w:rsidR="00821241" w:rsidRPr="0027309A" w14:paraId="348FD023" w14:textId="77777777" w:rsidTr="00821241">
        <w:trPr>
          <w:trHeight w:val="795"/>
        </w:trPr>
        <w:tc>
          <w:tcPr>
            <w:tcW w:w="680" w:type="pct"/>
            <w:tcBorders>
              <w:bottom w:val="nil"/>
              <w:right w:val="nil"/>
            </w:tcBorders>
          </w:tcPr>
          <w:p w14:paraId="665FD9EC" w14:textId="77777777" w:rsidR="00821241" w:rsidRPr="0027309A" w:rsidRDefault="00821241" w:rsidP="00B8695A">
            <w:pPr>
              <w:spacing w:after="160" w:line="259" w:lineRule="auto"/>
              <w:rPr>
                <w:rFonts w:ascii="Times New Roman" w:hAnsi="Times New Roman" w:cs="Times New Roman"/>
                <w:sz w:val="24"/>
                <w:szCs w:val="24"/>
              </w:rPr>
            </w:pPr>
            <w:r w:rsidRPr="0027309A">
              <w:rPr>
                <w:rFonts w:ascii="Times New Roman" w:hAnsi="Times New Roman" w:cs="Times New Roman"/>
                <w:sz w:val="24"/>
                <w:szCs w:val="24"/>
              </w:rPr>
              <w:t>Model</w:t>
            </w:r>
          </w:p>
        </w:tc>
        <w:tc>
          <w:tcPr>
            <w:tcW w:w="876" w:type="pct"/>
            <w:tcBorders>
              <w:left w:val="nil"/>
              <w:bottom w:val="nil"/>
              <w:right w:val="nil"/>
            </w:tcBorders>
          </w:tcPr>
          <w:p w14:paraId="06380D7A" w14:textId="77777777" w:rsidR="00821241" w:rsidRPr="0027309A" w:rsidRDefault="00821241" w:rsidP="00B8695A">
            <w:pPr>
              <w:spacing w:after="160" w:line="259" w:lineRule="auto"/>
              <w:rPr>
                <w:rFonts w:ascii="Times New Roman" w:hAnsi="Times New Roman" w:cs="Times New Roman"/>
                <w:sz w:val="24"/>
                <w:szCs w:val="24"/>
              </w:rPr>
            </w:pPr>
            <w:r w:rsidRPr="0027309A">
              <w:rPr>
                <w:rFonts w:ascii="Times New Roman" w:hAnsi="Times New Roman" w:cs="Times New Roman"/>
                <w:sz w:val="24"/>
                <w:szCs w:val="24"/>
              </w:rPr>
              <w:t>R</w:t>
            </w:r>
          </w:p>
        </w:tc>
        <w:tc>
          <w:tcPr>
            <w:tcW w:w="929" w:type="pct"/>
            <w:tcBorders>
              <w:left w:val="nil"/>
              <w:bottom w:val="nil"/>
              <w:right w:val="nil"/>
            </w:tcBorders>
          </w:tcPr>
          <w:p w14:paraId="2F69B386" w14:textId="77777777" w:rsidR="00821241" w:rsidRPr="0027309A" w:rsidRDefault="00821241" w:rsidP="00B8695A">
            <w:pPr>
              <w:spacing w:after="160" w:line="259" w:lineRule="auto"/>
              <w:rPr>
                <w:rFonts w:ascii="Times New Roman" w:hAnsi="Times New Roman" w:cs="Times New Roman"/>
                <w:sz w:val="24"/>
                <w:szCs w:val="24"/>
              </w:rPr>
            </w:pPr>
            <w:r w:rsidRPr="0027309A">
              <w:rPr>
                <w:rFonts w:ascii="Times New Roman" w:hAnsi="Times New Roman" w:cs="Times New Roman"/>
                <w:sz w:val="24"/>
                <w:szCs w:val="24"/>
              </w:rPr>
              <w:t>R Square</w:t>
            </w:r>
          </w:p>
        </w:tc>
        <w:tc>
          <w:tcPr>
            <w:tcW w:w="1256" w:type="pct"/>
            <w:tcBorders>
              <w:left w:val="nil"/>
              <w:bottom w:val="nil"/>
              <w:right w:val="nil"/>
            </w:tcBorders>
          </w:tcPr>
          <w:p w14:paraId="0518E9FC" w14:textId="77777777" w:rsidR="00821241" w:rsidRPr="0027309A" w:rsidRDefault="00821241" w:rsidP="00B8695A">
            <w:pPr>
              <w:spacing w:after="160" w:line="259" w:lineRule="auto"/>
              <w:rPr>
                <w:rFonts w:ascii="Times New Roman" w:hAnsi="Times New Roman" w:cs="Times New Roman"/>
                <w:sz w:val="24"/>
                <w:szCs w:val="24"/>
              </w:rPr>
            </w:pPr>
            <w:r w:rsidRPr="0027309A">
              <w:rPr>
                <w:rFonts w:ascii="Times New Roman" w:hAnsi="Times New Roman" w:cs="Times New Roman"/>
                <w:sz w:val="24"/>
                <w:szCs w:val="24"/>
              </w:rPr>
              <w:t>Adjusted R Square</w:t>
            </w:r>
          </w:p>
        </w:tc>
        <w:tc>
          <w:tcPr>
            <w:tcW w:w="1259" w:type="pct"/>
            <w:tcBorders>
              <w:left w:val="nil"/>
              <w:bottom w:val="nil"/>
            </w:tcBorders>
          </w:tcPr>
          <w:p w14:paraId="27D514E8" w14:textId="77777777" w:rsidR="00821241" w:rsidRPr="0027309A" w:rsidRDefault="00821241" w:rsidP="00B8695A">
            <w:pPr>
              <w:spacing w:after="160" w:line="259" w:lineRule="auto"/>
              <w:rPr>
                <w:rFonts w:ascii="Times New Roman" w:hAnsi="Times New Roman" w:cs="Times New Roman"/>
                <w:sz w:val="24"/>
                <w:szCs w:val="24"/>
              </w:rPr>
            </w:pPr>
            <w:r w:rsidRPr="0027309A">
              <w:rPr>
                <w:rFonts w:ascii="Times New Roman" w:hAnsi="Times New Roman" w:cs="Times New Roman"/>
                <w:sz w:val="24"/>
                <w:szCs w:val="24"/>
              </w:rPr>
              <w:t>Std. Error of the Estimate</w:t>
            </w:r>
          </w:p>
        </w:tc>
      </w:tr>
      <w:tr w:rsidR="00821241" w:rsidRPr="0027309A" w14:paraId="004033BF" w14:textId="77777777" w:rsidTr="00821241">
        <w:trPr>
          <w:trHeight w:val="468"/>
        </w:trPr>
        <w:tc>
          <w:tcPr>
            <w:tcW w:w="680" w:type="pct"/>
            <w:tcBorders>
              <w:top w:val="nil"/>
              <w:bottom w:val="single" w:sz="8" w:space="0" w:color="000000" w:themeColor="text1"/>
              <w:right w:val="nil"/>
            </w:tcBorders>
          </w:tcPr>
          <w:p w14:paraId="0C30AFFA" w14:textId="77777777" w:rsidR="00821241" w:rsidRPr="0027309A" w:rsidRDefault="00821241" w:rsidP="00B8695A">
            <w:pPr>
              <w:spacing w:after="160" w:line="259" w:lineRule="auto"/>
              <w:rPr>
                <w:rFonts w:ascii="Times New Roman" w:hAnsi="Times New Roman" w:cs="Times New Roman"/>
                <w:sz w:val="24"/>
                <w:szCs w:val="24"/>
              </w:rPr>
            </w:pPr>
            <w:r w:rsidRPr="0027309A">
              <w:rPr>
                <w:rFonts w:ascii="Times New Roman" w:hAnsi="Times New Roman" w:cs="Times New Roman"/>
                <w:sz w:val="24"/>
                <w:szCs w:val="24"/>
              </w:rPr>
              <w:t>1</w:t>
            </w:r>
          </w:p>
        </w:tc>
        <w:tc>
          <w:tcPr>
            <w:tcW w:w="876" w:type="pct"/>
            <w:tcBorders>
              <w:top w:val="nil"/>
              <w:left w:val="nil"/>
              <w:bottom w:val="single" w:sz="8" w:space="0" w:color="000000" w:themeColor="text1"/>
              <w:right w:val="nil"/>
            </w:tcBorders>
          </w:tcPr>
          <w:p w14:paraId="42DBB474" w14:textId="77777777" w:rsidR="00821241" w:rsidRPr="0027309A" w:rsidRDefault="00821241" w:rsidP="00B8695A">
            <w:pPr>
              <w:spacing w:after="160" w:line="259" w:lineRule="auto"/>
              <w:rPr>
                <w:rFonts w:ascii="Times New Roman" w:hAnsi="Times New Roman" w:cs="Times New Roman"/>
                <w:sz w:val="24"/>
                <w:szCs w:val="24"/>
              </w:rPr>
            </w:pPr>
            <w:r w:rsidRPr="0027309A">
              <w:rPr>
                <w:rFonts w:ascii="Times New Roman" w:hAnsi="Times New Roman" w:cs="Times New Roman"/>
                <w:sz w:val="24"/>
                <w:szCs w:val="24"/>
              </w:rPr>
              <w:t>.808</w:t>
            </w:r>
            <w:r w:rsidRPr="0027309A">
              <w:rPr>
                <w:rFonts w:ascii="Times New Roman" w:hAnsi="Times New Roman" w:cs="Times New Roman"/>
                <w:sz w:val="24"/>
                <w:szCs w:val="24"/>
                <w:vertAlign w:val="superscript"/>
              </w:rPr>
              <w:t>a</w:t>
            </w:r>
          </w:p>
        </w:tc>
        <w:tc>
          <w:tcPr>
            <w:tcW w:w="929" w:type="pct"/>
            <w:tcBorders>
              <w:top w:val="nil"/>
              <w:left w:val="nil"/>
              <w:bottom w:val="single" w:sz="8" w:space="0" w:color="000000" w:themeColor="text1"/>
              <w:right w:val="nil"/>
            </w:tcBorders>
          </w:tcPr>
          <w:p w14:paraId="01A6AD8C" w14:textId="77777777" w:rsidR="00821241" w:rsidRPr="0027309A" w:rsidRDefault="00821241" w:rsidP="00B8695A">
            <w:pPr>
              <w:spacing w:after="160" w:line="259" w:lineRule="auto"/>
              <w:rPr>
                <w:rFonts w:ascii="Times New Roman" w:hAnsi="Times New Roman" w:cs="Times New Roman"/>
                <w:sz w:val="24"/>
                <w:szCs w:val="24"/>
              </w:rPr>
            </w:pPr>
            <w:r w:rsidRPr="0027309A">
              <w:rPr>
                <w:rFonts w:ascii="Times New Roman" w:hAnsi="Times New Roman" w:cs="Times New Roman"/>
                <w:sz w:val="24"/>
                <w:szCs w:val="24"/>
              </w:rPr>
              <w:t>.653</w:t>
            </w:r>
          </w:p>
        </w:tc>
        <w:tc>
          <w:tcPr>
            <w:tcW w:w="1256" w:type="pct"/>
            <w:tcBorders>
              <w:top w:val="nil"/>
              <w:left w:val="nil"/>
              <w:bottom w:val="single" w:sz="8" w:space="0" w:color="000000" w:themeColor="text1"/>
              <w:right w:val="nil"/>
            </w:tcBorders>
          </w:tcPr>
          <w:p w14:paraId="725C7A72" w14:textId="77777777" w:rsidR="00821241" w:rsidRPr="0027309A" w:rsidRDefault="00821241" w:rsidP="00B8695A">
            <w:pPr>
              <w:spacing w:after="160" w:line="259" w:lineRule="auto"/>
              <w:rPr>
                <w:rFonts w:ascii="Times New Roman" w:hAnsi="Times New Roman" w:cs="Times New Roman"/>
                <w:sz w:val="24"/>
                <w:szCs w:val="24"/>
              </w:rPr>
            </w:pPr>
            <w:r w:rsidRPr="0027309A">
              <w:rPr>
                <w:rFonts w:ascii="Times New Roman" w:hAnsi="Times New Roman" w:cs="Times New Roman"/>
                <w:sz w:val="24"/>
                <w:szCs w:val="24"/>
              </w:rPr>
              <w:t>.650</w:t>
            </w:r>
          </w:p>
        </w:tc>
        <w:tc>
          <w:tcPr>
            <w:tcW w:w="1259" w:type="pct"/>
            <w:tcBorders>
              <w:top w:val="nil"/>
              <w:left w:val="nil"/>
              <w:bottom w:val="single" w:sz="8" w:space="0" w:color="000000" w:themeColor="text1"/>
            </w:tcBorders>
          </w:tcPr>
          <w:p w14:paraId="60D25628" w14:textId="77777777" w:rsidR="00821241" w:rsidRPr="0027309A" w:rsidRDefault="00821241" w:rsidP="00B8695A">
            <w:pPr>
              <w:spacing w:after="160" w:line="259" w:lineRule="auto"/>
              <w:rPr>
                <w:rFonts w:ascii="Times New Roman" w:hAnsi="Times New Roman" w:cs="Times New Roman"/>
                <w:sz w:val="24"/>
                <w:szCs w:val="24"/>
              </w:rPr>
            </w:pPr>
            <w:r w:rsidRPr="0027309A">
              <w:rPr>
                <w:rFonts w:ascii="Times New Roman" w:hAnsi="Times New Roman" w:cs="Times New Roman"/>
                <w:sz w:val="24"/>
                <w:szCs w:val="24"/>
              </w:rPr>
              <w:t>2.997</w:t>
            </w:r>
          </w:p>
        </w:tc>
      </w:tr>
      <w:tr w:rsidR="00821241" w:rsidRPr="0027309A" w14:paraId="405D659B" w14:textId="77777777" w:rsidTr="00821241">
        <w:trPr>
          <w:trHeight w:val="483"/>
        </w:trPr>
        <w:tc>
          <w:tcPr>
            <w:tcW w:w="5000" w:type="pct"/>
            <w:gridSpan w:val="5"/>
            <w:tcBorders>
              <w:bottom w:val="nil"/>
            </w:tcBorders>
          </w:tcPr>
          <w:p w14:paraId="68CEF585" w14:textId="35BD3825" w:rsidR="00821241" w:rsidRDefault="00821241" w:rsidP="00B8695A">
            <w:pPr>
              <w:spacing w:after="160" w:line="259" w:lineRule="auto"/>
              <w:rPr>
                <w:rFonts w:ascii="Times New Roman" w:hAnsi="Times New Roman" w:cs="Times New Roman"/>
                <w:sz w:val="24"/>
                <w:szCs w:val="24"/>
              </w:rPr>
            </w:pPr>
            <w:r w:rsidRPr="0027309A">
              <w:rPr>
                <w:rFonts w:ascii="Times New Roman" w:hAnsi="Times New Roman" w:cs="Times New Roman"/>
                <w:sz w:val="24"/>
                <w:szCs w:val="24"/>
              </w:rPr>
              <w:t xml:space="preserve">a. Predictors: (Constant), Penggunaan </w:t>
            </w:r>
            <w:r w:rsidR="005864D1" w:rsidRPr="005864D1">
              <w:rPr>
                <w:rFonts w:ascii="Times New Roman" w:hAnsi="Times New Roman" w:cs="Times New Roman"/>
                <w:i/>
                <w:iCs/>
                <w:sz w:val="24"/>
                <w:szCs w:val="24"/>
              </w:rPr>
              <w:t>Facebook Marketplace</w:t>
            </w:r>
            <w:r w:rsidRPr="0027309A">
              <w:rPr>
                <w:rFonts w:ascii="Times New Roman" w:hAnsi="Times New Roman" w:cs="Times New Roman"/>
                <w:sz w:val="24"/>
                <w:szCs w:val="24"/>
              </w:rPr>
              <w:t xml:space="preserve"> (X)</w:t>
            </w:r>
          </w:p>
          <w:p w14:paraId="3A0DD97D" w14:textId="08064C77" w:rsidR="00821241" w:rsidRPr="0027309A" w:rsidRDefault="00821241" w:rsidP="00821241">
            <w:pPr>
              <w:spacing w:after="160" w:line="259" w:lineRule="auto"/>
              <w:jc w:val="center"/>
              <w:rPr>
                <w:rFonts w:ascii="Times New Roman" w:hAnsi="Times New Roman" w:cs="Times New Roman"/>
                <w:sz w:val="24"/>
                <w:szCs w:val="24"/>
              </w:rPr>
            </w:pPr>
            <w:r w:rsidRPr="00F14A7F">
              <w:rPr>
                <w:rFonts w:ascii="Times New Roman" w:hAnsi="Times New Roman" w:cs="Times New Roman"/>
                <w:b/>
                <w:bCs/>
                <w:sz w:val="20"/>
                <w:szCs w:val="20"/>
              </w:rPr>
              <w:t xml:space="preserve">Sumber: Olah data Scale </w:t>
            </w:r>
            <w:r w:rsidR="00AB51C7" w:rsidRPr="00AB51C7">
              <w:rPr>
                <w:rFonts w:ascii="Times New Roman" w:hAnsi="Times New Roman" w:cs="Times New Roman"/>
                <w:b/>
                <w:bCs/>
                <w:i/>
                <w:iCs/>
                <w:sz w:val="20"/>
                <w:szCs w:val="20"/>
              </w:rPr>
              <w:t>IBM SPSS Statistics 26</w:t>
            </w:r>
            <w:r w:rsidRPr="00F14A7F">
              <w:rPr>
                <w:rFonts w:ascii="Times New Roman" w:hAnsi="Times New Roman" w:cs="Times New Roman"/>
                <w:b/>
                <w:bCs/>
                <w:sz w:val="20"/>
                <w:szCs w:val="20"/>
              </w:rPr>
              <w:t xml:space="preserve"> (2025)</w:t>
            </w:r>
          </w:p>
        </w:tc>
      </w:tr>
    </w:tbl>
    <w:bookmarkEnd w:id="105"/>
    <w:p w14:paraId="469B408A" w14:textId="7B6C0977" w:rsidR="00821241" w:rsidRDefault="00D8560F" w:rsidP="00D8560F">
      <w:pPr>
        <w:pStyle w:val="DaftarParagraf"/>
        <w:spacing w:after="0" w:line="360" w:lineRule="auto"/>
        <w:ind w:firstLine="720"/>
        <w:jc w:val="both"/>
        <w:rPr>
          <w:rFonts w:ascii="Times New Roman" w:eastAsia="Times New Roman" w:hAnsi="Times New Roman" w:cs="Times New Roman"/>
          <w:noProof w:val="0"/>
          <w:kern w:val="0"/>
          <w:sz w:val="24"/>
          <w:szCs w:val="24"/>
          <w:lang w:eastAsia="id-ID"/>
          <w14:ligatures w14:val="none"/>
        </w:rPr>
      </w:pPr>
      <w:r w:rsidRPr="00D8560F">
        <w:rPr>
          <w:rFonts w:ascii="Times New Roman" w:eastAsia="Times New Roman" w:hAnsi="Times New Roman" w:cs="Times New Roman"/>
          <w:noProof w:val="0"/>
          <w:kern w:val="0"/>
          <w:sz w:val="24"/>
          <w:szCs w:val="24"/>
          <w:lang w:eastAsia="id-ID"/>
          <w14:ligatures w14:val="none"/>
        </w:rPr>
        <w:t>Berdasarkan Tabel</w:t>
      </w:r>
      <w:r w:rsidR="00E14BF0">
        <w:rPr>
          <w:rFonts w:ascii="Times New Roman" w:eastAsia="Times New Roman" w:hAnsi="Times New Roman" w:cs="Times New Roman"/>
          <w:noProof w:val="0"/>
          <w:kern w:val="0"/>
          <w:sz w:val="24"/>
          <w:szCs w:val="24"/>
          <w:lang w:eastAsia="id-ID"/>
          <w14:ligatures w14:val="none"/>
        </w:rPr>
        <w:t xml:space="preserve"> 7. 15.</w:t>
      </w:r>
      <w:r w:rsidR="00E14BF0" w:rsidRPr="00933473">
        <w:rPr>
          <w:rFonts w:ascii="Times New Roman" w:eastAsia="Times New Roman" w:hAnsi="Times New Roman" w:cs="Times New Roman"/>
          <w:noProof w:val="0"/>
          <w:kern w:val="0"/>
          <w:sz w:val="24"/>
          <w:szCs w:val="24"/>
          <w:lang w:eastAsia="id-ID"/>
          <w14:ligatures w14:val="none"/>
        </w:rPr>
        <w:t xml:space="preserve"> </w:t>
      </w:r>
      <w:r w:rsidRPr="00D8560F">
        <w:rPr>
          <w:rFonts w:ascii="Times New Roman" w:eastAsia="Times New Roman" w:hAnsi="Times New Roman" w:cs="Times New Roman"/>
          <w:noProof w:val="0"/>
          <w:kern w:val="0"/>
          <w:sz w:val="24"/>
          <w:szCs w:val="24"/>
          <w:lang w:eastAsia="id-ID"/>
          <w14:ligatures w14:val="none"/>
        </w:rPr>
        <w:t xml:space="preserve">Model </w:t>
      </w:r>
      <w:r w:rsidRPr="002469B0">
        <w:rPr>
          <w:rFonts w:ascii="Times New Roman" w:eastAsia="Times New Roman" w:hAnsi="Times New Roman" w:cs="Times New Roman"/>
          <w:i/>
          <w:iCs/>
          <w:noProof w:val="0"/>
          <w:kern w:val="0"/>
          <w:sz w:val="24"/>
          <w:szCs w:val="24"/>
          <w:lang w:eastAsia="id-ID"/>
          <w14:ligatures w14:val="none"/>
        </w:rPr>
        <w:t>Summary</w:t>
      </w:r>
      <w:r w:rsidRPr="00D8560F">
        <w:rPr>
          <w:rFonts w:ascii="Times New Roman" w:eastAsia="Times New Roman" w:hAnsi="Times New Roman" w:cs="Times New Roman"/>
          <w:noProof w:val="0"/>
          <w:kern w:val="0"/>
          <w:sz w:val="24"/>
          <w:szCs w:val="24"/>
          <w:lang w:eastAsia="id-ID"/>
          <w14:ligatures w14:val="none"/>
        </w:rPr>
        <w:t xml:space="preserve">, nilai R sebesar 0.808 menunjukkan adanya hubungan yang kuat antara Penggunaan </w:t>
      </w:r>
      <w:r w:rsidR="005864D1" w:rsidRPr="005864D1">
        <w:rPr>
          <w:rFonts w:ascii="Times New Roman" w:eastAsia="Times New Roman" w:hAnsi="Times New Roman" w:cs="Times New Roman"/>
          <w:i/>
          <w:iCs/>
          <w:noProof w:val="0"/>
          <w:kern w:val="0"/>
          <w:sz w:val="24"/>
          <w:szCs w:val="24"/>
          <w:lang w:eastAsia="id-ID"/>
          <w14:ligatures w14:val="none"/>
        </w:rPr>
        <w:t>Facebook Marketplace</w:t>
      </w:r>
      <w:r w:rsidRPr="00D8560F">
        <w:rPr>
          <w:rFonts w:ascii="Times New Roman" w:eastAsia="Times New Roman" w:hAnsi="Times New Roman" w:cs="Times New Roman"/>
          <w:noProof w:val="0"/>
          <w:kern w:val="0"/>
          <w:sz w:val="24"/>
          <w:szCs w:val="24"/>
          <w:lang w:eastAsia="id-ID"/>
          <w14:ligatures w14:val="none"/>
        </w:rPr>
        <w:t xml:space="preserve"> (X) dan Keberhasilan Pemasaran (Y). Nilai R Square sebesar 0.653 berarti bahwa Penggunaan </w:t>
      </w:r>
      <w:r w:rsidR="005864D1" w:rsidRPr="005864D1">
        <w:rPr>
          <w:rFonts w:ascii="Times New Roman" w:eastAsia="Times New Roman" w:hAnsi="Times New Roman" w:cs="Times New Roman"/>
          <w:i/>
          <w:iCs/>
          <w:noProof w:val="0"/>
          <w:kern w:val="0"/>
          <w:sz w:val="24"/>
          <w:szCs w:val="24"/>
          <w:lang w:eastAsia="id-ID"/>
          <w14:ligatures w14:val="none"/>
        </w:rPr>
        <w:t>Facebook Marketplace</w:t>
      </w:r>
      <w:r w:rsidRPr="00D8560F">
        <w:rPr>
          <w:rFonts w:ascii="Times New Roman" w:eastAsia="Times New Roman" w:hAnsi="Times New Roman" w:cs="Times New Roman"/>
          <w:noProof w:val="0"/>
          <w:kern w:val="0"/>
          <w:sz w:val="24"/>
          <w:szCs w:val="24"/>
          <w:lang w:eastAsia="id-ID"/>
          <w14:ligatures w14:val="none"/>
        </w:rPr>
        <w:t xml:space="preserve"> (X) dapat menjelaskan sekitar 65,3% variasi dalam Keberhasilan Pemasaran (Y). Sisa 34,7% dipengaruhi oleh faktor lain yang tidak dijelaskan oleh model ini. Adjusted R Square sebesar 0.650 menunjukkan bahwa model ini tetap baik meskipun mempertimbangkan faktor lain yang tidak dimasukkan dalam analisis. Sedangkan </w:t>
      </w:r>
      <w:r w:rsidRPr="002469B0">
        <w:rPr>
          <w:rFonts w:ascii="Times New Roman" w:eastAsia="Times New Roman" w:hAnsi="Times New Roman" w:cs="Times New Roman"/>
          <w:i/>
          <w:iCs/>
          <w:noProof w:val="0"/>
          <w:kern w:val="0"/>
          <w:sz w:val="24"/>
          <w:szCs w:val="24"/>
          <w:lang w:eastAsia="id-ID"/>
          <w14:ligatures w14:val="none"/>
        </w:rPr>
        <w:t>Std. Error of the Estimate</w:t>
      </w:r>
      <w:r w:rsidRPr="00D8560F">
        <w:rPr>
          <w:rFonts w:ascii="Times New Roman" w:eastAsia="Times New Roman" w:hAnsi="Times New Roman" w:cs="Times New Roman"/>
          <w:noProof w:val="0"/>
          <w:kern w:val="0"/>
          <w:sz w:val="24"/>
          <w:szCs w:val="24"/>
          <w:lang w:eastAsia="id-ID"/>
          <w14:ligatures w14:val="none"/>
        </w:rPr>
        <w:t xml:space="preserve"> 2.997 menunjukkan tingkat kesalahan dalam prediksi model yang cukup rendah,</w:t>
      </w:r>
      <w:r w:rsidR="00984F35">
        <w:rPr>
          <w:rFonts w:ascii="Times New Roman" w:eastAsia="Times New Roman" w:hAnsi="Times New Roman" w:cs="Times New Roman"/>
          <w:noProof w:val="0"/>
          <w:kern w:val="0"/>
          <w:sz w:val="24"/>
          <w:szCs w:val="24"/>
          <w:lang w:eastAsia="id-ID"/>
          <w14:ligatures w14:val="none"/>
        </w:rPr>
        <w:t xml:space="preserve"> </w:t>
      </w:r>
      <w:r w:rsidRPr="00D8560F">
        <w:rPr>
          <w:rFonts w:ascii="Times New Roman" w:eastAsia="Times New Roman" w:hAnsi="Times New Roman" w:cs="Times New Roman"/>
          <w:noProof w:val="0"/>
          <w:kern w:val="0"/>
          <w:sz w:val="24"/>
          <w:szCs w:val="24"/>
          <w:lang w:eastAsia="id-ID"/>
          <w14:ligatures w14:val="none"/>
        </w:rPr>
        <w:t>model ini memiliki akurasi yang baik dalam memprediksi Keberhasilan Pemasaran</w:t>
      </w:r>
      <w:r w:rsidR="00984F35">
        <w:rPr>
          <w:rFonts w:ascii="Times New Roman" w:eastAsia="Times New Roman" w:hAnsi="Times New Roman" w:cs="Times New Roman"/>
          <w:noProof w:val="0"/>
          <w:kern w:val="0"/>
          <w:sz w:val="24"/>
          <w:szCs w:val="24"/>
          <w:lang w:eastAsia="id-ID"/>
          <w14:ligatures w14:val="none"/>
        </w:rPr>
        <w:t xml:space="preserve"> (Y).</w:t>
      </w:r>
    </w:p>
    <w:p w14:paraId="5922FABD" w14:textId="4EAAC526" w:rsidR="007C78CB" w:rsidRPr="007C78CB" w:rsidRDefault="007C78CB">
      <w:pPr>
        <w:pStyle w:val="Judul1"/>
        <w:numPr>
          <w:ilvl w:val="0"/>
          <w:numId w:val="13"/>
        </w:numPr>
        <w:pBdr>
          <w:top w:val="single" w:sz="4" w:space="1" w:color="auto"/>
          <w:left w:val="single" w:sz="4" w:space="4" w:color="auto"/>
          <w:bottom w:val="single" w:sz="4" w:space="1" w:color="auto"/>
          <w:right w:val="single" w:sz="4" w:space="4" w:color="auto"/>
          <w:between w:val="single" w:sz="4" w:space="1" w:color="auto"/>
          <w:bar w:val="single" w:sz="4" w:color="auto"/>
        </w:pBdr>
        <w:spacing w:before="0"/>
        <w:rPr>
          <w:rFonts w:cs="Times New Roman"/>
          <w:lang w:val="id-ID"/>
        </w:rPr>
      </w:pPr>
      <w:bookmarkStart w:id="106" w:name="_Toc190424303"/>
      <w:r w:rsidRPr="007C78CB">
        <w:rPr>
          <w:rFonts w:cs="Times New Roman"/>
          <w:lang w:val="id-ID"/>
        </w:rPr>
        <w:lastRenderedPageBreak/>
        <w:t>KESIMPULAN DAN SARAN</w:t>
      </w:r>
      <w:bookmarkEnd w:id="106"/>
    </w:p>
    <w:p w14:paraId="1FD775D5" w14:textId="77777777" w:rsidR="002A5CD5" w:rsidRPr="002A5CD5" w:rsidRDefault="002A5CD5" w:rsidP="002A5CD5">
      <w:pPr>
        <w:pStyle w:val="DaftarParagraf"/>
        <w:keepNext/>
        <w:keepLines/>
        <w:numPr>
          <w:ilvl w:val="0"/>
          <w:numId w:val="4"/>
        </w:numPr>
        <w:spacing w:after="0" w:line="360" w:lineRule="auto"/>
        <w:contextualSpacing w:val="0"/>
        <w:outlineLvl w:val="1"/>
        <w:rPr>
          <w:rStyle w:val="Judul2KAR"/>
          <w:b w:val="0"/>
          <w:vanish/>
          <w:lang w:val="id-ID" w:eastAsia="id-ID"/>
        </w:rPr>
      </w:pPr>
      <w:bookmarkStart w:id="107" w:name="_Toc190424304"/>
    </w:p>
    <w:p w14:paraId="1E5B94ED" w14:textId="27D0348A" w:rsidR="00393AC2" w:rsidRPr="002A5CD5" w:rsidRDefault="002A5CD5" w:rsidP="002A5CD5">
      <w:pPr>
        <w:pStyle w:val="Judul2"/>
        <w:numPr>
          <w:ilvl w:val="1"/>
          <w:numId w:val="4"/>
        </w:numPr>
        <w:spacing w:before="0" w:line="360" w:lineRule="auto"/>
        <w:ind w:left="720"/>
        <w:rPr>
          <w:rFonts w:eastAsia="Times New Roman" w:cs="Times New Roman"/>
          <w:b w:val="0"/>
          <w:bCs/>
          <w:noProof w:val="0"/>
          <w:kern w:val="0"/>
          <w:szCs w:val="24"/>
          <w:lang w:val="id-ID" w:eastAsia="id-ID"/>
          <w14:ligatures w14:val="none"/>
        </w:rPr>
      </w:pPr>
      <w:r w:rsidRPr="002A5CD5">
        <w:rPr>
          <w:rStyle w:val="Judul2KAR"/>
          <w:b/>
          <w:bCs/>
          <w:lang w:val="id-ID" w:eastAsia="id-ID"/>
        </w:rPr>
        <w:t xml:space="preserve"> </w:t>
      </w:r>
      <w:r w:rsidR="00393AC2" w:rsidRPr="002A5CD5">
        <w:rPr>
          <w:rStyle w:val="Judul2KAR"/>
          <w:b/>
          <w:bCs/>
          <w:lang w:val="id-ID" w:eastAsia="id-ID"/>
        </w:rPr>
        <w:t>Kesimpulan</w:t>
      </w:r>
      <w:bookmarkEnd w:id="107"/>
    </w:p>
    <w:p w14:paraId="355D6EF6" w14:textId="277009EB" w:rsidR="00EF4F17" w:rsidRPr="005B5A72" w:rsidRDefault="00EF4F17" w:rsidP="005864D1">
      <w:pPr>
        <w:pStyle w:val="DaftarParagraf"/>
        <w:spacing w:after="0" w:line="360" w:lineRule="auto"/>
        <w:ind w:firstLine="720"/>
        <w:jc w:val="both"/>
        <w:rPr>
          <w:rFonts w:ascii="Times New Roman" w:eastAsia="Times New Roman" w:hAnsi="Times New Roman" w:cs="Times New Roman"/>
          <w:noProof w:val="0"/>
          <w:kern w:val="0"/>
          <w:sz w:val="24"/>
          <w:szCs w:val="24"/>
          <w:lang w:val="id-ID" w:eastAsia="id-ID"/>
          <w14:ligatures w14:val="none"/>
        </w:rPr>
      </w:pPr>
      <w:r w:rsidRPr="00274154">
        <w:rPr>
          <w:rFonts w:ascii="Times New Roman" w:eastAsia="Times New Roman" w:hAnsi="Times New Roman" w:cs="Times New Roman"/>
          <w:noProof w:val="0"/>
          <w:kern w:val="0"/>
          <w:sz w:val="24"/>
          <w:szCs w:val="24"/>
          <w:lang w:val="id-ID" w:eastAsia="id-ID"/>
          <w14:ligatures w14:val="none"/>
        </w:rPr>
        <w:t>Berdasarkan hasil penelitian "</w:t>
      </w:r>
      <w:r w:rsidR="005864D1" w:rsidRPr="00F305A1">
        <w:rPr>
          <w:rFonts w:ascii="Times New Roman" w:hAnsi="Times New Roman" w:cs="Times New Roman"/>
          <w:sz w:val="24"/>
          <w:szCs w:val="24"/>
          <w:lang w:val="id-ID"/>
        </w:rPr>
        <w:t>Analisis Pemasaran Produk terhadap Penggunaan</w:t>
      </w:r>
      <w:r w:rsidR="005864D1" w:rsidRPr="00F305A1">
        <w:rPr>
          <w:rFonts w:ascii="Times New Roman" w:hAnsi="Times New Roman" w:cs="Times New Roman"/>
          <w:i/>
          <w:iCs/>
          <w:sz w:val="24"/>
          <w:szCs w:val="24"/>
          <w:lang w:val="id-ID"/>
        </w:rPr>
        <w:t xml:space="preserve"> Marketplace Facebook </w:t>
      </w:r>
      <w:r w:rsidR="005864D1" w:rsidRPr="00F305A1">
        <w:rPr>
          <w:rFonts w:ascii="Times New Roman" w:hAnsi="Times New Roman" w:cs="Times New Roman"/>
          <w:sz w:val="24"/>
          <w:szCs w:val="24"/>
          <w:lang w:val="id-ID"/>
        </w:rPr>
        <w:t>di Percetakan Dinda di</w:t>
      </w:r>
      <w:r w:rsidR="005B5A72">
        <w:rPr>
          <w:rFonts w:ascii="Times New Roman" w:hAnsi="Times New Roman" w:cs="Times New Roman"/>
          <w:sz w:val="24"/>
          <w:szCs w:val="24"/>
          <w:lang w:val="id-ID"/>
        </w:rPr>
        <w:t xml:space="preserve"> </w:t>
      </w:r>
      <w:r w:rsidR="005864D1" w:rsidRPr="00F305A1">
        <w:rPr>
          <w:rFonts w:ascii="Times New Roman" w:hAnsi="Times New Roman" w:cs="Times New Roman"/>
          <w:sz w:val="24"/>
          <w:szCs w:val="24"/>
          <w:lang w:val="id-ID"/>
        </w:rPr>
        <w:t>Kabupaten Sidenreng Rappang</w:t>
      </w:r>
      <w:r w:rsidRPr="00274154">
        <w:rPr>
          <w:rFonts w:ascii="Times New Roman" w:eastAsia="Times New Roman" w:hAnsi="Times New Roman" w:cs="Times New Roman"/>
          <w:noProof w:val="0"/>
          <w:kern w:val="0"/>
          <w:sz w:val="24"/>
          <w:szCs w:val="24"/>
          <w:lang w:val="id-ID" w:eastAsia="id-ID"/>
          <w14:ligatures w14:val="none"/>
        </w:rPr>
        <w:t xml:space="preserve">", diperoleh </w:t>
      </w:r>
      <w:r w:rsidRPr="005864D1">
        <w:rPr>
          <w:rFonts w:ascii="Times New Roman" w:eastAsia="Times New Roman" w:hAnsi="Times New Roman" w:cs="Times New Roman"/>
          <w:noProof w:val="0"/>
          <w:kern w:val="0"/>
          <w:sz w:val="24"/>
          <w:szCs w:val="24"/>
          <w:lang w:val="id-ID" w:eastAsia="id-ID"/>
          <w14:ligatures w14:val="none"/>
        </w:rPr>
        <w:t xml:space="preserve">bahwa </w:t>
      </w:r>
      <w:r w:rsidR="005864D1" w:rsidRPr="005864D1">
        <w:rPr>
          <w:rFonts w:ascii="Times New Roman" w:eastAsia="Times New Roman" w:hAnsi="Times New Roman" w:cs="Times New Roman"/>
          <w:i/>
          <w:iCs/>
          <w:noProof w:val="0"/>
          <w:kern w:val="0"/>
          <w:sz w:val="24"/>
          <w:szCs w:val="24"/>
          <w:lang w:val="id-ID" w:eastAsia="id-ID"/>
          <w14:ligatures w14:val="none"/>
        </w:rPr>
        <w:t>Facebook Marketplace</w:t>
      </w:r>
      <w:r w:rsidRPr="005864D1">
        <w:rPr>
          <w:rFonts w:ascii="Times New Roman" w:eastAsia="Times New Roman" w:hAnsi="Times New Roman" w:cs="Times New Roman"/>
          <w:noProof w:val="0"/>
          <w:kern w:val="0"/>
          <w:sz w:val="24"/>
          <w:szCs w:val="24"/>
          <w:lang w:val="id-ID" w:eastAsia="id-ID"/>
          <w14:ligatures w14:val="none"/>
        </w:rPr>
        <w:t xml:space="preserve"> berpengaruh signifikan terhadap keberhasilan pemasaran di Percetakan Dinda. </w:t>
      </w:r>
      <w:r w:rsidRPr="005B5A72">
        <w:rPr>
          <w:rFonts w:ascii="Times New Roman" w:eastAsia="Times New Roman" w:hAnsi="Times New Roman" w:cs="Times New Roman"/>
          <w:noProof w:val="0"/>
          <w:kern w:val="0"/>
          <w:sz w:val="24"/>
          <w:szCs w:val="24"/>
          <w:lang w:val="id-ID" w:eastAsia="id-ID"/>
          <w14:ligatures w14:val="none"/>
        </w:rPr>
        <w:t xml:space="preserve">Uji </w:t>
      </w:r>
      <w:r w:rsidR="00453515" w:rsidRPr="00453515">
        <w:rPr>
          <w:rFonts w:ascii="Times New Roman" w:eastAsia="Times New Roman" w:hAnsi="Times New Roman" w:cs="Times New Roman"/>
          <w:i/>
          <w:iCs/>
          <w:noProof w:val="0"/>
          <w:kern w:val="0"/>
          <w:sz w:val="24"/>
          <w:szCs w:val="24"/>
          <w:lang w:val="id-ID" w:eastAsia="id-ID"/>
          <w14:ligatures w14:val="none"/>
        </w:rPr>
        <w:t>valid</w:t>
      </w:r>
      <w:r w:rsidRPr="005B5A72">
        <w:rPr>
          <w:rFonts w:ascii="Times New Roman" w:eastAsia="Times New Roman" w:hAnsi="Times New Roman" w:cs="Times New Roman"/>
          <w:noProof w:val="0"/>
          <w:kern w:val="0"/>
          <w:sz w:val="24"/>
          <w:szCs w:val="24"/>
          <w:lang w:val="id-ID" w:eastAsia="id-ID"/>
          <w14:ligatures w14:val="none"/>
        </w:rPr>
        <w:t>itas dan reliabilitas membuktikan bahwa instrumen penelitian sah dan terpercaya.</w:t>
      </w:r>
      <w:r w:rsidR="005864D1" w:rsidRPr="005B5A72">
        <w:rPr>
          <w:rFonts w:ascii="Times New Roman" w:eastAsia="Times New Roman" w:hAnsi="Times New Roman" w:cs="Times New Roman"/>
          <w:noProof w:val="0"/>
          <w:kern w:val="0"/>
          <w:sz w:val="24"/>
          <w:szCs w:val="24"/>
          <w:lang w:val="id-ID" w:eastAsia="id-ID"/>
          <w14:ligatures w14:val="none"/>
        </w:rPr>
        <w:t xml:space="preserve"> </w:t>
      </w:r>
      <w:r w:rsidRPr="005B5A72">
        <w:rPr>
          <w:rFonts w:ascii="Times New Roman" w:eastAsia="Times New Roman" w:hAnsi="Times New Roman" w:cs="Times New Roman"/>
          <w:noProof w:val="0"/>
          <w:kern w:val="0"/>
          <w:sz w:val="24"/>
          <w:szCs w:val="24"/>
          <w:lang w:val="id-ID" w:eastAsia="id-ID"/>
          <w14:ligatures w14:val="none"/>
        </w:rPr>
        <w:t xml:space="preserve">Hasil regresi linear sederhana menghasilkan persamaan Y = 2,049 + 0,936X, dengan nilai R² = 0,653, yang berarti 65,3% variasi keberhasilan pemasaran dipengaruhi oleh penggunaan </w:t>
      </w:r>
      <w:r w:rsidR="005864D1" w:rsidRPr="005B5A72">
        <w:rPr>
          <w:rFonts w:ascii="Times New Roman" w:eastAsia="Times New Roman" w:hAnsi="Times New Roman" w:cs="Times New Roman"/>
          <w:i/>
          <w:iCs/>
          <w:noProof w:val="0"/>
          <w:kern w:val="0"/>
          <w:sz w:val="24"/>
          <w:szCs w:val="24"/>
          <w:lang w:val="id-ID" w:eastAsia="id-ID"/>
          <w14:ligatures w14:val="none"/>
        </w:rPr>
        <w:t>Facebook Marketplace</w:t>
      </w:r>
      <w:r w:rsidRPr="005B5A72">
        <w:rPr>
          <w:rFonts w:ascii="Times New Roman" w:eastAsia="Times New Roman" w:hAnsi="Times New Roman" w:cs="Times New Roman"/>
          <w:noProof w:val="0"/>
          <w:kern w:val="0"/>
          <w:sz w:val="24"/>
          <w:szCs w:val="24"/>
          <w:lang w:val="id-ID" w:eastAsia="id-ID"/>
          <w14:ligatures w14:val="none"/>
        </w:rPr>
        <w:t>.</w:t>
      </w:r>
      <w:r w:rsidR="00740111">
        <w:rPr>
          <w:rFonts w:ascii="Times New Roman" w:eastAsia="Times New Roman" w:hAnsi="Times New Roman" w:cs="Times New Roman"/>
          <w:noProof w:val="0"/>
          <w:kern w:val="0"/>
          <w:sz w:val="24"/>
          <w:szCs w:val="24"/>
          <w:lang w:val="id-ID" w:eastAsia="id-ID"/>
          <w14:ligatures w14:val="none"/>
        </w:rPr>
        <w:t xml:space="preserve"> </w:t>
      </w:r>
      <w:r w:rsidRPr="005B5A72">
        <w:rPr>
          <w:rFonts w:ascii="Times New Roman" w:eastAsia="Times New Roman" w:hAnsi="Times New Roman" w:cs="Times New Roman"/>
          <w:noProof w:val="0"/>
          <w:kern w:val="0"/>
          <w:sz w:val="24"/>
          <w:szCs w:val="24"/>
          <w:lang w:val="id-ID" w:eastAsia="id-ID"/>
          <w14:ligatures w14:val="none"/>
        </w:rPr>
        <w:t>Uji ANOVA juga menunjukkan model regresi yang signifikan.</w:t>
      </w:r>
    </w:p>
    <w:p w14:paraId="4FE55BAB" w14:textId="3F95BEAB" w:rsidR="00EF4F17" w:rsidRPr="005864D1" w:rsidRDefault="00EF4F17" w:rsidP="005864D1">
      <w:pPr>
        <w:pStyle w:val="DaftarParagraf"/>
        <w:spacing w:after="0" w:line="360" w:lineRule="auto"/>
        <w:ind w:firstLine="720"/>
        <w:jc w:val="both"/>
        <w:rPr>
          <w:rFonts w:ascii="Times New Roman" w:eastAsia="Times New Roman" w:hAnsi="Times New Roman" w:cs="Times New Roman"/>
          <w:noProof w:val="0"/>
          <w:kern w:val="0"/>
          <w:sz w:val="24"/>
          <w:szCs w:val="24"/>
          <w:lang w:eastAsia="id-ID"/>
          <w14:ligatures w14:val="none"/>
        </w:rPr>
      </w:pPr>
      <w:r w:rsidRPr="005B5A72">
        <w:rPr>
          <w:rFonts w:ascii="Times New Roman" w:eastAsia="Times New Roman" w:hAnsi="Times New Roman" w:cs="Times New Roman"/>
          <w:noProof w:val="0"/>
          <w:kern w:val="0"/>
          <w:sz w:val="24"/>
          <w:szCs w:val="24"/>
          <w:lang w:val="id-ID" w:eastAsia="id-ID"/>
          <w14:ligatures w14:val="none"/>
        </w:rPr>
        <w:t xml:space="preserve">Analisis </w:t>
      </w:r>
      <w:r w:rsidR="0055347E" w:rsidRPr="005B5A72">
        <w:rPr>
          <w:rFonts w:ascii="Times New Roman" w:eastAsia="Times New Roman" w:hAnsi="Times New Roman" w:cs="Times New Roman"/>
          <w:i/>
          <w:iCs/>
          <w:noProof w:val="0"/>
          <w:kern w:val="0"/>
          <w:sz w:val="24"/>
          <w:szCs w:val="24"/>
          <w:lang w:val="id-ID" w:eastAsia="id-ID"/>
          <w14:ligatures w14:val="none"/>
        </w:rPr>
        <w:t xml:space="preserve">Facebook Insights </w:t>
      </w:r>
      <w:r w:rsidRPr="005B5A72">
        <w:rPr>
          <w:rFonts w:ascii="Times New Roman" w:eastAsia="Times New Roman" w:hAnsi="Times New Roman" w:cs="Times New Roman"/>
          <w:noProof w:val="0"/>
          <w:kern w:val="0"/>
          <w:sz w:val="24"/>
          <w:szCs w:val="24"/>
          <w:lang w:val="id-ID" w:eastAsia="id-ID"/>
          <w14:ligatures w14:val="none"/>
        </w:rPr>
        <w:t xml:space="preserve">mencatat peningkatan tayangan hingga 4.556 kali dalam 28 hari (+1000%) dan interaksi pelanggan sebesar 372. </w:t>
      </w:r>
      <w:r w:rsidRPr="002F1E62">
        <w:rPr>
          <w:rFonts w:ascii="Times New Roman" w:eastAsia="Times New Roman" w:hAnsi="Times New Roman" w:cs="Times New Roman"/>
          <w:noProof w:val="0"/>
          <w:kern w:val="0"/>
          <w:sz w:val="24"/>
          <w:szCs w:val="24"/>
          <w:lang w:eastAsia="id-ID"/>
          <w14:ligatures w14:val="none"/>
        </w:rPr>
        <w:t xml:space="preserve">Rata-rata per postingan: 8,07 like, 3,07 komentar, 1,72 share, dan 126,93 tayangan, menunjukkan respons positif dari </w:t>
      </w:r>
      <w:r w:rsidRPr="00E97B50">
        <w:rPr>
          <w:rFonts w:ascii="Times New Roman" w:eastAsia="Times New Roman" w:hAnsi="Times New Roman" w:cs="Times New Roman"/>
          <w:i/>
          <w:iCs/>
          <w:noProof w:val="0"/>
          <w:kern w:val="0"/>
          <w:sz w:val="24"/>
          <w:szCs w:val="24"/>
          <w:lang w:eastAsia="id-ID"/>
          <w14:ligatures w14:val="none"/>
        </w:rPr>
        <w:t>audiens</w:t>
      </w:r>
      <w:r w:rsidRPr="002F1E62">
        <w:rPr>
          <w:rFonts w:ascii="Times New Roman" w:eastAsia="Times New Roman" w:hAnsi="Times New Roman" w:cs="Times New Roman"/>
          <w:noProof w:val="0"/>
          <w:kern w:val="0"/>
          <w:sz w:val="24"/>
          <w:szCs w:val="24"/>
          <w:lang w:eastAsia="id-ID"/>
          <w14:ligatures w14:val="none"/>
        </w:rPr>
        <w:t>.</w:t>
      </w:r>
      <w:r w:rsidR="005864D1">
        <w:rPr>
          <w:rFonts w:ascii="Times New Roman" w:eastAsia="Times New Roman" w:hAnsi="Times New Roman" w:cs="Times New Roman"/>
          <w:noProof w:val="0"/>
          <w:kern w:val="0"/>
          <w:sz w:val="24"/>
          <w:szCs w:val="24"/>
          <w:lang w:eastAsia="id-ID"/>
          <w14:ligatures w14:val="none"/>
        </w:rPr>
        <w:t xml:space="preserve"> </w:t>
      </w:r>
      <w:r w:rsidRPr="005864D1">
        <w:rPr>
          <w:rFonts w:ascii="Times New Roman" w:eastAsia="Times New Roman" w:hAnsi="Times New Roman" w:cs="Times New Roman"/>
          <w:noProof w:val="0"/>
          <w:kern w:val="0"/>
          <w:sz w:val="24"/>
          <w:szCs w:val="24"/>
          <w:lang w:eastAsia="id-ID"/>
          <w14:ligatures w14:val="none"/>
        </w:rPr>
        <w:t xml:space="preserve">Penelitian ini membuktikan bahwa </w:t>
      </w:r>
      <w:r w:rsidR="005864D1" w:rsidRPr="005864D1">
        <w:rPr>
          <w:rFonts w:ascii="Times New Roman" w:eastAsia="Times New Roman" w:hAnsi="Times New Roman" w:cs="Times New Roman"/>
          <w:i/>
          <w:iCs/>
          <w:noProof w:val="0"/>
          <w:kern w:val="0"/>
          <w:sz w:val="24"/>
          <w:szCs w:val="24"/>
          <w:lang w:eastAsia="id-ID"/>
          <w14:ligatures w14:val="none"/>
        </w:rPr>
        <w:t>Facebook Marketplace</w:t>
      </w:r>
      <w:r w:rsidRPr="005864D1">
        <w:rPr>
          <w:rFonts w:ascii="Times New Roman" w:eastAsia="Times New Roman" w:hAnsi="Times New Roman" w:cs="Times New Roman"/>
          <w:noProof w:val="0"/>
          <w:kern w:val="0"/>
          <w:sz w:val="24"/>
          <w:szCs w:val="24"/>
          <w:lang w:eastAsia="id-ID"/>
          <w14:ligatures w14:val="none"/>
        </w:rPr>
        <w:t xml:space="preserve"> berpengaruh signifikan terhadap keberhasilan pemasaran produk di Percetakan Dinda, yang dapat diukur melalui tiga faktor utama:</w:t>
      </w:r>
    </w:p>
    <w:p w14:paraId="2CFA8045" w14:textId="59FDE7E1" w:rsidR="00EF4F17" w:rsidRPr="002F1E62" w:rsidRDefault="00EF4F17">
      <w:pPr>
        <w:pStyle w:val="DaftarParagraf"/>
        <w:numPr>
          <w:ilvl w:val="0"/>
          <w:numId w:val="27"/>
        </w:numPr>
        <w:spacing w:after="0" w:line="360" w:lineRule="auto"/>
        <w:jc w:val="both"/>
        <w:rPr>
          <w:rFonts w:ascii="Times New Roman" w:eastAsia="Times New Roman" w:hAnsi="Times New Roman" w:cs="Times New Roman"/>
          <w:noProof w:val="0"/>
          <w:kern w:val="0"/>
          <w:sz w:val="24"/>
          <w:szCs w:val="24"/>
          <w:lang w:eastAsia="id-ID"/>
          <w14:ligatures w14:val="none"/>
        </w:rPr>
      </w:pPr>
      <w:r w:rsidRPr="002F1E62">
        <w:rPr>
          <w:rFonts w:ascii="Times New Roman" w:eastAsia="Times New Roman" w:hAnsi="Times New Roman" w:cs="Times New Roman"/>
          <w:noProof w:val="0"/>
          <w:kern w:val="0"/>
          <w:sz w:val="24"/>
          <w:szCs w:val="24"/>
          <w:lang w:eastAsia="id-ID"/>
          <w14:ligatures w14:val="none"/>
        </w:rPr>
        <w:t>Jangkauan luas</w:t>
      </w:r>
      <w:r w:rsidR="005864D1">
        <w:rPr>
          <w:rFonts w:ascii="Times New Roman" w:eastAsia="Times New Roman" w:hAnsi="Times New Roman" w:cs="Times New Roman"/>
          <w:noProof w:val="0"/>
          <w:kern w:val="0"/>
          <w:sz w:val="24"/>
          <w:szCs w:val="24"/>
          <w:lang w:eastAsia="id-ID"/>
          <w14:ligatures w14:val="none"/>
        </w:rPr>
        <w:t>:</w:t>
      </w:r>
      <w:r w:rsidRPr="002F1E62">
        <w:rPr>
          <w:rFonts w:ascii="Times New Roman" w:eastAsia="Times New Roman" w:hAnsi="Times New Roman" w:cs="Times New Roman"/>
          <w:noProof w:val="0"/>
          <w:kern w:val="0"/>
          <w:sz w:val="24"/>
          <w:szCs w:val="24"/>
          <w:lang w:eastAsia="id-ID"/>
          <w14:ligatures w14:val="none"/>
        </w:rPr>
        <w:t xml:space="preserve"> Data dari </w:t>
      </w:r>
      <w:r w:rsidR="0055347E" w:rsidRPr="0055347E">
        <w:rPr>
          <w:rFonts w:ascii="Times New Roman" w:eastAsia="Times New Roman" w:hAnsi="Times New Roman" w:cs="Times New Roman"/>
          <w:i/>
          <w:iCs/>
          <w:noProof w:val="0"/>
          <w:kern w:val="0"/>
          <w:sz w:val="24"/>
          <w:szCs w:val="24"/>
          <w:lang w:eastAsia="id-ID"/>
          <w14:ligatures w14:val="none"/>
        </w:rPr>
        <w:t>Facebook Insights</w:t>
      </w:r>
      <w:r w:rsidR="0055347E">
        <w:rPr>
          <w:rFonts w:ascii="Times New Roman" w:eastAsia="Times New Roman" w:hAnsi="Times New Roman" w:cs="Times New Roman"/>
          <w:i/>
          <w:iCs/>
          <w:noProof w:val="0"/>
          <w:kern w:val="0"/>
          <w:sz w:val="24"/>
          <w:szCs w:val="24"/>
          <w:lang w:eastAsia="id-ID"/>
          <w14:ligatures w14:val="none"/>
        </w:rPr>
        <w:t xml:space="preserve"> </w:t>
      </w:r>
      <w:r w:rsidRPr="002F1E62">
        <w:rPr>
          <w:rFonts w:ascii="Times New Roman" w:eastAsia="Times New Roman" w:hAnsi="Times New Roman" w:cs="Times New Roman"/>
          <w:noProof w:val="0"/>
          <w:kern w:val="0"/>
          <w:sz w:val="24"/>
          <w:szCs w:val="24"/>
          <w:lang w:eastAsia="id-ID"/>
          <w14:ligatures w14:val="none"/>
        </w:rPr>
        <w:t xml:space="preserve">menunjukkan peningkatan tayangan hingga 4.556 kali dalam 28 hari (+1000%), serta rata-rata 126,93 tayangan per postingan, membuktikan bahwa </w:t>
      </w:r>
      <w:r w:rsidR="005864D1" w:rsidRPr="005864D1">
        <w:rPr>
          <w:rFonts w:ascii="Times New Roman" w:eastAsia="Times New Roman" w:hAnsi="Times New Roman" w:cs="Times New Roman"/>
          <w:i/>
          <w:iCs/>
          <w:noProof w:val="0"/>
          <w:kern w:val="0"/>
          <w:sz w:val="24"/>
          <w:szCs w:val="24"/>
          <w:lang w:eastAsia="id-ID"/>
          <w14:ligatures w14:val="none"/>
        </w:rPr>
        <w:t>Facebook Marketplace</w:t>
      </w:r>
      <w:r w:rsidRPr="002F1E62">
        <w:rPr>
          <w:rFonts w:ascii="Times New Roman" w:eastAsia="Times New Roman" w:hAnsi="Times New Roman" w:cs="Times New Roman"/>
          <w:noProof w:val="0"/>
          <w:kern w:val="0"/>
          <w:sz w:val="24"/>
          <w:szCs w:val="24"/>
          <w:lang w:eastAsia="id-ID"/>
          <w14:ligatures w14:val="none"/>
        </w:rPr>
        <w:t xml:space="preserve"> efektif dalam menjangkau audiens lebih luas dibandingkan metode konvensional.</w:t>
      </w:r>
    </w:p>
    <w:p w14:paraId="2117A60B" w14:textId="7CB59573" w:rsidR="00EF4F17" w:rsidRPr="002F1E62" w:rsidRDefault="00EF4F17">
      <w:pPr>
        <w:pStyle w:val="DaftarParagraf"/>
        <w:numPr>
          <w:ilvl w:val="0"/>
          <w:numId w:val="27"/>
        </w:numPr>
        <w:spacing w:after="0" w:line="360" w:lineRule="auto"/>
        <w:jc w:val="both"/>
        <w:rPr>
          <w:rFonts w:ascii="Times New Roman" w:eastAsia="Times New Roman" w:hAnsi="Times New Roman" w:cs="Times New Roman"/>
          <w:noProof w:val="0"/>
          <w:kern w:val="0"/>
          <w:sz w:val="24"/>
          <w:szCs w:val="24"/>
          <w:lang w:eastAsia="id-ID"/>
          <w14:ligatures w14:val="none"/>
        </w:rPr>
      </w:pPr>
      <w:r w:rsidRPr="002F1E62">
        <w:rPr>
          <w:rFonts w:ascii="Times New Roman" w:eastAsia="Times New Roman" w:hAnsi="Times New Roman" w:cs="Times New Roman"/>
          <w:noProof w:val="0"/>
          <w:kern w:val="0"/>
          <w:sz w:val="24"/>
          <w:szCs w:val="24"/>
          <w:lang w:eastAsia="id-ID"/>
          <w14:ligatures w14:val="none"/>
        </w:rPr>
        <w:t>Komunikasi langsung</w:t>
      </w:r>
      <w:r w:rsidR="005864D1">
        <w:rPr>
          <w:rFonts w:ascii="Times New Roman" w:eastAsia="Times New Roman" w:hAnsi="Times New Roman" w:cs="Times New Roman"/>
          <w:noProof w:val="0"/>
          <w:kern w:val="0"/>
          <w:sz w:val="24"/>
          <w:szCs w:val="24"/>
          <w:lang w:eastAsia="id-ID"/>
          <w14:ligatures w14:val="none"/>
        </w:rPr>
        <w:t xml:space="preserve">: </w:t>
      </w:r>
      <w:r w:rsidRPr="002F1E62">
        <w:rPr>
          <w:rFonts w:ascii="Times New Roman" w:eastAsia="Times New Roman" w:hAnsi="Times New Roman" w:cs="Times New Roman"/>
          <w:noProof w:val="0"/>
          <w:kern w:val="0"/>
          <w:sz w:val="24"/>
          <w:szCs w:val="24"/>
          <w:lang w:eastAsia="id-ID"/>
          <w14:ligatures w14:val="none"/>
        </w:rPr>
        <w:t>Fitur chat memudahkan interaksi antara penjual dan pelanggan, meningkatkan kepercayaan serta kemungkinan transaksi. Hal ini ditunjukkan oleh total interaksi pelanggan yang mencapai 372, mencerminkan keterlibatan konsumen yang tinggi.</w:t>
      </w:r>
    </w:p>
    <w:p w14:paraId="2349B8B5" w14:textId="29EAE305" w:rsidR="00EF4F17" w:rsidRPr="00EF4F17" w:rsidRDefault="00EF4F17">
      <w:pPr>
        <w:pStyle w:val="DaftarParagraf"/>
        <w:numPr>
          <w:ilvl w:val="0"/>
          <w:numId w:val="27"/>
        </w:numPr>
        <w:spacing w:after="0" w:line="360" w:lineRule="auto"/>
        <w:jc w:val="both"/>
        <w:rPr>
          <w:rFonts w:ascii="Times New Roman" w:eastAsia="Times New Roman" w:hAnsi="Times New Roman" w:cs="Times New Roman"/>
          <w:noProof w:val="0"/>
          <w:kern w:val="0"/>
          <w:sz w:val="24"/>
          <w:szCs w:val="24"/>
          <w:lang w:eastAsia="id-ID"/>
          <w14:ligatures w14:val="none"/>
        </w:rPr>
      </w:pPr>
      <w:r w:rsidRPr="002F1E62">
        <w:rPr>
          <w:rFonts w:ascii="Times New Roman" w:eastAsia="Times New Roman" w:hAnsi="Times New Roman" w:cs="Times New Roman"/>
          <w:noProof w:val="0"/>
          <w:kern w:val="0"/>
          <w:sz w:val="24"/>
          <w:szCs w:val="24"/>
          <w:lang w:eastAsia="id-ID"/>
          <w14:ligatures w14:val="none"/>
        </w:rPr>
        <w:t>Efisiensi biaya</w:t>
      </w:r>
      <w:r w:rsidR="005864D1">
        <w:rPr>
          <w:rFonts w:ascii="Times New Roman" w:eastAsia="Times New Roman" w:hAnsi="Times New Roman" w:cs="Times New Roman"/>
          <w:noProof w:val="0"/>
          <w:kern w:val="0"/>
          <w:sz w:val="24"/>
          <w:szCs w:val="24"/>
          <w:lang w:eastAsia="id-ID"/>
          <w14:ligatures w14:val="none"/>
        </w:rPr>
        <w:t xml:space="preserve">: </w:t>
      </w:r>
      <w:r w:rsidR="005864D1" w:rsidRPr="005864D1">
        <w:rPr>
          <w:rFonts w:ascii="Times New Roman" w:eastAsia="Times New Roman" w:hAnsi="Times New Roman" w:cs="Times New Roman"/>
          <w:i/>
          <w:iCs/>
          <w:noProof w:val="0"/>
          <w:kern w:val="0"/>
          <w:sz w:val="24"/>
          <w:szCs w:val="24"/>
          <w:lang w:eastAsia="id-ID"/>
          <w14:ligatures w14:val="none"/>
        </w:rPr>
        <w:t>Facebook Marketplace</w:t>
      </w:r>
      <w:r w:rsidRPr="002F1E62">
        <w:rPr>
          <w:rFonts w:ascii="Times New Roman" w:eastAsia="Times New Roman" w:hAnsi="Times New Roman" w:cs="Times New Roman"/>
          <w:noProof w:val="0"/>
          <w:kern w:val="0"/>
          <w:sz w:val="24"/>
          <w:szCs w:val="24"/>
          <w:lang w:eastAsia="id-ID"/>
          <w14:ligatures w14:val="none"/>
        </w:rPr>
        <w:t xml:space="preserve"> memungkinkan pemasaran dengan biaya lebih rendah dibandingkan metode tradisional, memberikan keuntungan bagi usaha kecil dan menengah dalam </w:t>
      </w:r>
      <w:r w:rsidRPr="002F1E62">
        <w:rPr>
          <w:rFonts w:ascii="Times New Roman" w:eastAsia="Times New Roman" w:hAnsi="Times New Roman" w:cs="Times New Roman"/>
          <w:noProof w:val="0"/>
          <w:kern w:val="0"/>
          <w:sz w:val="24"/>
          <w:szCs w:val="24"/>
          <w:lang w:eastAsia="id-ID"/>
          <w14:ligatures w14:val="none"/>
        </w:rPr>
        <w:lastRenderedPageBreak/>
        <w:t>meningkatkan efektivitas promosi serta profitabilitas usaha.</w:t>
      </w:r>
      <w:r w:rsidRPr="00EF4F17">
        <w:rPr>
          <w:rFonts w:ascii="Times New Roman" w:eastAsia="Times New Roman" w:hAnsi="Times New Roman" w:cs="Times New Roman"/>
          <w:noProof w:val="0"/>
          <w:kern w:val="0"/>
          <w:sz w:val="24"/>
          <w:szCs w:val="24"/>
          <w:lang w:eastAsia="id-ID"/>
          <w14:ligatures w14:val="none"/>
        </w:rPr>
        <w:t xml:space="preserve"> </w:t>
      </w:r>
      <w:r w:rsidRPr="00393AC2">
        <w:rPr>
          <w:rFonts w:ascii="Times New Roman" w:eastAsia="Times New Roman" w:hAnsi="Times New Roman" w:cs="Times New Roman"/>
          <w:noProof w:val="0"/>
          <w:kern w:val="0"/>
          <w:sz w:val="24"/>
          <w:szCs w:val="24"/>
          <w:lang w:eastAsia="id-ID"/>
          <w14:ligatures w14:val="none"/>
        </w:rPr>
        <w:t>Hal ini memberikan keuntungan bagi usaha kecil dan menengah dalam meningkatkan efektivitas promosi dan profitabilitas usaha.</w:t>
      </w:r>
      <w:r w:rsidR="0055347E">
        <w:rPr>
          <w:rFonts w:ascii="Times New Roman" w:eastAsia="Times New Roman" w:hAnsi="Times New Roman" w:cs="Times New Roman"/>
          <w:noProof w:val="0"/>
          <w:kern w:val="0"/>
          <w:sz w:val="24"/>
          <w:szCs w:val="24"/>
          <w:lang w:eastAsia="id-ID"/>
          <w14:ligatures w14:val="none"/>
        </w:rPr>
        <w:t xml:space="preserve"> </w:t>
      </w:r>
      <w:r w:rsidRPr="00EF4F17">
        <w:rPr>
          <w:rFonts w:ascii="Times New Roman" w:eastAsia="Times New Roman" w:hAnsi="Times New Roman" w:cs="Times New Roman"/>
          <w:noProof w:val="0"/>
          <w:kern w:val="0"/>
          <w:sz w:val="24"/>
          <w:szCs w:val="24"/>
          <w:lang w:eastAsia="id-ID"/>
          <w14:ligatures w14:val="none"/>
        </w:rPr>
        <w:t>Berdasarkan hasil uji regresi, persamaan regresi linear sederhana</w:t>
      </w:r>
      <w:r w:rsidR="00E97B50">
        <w:rPr>
          <w:rFonts w:ascii="Times New Roman" w:eastAsia="Times New Roman" w:hAnsi="Times New Roman" w:cs="Times New Roman"/>
          <w:noProof w:val="0"/>
          <w:kern w:val="0"/>
          <w:sz w:val="24"/>
          <w:szCs w:val="24"/>
          <w:lang w:eastAsia="id-ID"/>
          <w14:ligatures w14:val="none"/>
        </w:rPr>
        <w:t>.</w:t>
      </w:r>
    </w:p>
    <w:p w14:paraId="5FDF7452" w14:textId="156D5CB3" w:rsidR="00393AC2" w:rsidRPr="005864D1" w:rsidRDefault="00EF4F17" w:rsidP="005864D1">
      <w:pPr>
        <w:pStyle w:val="DaftarParagraf"/>
        <w:spacing w:after="0" w:line="360" w:lineRule="auto"/>
        <w:ind w:firstLine="720"/>
        <w:jc w:val="both"/>
        <w:rPr>
          <w:rFonts w:ascii="Times New Roman" w:eastAsia="Times New Roman" w:hAnsi="Times New Roman" w:cs="Times New Roman"/>
          <w:noProof w:val="0"/>
          <w:kern w:val="0"/>
          <w:sz w:val="24"/>
          <w:szCs w:val="24"/>
          <w:lang w:eastAsia="id-ID"/>
          <w14:ligatures w14:val="none"/>
        </w:rPr>
      </w:pPr>
      <w:r w:rsidRPr="002F1E62">
        <w:rPr>
          <w:rFonts w:ascii="Times New Roman" w:eastAsia="Times New Roman" w:hAnsi="Times New Roman" w:cs="Times New Roman"/>
          <w:noProof w:val="0"/>
          <w:kern w:val="0"/>
          <w:sz w:val="24"/>
          <w:szCs w:val="24"/>
          <w:lang w:eastAsia="id-ID"/>
          <w14:ligatures w14:val="none"/>
        </w:rPr>
        <w:t xml:space="preserve">Dengan demikian, penelitian ini menjawab rumusan masalah dan mencapai tujuan penelitian, yakni membuktikan bahwa jangkauan luas, komunikasi langsung, dan efisiensi biaya dari </w:t>
      </w:r>
      <w:r w:rsidR="005864D1" w:rsidRPr="005864D1">
        <w:rPr>
          <w:rFonts w:ascii="Times New Roman" w:eastAsia="Times New Roman" w:hAnsi="Times New Roman" w:cs="Times New Roman"/>
          <w:i/>
          <w:iCs/>
          <w:noProof w:val="0"/>
          <w:kern w:val="0"/>
          <w:sz w:val="24"/>
          <w:szCs w:val="24"/>
          <w:lang w:eastAsia="id-ID"/>
          <w14:ligatures w14:val="none"/>
        </w:rPr>
        <w:t>Facebook Marketplace</w:t>
      </w:r>
      <w:r w:rsidRPr="002F1E62">
        <w:rPr>
          <w:rFonts w:ascii="Times New Roman" w:eastAsia="Times New Roman" w:hAnsi="Times New Roman" w:cs="Times New Roman"/>
          <w:noProof w:val="0"/>
          <w:kern w:val="0"/>
          <w:sz w:val="24"/>
          <w:szCs w:val="24"/>
          <w:lang w:eastAsia="id-ID"/>
          <w14:ligatures w14:val="none"/>
        </w:rPr>
        <w:t xml:space="preserve"> berkontribusi secara signifikan terhadap keberhasilan pemasaran produk di Percetakan Dinda.</w:t>
      </w:r>
    </w:p>
    <w:p w14:paraId="79EEC35D" w14:textId="3F0AD07E" w:rsidR="00DD07F4" w:rsidRPr="00DD07F4" w:rsidRDefault="002A5CD5" w:rsidP="002A5CD5">
      <w:pPr>
        <w:pStyle w:val="Judul2"/>
        <w:numPr>
          <w:ilvl w:val="1"/>
          <w:numId w:val="4"/>
        </w:numPr>
        <w:spacing w:before="0" w:line="360" w:lineRule="auto"/>
        <w:ind w:left="720"/>
        <w:rPr>
          <w:rFonts w:eastAsia="Times New Roman"/>
          <w:lang w:val="id-ID" w:eastAsia="id-ID"/>
        </w:rPr>
      </w:pPr>
      <w:bookmarkStart w:id="108" w:name="_Toc190424305"/>
      <w:r>
        <w:rPr>
          <w:rFonts w:eastAsia="Times New Roman"/>
          <w:lang w:val="id-ID" w:eastAsia="id-ID"/>
        </w:rPr>
        <w:t xml:space="preserve"> </w:t>
      </w:r>
      <w:r w:rsidR="00DD07F4" w:rsidRPr="00DD07F4">
        <w:rPr>
          <w:rFonts w:eastAsia="Times New Roman"/>
          <w:lang w:val="id-ID" w:eastAsia="id-ID"/>
        </w:rPr>
        <w:t>Saran</w:t>
      </w:r>
      <w:bookmarkEnd w:id="108"/>
    </w:p>
    <w:p w14:paraId="5077915F" w14:textId="0B652377" w:rsidR="007C78CB" w:rsidRDefault="00DD07F4" w:rsidP="005864D1">
      <w:pPr>
        <w:spacing w:after="0" w:line="360" w:lineRule="auto"/>
        <w:ind w:left="720" w:firstLine="720"/>
        <w:jc w:val="both"/>
        <w:rPr>
          <w:rFonts w:ascii="Times New Roman" w:eastAsia="Times New Roman" w:hAnsi="Times New Roman" w:cs="Times New Roman"/>
          <w:noProof w:val="0"/>
          <w:kern w:val="0"/>
          <w:sz w:val="24"/>
          <w:szCs w:val="24"/>
          <w:lang w:eastAsia="id-ID"/>
          <w14:ligatures w14:val="none"/>
        </w:rPr>
      </w:pPr>
      <w:r w:rsidRPr="005864D1">
        <w:rPr>
          <w:rFonts w:ascii="Times New Roman" w:eastAsia="Times New Roman" w:hAnsi="Times New Roman" w:cs="Times New Roman"/>
          <w:noProof w:val="0"/>
          <w:kern w:val="0"/>
          <w:sz w:val="24"/>
          <w:szCs w:val="24"/>
          <w:lang w:val="id-ID" w:eastAsia="id-ID"/>
          <w14:ligatures w14:val="none"/>
        </w:rPr>
        <w:t xml:space="preserve">Untuk meningkatkan efektivitas pemasaran, Percetakan Dinda disarankan untuk lebih konsisten dalam membagikan konten di </w:t>
      </w:r>
      <w:r w:rsidR="005864D1" w:rsidRPr="005864D1">
        <w:rPr>
          <w:rFonts w:ascii="Times New Roman" w:eastAsia="Times New Roman" w:hAnsi="Times New Roman" w:cs="Times New Roman"/>
          <w:i/>
          <w:iCs/>
          <w:noProof w:val="0"/>
          <w:kern w:val="0"/>
          <w:sz w:val="24"/>
          <w:szCs w:val="24"/>
          <w:lang w:val="id-ID" w:eastAsia="id-ID"/>
          <w14:ligatures w14:val="none"/>
        </w:rPr>
        <w:t>Facebook Marketplace</w:t>
      </w:r>
      <w:r w:rsidRPr="005864D1">
        <w:rPr>
          <w:rFonts w:ascii="Times New Roman" w:eastAsia="Times New Roman" w:hAnsi="Times New Roman" w:cs="Times New Roman"/>
          <w:noProof w:val="0"/>
          <w:kern w:val="0"/>
          <w:sz w:val="24"/>
          <w:szCs w:val="24"/>
          <w:lang w:val="id-ID" w:eastAsia="id-ID"/>
          <w14:ligatures w14:val="none"/>
        </w:rPr>
        <w:t xml:space="preserve"> secara rutin dan terjadwal agar tetap relevan dengan target </w:t>
      </w:r>
      <w:r w:rsidRPr="00E97B50">
        <w:rPr>
          <w:rFonts w:ascii="Times New Roman" w:eastAsia="Times New Roman" w:hAnsi="Times New Roman" w:cs="Times New Roman"/>
          <w:i/>
          <w:iCs/>
          <w:noProof w:val="0"/>
          <w:kern w:val="0"/>
          <w:sz w:val="24"/>
          <w:szCs w:val="24"/>
          <w:lang w:val="id-ID" w:eastAsia="id-ID"/>
          <w14:ligatures w14:val="none"/>
        </w:rPr>
        <w:t>audiens</w:t>
      </w:r>
      <w:r w:rsidRPr="005864D1">
        <w:rPr>
          <w:rFonts w:ascii="Times New Roman" w:eastAsia="Times New Roman" w:hAnsi="Times New Roman" w:cs="Times New Roman"/>
          <w:noProof w:val="0"/>
          <w:kern w:val="0"/>
          <w:sz w:val="24"/>
          <w:szCs w:val="24"/>
          <w:lang w:val="id-ID" w:eastAsia="id-ID"/>
          <w14:ligatures w14:val="none"/>
        </w:rPr>
        <w:t xml:space="preserve">. </w:t>
      </w:r>
      <w:r w:rsidRPr="00DD07F4">
        <w:rPr>
          <w:rFonts w:ascii="Times New Roman" w:eastAsia="Times New Roman" w:hAnsi="Times New Roman" w:cs="Times New Roman"/>
          <w:noProof w:val="0"/>
          <w:kern w:val="0"/>
          <w:sz w:val="24"/>
          <w:szCs w:val="24"/>
          <w:lang w:eastAsia="id-ID"/>
          <w14:ligatures w14:val="none"/>
        </w:rPr>
        <w:t xml:space="preserve">Konten promosi juga perlu dioptimalkan dengan desain menarik serta pemanfaatan format video pendek dan carousel untuk meningkatkan daya tarik. Selain itu, penggunaan </w:t>
      </w:r>
      <w:r w:rsidRPr="0055347E">
        <w:rPr>
          <w:rFonts w:ascii="Times New Roman" w:eastAsia="Times New Roman" w:hAnsi="Times New Roman" w:cs="Times New Roman"/>
          <w:i/>
          <w:iCs/>
          <w:noProof w:val="0"/>
          <w:kern w:val="0"/>
          <w:sz w:val="24"/>
          <w:szCs w:val="24"/>
          <w:lang w:eastAsia="id-ID"/>
          <w14:ligatures w14:val="none"/>
        </w:rPr>
        <w:t>Facebook Ads</w:t>
      </w:r>
      <w:r w:rsidRPr="00DD07F4">
        <w:rPr>
          <w:rFonts w:ascii="Times New Roman" w:eastAsia="Times New Roman" w:hAnsi="Times New Roman" w:cs="Times New Roman"/>
          <w:noProof w:val="0"/>
          <w:kern w:val="0"/>
          <w:sz w:val="24"/>
          <w:szCs w:val="24"/>
          <w:lang w:eastAsia="id-ID"/>
          <w14:ligatures w14:val="none"/>
        </w:rPr>
        <w:t xml:space="preserve"> dapat membantu menjangkau audiens yang lebih spesifik, dengan analisis berkala untuk mengukur efektivitas iklan. Interaksi dengan pelanggan harus lebih ditingkatkan dengan merespons pertanyaan dan komentar secara cepat serta mendorong pelanggan memberikan ulasan positif guna membangun kepercayaan. Terakhir, evaluasi strategi pemasaran menggunakan </w:t>
      </w:r>
      <w:r w:rsidR="0055347E" w:rsidRPr="0055347E">
        <w:rPr>
          <w:rFonts w:ascii="Times New Roman" w:eastAsia="Times New Roman" w:hAnsi="Times New Roman" w:cs="Times New Roman"/>
          <w:i/>
          <w:iCs/>
          <w:noProof w:val="0"/>
          <w:kern w:val="0"/>
          <w:sz w:val="24"/>
          <w:szCs w:val="24"/>
          <w:lang w:eastAsia="id-ID"/>
          <w14:ligatures w14:val="none"/>
        </w:rPr>
        <w:t>Facebook Insights</w:t>
      </w:r>
      <w:r w:rsidR="0055347E">
        <w:rPr>
          <w:rFonts w:ascii="Times New Roman" w:eastAsia="Times New Roman" w:hAnsi="Times New Roman" w:cs="Times New Roman"/>
          <w:i/>
          <w:iCs/>
          <w:noProof w:val="0"/>
          <w:kern w:val="0"/>
          <w:sz w:val="24"/>
          <w:szCs w:val="24"/>
          <w:lang w:eastAsia="id-ID"/>
          <w14:ligatures w14:val="none"/>
        </w:rPr>
        <w:t xml:space="preserve"> </w:t>
      </w:r>
      <w:r w:rsidRPr="00DD07F4">
        <w:rPr>
          <w:rFonts w:ascii="Times New Roman" w:eastAsia="Times New Roman" w:hAnsi="Times New Roman" w:cs="Times New Roman"/>
          <w:noProof w:val="0"/>
          <w:kern w:val="0"/>
          <w:sz w:val="24"/>
          <w:szCs w:val="24"/>
          <w:lang w:eastAsia="id-ID"/>
          <w14:ligatures w14:val="none"/>
        </w:rPr>
        <w:t xml:space="preserve">perlu dilakukan secara berkala agar strategi yang diterapkan lebih tepat sasaran dan terus berkembang. Dengan langkah-langkah ini, Percetakan Dinda dapat lebih optimal dalam memanfaatkan </w:t>
      </w:r>
      <w:r w:rsidR="005864D1" w:rsidRPr="005864D1">
        <w:rPr>
          <w:rFonts w:ascii="Times New Roman" w:eastAsia="Times New Roman" w:hAnsi="Times New Roman" w:cs="Times New Roman"/>
          <w:i/>
          <w:iCs/>
          <w:noProof w:val="0"/>
          <w:kern w:val="0"/>
          <w:sz w:val="24"/>
          <w:szCs w:val="24"/>
          <w:lang w:eastAsia="id-ID"/>
          <w14:ligatures w14:val="none"/>
        </w:rPr>
        <w:t>Facebook Marketplace</w:t>
      </w:r>
      <w:r w:rsidRPr="00DD07F4">
        <w:rPr>
          <w:rFonts w:ascii="Times New Roman" w:eastAsia="Times New Roman" w:hAnsi="Times New Roman" w:cs="Times New Roman"/>
          <w:noProof w:val="0"/>
          <w:kern w:val="0"/>
          <w:sz w:val="24"/>
          <w:szCs w:val="24"/>
          <w:lang w:eastAsia="id-ID"/>
          <w14:ligatures w14:val="none"/>
        </w:rPr>
        <w:t>, meningkatkan daya saing, serta memperluas jangkauan pelanggan.</w:t>
      </w:r>
    </w:p>
    <w:p w14:paraId="3F606AEE" w14:textId="77777777" w:rsidR="005864D1" w:rsidRDefault="005864D1" w:rsidP="005864D1">
      <w:pPr>
        <w:spacing w:after="0" w:line="360" w:lineRule="auto"/>
        <w:ind w:left="720" w:firstLine="720"/>
        <w:jc w:val="both"/>
        <w:rPr>
          <w:rFonts w:ascii="Times New Roman" w:eastAsia="Times New Roman" w:hAnsi="Times New Roman" w:cs="Times New Roman"/>
          <w:noProof w:val="0"/>
          <w:kern w:val="0"/>
          <w:sz w:val="24"/>
          <w:szCs w:val="24"/>
          <w:lang w:eastAsia="id-ID"/>
          <w14:ligatures w14:val="none"/>
        </w:rPr>
      </w:pPr>
    </w:p>
    <w:p w14:paraId="0B7B7E07" w14:textId="77777777" w:rsidR="005864D1" w:rsidRDefault="005864D1" w:rsidP="005864D1">
      <w:pPr>
        <w:spacing w:after="0" w:line="360" w:lineRule="auto"/>
        <w:ind w:left="720" w:firstLine="720"/>
        <w:jc w:val="both"/>
        <w:rPr>
          <w:rFonts w:ascii="Times New Roman" w:eastAsia="Times New Roman" w:hAnsi="Times New Roman" w:cs="Times New Roman"/>
          <w:noProof w:val="0"/>
          <w:kern w:val="0"/>
          <w:sz w:val="24"/>
          <w:szCs w:val="24"/>
          <w:lang w:eastAsia="id-ID"/>
          <w14:ligatures w14:val="none"/>
        </w:rPr>
      </w:pPr>
    </w:p>
    <w:p w14:paraId="7925C83D" w14:textId="77777777" w:rsidR="005864D1" w:rsidRDefault="005864D1" w:rsidP="005864D1">
      <w:pPr>
        <w:spacing w:after="0" w:line="360" w:lineRule="auto"/>
        <w:ind w:left="720" w:firstLine="720"/>
        <w:jc w:val="both"/>
        <w:rPr>
          <w:rFonts w:ascii="Times New Roman" w:eastAsia="Times New Roman" w:hAnsi="Times New Roman" w:cs="Times New Roman"/>
          <w:noProof w:val="0"/>
          <w:kern w:val="0"/>
          <w:sz w:val="24"/>
          <w:szCs w:val="24"/>
          <w:lang w:eastAsia="id-ID"/>
          <w14:ligatures w14:val="none"/>
        </w:rPr>
      </w:pPr>
    </w:p>
    <w:p w14:paraId="5A9FE9DD" w14:textId="77777777" w:rsidR="005864D1" w:rsidRDefault="005864D1" w:rsidP="005864D1">
      <w:pPr>
        <w:spacing w:after="0" w:line="360" w:lineRule="auto"/>
        <w:ind w:left="720" w:firstLine="720"/>
        <w:jc w:val="both"/>
        <w:rPr>
          <w:rFonts w:ascii="Times New Roman" w:eastAsia="Times New Roman" w:hAnsi="Times New Roman" w:cs="Times New Roman"/>
          <w:noProof w:val="0"/>
          <w:kern w:val="0"/>
          <w:sz w:val="24"/>
          <w:szCs w:val="24"/>
          <w:lang w:eastAsia="id-ID"/>
          <w14:ligatures w14:val="none"/>
        </w:rPr>
      </w:pPr>
    </w:p>
    <w:p w14:paraId="32AD3581" w14:textId="77777777" w:rsidR="005864D1" w:rsidRPr="005864D1" w:rsidRDefault="005864D1" w:rsidP="005864D1">
      <w:pPr>
        <w:spacing w:after="0" w:line="360" w:lineRule="auto"/>
        <w:ind w:left="720" w:firstLine="720"/>
        <w:jc w:val="both"/>
        <w:rPr>
          <w:rFonts w:ascii="Times New Roman" w:eastAsia="Times New Roman" w:hAnsi="Times New Roman" w:cs="Times New Roman"/>
          <w:noProof w:val="0"/>
          <w:kern w:val="0"/>
          <w:sz w:val="24"/>
          <w:szCs w:val="24"/>
          <w:lang w:eastAsia="id-ID"/>
          <w14:ligatures w14:val="none"/>
        </w:rPr>
      </w:pPr>
    </w:p>
    <w:p w14:paraId="41876514" w14:textId="77777777" w:rsidR="008D52F5" w:rsidRPr="00922063" w:rsidRDefault="008D52F5">
      <w:pPr>
        <w:pStyle w:val="Judul1"/>
        <w:numPr>
          <w:ilvl w:val="0"/>
          <w:numId w:val="13"/>
        </w:numPr>
        <w:pBdr>
          <w:top w:val="single" w:sz="4" w:space="1" w:color="auto"/>
          <w:left w:val="single" w:sz="4" w:space="4" w:color="auto"/>
          <w:bottom w:val="single" w:sz="4" w:space="1" w:color="auto"/>
          <w:right w:val="single" w:sz="4" w:space="4" w:color="auto"/>
          <w:between w:val="single" w:sz="4" w:space="1" w:color="auto"/>
          <w:bar w:val="single" w:sz="4" w:color="auto"/>
        </w:pBdr>
        <w:spacing w:before="0"/>
        <w:rPr>
          <w:rFonts w:cs="Times New Roman"/>
          <w:lang w:val="id-ID"/>
        </w:rPr>
      </w:pPr>
      <w:bookmarkStart w:id="109" w:name="_Toc190424306"/>
      <w:r w:rsidRPr="00922063">
        <w:rPr>
          <w:rFonts w:cs="Times New Roman"/>
          <w:lang w:val="id-ID"/>
        </w:rPr>
        <w:lastRenderedPageBreak/>
        <w:t>DAFTAR PUSTAKA</w:t>
      </w:r>
      <w:bookmarkEnd w:id="109"/>
    </w:p>
    <w:p w14:paraId="07FB6996" w14:textId="10A5D885" w:rsidR="00FD5533" w:rsidRPr="00FD5533" w:rsidRDefault="008D52F5" w:rsidP="00FD5533">
      <w:pPr>
        <w:widowControl w:val="0"/>
        <w:autoSpaceDE w:val="0"/>
        <w:autoSpaceDN w:val="0"/>
        <w:adjustRightInd w:val="0"/>
        <w:spacing w:after="0" w:line="360" w:lineRule="auto"/>
        <w:ind w:left="480" w:hanging="480"/>
        <w:jc w:val="both"/>
        <w:rPr>
          <w:rFonts w:ascii="Times New Roman" w:hAnsi="Times New Roman" w:cs="Times New Roman"/>
          <w:kern w:val="0"/>
          <w:sz w:val="24"/>
        </w:rPr>
      </w:pPr>
      <w:r w:rsidRPr="00922063">
        <w:rPr>
          <w:rFonts w:ascii="Times New Roman" w:hAnsi="Times New Roman" w:cs="Times New Roman"/>
          <w:sz w:val="24"/>
          <w:szCs w:val="24"/>
          <w:lang w:val="id-ID"/>
        </w:rPr>
        <w:fldChar w:fldCharType="begin" w:fldLock="1"/>
      </w:r>
      <w:r w:rsidRPr="00922063">
        <w:rPr>
          <w:rFonts w:ascii="Times New Roman" w:hAnsi="Times New Roman" w:cs="Times New Roman"/>
          <w:sz w:val="24"/>
          <w:szCs w:val="24"/>
          <w:lang w:val="id-ID"/>
        </w:rPr>
        <w:instrText xml:space="preserve">ADDIN Mendeley Bibliography CSL_BIBLIOGRAPHY </w:instrText>
      </w:r>
      <w:r w:rsidRPr="00922063">
        <w:rPr>
          <w:rFonts w:ascii="Times New Roman" w:hAnsi="Times New Roman" w:cs="Times New Roman"/>
          <w:sz w:val="24"/>
          <w:szCs w:val="24"/>
          <w:lang w:val="id-ID"/>
        </w:rPr>
        <w:fldChar w:fldCharType="separate"/>
      </w:r>
      <w:r w:rsidR="00FD5533" w:rsidRPr="00FD5533">
        <w:rPr>
          <w:rFonts w:ascii="Times New Roman" w:hAnsi="Times New Roman" w:cs="Times New Roman"/>
          <w:kern w:val="0"/>
          <w:sz w:val="24"/>
        </w:rPr>
        <w:t xml:space="preserve">Ade Nurul Fadillah, Ramlan, P., &amp; Wahyuni Saleh. (2024). </w:t>
      </w:r>
      <w:r w:rsidR="00FD5533" w:rsidRPr="00FD5533">
        <w:rPr>
          <w:rFonts w:ascii="Times New Roman" w:hAnsi="Times New Roman" w:cs="Times New Roman"/>
          <w:i/>
          <w:iCs/>
          <w:kern w:val="0"/>
          <w:sz w:val="24"/>
        </w:rPr>
        <w:t>Implementasi Strategi Pemasaran Media Sosial Instagram Terhadap Peningkatan Penjualan Toko Bajutta</w:t>
      </w:r>
      <w:r w:rsidR="00FD5533" w:rsidRPr="00FD5533">
        <w:rPr>
          <w:rFonts w:ascii="Times New Roman" w:hAnsi="Times New Roman" w:cs="Times New Roman"/>
          <w:kern w:val="0"/>
          <w:sz w:val="24"/>
        </w:rPr>
        <w:t xml:space="preserve">. </w:t>
      </w:r>
      <w:r w:rsidR="00FD5533" w:rsidRPr="00FD5533">
        <w:rPr>
          <w:rFonts w:ascii="Times New Roman" w:hAnsi="Times New Roman" w:cs="Times New Roman"/>
          <w:i/>
          <w:iCs/>
          <w:kern w:val="0"/>
          <w:sz w:val="24"/>
        </w:rPr>
        <w:t>11</w:t>
      </w:r>
      <w:r w:rsidR="00FD5533" w:rsidRPr="00FD5533">
        <w:rPr>
          <w:rFonts w:ascii="Times New Roman" w:hAnsi="Times New Roman" w:cs="Times New Roman"/>
          <w:kern w:val="0"/>
          <w:sz w:val="24"/>
        </w:rPr>
        <w:t>(September), 112–120. http://governance.lkispol.or.id/index.php/</w:t>
      </w:r>
      <w:r w:rsidR="00FD5533">
        <w:rPr>
          <w:rFonts w:ascii="Times New Roman" w:hAnsi="Times New Roman" w:cs="Times New Roman"/>
          <w:kern w:val="0"/>
          <w:sz w:val="24"/>
        </w:rPr>
        <w:t xml:space="preserve"> </w:t>
      </w:r>
      <w:r w:rsidR="00FD5533" w:rsidRPr="00FD5533">
        <w:rPr>
          <w:rFonts w:ascii="Times New Roman" w:hAnsi="Times New Roman" w:cs="Times New Roman"/>
          <w:kern w:val="0"/>
          <w:sz w:val="24"/>
        </w:rPr>
        <w:t>description/article/view/277/261</w:t>
      </w:r>
    </w:p>
    <w:p w14:paraId="530E6746" w14:textId="7AF6F7ED" w:rsidR="00FD5533" w:rsidRPr="00FD5533" w:rsidRDefault="00FD5533" w:rsidP="00FD5533">
      <w:pPr>
        <w:widowControl w:val="0"/>
        <w:autoSpaceDE w:val="0"/>
        <w:autoSpaceDN w:val="0"/>
        <w:adjustRightInd w:val="0"/>
        <w:spacing w:after="0" w:line="360" w:lineRule="auto"/>
        <w:ind w:left="480" w:hanging="480"/>
        <w:jc w:val="both"/>
        <w:rPr>
          <w:rFonts w:ascii="Times New Roman" w:hAnsi="Times New Roman" w:cs="Times New Roman"/>
          <w:kern w:val="0"/>
          <w:sz w:val="24"/>
        </w:rPr>
      </w:pPr>
      <w:r w:rsidRPr="00FD5533">
        <w:rPr>
          <w:rFonts w:ascii="Times New Roman" w:hAnsi="Times New Roman" w:cs="Times New Roman"/>
          <w:kern w:val="0"/>
          <w:sz w:val="24"/>
        </w:rPr>
        <w:t xml:space="preserve">Agusti, R., &amp; Aravik, H. (2023). </w:t>
      </w:r>
      <w:r w:rsidRPr="00FD5533">
        <w:rPr>
          <w:rFonts w:ascii="Times New Roman" w:hAnsi="Times New Roman" w:cs="Times New Roman"/>
          <w:i/>
          <w:iCs/>
          <w:kern w:val="0"/>
          <w:sz w:val="24"/>
        </w:rPr>
        <w:t>Analisis Penggunaan Marketplace Facebook Terhadap Penjualan Mebel Dalam Bauran Pemasaran Syariah Di Supran Mebel Karang Anyar Palembang</w:t>
      </w:r>
      <w:r w:rsidRPr="00FD5533">
        <w:rPr>
          <w:rFonts w:ascii="Times New Roman" w:hAnsi="Times New Roman" w:cs="Times New Roman"/>
          <w:kern w:val="0"/>
          <w:sz w:val="24"/>
        </w:rPr>
        <w:t xml:space="preserve">. </w:t>
      </w:r>
      <w:r w:rsidRPr="00FD5533">
        <w:rPr>
          <w:rFonts w:ascii="Times New Roman" w:hAnsi="Times New Roman" w:cs="Times New Roman"/>
          <w:i/>
          <w:iCs/>
          <w:kern w:val="0"/>
          <w:sz w:val="24"/>
        </w:rPr>
        <w:t>1</w:t>
      </w:r>
      <w:r w:rsidRPr="00FD5533">
        <w:rPr>
          <w:rFonts w:ascii="Times New Roman" w:hAnsi="Times New Roman" w:cs="Times New Roman"/>
          <w:kern w:val="0"/>
          <w:sz w:val="24"/>
        </w:rPr>
        <w:t>(2). https://ejournal.lapad.id/index.php/</w:t>
      </w:r>
      <w:r>
        <w:rPr>
          <w:rFonts w:ascii="Times New Roman" w:hAnsi="Times New Roman" w:cs="Times New Roman"/>
          <w:kern w:val="0"/>
          <w:sz w:val="24"/>
        </w:rPr>
        <w:t xml:space="preserve"> </w:t>
      </w:r>
      <w:r w:rsidRPr="00FD5533">
        <w:rPr>
          <w:rFonts w:ascii="Times New Roman" w:hAnsi="Times New Roman" w:cs="Times New Roman"/>
          <w:kern w:val="0"/>
          <w:sz w:val="24"/>
        </w:rPr>
        <w:t>jurbisman/article/view/144/91</w:t>
      </w:r>
    </w:p>
    <w:p w14:paraId="6A9CC2B7" w14:textId="607237EF" w:rsidR="00FD5533" w:rsidRPr="00FD5533" w:rsidRDefault="00FD5533" w:rsidP="00FD5533">
      <w:pPr>
        <w:widowControl w:val="0"/>
        <w:autoSpaceDE w:val="0"/>
        <w:autoSpaceDN w:val="0"/>
        <w:adjustRightInd w:val="0"/>
        <w:spacing w:after="0" w:line="360" w:lineRule="auto"/>
        <w:ind w:left="480" w:hanging="480"/>
        <w:jc w:val="both"/>
        <w:rPr>
          <w:rFonts w:ascii="Times New Roman" w:hAnsi="Times New Roman" w:cs="Times New Roman"/>
          <w:kern w:val="0"/>
          <w:sz w:val="24"/>
        </w:rPr>
      </w:pPr>
      <w:r w:rsidRPr="00FD5533">
        <w:rPr>
          <w:rFonts w:ascii="Times New Roman" w:hAnsi="Times New Roman" w:cs="Times New Roman"/>
          <w:kern w:val="0"/>
          <w:sz w:val="24"/>
        </w:rPr>
        <w:t xml:space="preserve">Ajib Susanto, Sari, C. A., Moses, D. R. I., Rachmawanto, E. H., &amp; Utomo, I. (2020). </w:t>
      </w:r>
      <w:r w:rsidRPr="00FD5533">
        <w:rPr>
          <w:rFonts w:ascii="Times New Roman" w:hAnsi="Times New Roman" w:cs="Times New Roman"/>
          <w:i/>
          <w:iCs/>
          <w:kern w:val="0"/>
          <w:sz w:val="24"/>
        </w:rPr>
        <w:t>Implementasi Facebook Marketplace untuk Produk UMKM sebagai Upaya Peningkatan Pemasaran dan Penjualan Online</w:t>
      </w:r>
      <w:r w:rsidRPr="00FD5533">
        <w:rPr>
          <w:rFonts w:ascii="Times New Roman" w:hAnsi="Times New Roman" w:cs="Times New Roman"/>
          <w:kern w:val="0"/>
          <w:sz w:val="24"/>
        </w:rPr>
        <w:t xml:space="preserve">. </w:t>
      </w:r>
      <w:r w:rsidRPr="00FD5533">
        <w:rPr>
          <w:rFonts w:ascii="Times New Roman" w:hAnsi="Times New Roman" w:cs="Times New Roman"/>
          <w:i/>
          <w:iCs/>
          <w:kern w:val="0"/>
          <w:sz w:val="24"/>
        </w:rPr>
        <w:t>3</w:t>
      </w:r>
      <w:r w:rsidRPr="00FD5533">
        <w:rPr>
          <w:rFonts w:ascii="Times New Roman" w:hAnsi="Times New Roman" w:cs="Times New Roman"/>
          <w:kern w:val="0"/>
          <w:sz w:val="24"/>
        </w:rPr>
        <w:t>(1), 42–51. https://www.</w:t>
      </w:r>
      <w:r>
        <w:rPr>
          <w:rFonts w:ascii="Times New Roman" w:hAnsi="Times New Roman" w:cs="Times New Roman"/>
          <w:kern w:val="0"/>
          <w:sz w:val="24"/>
        </w:rPr>
        <w:t xml:space="preserve"> </w:t>
      </w:r>
      <w:r w:rsidRPr="00FD5533">
        <w:rPr>
          <w:rFonts w:ascii="Times New Roman" w:hAnsi="Times New Roman" w:cs="Times New Roman"/>
          <w:kern w:val="0"/>
          <w:sz w:val="24"/>
        </w:rPr>
        <w:t>academia.edu/57473880/Implementasi_Facebook_Marketplace_untuk_Produk_UMKM_sebagai_Upaya_Peningkatan_Pemasaran_dan_Penjualan_Online</w:t>
      </w:r>
    </w:p>
    <w:p w14:paraId="1AE6E1F7" w14:textId="1CA7FF11" w:rsidR="00FD5533" w:rsidRPr="001E555B" w:rsidRDefault="00FD5533" w:rsidP="00FD5533">
      <w:pPr>
        <w:widowControl w:val="0"/>
        <w:autoSpaceDE w:val="0"/>
        <w:autoSpaceDN w:val="0"/>
        <w:adjustRightInd w:val="0"/>
        <w:spacing w:after="0" w:line="360" w:lineRule="auto"/>
        <w:ind w:left="480" w:hanging="480"/>
        <w:jc w:val="both"/>
        <w:rPr>
          <w:rFonts w:ascii="Times New Roman" w:hAnsi="Times New Roman" w:cs="Times New Roman"/>
          <w:kern w:val="0"/>
          <w:sz w:val="24"/>
          <w:lang w:val="pt-BR"/>
        </w:rPr>
      </w:pPr>
      <w:r w:rsidRPr="00FD5533">
        <w:rPr>
          <w:rFonts w:ascii="Times New Roman" w:hAnsi="Times New Roman" w:cs="Times New Roman"/>
          <w:kern w:val="0"/>
          <w:sz w:val="24"/>
        </w:rPr>
        <w:t xml:space="preserve">Akbar, R., Sukmawati, U. S., &amp; Katsirin, K. (2023). </w:t>
      </w:r>
      <w:r w:rsidRPr="001E555B">
        <w:rPr>
          <w:rFonts w:ascii="Times New Roman" w:hAnsi="Times New Roman" w:cs="Times New Roman"/>
          <w:i/>
          <w:iCs/>
          <w:kern w:val="0"/>
          <w:sz w:val="24"/>
          <w:lang w:val="pt-BR"/>
        </w:rPr>
        <w:t>Analisis Data Penelitian Kuantitatif ( Pengujian Hipotesis Asosiatif Korelasi )</w:t>
      </w:r>
      <w:r w:rsidRPr="001E555B">
        <w:rPr>
          <w:rFonts w:ascii="Times New Roman" w:hAnsi="Times New Roman" w:cs="Times New Roman"/>
          <w:kern w:val="0"/>
          <w:sz w:val="24"/>
          <w:lang w:val="pt-BR"/>
        </w:rPr>
        <w:t xml:space="preserve">. </w:t>
      </w:r>
      <w:r w:rsidRPr="001E555B">
        <w:rPr>
          <w:rFonts w:ascii="Times New Roman" w:hAnsi="Times New Roman" w:cs="Times New Roman"/>
          <w:i/>
          <w:iCs/>
          <w:kern w:val="0"/>
          <w:sz w:val="24"/>
          <w:lang w:val="pt-BR"/>
        </w:rPr>
        <w:t>1</w:t>
      </w:r>
      <w:r w:rsidRPr="001E555B">
        <w:rPr>
          <w:rFonts w:ascii="Times New Roman" w:hAnsi="Times New Roman" w:cs="Times New Roman"/>
          <w:kern w:val="0"/>
          <w:sz w:val="24"/>
          <w:lang w:val="pt-BR"/>
        </w:rPr>
        <w:t>(3). https://doi.org/  10.59996/jurnalpelitanusantara.v1i3.350</w:t>
      </w:r>
    </w:p>
    <w:p w14:paraId="26778165" w14:textId="31BE5D30" w:rsidR="00FD5533" w:rsidRPr="00FD5533" w:rsidRDefault="00FD5533" w:rsidP="00FD5533">
      <w:pPr>
        <w:widowControl w:val="0"/>
        <w:autoSpaceDE w:val="0"/>
        <w:autoSpaceDN w:val="0"/>
        <w:adjustRightInd w:val="0"/>
        <w:spacing w:after="0" w:line="360" w:lineRule="auto"/>
        <w:ind w:left="480" w:hanging="480"/>
        <w:jc w:val="both"/>
        <w:rPr>
          <w:rFonts w:ascii="Times New Roman" w:hAnsi="Times New Roman" w:cs="Times New Roman"/>
          <w:kern w:val="0"/>
          <w:sz w:val="24"/>
        </w:rPr>
      </w:pPr>
      <w:r w:rsidRPr="001E555B">
        <w:rPr>
          <w:rFonts w:ascii="Times New Roman" w:hAnsi="Times New Roman" w:cs="Times New Roman"/>
          <w:kern w:val="0"/>
          <w:sz w:val="24"/>
          <w:lang w:val="pt-BR"/>
        </w:rPr>
        <w:t xml:space="preserve">Amir, A., Gani, A., &amp; Sufri, M. (2023). </w:t>
      </w:r>
      <w:r w:rsidRPr="00FD5533">
        <w:rPr>
          <w:rFonts w:ascii="Times New Roman" w:hAnsi="Times New Roman" w:cs="Times New Roman"/>
          <w:i/>
          <w:iCs/>
          <w:kern w:val="0"/>
          <w:sz w:val="24"/>
        </w:rPr>
        <w:t>Strategi Komunikasi Pemasaran Bisnis dan Online dalam Meningkatkan Penjualan Pada Jejaring Media Sosial , Facebook Marketplace</w:t>
      </w:r>
      <w:r w:rsidRPr="00FD5533">
        <w:rPr>
          <w:rFonts w:ascii="Times New Roman" w:hAnsi="Times New Roman" w:cs="Times New Roman"/>
          <w:kern w:val="0"/>
          <w:sz w:val="24"/>
        </w:rPr>
        <w:t xml:space="preserve">. </w:t>
      </w:r>
      <w:r w:rsidRPr="00FD5533">
        <w:rPr>
          <w:rFonts w:ascii="Times New Roman" w:hAnsi="Times New Roman" w:cs="Times New Roman"/>
          <w:i/>
          <w:iCs/>
          <w:kern w:val="0"/>
          <w:sz w:val="24"/>
        </w:rPr>
        <w:t>6</w:t>
      </w:r>
      <w:r w:rsidRPr="00FD5533">
        <w:rPr>
          <w:rFonts w:ascii="Times New Roman" w:hAnsi="Times New Roman" w:cs="Times New Roman"/>
          <w:kern w:val="0"/>
          <w:sz w:val="24"/>
        </w:rPr>
        <w:t>(3), 278–286. https://jurnal.fe.umi.ac.id/index.php/</w:t>
      </w:r>
      <w:r>
        <w:rPr>
          <w:rFonts w:ascii="Times New Roman" w:hAnsi="Times New Roman" w:cs="Times New Roman"/>
          <w:kern w:val="0"/>
          <w:sz w:val="24"/>
        </w:rPr>
        <w:t xml:space="preserve"> </w:t>
      </w:r>
      <w:r w:rsidRPr="00FD5533">
        <w:rPr>
          <w:rFonts w:ascii="Times New Roman" w:hAnsi="Times New Roman" w:cs="Times New Roman"/>
          <w:kern w:val="0"/>
          <w:sz w:val="24"/>
        </w:rPr>
        <w:t>CSEJ/article/view/622/417</w:t>
      </w:r>
    </w:p>
    <w:p w14:paraId="51ABD02A" w14:textId="47E03EB6" w:rsidR="00FD5533" w:rsidRPr="00FD5533" w:rsidRDefault="00FD5533" w:rsidP="00FD5533">
      <w:pPr>
        <w:widowControl w:val="0"/>
        <w:autoSpaceDE w:val="0"/>
        <w:autoSpaceDN w:val="0"/>
        <w:adjustRightInd w:val="0"/>
        <w:spacing w:after="0" w:line="360" w:lineRule="auto"/>
        <w:ind w:left="480" w:hanging="480"/>
        <w:jc w:val="both"/>
        <w:rPr>
          <w:rFonts w:ascii="Times New Roman" w:hAnsi="Times New Roman" w:cs="Times New Roman"/>
          <w:kern w:val="0"/>
          <w:sz w:val="24"/>
        </w:rPr>
      </w:pPr>
      <w:r w:rsidRPr="00FD5533">
        <w:rPr>
          <w:rFonts w:ascii="Times New Roman" w:hAnsi="Times New Roman" w:cs="Times New Roman"/>
          <w:kern w:val="0"/>
          <w:sz w:val="24"/>
        </w:rPr>
        <w:t xml:space="preserve">Anindhita, F., Rusdi, M., Haslindah, &amp; Ramlan, P. (2024). </w:t>
      </w:r>
      <w:r w:rsidRPr="00FD5533">
        <w:rPr>
          <w:rFonts w:ascii="Times New Roman" w:hAnsi="Times New Roman" w:cs="Times New Roman"/>
          <w:i/>
          <w:iCs/>
          <w:kern w:val="0"/>
          <w:sz w:val="24"/>
        </w:rPr>
        <w:t>Marketing models and promotional strategies (case study: dinda printing in lalebata village, panca rijang district, sidenreng rappang district)</w:t>
      </w:r>
      <w:r w:rsidRPr="00FD5533">
        <w:rPr>
          <w:rFonts w:ascii="Times New Roman" w:hAnsi="Times New Roman" w:cs="Times New Roman"/>
          <w:kern w:val="0"/>
          <w:sz w:val="24"/>
        </w:rPr>
        <w:t xml:space="preserve">. </w:t>
      </w:r>
      <w:r w:rsidRPr="00FD5533">
        <w:rPr>
          <w:rFonts w:ascii="Times New Roman" w:hAnsi="Times New Roman" w:cs="Times New Roman"/>
          <w:i/>
          <w:iCs/>
          <w:kern w:val="0"/>
          <w:sz w:val="24"/>
        </w:rPr>
        <w:t>7</w:t>
      </w:r>
      <w:r w:rsidRPr="00FD5533">
        <w:rPr>
          <w:rFonts w:ascii="Times New Roman" w:hAnsi="Times New Roman" w:cs="Times New Roman"/>
          <w:kern w:val="0"/>
          <w:sz w:val="24"/>
        </w:rPr>
        <w:t>. https://journal.ipm2kpe.or.id/</w:t>
      </w:r>
      <w:r>
        <w:rPr>
          <w:rFonts w:ascii="Times New Roman" w:hAnsi="Times New Roman" w:cs="Times New Roman"/>
          <w:kern w:val="0"/>
          <w:sz w:val="24"/>
        </w:rPr>
        <w:t xml:space="preserve"> </w:t>
      </w:r>
      <w:r w:rsidRPr="00FD5533">
        <w:rPr>
          <w:rFonts w:ascii="Times New Roman" w:hAnsi="Times New Roman" w:cs="Times New Roman"/>
          <w:kern w:val="0"/>
          <w:sz w:val="24"/>
        </w:rPr>
        <w:t>index.php/COSTING/article/download/12168/7491/</w:t>
      </w:r>
    </w:p>
    <w:p w14:paraId="475DB83E" w14:textId="0ADCC9E3" w:rsidR="00FD5533" w:rsidRPr="00FD5533" w:rsidRDefault="00FD5533" w:rsidP="00FD5533">
      <w:pPr>
        <w:widowControl w:val="0"/>
        <w:autoSpaceDE w:val="0"/>
        <w:autoSpaceDN w:val="0"/>
        <w:adjustRightInd w:val="0"/>
        <w:spacing w:after="0" w:line="360" w:lineRule="auto"/>
        <w:ind w:left="480" w:hanging="480"/>
        <w:jc w:val="both"/>
        <w:rPr>
          <w:rFonts w:ascii="Times New Roman" w:hAnsi="Times New Roman" w:cs="Times New Roman"/>
          <w:kern w:val="0"/>
          <w:sz w:val="24"/>
        </w:rPr>
      </w:pPr>
      <w:r w:rsidRPr="00FD5533">
        <w:rPr>
          <w:rFonts w:ascii="Times New Roman" w:hAnsi="Times New Roman" w:cs="Times New Roman"/>
          <w:kern w:val="0"/>
          <w:sz w:val="24"/>
        </w:rPr>
        <w:t xml:space="preserve">Anwar, K., &amp; Anti, A. R. (2023). </w:t>
      </w:r>
      <w:r w:rsidRPr="00FD5533">
        <w:rPr>
          <w:rFonts w:ascii="Times New Roman" w:hAnsi="Times New Roman" w:cs="Times New Roman"/>
          <w:i/>
          <w:iCs/>
          <w:kern w:val="0"/>
          <w:sz w:val="24"/>
        </w:rPr>
        <w:t>Pengelolaan dan pengembangan bisnis percetakan pada rumahgrafika pekalongan dalam perspektif etika bisnis islam</w:t>
      </w:r>
      <w:r w:rsidRPr="00FD5533">
        <w:rPr>
          <w:rFonts w:ascii="Times New Roman" w:hAnsi="Times New Roman" w:cs="Times New Roman"/>
          <w:kern w:val="0"/>
          <w:sz w:val="24"/>
        </w:rPr>
        <w:t xml:space="preserve">. </w:t>
      </w:r>
      <w:r w:rsidRPr="00FD5533">
        <w:rPr>
          <w:rFonts w:ascii="Times New Roman" w:hAnsi="Times New Roman" w:cs="Times New Roman"/>
          <w:i/>
          <w:iCs/>
          <w:kern w:val="0"/>
          <w:sz w:val="24"/>
        </w:rPr>
        <w:t>6</w:t>
      </w:r>
      <w:r w:rsidRPr="00FD5533">
        <w:rPr>
          <w:rFonts w:ascii="Times New Roman" w:hAnsi="Times New Roman" w:cs="Times New Roman"/>
          <w:kern w:val="0"/>
          <w:sz w:val="24"/>
        </w:rPr>
        <w:t>(c), 8–11. https://ojs3.unpatti.ac.id/index.php/manis/article/download</w:t>
      </w:r>
      <w:r>
        <w:rPr>
          <w:rFonts w:ascii="Times New Roman" w:hAnsi="Times New Roman" w:cs="Times New Roman"/>
          <w:kern w:val="0"/>
          <w:sz w:val="24"/>
        </w:rPr>
        <w:t xml:space="preserve"> </w:t>
      </w:r>
      <w:r w:rsidRPr="00FD5533">
        <w:rPr>
          <w:rFonts w:ascii="Times New Roman" w:hAnsi="Times New Roman" w:cs="Times New Roman"/>
          <w:kern w:val="0"/>
          <w:sz w:val="24"/>
        </w:rPr>
        <w:t>/8363/5384/</w:t>
      </w:r>
    </w:p>
    <w:p w14:paraId="71720C52" w14:textId="77777777" w:rsidR="00FD5533" w:rsidRPr="00FD5533" w:rsidRDefault="00FD5533" w:rsidP="00FD5533">
      <w:pPr>
        <w:widowControl w:val="0"/>
        <w:autoSpaceDE w:val="0"/>
        <w:autoSpaceDN w:val="0"/>
        <w:adjustRightInd w:val="0"/>
        <w:spacing w:after="0" w:line="360" w:lineRule="auto"/>
        <w:ind w:left="480" w:hanging="480"/>
        <w:jc w:val="both"/>
        <w:rPr>
          <w:rFonts w:ascii="Times New Roman" w:hAnsi="Times New Roman" w:cs="Times New Roman"/>
          <w:kern w:val="0"/>
          <w:sz w:val="24"/>
        </w:rPr>
      </w:pPr>
      <w:r w:rsidRPr="001E555B">
        <w:rPr>
          <w:rFonts w:ascii="Times New Roman" w:hAnsi="Times New Roman" w:cs="Times New Roman"/>
          <w:kern w:val="0"/>
          <w:sz w:val="24"/>
          <w:lang w:val="pt-BR"/>
        </w:rPr>
        <w:t xml:space="preserve">Apriadia, D., &amp; Arie Yandi Saputrab. </w:t>
      </w:r>
      <w:r w:rsidRPr="00FD5533">
        <w:rPr>
          <w:rFonts w:ascii="Times New Roman" w:hAnsi="Times New Roman" w:cs="Times New Roman"/>
          <w:kern w:val="0"/>
          <w:sz w:val="24"/>
        </w:rPr>
        <w:t xml:space="preserve">(2017). </w:t>
      </w:r>
      <w:r w:rsidRPr="00FD5533">
        <w:rPr>
          <w:rFonts w:ascii="Times New Roman" w:hAnsi="Times New Roman" w:cs="Times New Roman"/>
          <w:i/>
          <w:iCs/>
          <w:kern w:val="0"/>
          <w:sz w:val="24"/>
        </w:rPr>
        <w:t>E-Commerce Berbasis Marketplace Dalam Upaya Mempersingkat Distribusi Penjualan Hasil Pertanian</w:t>
      </w:r>
      <w:r w:rsidRPr="00FD5533">
        <w:rPr>
          <w:rFonts w:ascii="Times New Roman" w:hAnsi="Times New Roman" w:cs="Times New Roman"/>
          <w:kern w:val="0"/>
          <w:sz w:val="24"/>
        </w:rPr>
        <w:t xml:space="preserve">. </w:t>
      </w:r>
      <w:r w:rsidRPr="00FD5533">
        <w:rPr>
          <w:rFonts w:ascii="Times New Roman" w:hAnsi="Times New Roman" w:cs="Times New Roman"/>
          <w:i/>
          <w:iCs/>
          <w:kern w:val="0"/>
          <w:sz w:val="24"/>
        </w:rPr>
        <w:t>1</w:t>
      </w:r>
      <w:r w:rsidRPr="00FD5533">
        <w:rPr>
          <w:rFonts w:ascii="Times New Roman" w:hAnsi="Times New Roman" w:cs="Times New Roman"/>
          <w:kern w:val="0"/>
          <w:sz w:val="24"/>
        </w:rPr>
        <w:t xml:space="preserve">(2), </w:t>
      </w:r>
      <w:r w:rsidRPr="00FD5533">
        <w:rPr>
          <w:rFonts w:ascii="Times New Roman" w:hAnsi="Times New Roman" w:cs="Times New Roman"/>
          <w:kern w:val="0"/>
          <w:sz w:val="24"/>
        </w:rPr>
        <w:lastRenderedPageBreak/>
        <w:t>131–136. https://media.neliti.com/media/publications/240117-e-commerce-berbasis-marketplace-dalam-up-0fb7132d.pdf</w:t>
      </w:r>
    </w:p>
    <w:p w14:paraId="3F4F91E9" w14:textId="77777777" w:rsidR="00FD5533" w:rsidRPr="00FD5533" w:rsidRDefault="00FD5533" w:rsidP="00FD5533">
      <w:pPr>
        <w:widowControl w:val="0"/>
        <w:autoSpaceDE w:val="0"/>
        <w:autoSpaceDN w:val="0"/>
        <w:adjustRightInd w:val="0"/>
        <w:spacing w:after="0" w:line="360" w:lineRule="auto"/>
        <w:ind w:left="480" w:hanging="480"/>
        <w:jc w:val="both"/>
        <w:rPr>
          <w:rFonts w:ascii="Times New Roman" w:hAnsi="Times New Roman" w:cs="Times New Roman"/>
          <w:kern w:val="0"/>
          <w:sz w:val="24"/>
        </w:rPr>
      </w:pPr>
      <w:r w:rsidRPr="00FD5533">
        <w:rPr>
          <w:rFonts w:ascii="Times New Roman" w:hAnsi="Times New Roman" w:cs="Times New Roman"/>
          <w:kern w:val="0"/>
          <w:sz w:val="24"/>
        </w:rPr>
        <w:t xml:space="preserve">Barger, V. A., &amp; Labrecque, L. (2016). </w:t>
      </w:r>
      <w:r w:rsidRPr="00FD5533">
        <w:rPr>
          <w:rFonts w:ascii="Times New Roman" w:hAnsi="Times New Roman" w:cs="Times New Roman"/>
          <w:i/>
          <w:iCs/>
          <w:kern w:val="0"/>
          <w:sz w:val="24"/>
        </w:rPr>
        <w:t>An integrated marketing communications perspective on social media metrics An Integrated Marketing Communications Perspective on</w:t>
      </w:r>
      <w:r w:rsidRPr="00FD5533">
        <w:rPr>
          <w:rFonts w:ascii="Times New Roman" w:hAnsi="Times New Roman" w:cs="Times New Roman"/>
          <w:kern w:val="0"/>
          <w:sz w:val="24"/>
        </w:rPr>
        <w:t xml:space="preserve">. </w:t>
      </w:r>
      <w:r w:rsidRPr="00FD5533">
        <w:rPr>
          <w:rFonts w:ascii="Times New Roman" w:hAnsi="Times New Roman" w:cs="Times New Roman"/>
          <w:i/>
          <w:iCs/>
          <w:kern w:val="0"/>
          <w:sz w:val="24"/>
        </w:rPr>
        <w:t>May 2013</w:t>
      </w:r>
      <w:r w:rsidRPr="00FD5533">
        <w:rPr>
          <w:rFonts w:ascii="Times New Roman" w:hAnsi="Times New Roman" w:cs="Times New Roman"/>
          <w:kern w:val="0"/>
          <w:sz w:val="24"/>
        </w:rPr>
        <w:t>. https://www.researchgate.net/profile/Victor-Barger/publication/261026147_An_integrated_marketing_communications_perspective_on_social_media_metrics/links/56b4c8fa08ae3c1b79aaf2d9/An-integrated-marketing-communications-perspective-on-social-media-metrics.pdf</w:t>
      </w:r>
    </w:p>
    <w:p w14:paraId="6A9D75AD" w14:textId="77777777" w:rsidR="00FD5533" w:rsidRPr="00FD5533" w:rsidRDefault="00FD5533" w:rsidP="00FD5533">
      <w:pPr>
        <w:widowControl w:val="0"/>
        <w:autoSpaceDE w:val="0"/>
        <w:autoSpaceDN w:val="0"/>
        <w:adjustRightInd w:val="0"/>
        <w:spacing w:after="0" w:line="360" w:lineRule="auto"/>
        <w:ind w:left="480" w:hanging="480"/>
        <w:jc w:val="both"/>
        <w:rPr>
          <w:rFonts w:ascii="Times New Roman" w:hAnsi="Times New Roman" w:cs="Times New Roman"/>
          <w:kern w:val="0"/>
          <w:sz w:val="24"/>
        </w:rPr>
      </w:pPr>
      <w:r w:rsidRPr="00FD5533">
        <w:rPr>
          <w:rFonts w:ascii="Times New Roman" w:hAnsi="Times New Roman" w:cs="Times New Roman"/>
          <w:kern w:val="0"/>
          <w:sz w:val="24"/>
        </w:rPr>
        <w:t xml:space="preserve">Brunn, P., Jensen, M., &amp; Group, B. C. (2002). </w:t>
      </w:r>
      <w:r w:rsidRPr="00FD5533">
        <w:rPr>
          <w:rFonts w:ascii="Times New Roman" w:hAnsi="Times New Roman" w:cs="Times New Roman"/>
          <w:i/>
          <w:iCs/>
          <w:kern w:val="0"/>
          <w:sz w:val="24"/>
        </w:rPr>
        <w:t>Crafting A Winning Strategy</w:t>
      </w:r>
      <w:r w:rsidRPr="00FD5533">
        <w:rPr>
          <w:rFonts w:ascii="Times New Roman" w:hAnsi="Times New Roman" w:cs="Times New Roman"/>
          <w:kern w:val="0"/>
          <w:sz w:val="24"/>
        </w:rPr>
        <w:t xml:space="preserve">. </w:t>
      </w:r>
      <w:r w:rsidRPr="00FD5533">
        <w:rPr>
          <w:rFonts w:ascii="Times New Roman" w:hAnsi="Times New Roman" w:cs="Times New Roman"/>
          <w:i/>
          <w:iCs/>
          <w:kern w:val="0"/>
          <w:sz w:val="24"/>
        </w:rPr>
        <w:t>20</w:t>
      </w:r>
      <w:r w:rsidRPr="00FD5533">
        <w:rPr>
          <w:rFonts w:ascii="Times New Roman" w:hAnsi="Times New Roman" w:cs="Times New Roman"/>
          <w:kern w:val="0"/>
          <w:sz w:val="24"/>
        </w:rPr>
        <w:t>(3), 286–298. https://id.scribd.com/document/433673917/Brunn-2002</w:t>
      </w:r>
    </w:p>
    <w:p w14:paraId="35B86C7A" w14:textId="77777777" w:rsidR="00FD5533" w:rsidRPr="00FD5533" w:rsidRDefault="00FD5533" w:rsidP="00FD5533">
      <w:pPr>
        <w:widowControl w:val="0"/>
        <w:autoSpaceDE w:val="0"/>
        <w:autoSpaceDN w:val="0"/>
        <w:adjustRightInd w:val="0"/>
        <w:spacing w:after="0" w:line="360" w:lineRule="auto"/>
        <w:ind w:left="480" w:hanging="480"/>
        <w:jc w:val="both"/>
        <w:rPr>
          <w:rFonts w:ascii="Times New Roman" w:hAnsi="Times New Roman" w:cs="Times New Roman"/>
          <w:kern w:val="0"/>
          <w:sz w:val="24"/>
        </w:rPr>
      </w:pPr>
      <w:r w:rsidRPr="00FD5533">
        <w:rPr>
          <w:rFonts w:ascii="Times New Roman" w:hAnsi="Times New Roman" w:cs="Times New Roman"/>
          <w:kern w:val="0"/>
          <w:sz w:val="24"/>
        </w:rPr>
        <w:t xml:space="preserve">Dwivedi, Y. K., Ismagilova, E., Hughes, D. L., Carlson, J., Filieri, R., Jacobson, J., Jain, V., Karjaluoto, H., Kefi, H., Krishen, A. S., Kumar, V., Rahman, M. M., Raman, R., Rauschnabel, P. A., Rowley, J., Salo, J., Tran, G. A., &amp; Wang, Y. (2021). International Journal of Information Management Setting the future of digital and social media marketing research : Perspectives and research propositions. </w:t>
      </w:r>
      <w:r w:rsidRPr="00FD5533">
        <w:rPr>
          <w:rFonts w:ascii="Times New Roman" w:hAnsi="Times New Roman" w:cs="Times New Roman"/>
          <w:i/>
          <w:iCs/>
          <w:kern w:val="0"/>
          <w:sz w:val="24"/>
        </w:rPr>
        <w:t>International Journal of Information Management</w:t>
      </w:r>
      <w:r w:rsidRPr="00FD5533">
        <w:rPr>
          <w:rFonts w:ascii="Times New Roman" w:hAnsi="Times New Roman" w:cs="Times New Roman"/>
          <w:kern w:val="0"/>
          <w:sz w:val="24"/>
        </w:rPr>
        <w:t xml:space="preserve">, </w:t>
      </w:r>
      <w:r w:rsidRPr="00FD5533">
        <w:rPr>
          <w:rFonts w:ascii="Times New Roman" w:hAnsi="Times New Roman" w:cs="Times New Roman"/>
          <w:i/>
          <w:iCs/>
          <w:kern w:val="0"/>
          <w:sz w:val="24"/>
        </w:rPr>
        <w:t>59</w:t>
      </w:r>
      <w:r w:rsidRPr="00FD5533">
        <w:rPr>
          <w:rFonts w:ascii="Times New Roman" w:hAnsi="Times New Roman" w:cs="Times New Roman"/>
          <w:kern w:val="0"/>
          <w:sz w:val="24"/>
        </w:rPr>
        <w:t>(May 2020), 102168. https://doi.org/10.1016/j.ijinfomgt.2020.102168</w:t>
      </w:r>
    </w:p>
    <w:p w14:paraId="7F265D1B" w14:textId="77777777" w:rsidR="00FD5533" w:rsidRPr="00FD5533" w:rsidRDefault="00FD5533" w:rsidP="00FD5533">
      <w:pPr>
        <w:widowControl w:val="0"/>
        <w:autoSpaceDE w:val="0"/>
        <w:autoSpaceDN w:val="0"/>
        <w:adjustRightInd w:val="0"/>
        <w:spacing w:after="0" w:line="360" w:lineRule="auto"/>
        <w:ind w:left="480" w:hanging="480"/>
        <w:jc w:val="both"/>
        <w:rPr>
          <w:rFonts w:ascii="Times New Roman" w:hAnsi="Times New Roman" w:cs="Times New Roman"/>
          <w:kern w:val="0"/>
          <w:sz w:val="24"/>
        </w:rPr>
      </w:pPr>
      <w:r w:rsidRPr="001E555B">
        <w:rPr>
          <w:rFonts w:ascii="Times New Roman" w:hAnsi="Times New Roman" w:cs="Times New Roman"/>
          <w:kern w:val="0"/>
          <w:sz w:val="24"/>
          <w:lang w:val="pt-BR"/>
        </w:rPr>
        <w:t xml:space="preserve">Gunasti, A., Faisandra, M. A., Fais, A. N., &amp; Prayogo, P. E. (2024). </w:t>
      </w:r>
      <w:r w:rsidRPr="00FD5533">
        <w:rPr>
          <w:rFonts w:ascii="Times New Roman" w:hAnsi="Times New Roman" w:cs="Times New Roman"/>
          <w:i/>
          <w:iCs/>
          <w:kern w:val="0"/>
          <w:sz w:val="24"/>
        </w:rPr>
        <w:t>Uji T Berpasangan Mengenai Pemahaman Mahasiswa Setelah Pelaksanaan Kuliah Lapangan Bangunan Air Paired T Test on Student Understanding After Water Building Field Lecture</w:t>
      </w:r>
      <w:r w:rsidRPr="00FD5533">
        <w:rPr>
          <w:rFonts w:ascii="Times New Roman" w:hAnsi="Times New Roman" w:cs="Times New Roman"/>
          <w:kern w:val="0"/>
          <w:sz w:val="24"/>
        </w:rPr>
        <w:t xml:space="preserve">. </w:t>
      </w:r>
      <w:r w:rsidRPr="00FD5533">
        <w:rPr>
          <w:rFonts w:ascii="Times New Roman" w:hAnsi="Times New Roman" w:cs="Times New Roman"/>
          <w:i/>
          <w:iCs/>
          <w:kern w:val="0"/>
          <w:sz w:val="24"/>
        </w:rPr>
        <w:t>5</w:t>
      </w:r>
      <w:r w:rsidRPr="00FD5533">
        <w:rPr>
          <w:rFonts w:ascii="Times New Roman" w:hAnsi="Times New Roman" w:cs="Times New Roman"/>
          <w:kern w:val="0"/>
          <w:sz w:val="24"/>
        </w:rPr>
        <w:t>(3), 384–392.</w:t>
      </w:r>
    </w:p>
    <w:p w14:paraId="7DCEDE60" w14:textId="77777777" w:rsidR="00FD5533" w:rsidRPr="001E555B" w:rsidRDefault="00FD5533" w:rsidP="00FD5533">
      <w:pPr>
        <w:widowControl w:val="0"/>
        <w:autoSpaceDE w:val="0"/>
        <w:autoSpaceDN w:val="0"/>
        <w:adjustRightInd w:val="0"/>
        <w:spacing w:after="0" w:line="360" w:lineRule="auto"/>
        <w:ind w:left="480" w:hanging="480"/>
        <w:jc w:val="both"/>
        <w:rPr>
          <w:rFonts w:ascii="Times New Roman" w:hAnsi="Times New Roman" w:cs="Times New Roman"/>
          <w:kern w:val="0"/>
          <w:sz w:val="24"/>
          <w:lang w:val="pt-BR"/>
        </w:rPr>
      </w:pPr>
      <w:r w:rsidRPr="00FD5533">
        <w:rPr>
          <w:rFonts w:ascii="Times New Roman" w:hAnsi="Times New Roman" w:cs="Times New Roman"/>
          <w:kern w:val="0"/>
          <w:sz w:val="24"/>
        </w:rPr>
        <w:t xml:space="preserve">Haryanto, R., Setiawan, A., Nurhayati, R., Mertayasa, I. G. A., &amp; Nugraha, Y. A. (2024). </w:t>
      </w:r>
      <w:r w:rsidRPr="001E555B">
        <w:rPr>
          <w:rFonts w:ascii="Times New Roman" w:hAnsi="Times New Roman" w:cs="Times New Roman"/>
          <w:i/>
          <w:iCs/>
          <w:kern w:val="0"/>
          <w:sz w:val="24"/>
          <w:lang w:val="pt-BR"/>
        </w:rPr>
        <w:t>Politeknik Negeri Banjarmasin, 2 Universitas Tadulako, Universitas Islam Ahmad Dahlan, 4 Universitas Dhyana Pura 5 Universitas Padjadjaran</w:t>
      </w:r>
      <w:r w:rsidRPr="001E555B">
        <w:rPr>
          <w:rFonts w:ascii="Times New Roman" w:hAnsi="Times New Roman" w:cs="Times New Roman"/>
          <w:kern w:val="0"/>
          <w:sz w:val="24"/>
          <w:lang w:val="pt-BR"/>
        </w:rPr>
        <w:t xml:space="preserve">. </w:t>
      </w:r>
      <w:r w:rsidRPr="001E555B">
        <w:rPr>
          <w:rFonts w:ascii="Times New Roman" w:hAnsi="Times New Roman" w:cs="Times New Roman"/>
          <w:i/>
          <w:iCs/>
          <w:kern w:val="0"/>
          <w:sz w:val="24"/>
          <w:lang w:val="pt-BR"/>
        </w:rPr>
        <w:t>08</w:t>
      </w:r>
      <w:r w:rsidRPr="001E555B">
        <w:rPr>
          <w:rFonts w:ascii="Times New Roman" w:hAnsi="Times New Roman" w:cs="Times New Roman"/>
          <w:kern w:val="0"/>
          <w:sz w:val="24"/>
          <w:lang w:val="pt-BR"/>
        </w:rPr>
        <w:t>(02), 1–10. https://jurnal.stie-aas.ac.id/index.php/jie/article/view/13093/pdf</w:t>
      </w:r>
    </w:p>
    <w:p w14:paraId="0435F59A" w14:textId="027689C0" w:rsidR="00FD5533" w:rsidRPr="00FD5533" w:rsidRDefault="00FD5533" w:rsidP="00FD5533">
      <w:pPr>
        <w:widowControl w:val="0"/>
        <w:autoSpaceDE w:val="0"/>
        <w:autoSpaceDN w:val="0"/>
        <w:adjustRightInd w:val="0"/>
        <w:spacing w:after="0" w:line="360" w:lineRule="auto"/>
        <w:ind w:left="480" w:hanging="480"/>
        <w:jc w:val="both"/>
        <w:rPr>
          <w:rFonts w:ascii="Times New Roman" w:hAnsi="Times New Roman" w:cs="Times New Roman"/>
          <w:kern w:val="0"/>
          <w:sz w:val="24"/>
        </w:rPr>
      </w:pPr>
      <w:r w:rsidRPr="00FD5533">
        <w:rPr>
          <w:rFonts w:ascii="Times New Roman" w:hAnsi="Times New Roman" w:cs="Times New Roman"/>
          <w:kern w:val="0"/>
          <w:sz w:val="24"/>
        </w:rPr>
        <w:t xml:space="preserve">Janna, N. M., &amp; Herianto. (2021). </w:t>
      </w:r>
      <w:r w:rsidR="00A10F98" w:rsidRPr="00FD5533">
        <w:rPr>
          <w:rFonts w:ascii="Times New Roman" w:hAnsi="Times New Roman" w:cs="Times New Roman"/>
          <w:i/>
          <w:iCs/>
          <w:kern w:val="0"/>
          <w:sz w:val="24"/>
        </w:rPr>
        <w:t xml:space="preserve">Konsep Uji </w:t>
      </w:r>
      <w:r w:rsidR="00453515" w:rsidRPr="00453515">
        <w:rPr>
          <w:rFonts w:ascii="Times New Roman" w:hAnsi="Times New Roman" w:cs="Times New Roman"/>
          <w:i/>
          <w:iCs/>
          <w:kern w:val="0"/>
          <w:sz w:val="24"/>
        </w:rPr>
        <w:t>Valid</w:t>
      </w:r>
      <w:r w:rsidR="00A10F98" w:rsidRPr="00FD5533">
        <w:rPr>
          <w:rFonts w:ascii="Times New Roman" w:hAnsi="Times New Roman" w:cs="Times New Roman"/>
          <w:i/>
          <w:iCs/>
          <w:kern w:val="0"/>
          <w:sz w:val="24"/>
        </w:rPr>
        <w:t>itas Dan Reliabilitasdengan Menggunakan Spss</w:t>
      </w:r>
      <w:r w:rsidRPr="00FD5533">
        <w:rPr>
          <w:rFonts w:ascii="Times New Roman" w:hAnsi="Times New Roman" w:cs="Times New Roman"/>
          <w:kern w:val="0"/>
          <w:sz w:val="24"/>
        </w:rPr>
        <w:t>.</w:t>
      </w:r>
    </w:p>
    <w:p w14:paraId="251BB7A4" w14:textId="0E22FB02" w:rsidR="00FD5533" w:rsidRPr="00FD5533" w:rsidRDefault="00FD5533" w:rsidP="00FD5533">
      <w:pPr>
        <w:widowControl w:val="0"/>
        <w:autoSpaceDE w:val="0"/>
        <w:autoSpaceDN w:val="0"/>
        <w:adjustRightInd w:val="0"/>
        <w:spacing w:after="0" w:line="360" w:lineRule="auto"/>
        <w:ind w:left="480" w:hanging="480"/>
        <w:jc w:val="both"/>
        <w:rPr>
          <w:rFonts w:ascii="Times New Roman" w:hAnsi="Times New Roman" w:cs="Times New Roman"/>
          <w:kern w:val="0"/>
          <w:sz w:val="24"/>
        </w:rPr>
      </w:pPr>
      <w:r w:rsidRPr="00FD5533">
        <w:rPr>
          <w:rFonts w:ascii="Times New Roman" w:hAnsi="Times New Roman" w:cs="Times New Roman"/>
          <w:kern w:val="0"/>
          <w:sz w:val="24"/>
        </w:rPr>
        <w:t xml:space="preserve">Kaplan, A. M., &amp; Haenlein, M. (2010). </w:t>
      </w:r>
      <w:r w:rsidRPr="00FD5533">
        <w:rPr>
          <w:rFonts w:ascii="Times New Roman" w:hAnsi="Times New Roman" w:cs="Times New Roman"/>
          <w:i/>
          <w:iCs/>
          <w:kern w:val="0"/>
          <w:sz w:val="24"/>
        </w:rPr>
        <w:t>Users of the world , unite ! The challenges and opportunities of Social Media</w:t>
      </w:r>
      <w:r w:rsidRPr="00FD5533">
        <w:rPr>
          <w:rFonts w:ascii="Times New Roman" w:hAnsi="Times New Roman" w:cs="Times New Roman"/>
          <w:kern w:val="0"/>
          <w:sz w:val="24"/>
        </w:rPr>
        <w:t xml:space="preserve">. </w:t>
      </w:r>
      <w:r w:rsidRPr="00FD5533">
        <w:rPr>
          <w:rFonts w:ascii="Times New Roman" w:hAnsi="Times New Roman" w:cs="Times New Roman"/>
          <w:i/>
          <w:iCs/>
          <w:kern w:val="0"/>
          <w:sz w:val="24"/>
        </w:rPr>
        <w:t>February 2010</w:t>
      </w:r>
      <w:r w:rsidRPr="00FD5533">
        <w:rPr>
          <w:rFonts w:ascii="Times New Roman" w:hAnsi="Times New Roman" w:cs="Times New Roman"/>
          <w:kern w:val="0"/>
          <w:sz w:val="24"/>
        </w:rPr>
        <w:t>. https://doi.org/10.1016/</w:t>
      </w:r>
      <w:r w:rsidR="00A10F98">
        <w:rPr>
          <w:rFonts w:ascii="Times New Roman" w:hAnsi="Times New Roman" w:cs="Times New Roman"/>
          <w:kern w:val="0"/>
          <w:sz w:val="24"/>
        </w:rPr>
        <w:t xml:space="preserve"> </w:t>
      </w:r>
      <w:r w:rsidRPr="00FD5533">
        <w:rPr>
          <w:rFonts w:ascii="Times New Roman" w:hAnsi="Times New Roman" w:cs="Times New Roman"/>
          <w:kern w:val="0"/>
          <w:sz w:val="24"/>
        </w:rPr>
        <w:t>j.bushor.2009.09.003</w:t>
      </w:r>
    </w:p>
    <w:p w14:paraId="3360C5E0" w14:textId="77777777" w:rsidR="00FD5533" w:rsidRPr="00FD5533" w:rsidRDefault="00FD5533" w:rsidP="00FD5533">
      <w:pPr>
        <w:widowControl w:val="0"/>
        <w:autoSpaceDE w:val="0"/>
        <w:autoSpaceDN w:val="0"/>
        <w:adjustRightInd w:val="0"/>
        <w:spacing w:after="0" w:line="360" w:lineRule="auto"/>
        <w:ind w:left="480" w:hanging="480"/>
        <w:jc w:val="both"/>
        <w:rPr>
          <w:rFonts w:ascii="Times New Roman" w:hAnsi="Times New Roman" w:cs="Times New Roman"/>
          <w:kern w:val="0"/>
          <w:sz w:val="24"/>
        </w:rPr>
      </w:pPr>
      <w:r w:rsidRPr="001E555B">
        <w:rPr>
          <w:rFonts w:ascii="Times New Roman" w:hAnsi="Times New Roman" w:cs="Times New Roman"/>
          <w:kern w:val="0"/>
          <w:sz w:val="24"/>
          <w:lang w:val="pt-BR"/>
        </w:rPr>
        <w:lastRenderedPageBreak/>
        <w:t xml:space="preserve">Keyzer, F. De, Dens, N., &amp; Pelsmacker, P. De. </w:t>
      </w:r>
      <w:r w:rsidRPr="00FD5533">
        <w:rPr>
          <w:rFonts w:ascii="Times New Roman" w:hAnsi="Times New Roman" w:cs="Times New Roman"/>
          <w:kern w:val="0"/>
          <w:sz w:val="24"/>
        </w:rPr>
        <w:t xml:space="preserve">(2021). How and When Personalized Advertising Leads to Brand Attitude , Click , and WOM Intention. </w:t>
      </w:r>
      <w:r w:rsidRPr="00FD5533">
        <w:rPr>
          <w:rFonts w:ascii="Times New Roman" w:hAnsi="Times New Roman" w:cs="Times New Roman"/>
          <w:i/>
          <w:iCs/>
          <w:kern w:val="0"/>
          <w:sz w:val="24"/>
        </w:rPr>
        <w:t>Journal of Advertising</w:t>
      </w:r>
      <w:r w:rsidRPr="00FD5533">
        <w:rPr>
          <w:rFonts w:ascii="Times New Roman" w:hAnsi="Times New Roman" w:cs="Times New Roman"/>
          <w:kern w:val="0"/>
          <w:sz w:val="24"/>
        </w:rPr>
        <w:t xml:space="preserve">, </w:t>
      </w:r>
      <w:r w:rsidRPr="00FD5533">
        <w:rPr>
          <w:rFonts w:ascii="Times New Roman" w:hAnsi="Times New Roman" w:cs="Times New Roman"/>
          <w:i/>
          <w:iCs/>
          <w:kern w:val="0"/>
          <w:sz w:val="24"/>
        </w:rPr>
        <w:t>0</w:t>
      </w:r>
      <w:r w:rsidRPr="00FD5533">
        <w:rPr>
          <w:rFonts w:ascii="Times New Roman" w:hAnsi="Times New Roman" w:cs="Times New Roman"/>
          <w:kern w:val="0"/>
          <w:sz w:val="24"/>
        </w:rPr>
        <w:t>(0), 1–18. https://doi.org/10.1080/00913367.2021.1888339</w:t>
      </w:r>
    </w:p>
    <w:p w14:paraId="2293FE2A" w14:textId="755B55AD" w:rsidR="00FD5533" w:rsidRPr="00FD5533" w:rsidRDefault="00FD5533" w:rsidP="00FD5533">
      <w:pPr>
        <w:widowControl w:val="0"/>
        <w:autoSpaceDE w:val="0"/>
        <w:autoSpaceDN w:val="0"/>
        <w:adjustRightInd w:val="0"/>
        <w:spacing w:after="0" w:line="360" w:lineRule="auto"/>
        <w:ind w:left="480" w:hanging="480"/>
        <w:jc w:val="both"/>
        <w:rPr>
          <w:rFonts w:ascii="Times New Roman" w:hAnsi="Times New Roman" w:cs="Times New Roman"/>
          <w:kern w:val="0"/>
          <w:sz w:val="24"/>
        </w:rPr>
      </w:pPr>
      <w:r w:rsidRPr="00FD5533">
        <w:rPr>
          <w:rFonts w:ascii="Times New Roman" w:hAnsi="Times New Roman" w:cs="Times New Roman"/>
          <w:kern w:val="0"/>
          <w:sz w:val="24"/>
        </w:rPr>
        <w:t xml:space="preserve">Lenain, I. (2021). </w:t>
      </w:r>
      <w:r w:rsidRPr="00FD5533">
        <w:rPr>
          <w:rFonts w:ascii="Times New Roman" w:hAnsi="Times New Roman" w:cs="Times New Roman"/>
          <w:i/>
          <w:iCs/>
          <w:kern w:val="0"/>
          <w:sz w:val="24"/>
        </w:rPr>
        <w:t>TEKNIK PENGAMBILAN SAMPEL PURPOSIVE DAN SNOWBALL SAMPLING</w:t>
      </w:r>
      <w:r w:rsidRPr="00FD5533">
        <w:rPr>
          <w:rFonts w:ascii="Times New Roman" w:hAnsi="Times New Roman" w:cs="Times New Roman"/>
          <w:kern w:val="0"/>
          <w:sz w:val="24"/>
        </w:rPr>
        <w:t xml:space="preserve">. </w:t>
      </w:r>
      <w:r w:rsidRPr="00FD5533">
        <w:rPr>
          <w:rFonts w:ascii="Times New Roman" w:hAnsi="Times New Roman" w:cs="Times New Roman"/>
          <w:i/>
          <w:iCs/>
          <w:kern w:val="0"/>
          <w:sz w:val="24"/>
        </w:rPr>
        <w:t>6</w:t>
      </w:r>
      <w:r w:rsidRPr="00FD5533">
        <w:rPr>
          <w:rFonts w:ascii="Times New Roman" w:hAnsi="Times New Roman" w:cs="Times New Roman"/>
          <w:kern w:val="0"/>
          <w:sz w:val="24"/>
        </w:rPr>
        <w:t>(1), 33–39. https://journal.ummat.ac.id/index.php/</w:t>
      </w:r>
      <w:r w:rsidR="00A10F98">
        <w:rPr>
          <w:rFonts w:ascii="Times New Roman" w:hAnsi="Times New Roman" w:cs="Times New Roman"/>
          <w:kern w:val="0"/>
          <w:sz w:val="24"/>
        </w:rPr>
        <w:t xml:space="preserve"> </w:t>
      </w:r>
      <w:r w:rsidRPr="00FD5533">
        <w:rPr>
          <w:rFonts w:ascii="Times New Roman" w:hAnsi="Times New Roman" w:cs="Times New Roman"/>
          <w:kern w:val="0"/>
          <w:sz w:val="24"/>
        </w:rPr>
        <w:t>historis/article/view/4075/pdf</w:t>
      </w:r>
    </w:p>
    <w:p w14:paraId="228A584B" w14:textId="77777777" w:rsidR="00FD5533" w:rsidRPr="001E555B" w:rsidRDefault="00FD5533" w:rsidP="00FD5533">
      <w:pPr>
        <w:widowControl w:val="0"/>
        <w:autoSpaceDE w:val="0"/>
        <w:autoSpaceDN w:val="0"/>
        <w:adjustRightInd w:val="0"/>
        <w:spacing w:after="0" w:line="360" w:lineRule="auto"/>
        <w:ind w:left="480" w:hanging="480"/>
        <w:jc w:val="both"/>
        <w:rPr>
          <w:rFonts w:ascii="Times New Roman" w:hAnsi="Times New Roman" w:cs="Times New Roman"/>
          <w:kern w:val="0"/>
          <w:sz w:val="24"/>
          <w:lang w:val="pt-BR"/>
        </w:rPr>
      </w:pPr>
      <w:r w:rsidRPr="001E555B">
        <w:rPr>
          <w:rFonts w:ascii="Times New Roman" w:hAnsi="Times New Roman" w:cs="Times New Roman"/>
          <w:kern w:val="0"/>
          <w:sz w:val="24"/>
          <w:lang w:val="pt-BR"/>
        </w:rPr>
        <w:t xml:space="preserve">Lestari, S. (2023). </w:t>
      </w:r>
      <w:r w:rsidRPr="001E555B">
        <w:rPr>
          <w:rFonts w:ascii="Times New Roman" w:hAnsi="Times New Roman" w:cs="Times New Roman"/>
          <w:i/>
          <w:iCs/>
          <w:kern w:val="0"/>
          <w:sz w:val="24"/>
          <w:lang w:val="pt-BR"/>
        </w:rPr>
        <w:t>Analisis Algoritma Regresi Linear Sederhana dalam Memprediksi Tingkat Penjualan Album KPOP</w:t>
      </w:r>
      <w:r w:rsidRPr="001E555B">
        <w:rPr>
          <w:rFonts w:ascii="Times New Roman" w:hAnsi="Times New Roman" w:cs="Times New Roman"/>
          <w:kern w:val="0"/>
          <w:sz w:val="24"/>
          <w:lang w:val="pt-BR"/>
        </w:rPr>
        <w:t xml:space="preserve">. </w:t>
      </w:r>
      <w:r w:rsidRPr="001E555B">
        <w:rPr>
          <w:rFonts w:ascii="Times New Roman" w:hAnsi="Times New Roman" w:cs="Times New Roman"/>
          <w:i/>
          <w:iCs/>
          <w:kern w:val="0"/>
          <w:sz w:val="24"/>
          <w:lang w:val="pt-BR"/>
        </w:rPr>
        <w:t>2</w:t>
      </w:r>
      <w:r w:rsidRPr="001E555B">
        <w:rPr>
          <w:rFonts w:ascii="Times New Roman" w:hAnsi="Times New Roman" w:cs="Times New Roman"/>
          <w:kern w:val="0"/>
          <w:sz w:val="24"/>
          <w:lang w:val="pt-BR"/>
        </w:rPr>
        <w:t>(1), 199–209. https://doi.org/10.55123/insologi.v2i1.1692</w:t>
      </w:r>
    </w:p>
    <w:p w14:paraId="3069F037" w14:textId="77777777" w:rsidR="00FD5533" w:rsidRPr="00FD5533" w:rsidRDefault="00FD5533" w:rsidP="00FD5533">
      <w:pPr>
        <w:widowControl w:val="0"/>
        <w:autoSpaceDE w:val="0"/>
        <w:autoSpaceDN w:val="0"/>
        <w:adjustRightInd w:val="0"/>
        <w:spacing w:after="0" w:line="360" w:lineRule="auto"/>
        <w:ind w:left="480" w:hanging="480"/>
        <w:jc w:val="both"/>
        <w:rPr>
          <w:rFonts w:ascii="Times New Roman" w:hAnsi="Times New Roman" w:cs="Times New Roman"/>
          <w:kern w:val="0"/>
          <w:sz w:val="24"/>
        </w:rPr>
      </w:pPr>
      <w:r w:rsidRPr="001E555B">
        <w:rPr>
          <w:rFonts w:ascii="Times New Roman" w:hAnsi="Times New Roman" w:cs="Times New Roman"/>
          <w:kern w:val="0"/>
          <w:sz w:val="24"/>
          <w:lang w:val="pt-BR"/>
        </w:rPr>
        <w:t xml:space="preserve">Lestari, T., &amp; Syofyan, H. (2021). </w:t>
      </w:r>
      <w:r w:rsidRPr="001E555B">
        <w:rPr>
          <w:rFonts w:ascii="Times New Roman" w:hAnsi="Times New Roman" w:cs="Times New Roman"/>
          <w:i/>
          <w:iCs/>
          <w:kern w:val="0"/>
          <w:sz w:val="24"/>
          <w:lang w:val="pt-BR"/>
        </w:rPr>
        <w:t>Pengaruh Penggunaan WhatsApp Terhadap Hasil Belajar IPA Siswa Kelas VA SDN Duri Kepa 03 Jakarta Barat Pada Masa Pandemi</w:t>
      </w:r>
      <w:r w:rsidRPr="001E555B">
        <w:rPr>
          <w:rFonts w:ascii="Times New Roman" w:hAnsi="Times New Roman" w:cs="Times New Roman"/>
          <w:kern w:val="0"/>
          <w:sz w:val="24"/>
          <w:lang w:val="pt-BR"/>
        </w:rPr>
        <w:t xml:space="preserve">. </w:t>
      </w:r>
      <w:r w:rsidRPr="00FD5533">
        <w:rPr>
          <w:rFonts w:ascii="Times New Roman" w:hAnsi="Times New Roman" w:cs="Times New Roman"/>
          <w:i/>
          <w:iCs/>
          <w:kern w:val="0"/>
          <w:sz w:val="24"/>
        </w:rPr>
        <w:t>IV</w:t>
      </w:r>
      <w:r w:rsidRPr="00FD5533">
        <w:rPr>
          <w:rFonts w:ascii="Times New Roman" w:hAnsi="Times New Roman" w:cs="Times New Roman"/>
          <w:kern w:val="0"/>
          <w:sz w:val="24"/>
        </w:rPr>
        <w:t>(2), 87–92.</w:t>
      </w:r>
    </w:p>
    <w:p w14:paraId="6B3145F2" w14:textId="77777777" w:rsidR="00FD5533" w:rsidRPr="001E555B" w:rsidRDefault="00FD5533" w:rsidP="00FD5533">
      <w:pPr>
        <w:widowControl w:val="0"/>
        <w:autoSpaceDE w:val="0"/>
        <w:autoSpaceDN w:val="0"/>
        <w:adjustRightInd w:val="0"/>
        <w:spacing w:after="0" w:line="360" w:lineRule="auto"/>
        <w:ind w:left="480" w:hanging="480"/>
        <w:jc w:val="both"/>
        <w:rPr>
          <w:rFonts w:ascii="Times New Roman" w:hAnsi="Times New Roman" w:cs="Times New Roman"/>
          <w:kern w:val="0"/>
          <w:sz w:val="24"/>
          <w:lang w:val="pt-BR"/>
        </w:rPr>
      </w:pPr>
      <w:r w:rsidRPr="00FD5533">
        <w:rPr>
          <w:rFonts w:ascii="Times New Roman" w:hAnsi="Times New Roman" w:cs="Times New Roman"/>
          <w:kern w:val="0"/>
          <w:sz w:val="24"/>
        </w:rPr>
        <w:t xml:space="preserve">Lestari, W., Musyahidah, S., &amp; Istiqamah, R. (2019). </w:t>
      </w:r>
      <w:r w:rsidRPr="00FD5533">
        <w:rPr>
          <w:rFonts w:ascii="Times New Roman" w:hAnsi="Times New Roman" w:cs="Times New Roman"/>
          <w:i/>
          <w:iCs/>
          <w:kern w:val="0"/>
          <w:sz w:val="24"/>
        </w:rPr>
        <w:t xml:space="preserve">Strategi Marketing Mix Dalam Meningkatkan Usaha Percetakan Pada CV . </w:t>
      </w:r>
      <w:r w:rsidRPr="001E555B">
        <w:rPr>
          <w:rFonts w:ascii="Times New Roman" w:hAnsi="Times New Roman" w:cs="Times New Roman"/>
          <w:i/>
          <w:iCs/>
          <w:kern w:val="0"/>
          <w:sz w:val="24"/>
          <w:lang w:val="pt-BR"/>
        </w:rPr>
        <w:t>Tinta Kaili Dalam</w:t>
      </w:r>
      <w:r w:rsidRPr="001E555B">
        <w:rPr>
          <w:rFonts w:ascii="Times New Roman" w:hAnsi="Times New Roman" w:cs="Times New Roman"/>
          <w:kern w:val="0"/>
          <w:sz w:val="24"/>
          <w:lang w:val="pt-BR"/>
        </w:rPr>
        <w:t xml:space="preserve">. </w:t>
      </w:r>
      <w:r w:rsidRPr="001E555B">
        <w:rPr>
          <w:rFonts w:ascii="Times New Roman" w:hAnsi="Times New Roman" w:cs="Times New Roman"/>
          <w:i/>
          <w:iCs/>
          <w:kern w:val="0"/>
          <w:sz w:val="24"/>
          <w:lang w:val="pt-BR"/>
        </w:rPr>
        <w:t>1</w:t>
      </w:r>
      <w:r w:rsidRPr="001E555B">
        <w:rPr>
          <w:rFonts w:ascii="Times New Roman" w:hAnsi="Times New Roman" w:cs="Times New Roman"/>
          <w:kern w:val="0"/>
          <w:sz w:val="24"/>
          <w:lang w:val="pt-BR"/>
        </w:rPr>
        <w:t>(1).</w:t>
      </w:r>
    </w:p>
    <w:p w14:paraId="5C553831" w14:textId="53959834" w:rsidR="00FD5533" w:rsidRPr="00FD5533" w:rsidRDefault="00FD5533" w:rsidP="00FD5533">
      <w:pPr>
        <w:widowControl w:val="0"/>
        <w:autoSpaceDE w:val="0"/>
        <w:autoSpaceDN w:val="0"/>
        <w:adjustRightInd w:val="0"/>
        <w:spacing w:after="0" w:line="360" w:lineRule="auto"/>
        <w:ind w:left="480" w:hanging="480"/>
        <w:jc w:val="both"/>
        <w:rPr>
          <w:rFonts w:ascii="Times New Roman" w:hAnsi="Times New Roman" w:cs="Times New Roman"/>
          <w:kern w:val="0"/>
          <w:sz w:val="24"/>
        </w:rPr>
      </w:pPr>
      <w:r w:rsidRPr="001E555B">
        <w:rPr>
          <w:rFonts w:ascii="Times New Roman" w:hAnsi="Times New Roman" w:cs="Times New Roman"/>
          <w:kern w:val="0"/>
          <w:sz w:val="24"/>
          <w:lang w:val="pt-BR"/>
        </w:rPr>
        <w:t xml:space="preserve">Mandalika, N. D., Hidayanti, A. A., Made, N., Zeamita, N., Nur, R., &amp; Setiawan, S. (2024). </w:t>
      </w:r>
      <w:r w:rsidRPr="00FD5533">
        <w:rPr>
          <w:rFonts w:ascii="Times New Roman" w:hAnsi="Times New Roman" w:cs="Times New Roman"/>
          <w:i/>
          <w:iCs/>
          <w:kern w:val="0"/>
          <w:sz w:val="24"/>
        </w:rPr>
        <w:t>Pemanfaatan Fitur Facebook Marketplace Dalam Upaya Peningkatan Pemasaran Produk UMKM Donat Kentang di Desa Jatisela Utilization of Facebook Marketplace Features in Efforts to Increase Marketing of Potato Donut MSME Products in Jatisela Village</w:t>
      </w:r>
      <w:r w:rsidRPr="00FD5533">
        <w:rPr>
          <w:rFonts w:ascii="Times New Roman" w:hAnsi="Times New Roman" w:cs="Times New Roman"/>
          <w:kern w:val="0"/>
          <w:sz w:val="24"/>
        </w:rPr>
        <w:t xml:space="preserve">. </w:t>
      </w:r>
      <w:r w:rsidRPr="00FD5533">
        <w:rPr>
          <w:rFonts w:ascii="Times New Roman" w:hAnsi="Times New Roman" w:cs="Times New Roman"/>
          <w:i/>
          <w:iCs/>
          <w:kern w:val="0"/>
          <w:sz w:val="24"/>
        </w:rPr>
        <w:t>6</w:t>
      </w:r>
      <w:r w:rsidRPr="00FD5533">
        <w:rPr>
          <w:rFonts w:ascii="Times New Roman" w:hAnsi="Times New Roman" w:cs="Times New Roman"/>
          <w:kern w:val="0"/>
          <w:sz w:val="24"/>
        </w:rPr>
        <w:t>(2), 258–269. https://journal-center.litpam.com/index.php/Sasambo_Abdimas/article/</w:t>
      </w:r>
      <w:r w:rsidR="00A10F98">
        <w:rPr>
          <w:rFonts w:ascii="Times New Roman" w:hAnsi="Times New Roman" w:cs="Times New Roman"/>
          <w:kern w:val="0"/>
          <w:sz w:val="24"/>
        </w:rPr>
        <w:t xml:space="preserve"> </w:t>
      </w:r>
      <w:r w:rsidRPr="00FD5533">
        <w:rPr>
          <w:rFonts w:ascii="Times New Roman" w:hAnsi="Times New Roman" w:cs="Times New Roman"/>
          <w:kern w:val="0"/>
          <w:sz w:val="24"/>
        </w:rPr>
        <w:t>view/1919/1273</w:t>
      </w:r>
    </w:p>
    <w:p w14:paraId="4C59A391" w14:textId="77777777" w:rsidR="00FD5533" w:rsidRPr="00FD5533" w:rsidRDefault="00FD5533" w:rsidP="00FD5533">
      <w:pPr>
        <w:widowControl w:val="0"/>
        <w:autoSpaceDE w:val="0"/>
        <w:autoSpaceDN w:val="0"/>
        <w:adjustRightInd w:val="0"/>
        <w:spacing w:after="0" w:line="360" w:lineRule="auto"/>
        <w:ind w:left="480" w:hanging="480"/>
        <w:jc w:val="both"/>
        <w:rPr>
          <w:rFonts w:ascii="Times New Roman" w:hAnsi="Times New Roman" w:cs="Times New Roman"/>
          <w:kern w:val="0"/>
          <w:sz w:val="24"/>
        </w:rPr>
      </w:pPr>
      <w:r w:rsidRPr="00FD5533">
        <w:rPr>
          <w:rFonts w:ascii="Times New Roman" w:hAnsi="Times New Roman" w:cs="Times New Roman"/>
          <w:kern w:val="0"/>
          <w:sz w:val="24"/>
        </w:rPr>
        <w:t xml:space="preserve">Mollen, A., &amp; Wilson, H. (2010). Engagement , telepresence and interactivity in online consumer experience : Reconciling scholastic and managerial perspectives. </w:t>
      </w:r>
      <w:r w:rsidRPr="00FD5533">
        <w:rPr>
          <w:rFonts w:ascii="Times New Roman" w:hAnsi="Times New Roman" w:cs="Times New Roman"/>
          <w:i/>
          <w:iCs/>
          <w:kern w:val="0"/>
          <w:sz w:val="24"/>
        </w:rPr>
        <w:t>Journal of Business Research</w:t>
      </w:r>
      <w:r w:rsidRPr="00FD5533">
        <w:rPr>
          <w:rFonts w:ascii="Times New Roman" w:hAnsi="Times New Roman" w:cs="Times New Roman"/>
          <w:kern w:val="0"/>
          <w:sz w:val="24"/>
        </w:rPr>
        <w:t xml:space="preserve">, </w:t>
      </w:r>
      <w:r w:rsidRPr="00FD5533">
        <w:rPr>
          <w:rFonts w:ascii="Times New Roman" w:hAnsi="Times New Roman" w:cs="Times New Roman"/>
          <w:i/>
          <w:iCs/>
          <w:kern w:val="0"/>
          <w:sz w:val="24"/>
        </w:rPr>
        <w:t>63</w:t>
      </w:r>
      <w:r w:rsidRPr="00FD5533">
        <w:rPr>
          <w:rFonts w:ascii="Times New Roman" w:hAnsi="Times New Roman" w:cs="Times New Roman"/>
          <w:kern w:val="0"/>
          <w:sz w:val="24"/>
        </w:rPr>
        <w:t>(9–10), 919–925. https://doi.org/10.1016/j.jbusres.2009.05.014</w:t>
      </w:r>
    </w:p>
    <w:p w14:paraId="25E4BD81" w14:textId="71157571" w:rsidR="00FD5533" w:rsidRPr="00FD5533" w:rsidRDefault="00FD5533" w:rsidP="00FD5533">
      <w:pPr>
        <w:widowControl w:val="0"/>
        <w:autoSpaceDE w:val="0"/>
        <w:autoSpaceDN w:val="0"/>
        <w:adjustRightInd w:val="0"/>
        <w:spacing w:after="0" w:line="360" w:lineRule="auto"/>
        <w:ind w:left="480" w:hanging="480"/>
        <w:jc w:val="both"/>
        <w:rPr>
          <w:rFonts w:ascii="Times New Roman" w:hAnsi="Times New Roman" w:cs="Times New Roman"/>
          <w:kern w:val="0"/>
          <w:sz w:val="24"/>
        </w:rPr>
      </w:pPr>
      <w:r w:rsidRPr="00FD5533">
        <w:rPr>
          <w:rFonts w:ascii="Times New Roman" w:hAnsi="Times New Roman" w:cs="Times New Roman"/>
          <w:kern w:val="0"/>
          <w:sz w:val="24"/>
        </w:rPr>
        <w:t xml:space="preserve">Muhammad Rusdi, Thahir, I. M. C., Latif, A., &amp; B, S. (2023). </w:t>
      </w:r>
      <w:r w:rsidR="00A10F98" w:rsidRPr="00FD5533">
        <w:rPr>
          <w:rFonts w:ascii="Times New Roman" w:hAnsi="Times New Roman" w:cs="Times New Roman"/>
          <w:i/>
          <w:iCs/>
          <w:kern w:val="0"/>
          <w:sz w:val="24"/>
        </w:rPr>
        <w:t>Manajemen Pengembangan Produk</w:t>
      </w:r>
      <w:r w:rsidR="00A10F98" w:rsidRPr="00FD5533">
        <w:rPr>
          <w:rFonts w:ascii="Times New Roman" w:hAnsi="Times New Roman" w:cs="Times New Roman"/>
          <w:kern w:val="0"/>
          <w:sz w:val="24"/>
        </w:rPr>
        <w:t xml:space="preserve"> (Diana Purn). Getpress Indonesia</w:t>
      </w:r>
      <w:r w:rsidRPr="00FD5533">
        <w:rPr>
          <w:rFonts w:ascii="Times New Roman" w:hAnsi="Times New Roman" w:cs="Times New Roman"/>
          <w:kern w:val="0"/>
          <w:sz w:val="24"/>
        </w:rPr>
        <w:t xml:space="preserve"> Anggota IKAPI No. 033/SBA/2022.</w:t>
      </w:r>
    </w:p>
    <w:p w14:paraId="5346D0CF" w14:textId="77777777" w:rsidR="00FD5533" w:rsidRPr="00FD5533" w:rsidRDefault="00FD5533" w:rsidP="00FD5533">
      <w:pPr>
        <w:widowControl w:val="0"/>
        <w:autoSpaceDE w:val="0"/>
        <w:autoSpaceDN w:val="0"/>
        <w:adjustRightInd w:val="0"/>
        <w:spacing w:after="0" w:line="360" w:lineRule="auto"/>
        <w:ind w:left="480" w:hanging="480"/>
        <w:jc w:val="both"/>
        <w:rPr>
          <w:rFonts w:ascii="Times New Roman" w:hAnsi="Times New Roman" w:cs="Times New Roman"/>
          <w:kern w:val="0"/>
          <w:sz w:val="24"/>
        </w:rPr>
      </w:pPr>
      <w:r w:rsidRPr="00FD5533">
        <w:rPr>
          <w:rFonts w:ascii="Times New Roman" w:hAnsi="Times New Roman" w:cs="Times New Roman"/>
          <w:kern w:val="0"/>
          <w:sz w:val="24"/>
        </w:rPr>
        <w:t xml:space="preserve">Mustofa, I., &amp; Mursidah Nurfadillah. (2021). Analisis Pengaruh Price Earning Ratio dan Earning Per Share terhadap Return Saham pada Sub Sektor Property and Real Estate yang Terdaftar di BEI. </w:t>
      </w:r>
      <w:r w:rsidRPr="00FD5533">
        <w:rPr>
          <w:rFonts w:ascii="Times New Roman" w:hAnsi="Times New Roman" w:cs="Times New Roman"/>
          <w:i/>
          <w:iCs/>
          <w:kern w:val="0"/>
          <w:sz w:val="24"/>
        </w:rPr>
        <w:t>Borneo Student Research</w:t>
      </w:r>
      <w:r w:rsidRPr="00FD5533">
        <w:rPr>
          <w:rFonts w:ascii="Times New Roman" w:hAnsi="Times New Roman" w:cs="Times New Roman"/>
          <w:kern w:val="0"/>
          <w:sz w:val="24"/>
        </w:rPr>
        <w:t xml:space="preserve">, </w:t>
      </w:r>
      <w:r w:rsidRPr="00FD5533">
        <w:rPr>
          <w:rFonts w:ascii="Times New Roman" w:hAnsi="Times New Roman" w:cs="Times New Roman"/>
          <w:i/>
          <w:iCs/>
          <w:kern w:val="0"/>
          <w:sz w:val="24"/>
        </w:rPr>
        <w:t>2</w:t>
      </w:r>
      <w:r w:rsidRPr="00FD5533">
        <w:rPr>
          <w:rFonts w:ascii="Times New Roman" w:hAnsi="Times New Roman" w:cs="Times New Roman"/>
          <w:kern w:val="0"/>
          <w:sz w:val="24"/>
        </w:rPr>
        <w:t>(2), 1460–</w:t>
      </w:r>
      <w:r w:rsidRPr="00FD5533">
        <w:rPr>
          <w:rFonts w:ascii="Times New Roman" w:hAnsi="Times New Roman" w:cs="Times New Roman"/>
          <w:kern w:val="0"/>
          <w:sz w:val="24"/>
        </w:rPr>
        <w:lastRenderedPageBreak/>
        <w:t>1468.</w:t>
      </w:r>
    </w:p>
    <w:p w14:paraId="5EC571F5" w14:textId="60CF0A14" w:rsidR="00FD5533" w:rsidRPr="00FD5533" w:rsidRDefault="00FD5533" w:rsidP="00FD5533">
      <w:pPr>
        <w:widowControl w:val="0"/>
        <w:autoSpaceDE w:val="0"/>
        <w:autoSpaceDN w:val="0"/>
        <w:adjustRightInd w:val="0"/>
        <w:spacing w:after="0" w:line="360" w:lineRule="auto"/>
        <w:ind w:left="480" w:hanging="480"/>
        <w:jc w:val="both"/>
        <w:rPr>
          <w:rFonts w:ascii="Times New Roman" w:hAnsi="Times New Roman" w:cs="Times New Roman"/>
          <w:kern w:val="0"/>
          <w:sz w:val="24"/>
        </w:rPr>
      </w:pPr>
      <w:r w:rsidRPr="00FD5533">
        <w:rPr>
          <w:rFonts w:ascii="Times New Roman" w:hAnsi="Times New Roman" w:cs="Times New Roman"/>
          <w:kern w:val="0"/>
          <w:sz w:val="24"/>
        </w:rPr>
        <w:t xml:space="preserve">Nurhabiba, F. D., Misdalina, M., &amp; Tanzimah. (2023). </w:t>
      </w:r>
      <w:r w:rsidR="00A10F98" w:rsidRPr="00FD5533">
        <w:rPr>
          <w:rFonts w:ascii="Times New Roman" w:hAnsi="Times New Roman" w:cs="Times New Roman"/>
          <w:i/>
          <w:iCs/>
          <w:kern w:val="0"/>
          <w:sz w:val="24"/>
        </w:rPr>
        <w:t>Kemampuan Higher Order Thinking Skill (HOTS) Dalam Pembelajaran Berdiferensiasi Sd 19 Palembang</w:t>
      </w:r>
      <w:r w:rsidRPr="00FD5533">
        <w:rPr>
          <w:rFonts w:ascii="Times New Roman" w:hAnsi="Times New Roman" w:cs="Times New Roman"/>
          <w:kern w:val="0"/>
          <w:sz w:val="24"/>
        </w:rPr>
        <w:t xml:space="preserve">. </w:t>
      </w:r>
      <w:r w:rsidRPr="00FD5533">
        <w:rPr>
          <w:rFonts w:ascii="Times New Roman" w:hAnsi="Times New Roman" w:cs="Times New Roman"/>
          <w:i/>
          <w:iCs/>
          <w:kern w:val="0"/>
          <w:sz w:val="24"/>
        </w:rPr>
        <w:t>09</w:t>
      </w:r>
      <w:r w:rsidRPr="00FD5533">
        <w:rPr>
          <w:rFonts w:ascii="Times New Roman" w:hAnsi="Times New Roman" w:cs="Times New Roman"/>
          <w:kern w:val="0"/>
          <w:sz w:val="24"/>
        </w:rPr>
        <w:t>. https://journal.stkipsubang.</w:t>
      </w:r>
      <w:r w:rsidR="00A10F98">
        <w:rPr>
          <w:rFonts w:ascii="Times New Roman" w:hAnsi="Times New Roman" w:cs="Times New Roman"/>
          <w:kern w:val="0"/>
          <w:sz w:val="24"/>
        </w:rPr>
        <w:t xml:space="preserve"> </w:t>
      </w:r>
      <w:r w:rsidRPr="00FD5533">
        <w:rPr>
          <w:rFonts w:ascii="Times New Roman" w:hAnsi="Times New Roman" w:cs="Times New Roman"/>
          <w:kern w:val="0"/>
          <w:sz w:val="24"/>
        </w:rPr>
        <w:t>ac.id/index.php/didaktik/article/</w:t>
      </w:r>
      <w:r w:rsidR="00A10F98">
        <w:rPr>
          <w:rFonts w:ascii="Times New Roman" w:hAnsi="Times New Roman" w:cs="Times New Roman"/>
          <w:kern w:val="0"/>
          <w:sz w:val="24"/>
        </w:rPr>
        <w:t xml:space="preserve"> </w:t>
      </w:r>
      <w:r w:rsidRPr="00FD5533">
        <w:rPr>
          <w:rFonts w:ascii="Times New Roman" w:hAnsi="Times New Roman" w:cs="Times New Roman"/>
          <w:kern w:val="0"/>
          <w:sz w:val="24"/>
        </w:rPr>
        <w:t>download/1405/1195</w:t>
      </w:r>
    </w:p>
    <w:p w14:paraId="57B1BF43" w14:textId="1BCF4CFD" w:rsidR="00FD5533" w:rsidRPr="00FD5533" w:rsidRDefault="00FD5533" w:rsidP="00FD5533">
      <w:pPr>
        <w:widowControl w:val="0"/>
        <w:autoSpaceDE w:val="0"/>
        <w:autoSpaceDN w:val="0"/>
        <w:adjustRightInd w:val="0"/>
        <w:spacing w:after="0" w:line="360" w:lineRule="auto"/>
        <w:ind w:left="480" w:hanging="480"/>
        <w:jc w:val="both"/>
        <w:rPr>
          <w:rFonts w:ascii="Times New Roman" w:hAnsi="Times New Roman" w:cs="Times New Roman"/>
          <w:kern w:val="0"/>
          <w:sz w:val="24"/>
        </w:rPr>
      </w:pPr>
      <w:r w:rsidRPr="00FD5533">
        <w:rPr>
          <w:rFonts w:ascii="Times New Roman" w:hAnsi="Times New Roman" w:cs="Times New Roman"/>
          <w:kern w:val="0"/>
          <w:sz w:val="24"/>
        </w:rPr>
        <w:t xml:space="preserve">Nyoman, N., &amp; Asmara, S. (2024). </w:t>
      </w:r>
      <w:r w:rsidRPr="00FD5533">
        <w:rPr>
          <w:rFonts w:ascii="Times New Roman" w:hAnsi="Times New Roman" w:cs="Times New Roman"/>
          <w:i/>
          <w:iCs/>
          <w:kern w:val="0"/>
          <w:sz w:val="24"/>
        </w:rPr>
        <w:t>Penggunaan Fitur Marketplace Facebook , Komunikasi Kepada Pelanggan , dan Promosi Sebagai Determinan Keputusan Pembelian Secara Online</w:t>
      </w:r>
      <w:r w:rsidRPr="00FD5533">
        <w:rPr>
          <w:rFonts w:ascii="Times New Roman" w:hAnsi="Times New Roman" w:cs="Times New Roman"/>
          <w:kern w:val="0"/>
          <w:sz w:val="24"/>
        </w:rPr>
        <w:t xml:space="preserve">. </w:t>
      </w:r>
      <w:r w:rsidRPr="00FD5533">
        <w:rPr>
          <w:rFonts w:ascii="Times New Roman" w:hAnsi="Times New Roman" w:cs="Times New Roman"/>
          <w:i/>
          <w:iCs/>
          <w:kern w:val="0"/>
          <w:sz w:val="24"/>
        </w:rPr>
        <w:t>3</w:t>
      </w:r>
      <w:r w:rsidRPr="00FD5533">
        <w:rPr>
          <w:rFonts w:ascii="Times New Roman" w:hAnsi="Times New Roman" w:cs="Times New Roman"/>
          <w:kern w:val="0"/>
          <w:sz w:val="24"/>
        </w:rPr>
        <w:t>(2). https://doi.org/10.59818/kontan.</w:t>
      </w:r>
      <w:r w:rsidR="00A10F98">
        <w:rPr>
          <w:rFonts w:ascii="Times New Roman" w:hAnsi="Times New Roman" w:cs="Times New Roman"/>
          <w:kern w:val="0"/>
          <w:sz w:val="24"/>
        </w:rPr>
        <w:t xml:space="preserve"> </w:t>
      </w:r>
      <w:r w:rsidRPr="00FD5533">
        <w:rPr>
          <w:rFonts w:ascii="Times New Roman" w:hAnsi="Times New Roman" w:cs="Times New Roman"/>
          <w:kern w:val="0"/>
          <w:sz w:val="24"/>
        </w:rPr>
        <w:t>v3i2.491</w:t>
      </w:r>
    </w:p>
    <w:p w14:paraId="59033F76" w14:textId="77777777" w:rsidR="00FD5533" w:rsidRPr="00FD5533" w:rsidRDefault="00FD5533" w:rsidP="00FD5533">
      <w:pPr>
        <w:widowControl w:val="0"/>
        <w:autoSpaceDE w:val="0"/>
        <w:autoSpaceDN w:val="0"/>
        <w:adjustRightInd w:val="0"/>
        <w:spacing w:after="0" w:line="360" w:lineRule="auto"/>
        <w:ind w:left="480" w:hanging="480"/>
        <w:jc w:val="both"/>
        <w:rPr>
          <w:rFonts w:ascii="Times New Roman" w:hAnsi="Times New Roman" w:cs="Times New Roman"/>
          <w:kern w:val="0"/>
          <w:sz w:val="24"/>
        </w:rPr>
      </w:pPr>
      <w:r w:rsidRPr="00FD5533">
        <w:rPr>
          <w:rFonts w:ascii="Times New Roman" w:hAnsi="Times New Roman" w:cs="Times New Roman"/>
          <w:kern w:val="0"/>
          <w:sz w:val="24"/>
        </w:rPr>
        <w:t xml:space="preserve">Philip Kotler, Kertajaya, H., &amp; Setiawan, I. (2018). </w:t>
      </w:r>
      <w:r w:rsidRPr="00FD5533">
        <w:rPr>
          <w:rFonts w:ascii="Times New Roman" w:hAnsi="Times New Roman" w:cs="Times New Roman"/>
          <w:i/>
          <w:iCs/>
          <w:kern w:val="0"/>
          <w:sz w:val="24"/>
        </w:rPr>
        <w:t>MARKETING 4.0</w:t>
      </w:r>
      <w:r w:rsidRPr="00FD5533">
        <w:rPr>
          <w:rFonts w:ascii="Times New Roman" w:hAnsi="Times New Roman" w:cs="Times New Roman"/>
          <w:kern w:val="0"/>
          <w:sz w:val="24"/>
        </w:rPr>
        <w:t>. John Wiley &amp; Sons. http://repo.darmajaya.ac.id/4453/1/Marketing 4.0_ Moving from Traditional to Digital %28 PDFDrive %29.pdf</w:t>
      </w:r>
    </w:p>
    <w:p w14:paraId="6CA66EB3" w14:textId="5ECC5C5F" w:rsidR="00FD5533" w:rsidRPr="00FD5533" w:rsidRDefault="00FD5533" w:rsidP="00FD5533">
      <w:pPr>
        <w:widowControl w:val="0"/>
        <w:autoSpaceDE w:val="0"/>
        <w:autoSpaceDN w:val="0"/>
        <w:adjustRightInd w:val="0"/>
        <w:spacing w:after="0" w:line="360" w:lineRule="auto"/>
        <w:ind w:left="480" w:hanging="480"/>
        <w:jc w:val="both"/>
        <w:rPr>
          <w:rFonts w:ascii="Times New Roman" w:hAnsi="Times New Roman" w:cs="Times New Roman"/>
          <w:kern w:val="0"/>
          <w:sz w:val="24"/>
        </w:rPr>
      </w:pPr>
      <w:r w:rsidRPr="00FD5533">
        <w:rPr>
          <w:rFonts w:ascii="Times New Roman" w:hAnsi="Times New Roman" w:cs="Times New Roman"/>
          <w:kern w:val="0"/>
          <w:sz w:val="24"/>
        </w:rPr>
        <w:t xml:space="preserve">Pradiptya, A., Mawardani, M., Ekonomi, F., Manajemen, P., Semarang, U., &amp; Pati, A. S. (2022). </w:t>
      </w:r>
      <w:r w:rsidR="00A10F98" w:rsidRPr="00FD5533">
        <w:rPr>
          <w:rFonts w:ascii="Times New Roman" w:hAnsi="Times New Roman" w:cs="Times New Roman"/>
          <w:i/>
          <w:iCs/>
          <w:kern w:val="0"/>
          <w:sz w:val="24"/>
        </w:rPr>
        <w:t>Penerapan Digital Marketing Dalam Meningkatkan Penjualan</w:t>
      </w:r>
      <w:r w:rsidRPr="00FD5533">
        <w:rPr>
          <w:rFonts w:ascii="Times New Roman" w:hAnsi="Times New Roman" w:cs="Times New Roman"/>
          <w:kern w:val="0"/>
          <w:sz w:val="24"/>
        </w:rPr>
        <w:t xml:space="preserve">. </w:t>
      </w:r>
      <w:r w:rsidRPr="00FD5533">
        <w:rPr>
          <w:rFonts w:ascii="Times New Roman" w:hAnsi="Times New Roman" w:cs="Times New Roman"/>
          <w:i/>
          <w:iCs/>
          <w:kern w:val="0"/>
          <w:sz w:val="24"/>
        </w:rPr>
        <w:t>20</w:t>
      </w:r>
      <w:r w:rsidRPr="00FD5533">
        <w:rPr>
          <w:rFonts w:ascii="Times New Roman" w:hAnsi="Times New Roman" w:cs="Times New Roman"/>
          <w:kern w:val="0"/>
          <w:sz w:val="24"/>
        </w:rPr>
        <w:t>(4), 397–402. https://journals.usm.ac.id/</w:t>
      </w:r>
      <w:r w:rsidR="00A10F98">
        <w:rPr>
          <w:rFonts w:ascii="Times New Roman" w:hAnsi="Times New Roman" w:cs="Times New Roman"/>
          <w:kern w:val="0"/>
          <w:sz w:val="24"/>
        </w:rPr>
        <w:t xml:space="preserve"> </w:t>
      </w:r>
      <w:r w:rsidRPr="00FD5533">
        <w:rPr>
          <w:rFonts w:ascii="Times New Roman" w:hAnsi="Times New Roman" w:cs="Times New Roman"/>
          <w:kern w:val="0"/>
          <w:sz w:val="24"/>
        </w:rPr>
        <w:t>index.php/solusi/article/view</w:t>
      </w:r>
      <w:r w:rsidR="00A10F98">
        <w:rPr>
          <w:rFonts w:ascii="Times New Roman" w:hAnsi="Times New Roman" w:cs="Times New Roman"/>
          <w:kern w:val="0"/>
          <w:sz w:val="24"/>
        </w:rPr>
        <w:t xml:space="preserve"> </w:t>
      </w:r>
      <w:r w:rsidRPr="00FD5533">
        <w:rPr>
          <w:rFonts w:ascii="Times New Roman" w:hAnsi="Times New Roman" w:cs="Times New Roman"/>
          <w:kern w:val="0"/>
          <w:sz w:val="24"/>
        </w:rPr>
        <w:t>/6055/2948</w:t>
      </w:r>
    </w:p>
    <w:p w14:paraId="47F1CB41" w14:textId="77777777" w:rsidR="00FD5533" w:rsidRPr="001E555B" w:rsidRDefault="00FD5533" w:rsidP="00FD5533">
      <w:pPr>
        <w:widowControl w:val="0"/>
        <w:autoSpaceDE w:val="0"/>
        <w:autoSpaceDN w:val="0"/>
        <w:adjustRightInd w:val="0"/>
        <w:spacing w:after="0" w:line="360" w:lineRule="auto"/>
        <w:ind w:left="480" w:hanging="480"/>
        <w:jc w:val="both"/>
        <w:rPr>
          <w:rFonts w:ascii="Times New Roman" w:hAnsi="Times New Roman" w:cs="Times New Roman"/>
          <w:kern w:val="0"/>
          <w:sz w:val="24"/>
          <w:lang w:val="pt-BR"/>
        </w:rPr>
      </w:pPr>
      <w:r w:rsidRPr="00FD5533">
        <w:rPr>
          <w:rFonts w:ascii="Times New Roman" w:hAnsi="Times New Roman" w:cs="Times New Roman"/>
          <w:kern w:val="0"/>
          <w:sz w:val="24"/>
        </w:rPr>
        <w:t xml:space="preserve">Putra, P. (2021). </w:t>
      </w:r>
      <w:r w:rsidRPr="00FD5533">
        <w:rPr>
          <w:rFonts w:ascii="Times New Roman" w:hAnsi="Times New Roman" w:cs="Times New Roman"/>
          <w:i/>
          <w:iCs/>
          <w:kern w:val="0"/>
          <w:sz w:val="24"/>
        </w:rPr>
        <w:t>Menilik Niat Masyarakat berpartisipasi dalam Crowdfunding pada Masa Pandemi Covid 19 : ( Studi Implementasi konsep Planned Behaviour Theory )</w:t>
      </w:r>
      <w:r w:rsidRPr="00FD5533">
        <w:rPr>
          <w:rFonts w:ascii="Times New Roman" w:hAnsi="Times New Roman" w:cs="Times New Roman"/>
          <w:kern w:val="0"/>
          <w:sz w:val="24"/>
        </w:rPr>
        <w:t xml:space="preserve">. </w:t>
      </w:r>
      <w:r w:rsidRPr="001E555B">
        <w:rPr>
          <w:rFonts w:ascii="Times New Roman" w:hAnsi="Times New Roman" w:cs="Times New Roman"/>
          <w:i/>
          <w:iCs/>
          <w:kern w:val="0"/>
          <w:sz w:val="24"/>
          <w:lang w:val="pt-BR"/>
        </w:rPr>
        <w:t>18</w:t>
      </w:r>
      <w:r w:rsidRPr="001E555B">
        <w:rPr>
          <w:rFonts w:ascii="Times New Roman" w:hAnsi="Times New Roman" w:cs="Times New Roman"/>
          <w:kern w:val="0"/>
          <w:sz w:val="24"/>
          <w:lang w:val="pt-BR"/>
        </w:rPr>
        <w:t>(2), 73–83.</w:t>
      </w:r>
    </w:p>
    <w:p w14:paraId="220F4AC4" w14:textId="3B57CA21" w:rsidR="00FD5533" w:rsidRPr="00FD5533" w:rsidRDefault="00FD5533" w:rsidP="00FD5533">
      <w:pPr>
        <w:widowControl w:val="0"/>
        <w:autoSpaceDE w:val="0"/>
        <w:autoSpaceDN w:val="0"/>
        <w:adjustRightInd w:val="0"/>
        <w:spacing w:after="0" w:line="360" w:lineRule="auto"/>
        <w:ind w:left="480" w:hanging="480"/>
        <w:jc w:val="both"/>
        <w:rPr>
          <w:rFonts w:ascii="Times New Roman" w:hAnsi="Times New Roman" w:cs="Times New Roman"/>
          <w:kern w:val="0"/>
          <w:sz w:val="24"/>
        </w:rPr>
      </w:pPr>
      <w:r w:rsidRPr="001E555B">
        <w:rPr>
          <w:rFonts w:ascii="Times New Roman" w:hAnsi="Times New Roman" w:cs="Times New Roman"/>
          <w:kern w:val="0"/>
          <w:sz w:val="24"/>
          <w:lang w:val="pt-BR"/>
        </w:rPr>
        <w:t xml:space="preserve">Riyanto, &amp; Joko. (2020). </w:t>
      </w:r>
      <w:r w:rsidRPr="001E555B">
        <w:rPr>
          <w:rFonts w:ascii="Times New Roman" w:hAnsi="Times New Roman" w:cs="Times New Roman"/>
          <w:i/>
          <w:iCs/>
          <w:kern w:val="0"/>
          <w:sz w:val="24"/>
          <w:lang w:val="pt-BR"/>
        </w:rPr>
        <w:t>Analisa Sistem Aplikasi Marketplace Facebook Dalam Pengembangan Dunia Bisnis</w:t>
      </w:r>
      <w:r w:rsidRPr="001E555B">
        <w:rPr>
          <w:rFonts w:ascii="Times New Roman" w:hAnsi="Times New Roman" w:cs="Times New Roman"/>
          <w:kern w:val="0"/>
          <w:sz w:val="24"/>
          <w:lang w:val="pt-BR"/>
        </w:rPr>
        <w:t xml:space="preserve">. </w:t>
      </w:r>
      <w:r w:rsidRPr="00FD5533">
        <w:rPr>
          <w:rFonts w:ascii="Times New Roman" w:hAnsi="Times New Roman" w:cs="Times New Roman"/>
          <w:i/>
          <w:iCs/>
          <w:kern w:val="0"/>
          <w:sz w:val="24"/>
        </w:rPr>
        <w:t>4</w:t>
      </w:r>
      <w:r w:rsidRPr="00FD5533">
        <w:rPr>
          <w:rFonts w:ascii="Times New Roman" w:hAnsi="Times New Roman" w:cs="Times New Roman"/>
          <w:kern w:val="0"/>
          <w:sz w:val="24"/>
        </w:rPr>
        <w:t>, 940–946. https://doi.org/10.30865/mib.v</w:t>
      </w:r>
      <w:r w:rsidR="00A10F98">
        <w:rPr>
          <w:rFonts w:ascii="Times New Roman" w:hAnsi="Times New Roman" w:cs="Times New Roman"/>
          <w:kern w:val="0"/>
          <w:sz w:val="24"/>
        </w:rPr>
        <w:t xml:space="preserve"> </w:t>
      </w:r>
      <w:r w:rsidRPr="00FD5533">
        <w:rPr>
          <w:rFonts w:ascii="Times New Roman" w:hAnsi="Times New Roman" w:cs="Times New Roman"/>
          <w:kern w:val="0"/>
          <w:sz w:val="24"/>
        </w:rPr>
        <w:t>4i4.2346</w:t>
      </w:r>
    </w:p>
    <w:p w14:paraId="3FB405FD" w14:textId="7212B243" w:rsidR="00FD5533" w:rsidRPr="00FD5533" w:rsidRDefault="00FD5533" w:rsidP="00FD5533">
      <w:pPr>
        <w:widowControl w:val="0"/>
        <w:autoSpaceDE w:val="0"/>
        <w:autoSpaceDN w:val="0"/>
        <w:adjustRightInd w:val="0"/>
        <w:spacing w:after="0" w:line="360" w:lineRule="auto"/>
        <w:ind w:left="480" w:hanging="480"/>
        <w:jc w:val="both"/>
        <w:rPr>
          <w:rFonts w:ascii="Times New Roman" w:hAnsi="Times New Roman" w:cs="Times New Roman"/>
          <w:kern w:val="0"/>
          <w:sz w:val="24"/>
        </w:rPr>
      </w:pPr>
      <w:r w:rsidRPr="00FD5533">
        <w:rPr>
          <w:rFonts w:ascii="Times New Roman" w:hAnsi="Times New Roman" w:cs="Times New Roman"/>
          <w:kern w:val="0"/>
          <w:sz w:val="24"/>
        </w:rPr>
        <w:t xml:space="preserve">Rizki, A. A., Ginting, C. N., &amp; Nasution, A. N. (2023). </w:t>
      </w:r>
      <w:r w:rsidR="00A10F98" w:rsidRPr="00FD5533">
        <w:rPr>
          <w:rFonts w:ascii="Times New Roman" w:hAnsi="Times New Roman" w:cs="Times New Roman"/>
          <w:i/>
          <w:iCs/>
          <w:kern w:val="0"/>
          <w:sz w:val="24"/>
        </w:rPr>
        <w:t>Analisis Pengaruh Good Corporate Governance Terhadap Kepuasan Pasien Di Rsu Royal Prima Medan</w:t>
      </w:r>
      <w:r w:rsidRPr="00FD5533">
        <w:rPr>
          <w:rFonts w:ascii="Times New Roman" w:hAnsi="Times New Roman" w:cs="Times New Roman"/>
          <w:kern w:val="0"/>
          <w:sz w:val="24"/>
        </w:rPr>
        <w:t xml:space="preserve">. </w:t>
      </w:r>
      <w:r w:rsidRPr="00FD5533">
        <w:rPr>
          <w:rFonts w:ascii="Times New Roman" w:hAnsi="Times New Roman" w:cs="Times New Roman"/>
          <w:i/>
          <w:iCs/>
          <w:kern w:val="0"/>
          <w:sz w:val="24"/>
        </w:rPr>
        <w:t>3</w:t>
      </w:r>
      <w:r w:rsidRPr="00FD5533">
        <w:rPr>
          <w:rFonts w:ascii="Times New Roman" w:hAnsi="Times New Roman" w:cs="Times New Roman"/>
          <w:kern w:val="0"/>
          <w:sz w:val="24"/>
        </w:rPr>
        <w:t>, 795–814. https://sosains.greenvest.co.id</w:t>
      </w:r>
      <w:r w:rsidR="00A10F98">
        <w:rPr>
          <w:rFonts w:ascii="Times New Roman" w:hAnsi="Times New Roman" w:cs="Times New Roman"/>
          <w:kern w:val="0"/>
          <w:sz w:val="24"/>
        </w:rPr>
        <w:t xml:space="preserve"> </w:t>
      </w:r>
      <w:r w:rsidRPr="00FD5533">
        <w:rPr>
          <w:rFonts w:ascii="Times New Roman" w:hAnsi="Times New Roman" w:cs="Times New Roman"/>
          <w:kern w:val="0"/>
          <w:sz w:val="24"/>
        </w:rPr>
        <w:t>/index.php/sosains/article</w:t>
      </w:r>
      <w:r w:rsidR="00A10F98">
        <w:rPr>
          <w:rFonts w:ascii="Times New Roman" w:hAnsi="Times New Roman" w:cs="Times New Roman"/>
          <w:kern w:val="0"/>
          <w:sz w:val="24"/>
        </w:rPr>
        <w:t xml:space="preserve"> </w:t>
      </w:r>
      <w:r w:rsidRPr="00FD5533">
        <w:rPr>
          <w:rFonts w:ascii="Times New Roman" w:hAnsi="Times New Roman" w:cs="Times New Roman"/>
          <w:kern w:val="0"/>
          <w:sz w:val="24"/>
        </w:rPr>
        <w:t>/view/991/1376</w:t>
      </w:r>
    </w:p>
    <w:p w14:paraId="78568B01" w14:textId="54DC6BBE" w:rsidR="00FD5533" w:rsidRPr="00FD5533" w:rsidRDefault="00FD5533" w:rsidP="00FD5533">
      <w:pPr>
        <w:widowControl w:val="0"/>
        <w:autoSpaceDE w:val="0"/>
        <w:autoSpaceDN w:val="0"/>
        <w:adjustRightInd w:val="0"/>
        <w:spacing w:after="0" w:line="360" w:lineRule="auto"/>
        <w:ind w:left="480" w:hanging="480"/>
        <w:jc w:val="both"/>
        <w:rPr>
          <w:rFonts w:ascii="Times New Roman" w:hAnsi="Times New Roman" w:cs="Times New Roman"/>
          <w:kern w:val="0"/>
          <w:sz w:val="24"/>
        </w:rPr>
      </w:pPr>
      <w:r w:rsidRPr="00FD5533">
        <w:rPr>
          <w:rFonts w:ascii="Times New Roman" w:hAnsi="Times New Roman" w:cs="Times New Roman"/>
          <w:kern w:val="0"/>
          <w:sz w:val="24"/>
        </w:rPr>
        <w:t xml:space="preserve">Saharja, K., &amp; Aisyah, S. (2020). </w:t>
      </w:r>
      <w:r w:rsidR="00A10F98" w:rsidRPr="00FD5533">
        <w:rPr>
          <w:rFonts w:ascii="Times New Roman" w:hAnsi="Times New Roman" w:cs="Times New Roman"/>
          <w:i/>
          <w:iCs/>
          <w:kern w:val="0"/>
          <w:sz w:val="24"/>
        </w:rPr>
        <w:t>Efektifitas Digital Printing (Pencetakan Digital) Dalam Menghasilkan Produk Cetak Dan Pengaruhnya Terhadap Konsumen</w:t>
      </w:r>
      <w:r w:rsidRPr="00FD5533">
        <w:rPr>
          <w:rFonts w:ascii="Times New Roman" w:hAnsi="Times New Roman" w:cs="Times New Roman"/>
          <w:kern w:val="0"/>
          <w:sz w:val="24"/>
        </w:rPr>
        <w:t xml:space="preserve">. </w:t>
      </w:r>
      <w:r w:rsidRPr="00FD5533">
        <w:rPr>
          <w:rFonts w:ascii="Times New Roman" w:hAnsi="Times New Roman" w:cs="Times New Roman"/>
          <w:i/>
          <w:iCs/>
          <w:kern w:val="0"/>
          <w:sz w:val="24"/>
        </w:rPr>
        <w:t>14</w:t>
      </w:r>
      <w:r w:rsidRPr="00FD5533">
        <w:rPr>
          <w:rFonts w:ascii="Times New Roman" w:hAnsi="Times New Roman" w:cs="Times New Roman"/>
          <w:kern w:val="0"/>
          <w:sz w:val="24"/>
        </w:rPr>
        <w:t>(11), 3429–3438. https://ejurnal.binawakya.or.id/index.php/MBI/article</w:t>
      </w:r>
      <w:r w:rsidR="00A10F98">
        <w:rPr>
          <w:rFonts w:ascii="Times New Roman" w:hAnsi="Times New Roman" w:cs="Times New Roman"/>
          <w:kern w:val="0"/>
          <w:sz w:val="24"/>
        </w:rPr>
        <w:t xml:space="preserve"> </w:t>
      </w:r>
      <w:r w:rsidRPr="00FD5533">
        <w:rPr>
          <w:rFonts w:ascii="Times New Roman" w:hAnsi="Times New Roman" w:cs="Times New Roman"/>
          <w:kern w:val="0"/>
          <w:sz w:val="24"/>
        </w:rPr>
        <w:t>/view/617</w:t>
      </w:r>
    </w:p>
    <w:p w14:paraId="2B1FAC3C" w14:textId="77777777" w:rsidR="00FD5533" w:rsidRPr="00FD5533" w:rsidRDefault="00FD5533" w:rsidP="00FD5533">
      <w:pPr>
        <w:widowControl w:val="0"/>
        <w:autoSpaceDE w:val="0"/>
        <w:autoSpaceDN w:val="0"/>
        <w:adjustRightInd w:val="0"/>
        <w:spacing w:after="0" w:line="360" w:lineRule="auto"/>
        <w:ind w:left="480" w:hanging="480"/>
        <w:jc w:val="both"/>
        <w:rPr>
          <w:rFonts w:ascii="Times New Roman" w:hAnsi="Times New Roman" w:cs="Times New Roman"/>
          <w:kern w:val="0"/>
          <w:sz w:val="24"/>
        </w:rPr>
      </w:pPr>
      <w:r w:rsidRPr="001E555B">
        <w:rPr>
          <w:rFonts w:ascii="Times New Roman" w:hAnsi="Times New Roman" w:cs="Times New Roman"/>
          <w:kern w:val="0"/>
          <w:sz w:val="24"/>
          <w:lang w:val="pt-BR"/>
        </w:rPr>
        <w:t xml:space="preserve">Saputra, E. K., Abriyoso, O., Rizki, M., &amp; Intention, T. (2022). </w:t>
      </w:r>
      <w:r w:rsidRPr="00FD5533">
        <w:rPr>
          <w:rFonts w:ascii="Times New Roman" w:hAnsi="Times New Roman" w:cs="Times New Roman"/>
          <w:i/>
          <w:iCs/>
          <w:kern w:val="0"/>
          <w:sz w:val="24"/>
        </w:rPr>
        <w:t xml:space="preserve">Pengaruh </w:t>
      </w:r>
      <w:r w:rsidRPr="00FD5533">
        <w:rPr>
          <w:rFonts w:ascii="Times New Roman" w:hAnsi="Times New Roman" w:cs="Times New Roman"/>
          <w:i/>
          <w:iCs/>
          <w:kern w:val="0"/>
          <w:sz w:val="24"/>
        </w:rPr>
        <w:lastRenderedPageBreak/>
        <w:t>Kompensasi Terhadap Turnover Intention Karyawan Pada PT . Bintan Megah Abadi</w:t>
      </w:r>
      <w:r w:rsidRPr="00FD5533">
        <w:rPr>
          <w:rFonts w:ascii="Times New Roman" w:hAnsi="Times New Roman" w:cs="Times New Roman"/>
          <w:kern w:val="0"/>
          <w:sz w:val="24"/>
        </w:rPr>
        <w:t xml:space="preserve">. </w:t>
      </w:r>
      <w:r w:rsidRPr="00FD5533">
        <w:rPr>
          <w:rFonts w:ascii="Times New Roman" w:hAnsi="Times New Roman" w:cs="Times New Roman"/>
          <w:i/>
          <w:iCs/>
          <w:kern w:val="0"/>
          <w:sz w:val="24"/>
        </w:rPr>
        <w:t>08</w:t>
      </w:r>
      <w:r w:rsidRPr="00FD5533">
        <w:rPr>
          <w:rFonts w:ascii="Times New Roman" w:hAnsi="Times New Roman" w:cs="Times New Roman"/>
          <w:kern w:val="0"/>
          <w:sz w:val="24"/>
        </w:rPr>
        <w:t>(May), 1491–1500.</w:t>
      </w:r>
    </w:p>
    <w:p w14:paraId="791F51D6" w14:textId="77777777" w:rsidR="00FD5533" w:rsidRPr="00FD5533" w:rsidRDefault="00FD5533" w:rsidP="00FD5533">
      <w:pPr>
        <w:widowControl w:val="0"/>
        <w:autoSpaceDE w:val="0"/>
        <w:autoSpaceDN w:val="0"/>
        <w:adjustRightInd w:val="0"/>
        <w:spacing w:after="0" w:line="360" w:lineRule="auto"/>
        <w:ind w:left="480" w:hanging="480"/>
        <w:jc w:val="both"/>
        <w:rPr>
          <w:rFonts w:ascii="Times New Roman" w:hAnsi="Times New Roman" w:cs="Times New Roman"/>
          <w:kern w:val="0"/>
          <w:sz w:val="24"/>
        </w:rPr>
      </w:pPr>
      <w:r w:rsidRPr="00FD5533">
        <w:rPr>
          <w:rFonts w:ascii="Times New Roman" w:hAnsi="Times New Roman" w:cs="Times New Roman"/>
          <w:kern w:val="0"/>
          <w:sz w:val="24"/>
        </w:rPr>
        <w:t xml:space="preserve">Shiddiq, F. A., Bili, N. S., &amp; Fathoni, M. (2023). </w:t>
      </w:r>
      <w:r w:rsidRPr="00FD5533">
        <w:rPr>
          <w:rFonts w:ascii="Times New Roman" w:hAnsi="Times New Roman" w:cs="Times New Roman"/>
          <w:i/>
          <w:iCs/>
          <w:kern w:val="0"/>
          <w:sz w:val="24"/>
        </w:rPr>
        <w:t>Fenomena Penggunaan Facebook sebagai Media Pemasaran Produk di Kalangan Masyarakat</w:t>
      </w:r>
      <w:r w:rsidRPr="00FD5533">
        <w:rPr>
          <w:rFonts w:ascii="Times New Roman" w:hAnsi="Times New Roman" w:cs="Times New Roman"/>
          <w:kern w:val="0"/>
          <w:sz w:val="24"/>
        </w:rPr>
        <w:t>. 231–240. https://proceeding.unesa.ac.id/index.php/sniis/article/view/802</w:t>
      </w:r>
    </w:p>
    <w:p w14:paraId="419368FE" w14:textId="77777777" w:rsidR="00FD5533" w:rsidRPr="00FD5533" w:rsidRDefault="00FD5533" w:rsidP="00FD5533">
      <w:pPr>
        <w:widowControl w:val="0"/>
        <w:autoSpaceDE w:val="0"/>
        <w:autoSpaceDN w:val="0"/>
        <w:adjustRightInd w:val="0"/>
        <w:spacing w:after="0" w:line="360" w:lineRule="auto"/>
        <w:ind w:left="480" w:hanging="480"/>
        <w:jc w:val="both"/>
        <w:rPr>
          <w:rFonts w:ascii="Times New Roman" w:hAnsi="Times New Roman" w:cs="Times New Roman"/>
          <w:kern w:val="0"/>
          <w:sz w:val="24"/>
        </w:rPr>
      </w:pPr>
      <w:r w:rsidRPr="00FD5533">
        <w:rPr>
          <w:rFonts w:ascii="Times New Roman" w:hAnsi="Times New Roman" w:cs="Times New Roman"/>
          <w:kern w:val="0"/>
          <w:sz w:val="24"/>
        </w:rPr>
        <w:t xml:space="preserve">Simon Kemp. (2023). </w:t>
      </w:r>
      <w:r w:rsidRPr="00FD5533">
        <w:rPr>
          <w:rFonts w:ascii="Times New Roman" w:hAnsi="Times New Roman" w:cs="Times New Roman"/>
          <w:i/>
          <w:iCs/>
          <w:kern w:val="0"/>
          <w:sz w:val="24"/>
        </w:rPr>
        <w:t>Digital 2023_ Laporan Tinjauan Global — DataReportal – Wawasan Digital Global</w:t>
      </w:r>
      <w:r w:rsidRPr="00FD5533">
        <w:rPr>
          <w:rFonts w:ascii="Times New Roman" w:hAnsi="Times New Roman" w:cs="Times New Roman"/>
          <w:kern w:val="0"/>
          <w:sz w:val="24"/>
        </w:rPr>
        <w:t>. https://datareportal.com/reports/digital-2023-global-overview-report</w:t>
      </w:r>
    </w:p>
    <w:p w14:paraId="4F2FA1A1" w14:textId="23CB9DF5" w:rsidR="00FD5533" w:rsidRPr="00FD5533" w:rsidRDefault="00FD5533" w:rsidP="00FD5533">
      <w:pPr>
        <w:widowControl w:val="0"/>
        <w:autoSpaceDE w:val="0"/>
        <w:autoSpaceDN w:val="0"/>
        <w:adjustRightInd w:val="0"/>
        <w:spacing w:after="0" w:line="360" w:lineRule="auto"/>
        <w:ind w:left="480" w:hanging="480"/>
        <w:jc w:val="both"/>
        <w:rPr>
          <w:rFonts w:ascii="Times New Roman" w:hAnsi="Times New Roman" w:cs="Times New Roman"/>
          <w:kern w:val="0"/>
          <w:sz w:val="24"/>
        </w:rPr>
      </w:pPr>
      <w:r w:rsidRPr="00FD5533">
        <w:rPr>
          <w:rFonts w:ascii="Times New Roman" w:hAnsi="Times New Roman" w:cs="Times New Roman"/>
          <w:kern w:val="0"/>
          <w:sz w:val="24"/>
        </w:rPr>
        <w:t xml:space="preserve">Syahlan, Z., Ramlan, P., Riska, A., &amp; Syafaruddin, A. (2024). </w:t>
      </w:r>
      <w:r w:rsidR="00A10F98" w:rsidRPr="00FD5533">
        <w:rPr>
          <w:rFonts w:ascii="Times New Roman" w:hAnsi="Times New Roman" w:cs="Times New Roman"/>
          <w:i/>
          <w:iCs/>
          <w:kern w:val="0"/>
          <w:sz w:val="24"/>
        </w:rPr>
        <w:t>Analisis Penerapan Digital Marketing Terhadap Minat Beli</w:t>
      </w:r>
      <w:r w:rsidR="00A10F98" w:rsidRPr="00FD5533">
        <w:rPr>
          <w:rFonts w:ascii="Times New Roman" w:hAnsi="Times New Roman" w:cs="Times New Roman"/>
          <w:kern w:val="0"/>
          <w:sz w:val="24"/>
        </w:rPr>
        <w:t>.</w:t>
      </w:r>
      <w:r w:rsidRPr="00FD5533">
        <w:rPr>
          <w:rFonts w:ascii="Times New Roman" w:hAnsi="Times New Roman" w:cs="Times New Roman"/>
          <w:kern w:val="0"/>
          <w:sz w:val="24"/>
        </w:rPr>
        <w:t xml:space="preserve"> </w:t>
      </w:r>
      <w:r w:rsidRPr="00FD5533">
        <w:rPr>
          <w:rFonts w:ascii="Times New Roman" w:hAnsi="Times New Roman" w:cs="Times New Roman"/>
          <w:i/>
          <w:iCs/>
          <w:kern w:val="0"/>
          <w:sz w:val="24"/>
        </w:rPr>
        <w:t>18</w:t>
      </w:r>
      <w:r w:rsidRPr="00FD5533">
        <w:rPr>
          <w:rFonts w:ascii="Times New Roman" w:hAnsi="Times New Roman" w:cs="Times New Roman"/>
          <w:kern w:val="0"/>
          <w:sz w:val="24"/>
        </w:rPr>
        <w:t>(1), 332–343. https://jbbe.</w:t>
      </w:r>
      <w:r w:rsidR="00A10F98">
        <w:rPr>
          <w:rFonts w:ascii="Times New Roman" w:hAnsi="Times New Roman" w:cs="Times New Roman"/>
          <w:kern w:val="0"/>
          <w:sz w:val="24"/>
        </w:rPr>
        <w:t xml:space="preserve"> </w:t>
      </w:r>
      <w:r w:rsidRPr="00FD5533">
        <w:rPr>
          <w:rFonts w:ascii="Times New Roman" w:hAnsi="Times New Roman" w:cs="Times New Roman"/>
          <w:kern w:val="0"/>
          <w:sz w:val="24"/>
        </w:rPr>
        <w:t>lppmbinabangsa.id/index.php/jbbe/article/view/689/441</w:t>
      </w:r>
    </w:p>
    <w:p w14:paraId="715870A8" w14:textId="4A7E26CE" w:rsidR="00FD5533" w:rsidRPr="00FD5533" w:rsidRDefault="00FD5533" w:rsidP="00FD5533">
      <w:pPr>
        <w:widowControl w:val="0"/>
        <w:autoSpaceDE w:val="0"/>
        <w:autoSpaceDN w:val="0"/>
        <w:adjustRightInd w:val="0"/>
        <w:spacing w:after="0" w:line="360" w:lineRule="auto"/>
        <w:ind w:left="480" w:hanging="480"/>
        <w:jc w:val="both"/>
        <w:rPr>
          <w:rFonts w:ascii="Times New Roman" w:hAnsi="Times New Roman" w:cs="Times New Roman"/>
          <w:kern w:val="0"/>
          <w:sz w:val="24"/>
        </w:rPr>
      </w:pPr>
      <w:r w:rsidRPr="00FD5533">
        <w:rPr>
          <w:rFonts w:ascii="Times New Roman" w:hAnsi="Times New Roman" w:cs="Times New Roman"/>
          <w:kern w:val="0"/>
          <w:sz w:val="24"/>
        </w:rPr>
        <w:t xml:space="preserve">Taopik, I., Supriatna, E., &amp; Yuliani, W. (2023). </w:t>
      </w:r>
      <w:r w:rsidR="00A10F98" w:rsidRPr="00FD5533">
        <w:rPr>
          <w:rFonts w:ascii="Times New Roman" w:hAnsi="Times New Roman" w:cs="Times New Roman"/>
          <w:i/>
          <w:iCs/>
          <w:kern w:val="0"/>
          <w:sz w:val="24"/>
        </w:rPr>
        <w:t xml:space="preserve">Uji </w:t>
      </w:r>
      <w:r w:rsidR="00453515" w:rsidRPr="00453515">
        <w:rPr>
          <w:rFonts w:ascii="Times New Roman" w:hAnsi="Times New Roman" w:cs="Times New Roman"/>
          <w:i/>
          <w:iCs/>
          <w:kern w:val="0"/>
          <w:sz w:val="24"/>
        </w:rPr>
        <w:t>Valid</w:t>
      </w:r>
      <w:r w:rsidR="00A10F98" w:rsidRPr="00FD5533">
        <w:rPr>
          <w:rFonts w:ascii="Times New Roman" w:hAnsi="Times New Roman" w:cs="Times New Roman"/>
          <w:i/>
          <w:iCs/>
          <w:kern w:val="0"/>
          <w:sz w:val="24"/>
        </w:rPr>
        <w:t>itas Dan Reliabilitas Angket Interaksi Sosial</w:t>
      </w:r>
      <w:r w:rsidRPr="00FD5533">
        <w:rPr>
          <w:rFonts w:ascii="Times New Roman" w:hAnsi="Times New Roman" w:cs="Times New Roman"/>
          <w:i/>
          <w:iCs/>
          <w:kern w:val="0"/>
          <w:sz w:val="24"/>
        </w:rPr>
        <w:t xml:space="preserve"> Irwan Taopik 1 , Ecep Supriatna 2 , Wiwin Yuliani 3 1</w:t>
      </w:r>
      <w:r w:rsidRPr="00FD5533">
        <w:rPr>
          <w:rFonts w:ascii="Times New Roman" w:hAnsi="Times New Roman" w:cs="Times New Roman"/>
          <w:kern w:val="0"/>
          <w:sz w:val="24"/>
        </w:rPr>
        <w:t xml:space="preserve">. </w:t>
      </w:r>
      <w:r w:rsidRPr="00FD5533">
        <w:rPr>
          <w:rFonts w:ascii="Times New Roman" w:hAnsi="Times New Roman" w:cs="Times New Roman"/>
          <w:i/>
          <w:iCs/>
          <w:kern w:val="0"/>
          <w:sz w:val="24"/>
        </w:rPr>
        <w:t>6</w:t>
      </w:r>
      <w:r w:rsidRPr="00FD5533">
        <w:rPr>
          <w:rFonts w:ascii="Times New Roman" w:hAnsi="Times New Roman" w:cs="Times New Roman"/>
          <w:kern w:val="0"/>
          <w:sz w:val="24"/>
        </w:rPr>
        <w:t>(4), 278–284. https://doi.org/10.22460/</w:t>
      </w:r>
      <w:r w:rsidR="00A10F98">
        <w:rPr>
          <w:rFonts w:ascii="Times New Roman" w:hAnsi="Times New Roman" w:cs="Times New Roman"/>
          <w:kern w:val="0"/>
          <w:sz w:val="24"/>
        </w:rPr>
        <w:t xml:space="preserve"> </w:t>
      </w:r>
      <w:r w:rsidRPr="00FD5533">
        <w:rPr>
          <w:rFonts w:ascii="Times New Roman" w:hAnsi="Times New Roman" w:cs="Times New Roman"/>
          <w:kern w:val="0"/>
          <w:sz w:val="24"/>
        </w:rPr>
        <w:t>fokusv6i3.11060</w:t>
      </w:r>
    </w:p>
    <w:p w14:paraId="68E6CEB2" w14:textId="43753131" w:rsidR="00FD5533" w:rsidRPr="001E555B" w:rsidRDefault="00FD5533" w:rsidP="00FD5533">
      <w:pPr>
        <w:widowControl w:val="0"/>
        <w:autoSpaceDE w:val="0"/>
        <w:autoSpaceDN w:val="0"/>
        <w:adjustRightInd w:val="0"/>
        <w:spacing w:after="0" w:line="360" w:lineRule="auto"/>
        <w:ind w:left="480" w:hanging="480"/>
        <w:jc w:val="both"/>
        <w:rPr>
          <w:rFonts w:ascii="Times New Roman" w:hAnsi="Times New Roman" w:cs="Times New Roman"/>
          <w:kern w:val="0"/>
          <w:sz w:val="24"/>
          <w:lang w:val="pt-BR"/>
        </w:rPr>
      </w:pPr>
      <w:r w:rsidRPr="00FD5533">
        <w:rPr>
          <w:rFonts w:ascii="Times New Roman" w:hAnsi="Times New Roman" w:cs="Times New Roman"/>
          <w:kern w:val="0"/>
          <w:sz w:val="24"/>
        </w:rPr>
        <w:t xml:space="preserve">Wisataone, V., Aw, S., &amp; Hidayati, U. (2021). </w:t>
      </w:r>
      <w:r w:rsidR="00A10F98" w:rsidRPr="00FD5533">
        <w:rPr>
          <w:rFonts w:ascii="Times New Roman" w:hAnsi="Times New Roman" w:cs="Times New Roman"/>
          <w:i/>
          <w:iCs/>
          <w:kern w:val="0"/>
          <w:sz w:val="24"/>
        </w:rPr>
        <w:t>Penggunaan Marketplace Untuk Meningkatkan Pemasaran Digital Di Masa Pandemi Covid-19</w:t>
      </w:r>
      <w:r w:rsidR="00A10F98" w:rsidRPr="00FD5533">
        <w:rPr>
          <w:rFonts w:ascii="Times New Roman" w:hAnsi="Times New Roman" w:cs="Times New Roman"/>
          <w:kern w:val="0"/>
          <w:sz w:val="24"/>
        </w:rPr>
        <w:t>.</w:t>
      </w:r>
      <w:r w:rsidRPr="00FD5533">
        <w:rPr>
          <w:rFonts w:ascii="Times New Roman" w:hAnsi="Times New Roman" w:cs="Times New Roman"/>
          <w:kern w:val="0"/>
          <w:sz w:val="24"/>
        </w:rPr>
        <w:t xml:space="preserve"> </w:t>
      </w:r>
      <w:r w:rsidRPr="001E555B">
        <w:rPr>
          <w:rFonts w:ascii="Times New Roman" w:hAnsi="Times New Roman" w:cs="Times New Roman"/>
          <w:i/>
          <w:iCs/>
          <w:kern w:val="0"/>
          <w:sz w:val="24"/>
          <w:lang w:val="pt-BR"/>
        </w:rPr>
        <w:t>5</w:t>
      </w:r>
      <w:r w:rsidRPr="001E555B">
        <w:rPr>
          <w:rFonts w:ascii="Times New Roman" w:hAnsi="Times New Roman" w:cs="Times New Roman"/>
          <w:kern w:val="0"/>
          <w:sz w:val="24"/>
          <w:lang w:val="pt-BR"/>
        </w:rPr>
        <w:t>(6), 4–12. https://media.neliti.com/media/publications/486806-penggunaan-marketplace</w:t>
      </w:r>
      <w:r w:rsidR="00A10F98" w:rsidRPr="001E555B">
        <w:rPr>
          <w:rFonts w:ascii="Times New Roman" w:hAnsi="Times New Roman" w:cs="Times New Roman"/>
          <w:kern w:val="0"/>
          <w:sz w:val="24"/>
          <w:lang w:val="pt-BR"/>
        </w:rPr>
        <w:t xml:space="preserve"> </w:t>
      </w:r>
      <w:r w:rsidRPr="001E555B">
        <w:rPr>
          <w:rFonts w:ascii="Times New Roman" w:hAnsi="Times New Roman" w:cs="Times New Roman"/>
          <w:kern w:val="0"/>
          <w:sz w:val="24"/>
          <w:lang w:val="pt-BR"/>
        </w:rPr>
        <w:t>-untuk-meningkatka-51de53c8.pdf</w:t>
      </w:r>
    </w:p>
    <w:p w14:paraId="799471A1" w14:textId="7CD1E129" w:rsidR="00FD5533" w:rsidRPr="00FD5533" w:rsidRDefault="00FD5533" w:rsidP="00FD5533">
      <w:pPr>
        <w:widowControl w:val="0"/>
        <w:autoSpaceDE w:val="0"/>
        <w:autoSpaceDN w:val="0"/>
        <w:adjustRightInd w:val="0"/>
        <w:spacing w:after="0" w:line="360" w:lineRule="auto"/>
        <w:ind w:left="480" w:hanging="480"/>
        <w:jc w:val="both"/>
        <w:rPr>
          <w:rFonts w:ascii="Times New Roman" w:hAnsi="Times New Roman" w:cs="Times New Roman"/>
          <w:kern w:val="0"/>
          <w:sz w:val="24"/>
        </w:rPr>
      </w:pPr>
      <w:r w:rsidRPr="00FD5533">
        <w:rPr>
          <w:rFonts w:ascii="Times New Roman" w:hAnsi="Times New Roman" w:cs="Times New Roman"/>
          <w:kern w:val="0"/>
          <w:sz w:val="24"/>
        </w:rPr>
        <w:t xml:space="preserve">Yacub, R., &amp; Mustajab, W. (2020). </w:t>
      </w:r>
      <w:r w:rsidR="00A10F98" w:rsidRPr="00FD5533">
        <w:rPr>
          <w:rFonts w:ascii="Times New Roman" w:hAnsi="Times New Roman" w:cs="Times New Roman"/>
          <w:i/>
          <w:iCs/>
          <w:kern w:val="0"/>
          <w:sz w:val="24"/>
        </w:rPr>
        <w:t xml:space="preserve">Analisis Pengaruh Pemasaran Digital ( Digital Marketing ) Terhadap Brand Awareness Pada </w:t>
      </w:r>
      <w:r w:rsidRPr="00FD5533">
        <w:rPr>
          <w:rFonts w:ascii="Times New Roman" w:hAnsi="Times New Roman" w:cs="Times New Roman"/>
          <w:i/>
          <w:iCs/>
          <w:kern w:val="0"/>
          <w:sz w:val="24"/>
        </w:rPr>
        <w:t>E-</w:t>
      </w:r>
      <w:r w:rsidRPr="00FD5533">
        <w:rPr>
          <w:rFonts w:ascii="Times New Roman" w:hAnsi="Times New Roman" w:cs="Times New Roman"/>
          <w:kern w:val="0"/>
          <w:sz w:val="24"/>
        </w:rPr>
        <w:t xml:space="preserve">. </w:t>
      </w:r>
      <w:r w:rsidRPr="00FD5533">
        <w:rPr>
          <w:rFonts w:ascii="Times New Roman" w:hAnsi="Times New Roman" w:cs="Times New Roman"/>
          <w:i/>
          <w:iCs/>
          <w:kern w:val="0"/>
          <w:sz w:val="24"/>
        </w:rPr>
        <w:t>12</w:t>
      </w:r>
      <w:r w:rsidRPr="00FD5533">
        <w:rPr>
          <w:rFonts w:ascii="Times New Roman" w:hAnsi="Times New Roman" w:cs="Times New Roman"/>
          <w:kern w:val="0"/>
          <w:sz w:val="24"/>
        </w:rPr>
        <w:t>(2), 198–209. https://ejournal.upi.edu/index.php/manajerial/</w:t>
      </w:r>
      <w:r w:rsidR="00A10F98">
        <w:rPr>
          <w:rFonts w:ascii="Times New Roman" w:hAnsi="Times New Roman" w:cs="Times New Roman"/>
          <w:kern w:val="0"/>
          <w:sz w:val="24"/>
        </w:rPr>
        <w:t xml:space="preserve"> </w:t>
      </w:r>
      <w:r w:rsidRPr="00FD5533">
        <w:rPr>
          <w:rFonts w:ascii="Times New Roman" w:hAnsi="Times New Roman" w:cs="Times New Roman"/>
          <w:kern w:val="0"/>
          <w:sz w:val="24"/>
        </w:rPr>
        <w:t>article/view/24275/pdf</w:t>
      </w:r>
    </w:p>
    <w:p w14:paraId="4ED82E11" w14:textId="77777777" w:rsidR="00FD5533" w:rsidRPr="001E555B" w:rsidRDefault="00FD5533" w:rsidP="00FD5533">
      <w:pPr>
        <w:widowControl w:val="0"/>
        <w:autoSpaceDE w:val="0"/>
        <w:autoSpaceDN w:val="0"/>
        <w:adjustRightInd w:val="0"/>
        <w:spacing w:after="0" w:line="360" w:lineRule="auto"/>
        <w:ind w:left="480" w:hanging="480"/>
        <w:jc w:val="both"/>
        <w:rPr>
          <w:rFonts w:ascii="Times New Roman" w:hAnsi="Times New Roman" w:cs="Times New Roman"/>
          <w:kern w:val="0"/>
          <w:sz w:val="24"/>
          <w:lang w:val="pt-BR"/>
        </w:rPr>
      </w:pPr>
      <w:r w:rsidRPr="001E555B">
        <w:rPr>
          <w:rFonts w:ascii="Times New Roman" w:hAnsi="Times New Roman" w:cs="Times New Roman"/>
          <w:kern w:val="0"/>
          <w:sz w:val="24"/>
          <w:lang w:val="pt-BR"/>
        </w:rPr>
        <w:t xml:space="preserve">Yusuf, M. A., Trisnawati, H., Abraham, A., &amp; Rukmana, H. (2024). </w:t>
      </w:r>
      <w:r w:rsidRPr="001E555B">
        <w:rPr>
          <w:rFonts w:ascii="Times New Roman" w:hAnsi="Times New Roman" w:cs="Times New Roman"/>
          <w:i/>
          <w:iCs/>
          <w:kern w:val="0"/>
          <w:sz w:val="24"/>
          <w:lang w:val="pt-BR"/>
        </w:rPr>
        <w:t>Analisis Regresi Linier Sederhana dan Berganda Beserta Penerapannya</w:t>
      </w:r>
      <w:r w:rsidRPr="001E555B">
        <w:rPr>
          <w:rFonts w:ascii="Times New Roman" w:hAnsi="Times New Roman" w:cs="Times New Roman"/>
          <w:kern w:val="0"/>
          <w:sz w:val="24"/>
          <w:lang w:val="pt-BR"/>
        </w:rPr>
        <w:t xml:space="preserve">. </w:t>
      </w:r>
      <w:r w:rsidRPr="001E555B">
        <w:rPr>
          <w:rFonts w:ascii="Times New Roman" w:hAnsi="Times New Roman" w:cs="Times New Roman"/>
          <w:i/>
          <w:iCs/>
          <w:kern w:val="0"/>
          <w:sz w:val="24"/>
          <w:lang w:val="pt-BR"/>
        </w:rPr>
        <w:t>06</w:t>
      </w:r>
      <w:r w:rsidRPr="001E555B">
        <w:rPr>
          <w:rFonts w:ascii="Times New Roman" w:hAnsi="Times New Roman" w:cs="Times New Roman"/>
          <w:kern w:val="0"/>
          <w:sz w:val="24"/>
          <w:lang w:val="pt-BR"/>
        </w:rPr>
        <w:t>(02), 13331–13344.</w:t>
      </w:r>
    </w:p>
    <w:p w14:paraId="566C1053" w14:textId="35D581F8" w:rsidR="00FD5533" w:rsidRPr="001E555B" w:rsidRDefault="00FD5533" w:rsidP="00FD5533">
      <w:pPr>
        <w:widowControl w:val="0"/>
        <w:autoSpaceDE w:val="0"/>
        <w:autoSpaceDN w:val="0"/>
        <w:adjustRightInd w:val="0"/>
        <w:spacing w:after="0" w:line="360" w:lineRule="auto"/>
        <w:ind w:left="480" w:hanging="480"/>
        <w:jc w:val="both"/>
        <w:rPr>
          <w:rFonts w:ascii="Times New Roman" w:hAnsi="Times New Roman" w:cs="Times New Roman"/>
          <w:kern w:val="0"/>
          <w:sz w:val="24"/>
          <w:lang w:val="pt-BR"/>
        </w:rPr>
      </w:pPr>
      <w:r w:rsidRPr="001E555B">
        <w:rPr>
          <w:rFonts w:ascii="Times New Roman" w:hAnsi="Times New Roman" w:cs="Times New Roman"/>
          <w:kern w:val="0"/>
          <w:sz w:val="24"/>
          <w:lang w:val="pt-BR"/>
        </w:rPr>
        <w:t xml:space="preserve">Yusuf Tandi, Rachman, R., &amp; Tanijaya, J. (2023). </w:t>
      </w:r>
      <w:r w:rsidR="00A10F98" w:rsidRPr="001E555B">
        <w:rPr>
          <w:rFonts w:ascii="Times New Roman" w:hAnsi="Times New Roman" w:cs="Times New Roman"/>
          <w:i/>
          <w:iCs/>
          <w:kern w:val="0"/>
          <w:sz w:val="24"/>
          <w:lang w:val="pt-BR"/>
        </w:rPr>
        <w:t>Pengaruh Manajemen Proyek Konstruksi Terhadap Kinerja</w:t>
      </w:r>
      <w:r w:rsidRPr="001E555B">
        <w:rPr>
          <w:rFonts w:ascii="Times New Roman" w:hAnsi="Times New Roman" w:cs="Times New Roman"/>
          <w:kern w:val="0"/>
          <w:sz w:val="24"/>
          <w:lang w:val="pt-BR"/>
        </w:rPr>
        <w:t xml:space="preserve">. </w:t>
      </w:r>
      <w:r w:rsidRPr="001E555B">
        <w:rPr>
          <w:rFonts w:ascii="Times New Roman" w:hAnsi="Times New Roman" w:cs="Times New Roman"/>
          <w:i/>
          <w:iCs/>
          <w:kern w:val="0"/>
          <w:sz w:val="24"/>
          <w:lang w:val="pt-BR"/>
        </w:rPr>
        <w:t>November</w:t>
      </w:r>
      <w:r w:rsidRPr="001E555B">
        <w:rPr>
          <w:rFonts w:ascii="Times New Roman" w:hAnsi="Times New Roman" w:cs="Times New Roman"/>
          <w:kern w:val="0"/>
          <w:sz w:val="24"/>
          <w:lang w:val="pt-BR"/>
        </w:rPr>
        <w:t>, 16–17.</w:t>
      </w:r>
    </w:p>
    <w:p w14:paraId="192ADBA0" w14:textId="77777777" w:rsidR="00A10F98" w:rsidRPr="001E555B" w:rsidRDefault="00A10F98" w:rsidP="00FD5533">
      <w:pPr>
        <w:widowControl w:val="0"/>
        <w:autoSpaceDE w:val="0"/>
        <w:autoSpaceDN w:val="0"/>
        <w:adjustRightInd w:val="0"/>
        <w:spacing w:after="0" w:line="360" w:lineRule="auto"/>
        <w:ind w:left="480" w:hanging="480"/>
        <w:jc w:val="both"/>
        <w:rPr>
          <w:rFonts w:ascii="Times New Roman" w:hAnsi="Times New Roman" w:cs="Times New Roman"/>
          <w:sz w:val="24"/>
          <w:lang w:val="pt-BR"/>
        </w:rPr>
      </w:pPr>
    </w:p>
    <w:p w14:paraId="23F041EE" w14:textId="1693B6DE" w:rsidR="00AC5C0C" w:rsidRPr="00922063" w:rsidRDefault="008D52F5" w:rsidP="008D52F5">
      <w:pPr>
        <w:spacing w:after="0" w:line="360" w:lineRule="auto"/>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fldChar w:fldCharType="end"/>
      </w:r>
    </w:p>
    <w:p w14:paraId="18C5DB09" w14:textId="1CCE2FFC" w:rsidR="00DE41C9" w:rsidRDefault="00DE41C9">
      <w:pPr>
        <w:rPr>
          <w:lang w:val="id-ID"/>
        </w:rPr>
      </w:pPr>
      <w:r>
        <w:rPr>
          <w:lang w:val="id-ID"/>
        </w:rPr>
        <w:br w:type="page"/>
      </w:r>
    </w:p>
    <w:p w14:paraId="2D139D5B" w14:textId="77777777" w:rsidR="00DE41C9" w:rsidRDefault="00DE41C9" w:rsidP="00DE41C9">
      <w:pPr>
        <w:rPr>
          <w:lang w:val="id-ID"/>
        </w:rPr>
      </w:pPr>
    </w:p>
    <w:p w14:paraId="62831160" w14:textId="526B285B" w:rsidR="00DE41C9" w:rsidRPr="00DE41C9" w:rsidRDefault="00DE41C9" w:rsidP="00DE41C9">
      <w:pPr>
        <w:jc w:val="center"/>
        <w:rPr>
          <w:rFonts w:ascii="Times New Roman" w:hAnsi="Times New Roman" w:cs="Times New Roman"/>
          <w:sz w:val="96"/>
          <w:szCs w:val="96"/>
          <w:lang w:val="id-ID"/>
        </w:rPr>
      </w:pPr>
      <w:r w:rsidRPr="00DE41C9">
        <w:rPr>
          <w:rFonts w:ascii="Times New Roman" w:hAnsi="Times New Roman" w:cs="Times New Roman"/>
          <w:sz w:val="96"/>
          <w:szCs w:val="96"/>
          <w:lang w:val="id-ID"/>
        </w:rPr>
        <w:t>L</w:t>
      </w:r>
    </w:p>
    <w:p w14:paraId="4BA974CC" w14:textId="73F81BD3" w:rsidR="00DE41C9" w:rsidRPr="00DE41C9" w:rsidRDefault="00DE41C9" w:rsidP="00DE41C9">
      <w:pPr>
        <w:jc w:val="center"/>
        <w:rPr>
          <w:rFonts w:ascii="Times New Roman" w:hAnsi="Times New Roman" w:cs="Times New Roman"/>
          <w:sz w:val="96"/>
          <w:szCs w:val="96"/>
          <w:lang w:val="id-ID"/>
        </w:rPr>
      </w:pPr>
      <w:r w:rsidRPr="00DE41C9">
        <w:rPr>
          <w:rFonts w:ascii="Times New Roman" w:hAnsi="Times New Roman" w:cs="Times New Roman"/>
          <w:sz w:val="96"/>
          <w:szCs w:val="96"/>
          <w:lang w:val="id-ID"/>
        </w:rPr>
        <w:t>A</w:t>
      </w:r>
    </w:p>
    <w:p w14:paraId="7AE80AAE" w14:textId="105055A8" w:rsidR="00DE41C9" w:rsidRPr="00DE41C9" w:rsidRDefault="00DE41C9" w:rsidP="00DE41C9">
      <w:pPr>
        <w:jc w:val="center"/>
        <w:rPr>
          <w:rFonts w:ascii="Times New Roman" w:hAnsi="Times New Roman" w:cs="Times New Roman"/>
          <w:sz w:val="96"/>
          <w:szCs w:val="96"/>
          <w:lang w:val="id-ID"/>
        </w:rPr>
      </w:pPr>
      <w:r w:rsidRPr="00DE41C9">
        <w:rPr>
          <w:rFonts w:ascii="Times New Roman" w:hAnsi="Times New Roman" w:cs="Times New Roman"/>
          <w:sz w:val="96"/>
          <w:szCs w:val="96"/>
          <w:lang w:val="id-ID"/>
        </w:rPr>
        <w:t>M</w:t>
      </w:r>
    </w:p>
    <w:p w14:paraId="077F3A31" w14:textId="74F2C600" w:rsidR="00DE41C9" w:rsidRPr="00DE41C9" w:rsidRDefault="00DE41C9" w:rsidP="00DE41C9">
      <w:pPr>
        <w:jc w:val="center"/>
        <w:rPr>
          <w:rFonts w:ascii="Times New Roman" w:hAnsi="Times New Roman" w:cs="Times New Roman"/>
          <w:sz w:val="96"/>
          <w:szCs w:val="96"/>
          <w:lang w:val="id-ID"/>
        </w:rPr>
      </w:pPr>
      <w:r w:rsidRPr="00DE41C9">
        <w:rPr>
          <w:rFonts w:ascii="Times New Roman" w:hAnsi="Times New Roman" w:cs="Times New Roman"/>
          <w:sz w:val="96"/>
          <w:szCs w:val="96"/>
          <w:lang w:val="id-ID"/>
        </w:rPr>
        <w:t>P</w:t>
      </w:r>
    </w:p>
    <w:p w14:paraId="018720AB" w14:textId="20A2E224" w:rsidR="00DE41C9" w:rsidRPr="00DE41C9" w:rsidRDefault="00DE41C9" w:rsidP="00DE41C9">
      <w:pPr>
        <w:jc w:val="center"/>
        <w:rPr>
          <w:rFonts w:ascii="Times New Roman" w:hAnsi="Times New Roman" w:cs="Times New Roman"/>
          <w:sz w:val="96"/>
          <w:szCs w:val="96"/>
          <w:lang w:val="id-ID"/>
        </w:rPr>
      </w:pPr>
      <w:r w:rsidRPr="00DE41C9">
        <w:rPr>
          <w:rFonts w:ascii="Times New Roman" w:hAnsi="Times New Roman" w:cs="Times New Roman"/>
          <w:sz w:val="96"/>
          <w:szCs w:val="96"/>
          <w:lang w:val="id-ID"/>
        </w:rPr>
        <w:t>I</w:t>
      </w:r>
    </w:p>
    <w:p w14:paraId="7D08F28A" w14:textId="23CA4789" w:rsidR="00DE41C9" w:rsidRPr="00DE41C9" w:rsidRDefault="00DE41C9" w:rsidP="00DE41C9">
      <w:pPr>
        <w:jc w:val="center"/>
        <w:rPr>
          <w:rFonts w:ascii="Times New Roman" w:hAnsi="Times New Roman" w:cs="Times New Roman"/>
          <w:sz w:val="96"/>
          <w:szCs w:val="96"/>
          <w:lang w:val="id-ID"/>
        </w:rPr>
      </w:pPr>
      <w:r w:rsidRPr="00DE41C9">
        <w:rPr>
          <w:rFonts w:ascii="Times New Roman" w:hAnsi="Times New Roman" w:cs="Times New Roman"/>
          <w:sz w:val="96"/>
          <w:szCs w:val="96"/>
          <w:lang w:val="id-ID"/>
        </w:rPr>
        <w:t>R</w:t>
      </w:r>
    </w:p>
    <w:p w14:paraId="47EE8E9D" w14:textId="22271F0C" w:rsidR="00DE41C9" w:rsidRPr="00DE41C9" w:rsidRDefault="00DE41C9" w:rsidP="00DE41C9">
      <w:pPr>
        <w:jc w:val="center"/>
        <w:rPr>
          <w:rFonts w:ascii="Times New Roman" w:hAnsi="Times New Roman" w:cs="Times New Roman"/>
          <w:sz w:val="96"/>
          <w:szCs w:val="96"/>
          <w:lang w:val="id-ID"/>
        </w:rPr>
      </w:pPr>
      <w:r w:rsidRPr="00DE41C9">
        <w:rPr>
          <w:rFonts w:ascii="Times New Roman" w:hAnsi="Times New Roman" w:cs="Times New Roman"/>
          <w:sz w:val="96"/>
          <w:szCs w:val="96"/>
          <w:lang w:val="id-ID"/>
        </w:rPr>
        <w:t>A</w:t>
      </w:r>
    </w:p>
    <w:p w14:paraId="2C278683" w14:textId="09027753" w:rsidR="00DE41C9" w:rsidRDefault="00DE41C9" w:rsidP="00DE41C9">
      <w:pPr>
        <w:jc w:val="center"/>
        <w:rPr>
          <w:rFonts w:ascii="Times New Roman" w:hAnsi="Times New Roman" w:cs="Times New Roman"/>
          <w:sz w:val="96"/>
          <w:szCs w:val="96"/>
          <w:lang w:val="id-ID"/>
        </w:rPr>
      </w:pPr>
      <w:r w:rsidRPr="00DE41C9">
        <w:rPr>
          <w:rFonts w:ascii="Times New Roman" w:hAnsi="Times New Roman" w:cs="Times New Roman"/>
          <w:sz w:val="96"/>
          <w:szCs w:val="96"/>
          <w:lang w:val="id-ID"/>
        </w:rPr>
        <w:t>N</w:t>
      </w:r>
    </w:p>
    <w:p w14:paraId="5D8509AD" w14:textId="77777777" w:rsidR="00DE41C9" w:rsidRPr="00DE41C9" w:rsidRDefault="00DE41C9" w:rsidP="00DE41C9">
      <w:pPr>
        <w:rPr>
          <w:rFonts w:ascii="Times New Roman" w:hAnsi="Times New Roman" w:cs="Times New Roman"/>
          <w:sz w:val="96"/>
          <w:szCs w:val="96"/>
          <w:lang w:val="id-ID"/>
        </w:rPr>
      </w:pPr>
    </w:p>
    <w:p w14:paraId="35AE3C63" w14:textId="653D2D0E" w:rsidR="00DE41C9" w:rsidRPr="00DE41C9" w:rsidRDefault="00DE41C9" w:rsidP="00DE41C9">
      <w:pPr>
        <w:rPr>
          <w:rFonts w:ascii="Times New Roman" w:hAnsi="Times New Roman" w:cs="Times New Roman"/>
          <w:b/>
          <w:sz w:val="24"/>
          <w:lang w:val="id-ID"/>
        </w:rPr>
      </w:pPr>
      <w:r w:rsidRPr="00326208">
        <w:rPr>
          <w:rFonts w:ascii="Times New Roman" w:hAnsi="Times New Roman" w:cs="Times New Roman"/>
          <w:b/>
          <w:sz w:val="24"/>
          <w:lang w:val="pt-BR"/>
        </w:rPr>
        <w:lastRenderedPageBreak/>
        <w:t xml:space="preserve">Lampiran 1. </w:t>
      </w:r>
      <w:r w:rsidR="00321B8B" w:rsidRPr="00321B8B">
        <w:rPr>
          <w:rFonts w:ascii="Times New Roman" w:hAnsi="Times New Roman" w:cs="Times New Roman"/>
          <w:b/>
          <w:sz w:val="24"/>
        </w:rPr>
        <w:t>Kuesioner Penelitian</w:t>
      </w:r>
    </w:p>
    <w:p w14:paraId="2BA9EF1B" w14:textId="77777777" w:rsidR="008D52F5" w:rsidRPr="0020641B" w:rsidRDefault="008D52F5">
      <w:pPr>
        <w:pStyle w:val="Judul2"/>
        <w:numPr>
          <w:ilvl w:val="0"/>
          <w:numId w:val="15"/>
        </w:numPr>
        <w:rPr>
          <w:lang w:val="id-ID"/>
        </w:rPr>
      </w:pPr>
      <w:bookmarkStart w:id="110" w:name="_Toc184206897"/>
      <w:bookmarkStart w:id="111" w:name="_Toc184735830"/>
      <w:bookmarkStart w:id="112" w:name="_Toc184815743"/>
      <w:bookmarkStart w:id="113" w:name="_Toc186026182"/>
      <w:bookmarkStart w:id="114" w:name="_Toc186454191"/>
      <w:bookmarkStart w:id="115" w:name="_Toc190424232"/>
      <w:bookmarkStart w:id="116" w:name="_Toc190424308"/>
      <w:r w:rsidRPr="00922063">
        <w:rPr>
          <w:lang w:val="id-ID"/>
        </w:rPr>
        <w:t>Pengantar</w:t>
      </w:r>
      <w:bookmarkEnd w:id="110"/>
      <w:bookmarkEnd w:id="111"/>
      <w:bookmarkEnd w:id="112"/>
      <w:bookmarkEnd w:id="113"/>
      <w:bookmarkEnd w:id="114"/>
      <w:bookmarkEnd w:id="115"/>
      <w:bookmarkEnd w:id="116"/>
    </w:p>
    <w:p w14:paraId="4D845110" w14:textId="78A6BFBB" w:rsidR="00F305A1" w:rsidRPr="00F305A1" w:rsidRDefault="00F305A1" w:rsidP="00233263">
      <w:pPr>
        <w:spacing w:after="0" w:line="360" w:lineRule="auto"/>
        <w:ind w:left="360" w:firstLine="720"/>
        <w:jc w:val="both"/>
        <w:rPr>
          <w:rFonts w:ascii="Times New Roman" w:hAnsi="Times New Roman" w:cs="Times New Roman"/>
          <w:sz w:val="24"/>
          <w:szCs w:val="24"/>
          <w:lang w:val="id-ID"/>
        </w:rPr>
      </w:pPr>
      <w:r w:rsidRPr="00F305A1">
        <w:rPr>
          <w:rFonts w:ascii="Times New Roman" w:hAnsi="Times New Roman" w:cs="Times New Roman"/>
          <w:sz w:val="24"/>
          <w:szCs w:val="24"/>
          <w:lang w:val="id-ID"/>
        </w:rPr>
        <w:t>Sehubungan dengan penelitian berjudul "Analisis Pemasaran Produk terhadap Penggunaan</w:t>
      </w:r>
      <w:r w:rsidRPr="00F305A1">
        <w:rPr>
          <w:rFonts w:ascii="Times New Roman" w:hAnsi="Times New Roman" w:cs="Times New Roman"/>
          <w:i/>
          <w:iCs/>
          <w:sz w:val="24"/>
          <w:szCs w:val="24"/>
          <w:lang w:val="id-ID"/>
        </w:rPr>
        <w:t xml:space="preserve"> Marketplace Facebook </w:t>
      </w:r>
      <w:r w:rsidRPr="00F305A1">
        <w:rPr>
          <w:rFonts w:ascii="Times New Roman" w:hAnsi="Times New Roman" w:cs="Times New Roman"/>
          <w:sz w:val="24"/>
          <w:szCs w:val="24"/>
          <w:lang w:val="id-ID"/>
        </w:rPr>
        <w:t>di Percetakan Dinda diKabupaten Sidenreng Rappang</w:t>
      </w:r>
      <w:r w:rsidRPr="00F305A1">
        <w:rPr>
          <w:rFonts w:ascii="Times New Roman" w:hAnsi="Times New Roman" w:cs="Times New Roman"/>
          <w:i/>
          <w:iCs/>
          <w:sz w:val="24"/>
          <w:szCs w:val="24"/>
          <w:lang w:val="id-ID"/>
        </w:rPr>
        <w:t>"</w:t>
      </w:r>
      <w:r w:rsidRPr="00F305A1">
        <w:rPr>
          <w:rFonts w:ascii="Times New Roman" w:hAnsi="Times New Roman" w:cs="Times New Roman"/>
          <w:sz w:val="24"/>
          <w:szCs w:val="24"/>
          <w:lang w:val="id-ID"/>
        </w:rPr>
        <w:t>, kami memohon kesediaan Anda untuk meluangkan waktu dan memberikan kontribusi melalui pengisian kuesioner ini.Kuesioner ini dirancang untuk menggali opini dan pengalaman Anda terkait topik yang diteliti. Kami berharap jawaban yang diberikan dapat mencerminkan pandangan atau pengalaman pribadi Anda secara objektif. Tidak ada jawaban yang benar atau salah dalam kuesioner ini.</w:t>
      </w:r>
    </w:p>
    <w:p w14:paraId="7E7788E2" w14:textId="77777777" w:rsidR="008D52F5" w:rsidRPr="00922063" w:rsidRDefault="008D52F5">
      <w:pPr>
        <w:pStyle w:val="Judul2"/>
        <w:numPr>
          <w:ilvl w:val="0"/>
          <w:numId w:val="15"/>
        </w:numPr>
        <w:spacing w:before="0"/>
        <w:rPr>
          <w:lang w:val="id-ID"/>
        </w:rPr>
      </w:pPr>
      <w:bookmarkStart w:id="117" w:name="_Toc184206898"/>
      <w:bookmarkStart w:id="118" w:name="_Toc184735831"/>
      <w:bookmarkStart w:id="119" w:name="_Toc184815744"/>
      <w:bookmarkStart w:id="120" w:name="_Toc186026183"/>
      <w:bookmarkStart w:id="121" w:name="_Toc186454192"/>
      <w:bookmarkStart w:id="122" w:name="_Toc190424233"/>
      <w:bookmarkStart w:id="123" w:name="_Toc190424309"/>
      <w:r w:rsidRPr="00922063">
        <w:rPr>
          <w:lang w:val="id-ID"/>
        </w:rPr>
        <w:t>Identitas Responden</w:t>
      </w:r>
      <w:bookmarkEnd w:id="117"/>
      <w:bookmarkEnd w:id="118"/>
      <w:bookmarkEnd w:id="119"/>
      <w:bookmarkEnd w:id="120"/>
      <w:bookmarkEnd w:id="121"/>
      <w:bookmarkEnd w:id="122"/>
      <w:bookmarkEnd w:id="123"/>
      <w:r w:rsidRPr="00922063">
        <w:rPr>
          <w:lang w:val="id-ID"/>
        </w:rPr>
        <w:t xml:space="preserve"> </w:t>
      </w:r>
    </w:p>
    <w:p w14:paraId="4ACB3957" w14:textId="77777777" w:rsidR="008D52F5" w:rsidRPr="00922063" w:rsidRDefault="008D52F5" w:rsidP="008D52F5">
      <w:pPr>
        <w:tabs>
          <w:tab w:val="center" w:pos="1441"/>
          <w:tab w:val="center" w:pos="2195"/>
        </w:tabs>
        <w:spacing w:after="0" w:line="360" w:lineRule="auto"/>
        <w:ind w:left="360"/>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Nama </w:t>
      </w:r>
      <w:r w:rsidRPr="00922063">
        <w:rPr>
          <w:rFonts w:ascii="Times New Roman" w:hAnsi="Times New Roman" w:cs="Times New Roman"/>
          <w:sz w:val="24"/>
          <w:szCs w:val="24"/>
          <w:lang w:val="id-ID"/>
        </w:rPr>
        <w:tab/>
        <w:t xml:space="preserve"> </w:t>
      </w:r>
      <w:r w:rsidRPr="00922063">
        <w:rPr>
          <w:rFonts w:ascii="Times New Roman" w:hAnsi="Times New Roman" w:cs="Times New Roman"/>
          <w:sz w:val="24"/>
          <w:szCs w:val="24"/>
          <w:lang w:val="id-ID"/>
        </w:rPr>
        <w:tab/>
        <w:t xml:space="preserve">: </w:t>
      </w:r>
    </w:p>
    <w:p w14:paraId="7163A687" w14:textId="77777777" w:rsidR="008D52F5" w:rsidRPr="00922063" w:rsidRDefault="008D52F5" w:rsidP="008D52F5">
      <w:pPr>
        <w:tabs>
          <w:tab w:val="center" w:pos="2195"/>
        </w:tabs>
        <w:spacing w:after="0" w:line="360" w:lineRule="auto"/>
        <w:ind w:left="360"/>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Jenis Kelamin </w:t>
      </w:r>
      <w:r w:rsidRPr="00922063">
        <w:rPr>
          <w:rFonts w:ascii="Times New Roman" w:hAnsi="Times New Roman" w:cs="Times New Roman"/>
          <w:sz w:val="24"/>
          <w:szCs w:val="24"/>
          <w:lang w:val="id-ID"/>
        </w:rPr>
        <w:tab/>
        <w:t xml:space="preserve">: </w:t>
      </w:r>
    </w:p>
    <w:p w14:paraId="57572BFA" w14:textId="38DA263D" w:rsidR="008D52F5" w:rsidRPr="00922063" w:rsidRDefault="008D52F5" w:rsidP="00393387">
      <w:pPr>
        <w:tabs>
          <w:tab w:val="center" w:pos="1441"/>
          <w:tab w:val="center" w:pos="2195"/>
        </w:tabs>
        <w:spacing w:after="0" w:line="360" w:lineRule="auto"/>
        <w:ind w:left="360"/>
        <w:rPr>
          <w:rFonts w:ascii="Times New Roman" w:hAnsi="Times New Roman" w:cs="Times New Roman"/>
          <w:sz w:val="24"/>
          <w:szCs w:val="24"/>
          <w:lang w:val="id-ID"/>
        </w:rPr>
      </w:pPr>
      <w:r w:rsidRPr="00922063">
        <w:rPr>
          <w:rFonts w:ascii="Times New Roman" w:hAnsi="Times New Roman" w:cs="Times New Roman"/>
          <w:sz w:val="24"/>
          <w:szCs w:val="24"/>
          <w:lang w:val="id-ID"/>
        </w:rPr>
        <w:t>Usia</w:t>
      </w:r>
      <w:r w:rsidRPr="00922063">
        <w:rPr>
          <w:rFonts w:ascii="Times New Roman" w:hAnsi="Times New Roman" w:cs="Times New Roman"/>
          <w:sz w:val="24"/>
          <w:szCs w:val="24"/>
          <w:lang w:val="id-ID"/>
        </w:rPr>
        <w:tab/>
        <w:t xml:space="preserve"> </w:t>
      </w:r>
      <w:r w:rsidRPr="00922063">
        <w:rPr>
          <w:rFonts w:ascii="Times New Roman" w:hAnsi="Times New Roman" w:cs="Times New Roman"/>
          <w:sz w:val="24"/>
          <w:szCs w:val="24"/>
          <w:lang w:val="id-ID"/>
        </w:rPr>
        <w:tab/>
        <w:t>:</w:t>
      </w:r>
      <w:r w:rsidR="00D31301">
        <w:rPr>
          <w:rFonts w:ascii="Times New Roman" w:hAnsi="Times New Roman" w:cs="Times New Roman"/>
          <w:sz w:val="24"/>
          <w:szCs w:val="24"/>
          <w:lang w:val="id-ID"/>
        </w:rPr>
        <w:t xml:space="preserve"> </w:t>
      </w:r>
    </w:p>
    <w:p w14:paraId="463EEBB0" w14:textId="77777777" w:rsidR="008D52F5" w:rsidRPr="00922063" w:rsidRDefault="008D52F5">
      <w:pPr>
        <w:pStyle w:val="Judul2"/>
        <w:numPr>
          <w:ilvl w:val="0"/>
          <w:numId w:val="15"/>
        </w:numPr>
        <w:rPr>
          <w:lang w:val="id-ID"/>
        </w:rPr>
      </w:pPr>
      <w:bookmarkStart w:id="124" w:name="_Toc184206899"/>
      <w:bookmarkStart w:id="125" w:name="_Toc184735832"/>
      <w:bookmarkStart w:id="126" w:name="_Toc184815745"/>
      <w:bookmarkStart w:id="127" w:name="_Toc186026184"/>
      <w:bookmarkStart w:id="128" w:name="_Toc186454193"/>
      <w:bookmarkStart w:id="129" w:name="_Toc190424234"/>
      <w:bookmarkStart w:id="130" w:name="_Toc190424310"/>
      <w:r w:rsidRPr="00922063">
        <w:rPr>
          <w:lang w:val="id-ID"/>
        </w:rPr>
        <w:t>Petunjuk Pengisian</w:t>
      </w:r>
      <w:bookmarkEnd w:id="124"/>
      <w:bookmarkEnd w:id="125"/>
      <w:bookmarkEnd w:id="126"/>
      <w:bookmarkEnd w:id="127"/>
      <w:bookmarkEnd w:id="128"/>
      <w:bookmarkEnd w:id="129"/>
      <w:bookmarkEnd w:id="130"/>
    </w:p>
    <w:p w14:paraId="76E49EEB" w14:textId="6C813575" w:rsidR="008D52F5" w:rsidRPr="00922063" w:rsidRDefault="008D52F5" w:rsidP="008D52F5">
      <w:pPr>
        <w:spacing w:after="0" w:line="360" w:lineRule="auto"/>
        <w:ind w:left="360" w:firstLine="720"/>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Silakan pilih jawaban yang paling sesuai dengan opini atau pengalaman Anda terhadap pernyataan </w:t>
      </w:r>
      <w:r w:rsidR="00233263">
        <w:rPr>
          <w:rFonts w:ascii="Times New Roman" w:hAnsi="Times New Roman" w:cs="Times New Roman"/>
          <w:sz w:val="24"/>
          <w:szCs w:val="24"/>
          <w:lang w:val="id-ID"/>
        </w:rPr>
        <w:t>yang diberikan</w:t>
      </w:r>
      <w:r w:rsidRPr="00922063">
        <w:rPr>
          <w:rFonts w:ascii="Times New Roman" w:hAnsi="Times New Roman" w:cs="Times New Roman"/>
          <w:sz w:val="24"/>
          <w:szCs w:val="24"/>
          <w:lang w:val="id-ID"/>
        </w:rPr>
        <w:t>:</w:t>
      </w:r>
    </w:p>
    <w:p w14:paraId="3BB1915C" w14:textId="77777777" w:rsidR="008D52F5" w:rsidRPr="00922063" w:rsidRDefault="008D52F5">
      <w:pPr>
        <w:pStyle w:val="DaftarParagraf"/>
        <w:numPr>
          <w:ilvl w:val="0"/>
          <w:numId w:val="16"/>
        </w:numPr>
        <w:spacing w:after="0" w:line="360" w:lineRule="auto"/>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Sangat setuju (SS = 5)</w:t>
      </w:r>
    </w:p>
    <w:p w14:paraId="26225728" w14:textId="77777777" w:rsidR="008D52F5" w:rsidRPr="00922063" w:rsidRDefault="008D52F5">
      <w:pPr>
        <w:pStyle w:val="DaftarParagraf"/>
        <w:numPr>
          <w:ilvl w:val="0"/>
          <w:numId w:val="16"/>
        </w:numPr>
        <w:spacing w:after="0" w:line="360" w:lineRule="auto"/>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Setuju (S = 4)</w:t>
      </w:r>
    </w:p>
    <w:p w14:paraId="0E76601E" w14:textId="77777777" w:rsidR="008D52F5" w:rsidRPr="00922063" w:rsidRDefault="008D52F5">
      <w:pPr>
        <w:pStyle w:val="DaftarParagraf"/>
        <w:numPr>
          <w:ilvl w:val="0"/>
          <w:numId w:val="16"/>
        </w:numPr>
        <w:spacing w:after="0" w:line="360" w:lineRule="auto"/>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Netral (N = 3)</w:t>
      </w:r>
    </w:p>
    <w:p w14:paraId="6E52166B" w14:textId="77777777" w:rsidR="008D52F5" w:rsidRPr="00922063" w:rsidRDefault="008D52F5">
      <w:pPr>
        <w:pStyle w:val="DaftarParagraf"/>
        <w:numPr>
          <w:ilvl w:val="0"/>
          <w:numId w:val="16"/>
        </w:numPr>
        <w:spacing w:after="0" w:line="360" w:lineRule="auto"/>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Tidak setuju (TS = 2)</w:t>
      </w:r>
    </w:p>
    <w:p w14:paraId="5E32F790" w14:textId="77777777" w:rsidR="008D52F5" w:rsidRPr="00922063" w:rsidRDefault="008D52F5">
      <w:pPr>
        <w:pStyle w:val="DaftarParagraf"/>
        <w:numPr>
          <w:ilvl w:val="0"/>
          <w:numId w:val="16"/>
        </w:numPr>
        <w:spacing w:after="0" w:line="360" w:lineRule="auto"/>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Sangat tidak setuju (STS = 1)</w:t>
      </w:r>
    </w:p>
    <w:p w14:paraId="7498D54C" w14:textId="448766E1" w:rsidR="0055347E" w:rsidRPr="00922063" w:rsidRDefault="008D52F5" w:rsidP="0055347E">
      <w:pPr>
        <w:spacing w:after="0" w:line="360" w:lineRule="auto"/>
        <w:ind w:left="360" w:firstLine="720"/>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Jawaban Anda sangat penting untuk mendukung penelitian ini. Kami mengucapkan terima kasih atas waktu dan kesediaan Anda untuk berpartisipasi.</w:t>
      </w:r>
    </w:p>
    <w:p w14:paraId="735B826C" w14:textId="77777777" w:rsidR="008D52F5" w:rsidRPr="00922063" w:rsidRDefault="008D52F5">
      <w:pPr>
        <w:pStyle w:val="Judul2"/>
        <w:numPr>
          <w:ilvl w:val="0"/>
          <w:numId w:val="15"/>
        </w:numPr>
        <w:rPr>
          <w:rFonts w:eastAsia="Times New Roman"/>
          <w:lang w:val="id-ID"/>
        </w:rPr>
      </w:pPr>
      <w:bookmarkStart w:id="131" w:name="_Toc184206900"/>
      <w:bookmarkStart w:id="132" w:name="_Toc184735833"/>
      <w:bookmarkStart w:id="133" w:name="_Toc184815746"/>
      <w:bookmarkStart w:id="134" w:name="_Toc186026185"/>
      <w:bookmarkStart w:id="135" w:name="_Toc186454194"/>
      <w:bookmarkStart w:id="136" w:name="_Toc190424235"/>
      <w:bookmarkStart w:id="137" w:name="_Toc190424311"/>
      <w:r w:rsidRPr="00922063">
        <w:rPr>
          <w:rFonts w:eastAsia="Times New Roman"/>
          <w:lang w:val="id-ID"/>
        </w:rPr>
        <w:t>Daftar Pertanyaan</w:t>
      </w:r>
      <w:bookmarkEnd w:id="131"/>
      <w:bookmarkEnd w:id="132"/>
      <w:bookmarkEnd w:id="133"/>
      <w:bookmarkEnd w:id="134"/>
      <w:bookmarkEnd w:id="135"/>
      <w:bookmarkEnd w:id="136"/>
      <w:bookmarkEnd w:id="137"/>
    </w:p>
    <w:p w14:paraId="18A75D00" w14:textId="50B2F9E2" w:rsidR="008D52F5" w:rsidRPr="00922063" w:rsidRDefault="008D52F5" w:rsidP="008D52F5">
      <w:pPr>
        <w:ind w:firstLine="360"/>
        <w:jc w:val="both"/>
        <w:rPr>
          <w:rFonts w:ascii="Times New Roman" w:hAnsi="Times New Roman" w:cs="Times New Roman"/>
          <w:b/>
          <w:bCs/>
          <w:sz w:val="24"/>
          <w:szCs w:val="24"/>
          <w:lang w:val="id-ID"/>
        </w:rPr>
      </w:pPr>
      <w:r w:rsidRPr="00922063">
        <w:rPr>
          <w:rFonts w:ascii="Times New Roman" w:hAnsi="Times New Roman" w:cs="Times New Roman"/>
          <w:b/>
          <w:bCs/>
          <w:sz w:val="24"/>
          <w:szCs w:val="24"/>
          <w:lang w:val="id-ID"/>
        </w:rPr>
        <w:t xml:space="preserve">Variabel Independen (X): Penggunaan </w:t>
      </w:r>
      <w:r w:rsidR="005864D1" w:rsidRPr="005864D1">
        <w:rPr>
          <w:rFonts w:ascii="Times New Roman" w:hAnsi="Times New Roman" w:cs="Times New Roman"/>
          <w:b/>
          <w:bCs/>
          <w:i/>
          <w:iCs/>
          <w:sz w:val="24"/>
          <w:szCs w:val="24"/>
          <w:lang w:val="id-ID"/>
        </w:rPr>
        <w:t>Facebook Marketplace</w:t>
      </w:r>
      <w:r w:rsidRPr="00922063">
        <w:rPr>
          <w:rFonts w:ascii="Times New Roman" w:hAnsi="Times New Roman" w:cs="Times New Roman"/>
          <w:b/>
          <w:bCs/>
          <w:i/>
          <w:iCs/>
          <w:sz w:val="24"/>
          <w:szCs w:val="24"/>
          <w:lang w:val="id-ID"/>
        </w:rPr>
        <w:t xml:space="preserve"> :</w:t>
      </w:r>
    </w:p>
    <w:tbl>
      <w:tblPr>
        <w:tblStyle w:val="TableGrid"/>
        <w:tblW w:w="7470" w:type="dxa"/>
        <w:tblInd w:w="446" w:type="dxa"/>
        <w:tblCellMar>
          <w:top w:w="14" w:type="dxa"/>
          <w:left w:w="104" w:type="dxa"/>
          <w:right w:w="51" w:type="dxa"/>
        </w:tblCellMar>
        <w:tblLook w:val="04A0" w:firstRow="1" w:lastRow="0" w:firstColumn="1" w:lastColumn="0" w:noHBand="0" w:noVBand="1"/>
      </w:tblPr>
      <w:tblGrid>
        <w:gridCol w:w="456"/>
        <w:gridCol w:w="4624"/>
        <w:gridCol w:w="487"/>
        <w:gridCol w:w="440"/>
        <w:gridCol w:w="440"/>
        <w:gridCol w:w="444"/>
        <w:gridCol w:w="579"/>
      </w:tblGrid>
      <w:tr w:rsidR="008D52F5" w:rsidRPr="00922063" w14:paraId="396E1C16" w14:textId="77777777" w:rsidTr="00A305D0">
        <w:trPr>
          <w:trHeight w:val="424"/>
        </w:trPr>
        <w:tc>
          <w:tcPr>
            <w:tcW w:w="449" w:type="dxa"/>
            <w:vMerge w:val="restart"/>
            <w:tcBorders>
              <w:top w:val="single" w:sz="3" w:space="0" w:color="000000"/>
              <w:left w:val="single" w:sz="3" w:space="0" w:color="000000"/>
              <w:bottom w:val="single" w:sz="3" w:space="0" w:color="000000"/>
              <w:right w:val="single" w:sz="3" w:space="0" w:color="000000"/>
            </w:tcBorders>
            <w:vAlign w:val="center"/>
          </w:tcPr>
          <w:p w14:paraId="67A794E6" w14:textId="16ED96C8" w:rsidR="008D52F5" w:rsidRPr="00922063" w:rsidRDefault="008D52F5" w:rsidP="001D7ABB">
            <w:pPr>
              <w:spacing w:line="259" w:lineRule="auto"/>
              <w:jc w:val="center"/>
              <w:rPr>
                <w:rFonts w:ascii="Times New Roman" w:hAnsi="Times New Roman" w:cs="Times New Roman"/>
                <w:sz w:val="24"/>
                <w:szCs w:val="24"/>
                <w:lang w:val="id-ID"/>
              </w:rPr>
            </w:pPr>
            <w:r w:rsidRPr="00922063">
              <w:rPr>
                <w:rFonts w:ascii="Times New Roman" w:hAnsi="Times New Roman" w:cs="Times New Roman"/>
                <w:sz w:val="24"/>
                <w:szCs w:val="24"/>
                <w:lang w:val="id-ID"/>
              </w:rPr>
              <w:t>No</w:t>
            </w:r>
          </w:p>
        </w:tc>
        <w:tc>
          <w:tcPr>
            <w:tcW w:w="4543" w:type="dxa"/>
            <w:vMerge w:val="restart"/>
            <w:tcBorders>
              <w:top w:val="single" w:sz="3" w:space="0" w:color="000000"/>
              <w:left w:val="single" w:sz="3" w:space="0" w:color="000000"/>
              <w:bottom w:val="single" w:sz="3" w:space="0" w:color="000000"/>
              <w:right w:val="single" w:sz="3" w:space="0" w:color="000000"/>
            </w:tcBorders>
            <w:vAlign w:val="center"/>
          </w:tcPr>
          <w:p w14:paraId="23083BD6" w14:textId="77777777" w:rsidR="008D52F5" w:rsidRPr="00922063" w:rsidRDefault="008D52F5" w:rsidP="001D7ABB">
            <w:pPr>
              <w:spacing w:line="259" w:lineRule="auto"/>
              <w:ind w:right="50"/>
              <w:jc w:val="center"/>
              <w:rPr>
                <w:rFonts w:ascii="Times New Roman" w:hAnsi="Times New Roman" w:cs="Times New Roman"/>
                <w:sz w:val="24"/>
                <w:szCs w:val="24"/>
                <w:lang w:val="id-ID"/>
              </w:rPr>
            </w:pPr>
            <w:r w:rsidRPr="00922063">
              <w:rPr>
                <w:rFonts w:ascii="Times New Roman" w:hAnsi="Times New Roman" w:cs="Times New Roman"/>
                <w:sz w:val="24"/>
                <w:szCs w:val="24"/>
                <w:lang w:val="id-ID"/>
              </w:rPr>
              <w:t>Pernyataan</w:t>
            </w:r>
          </w:p>
        </w:tc>
        <w:tc>
          <w:tcPr>
            <w:tcW w:w="432" w:type="dxa"/>
            <w:gridSpan w:val="5"/>
            <w:tcBorders>
              <w:top w:val="single" w:sz="3" w:space="0" w:color="000000"/>
              <w:left w:val="single" w:sz="3" w:space="0" w:color="000000"/>
              <w:bottom w:val="single" w:sz="3" w:space="0" w:color="000000"/>
              <w:right w:val="single" w:sz="3" w:space="0" w:color="000000"/>
            </w:tcBorders>
          </w:tcPr>
          <w:p w14:paraId="0DEC3306" w14:textId="77777777" w:rsidR="008D52F5" w:rsidRPr="00922063" w:rsidRDefault="008D52F5" w:rsidP="00062A5E">
            <w:pPr>
              <w:spacing w:line="259" w:lineRule="auto"/>
              <w:ind w:right="58"/>
              <w:jc w:val="center"/>
              <w:rPr>
                <w:rFonts w:ascii="Times New Roman" w:hAnsi="Times New Roman" w:cs="Times New Roman"/>
                <w:sz w:val="24"/>
                <w:szCs w:val="24"/>
                <w:lang w:val="id-ID"/>
              </w:rPr>
            </w:pPr>
            <w:r w:rsidRPr="00922063">
              <w:rPr>
                <w:rFonts w:ascii="Times New Roman" w:hAnsi="Times New Roman" w:cs="Times New Roman"/>
                <w:sz w:val="24"/>
                <w:szCs w:val="24"/>
                <w:lang w:val="id-ID"/>
              </w:rPr>
              <w:t>Pilih Jawaban</w:t>
            </w:r>
          </w:p>
        </w:tc>
      </w:tr>
      <w:tr w:rsidR="008D52F5" w:rsidRPr="00922063" w14:paraId="10EFCE6D" w14:textId="77777777" w:rsidTr="003A48B7">
        <w:trPr>
          <w:trHeight w:val="424"/>
        </w:trPr>
        <w:tc>
          <w:tcPr>
            <w:tcW w:w="449" w:type="dxa"/>
            <w:vMerge/>
            <w:tcBorders>
              <w:top w:val="nil"/>
              <w:left w:val="single" w:sz="3" w:space="0" w:color="000000"/>
              <w:bottom w:val="single" w:sz="3" w:space="0" w:color="000000"/>
              <w:right w:val="single" w:sz="3" w:space="0" w:color="000000"/>
            </w:tcBorders>
          </w:tcPr>
          <w:p w14:paraId="50384697" w14:textId="77777777" w:rsidR="008D52F5" w:rsidRPr="00922063" w:rsidRDefault="008D52F5" w:rsidP="00062A5E">
            <w:pPr>
              <w:spacing w:after="160" w:line="259" w:lineRule="auto"/>
              <w:jc w:val="both"/>
              <w:rPr>
                <w:rFonts w:ascii="Times New Roman" w:hAnsi="Times New Roman" w:cs="Times New Roman"/>
                <w:sz w:val="24"/>
                <w:szCs w:val="24"/>
                <w:lang w:val="id-ID"/>
              </w:rPr>
            </w:pPr>
          </w:p>
        </w:tc>
        <w:tc>
          <w:tcPr>
            <w:tcW w:w="4543" w:type="dxa"/>
            <w:vMerge/>
            <w:tcBorders>
              <w:top w:val="nil"/>
              <w:left w:val="single" w:sz="3" w:space="0" w:color="000000"/>
              <w:bottom w:val="single" w:sz="3" w:space="0" w:color="000000"/>
              <w:right w:val="single" w:sz="3" w:space="0" w:color="000000"/>
            </w:tcBorders>
          </w:tcPr>
          <w:p w14:paraId="19F8FD74" w14:textId="77777777" w:rsidR="008D52F5" w:rsidRPr="00922063" w:rsidRDefault="008D52F5" w:rsidP="00062A5E">
            <w:pPr>
              <w:spacing w:after="160" w:line="259" w:lineRule="auto"/>
              <w:jc w:val="both"/>
              <w:rPr>
                <w:rFonts w:ascii="Times New Roman" w:hAnsi="Times New Roman" w:cs="Times New Roman"/>
                <w:sz w:val="24"/>
                <w:szCs w:val="24"/>
                <w:lang w:val="id-ID"/>
              </w:rPr>
            </w:pPr>
          </w:p>
        </w:tc>
        <w:tc>
          <w:tcPr>
            <w:tcW w:w="432" w:type="dxa"/>
            <w:tcBorders>
              <w:top w:val="single" w:sz="3" w:space="0" w:color="000000"/>
              <w:left w:val="single" w:sz="3" w:space="0" w:color="000000"/>
              <w:bottom w:val="single" w:sz="3" w:space="0" w:color="000000"/>
              <w:right w:val="single" w:sz="3" w:space="0" w:color="000000"/>
            </w:tcBorders>
            <w:vAlign w:val="center"/>
          </w:tcPr>
          <w:p w14:paraId="00200284" w14:textId="5DD267F8" w:rsidR="008D52F5" w:rsidRPr="00922063" w:rsidRDefault="008D52F5" w:rsidP="003A48B7">
            <w:pPr>
              <w:spacing w:line="259" w:lineRule="auto"/>
              <w:ind w:right="56"/>
              <w:jc w:val="center"/>
              <w:rPr>
                <w:rFonts w:ascii="Times New Roman" w:hAnsi="Times New Roman" w:cs="Times New Roman"/>
                <w:sz w:val="24"/>
                <w:szCs w:val="24"/>
                <w:lang w:val="id-ID"/>
              </w:rPr>
            </w:pPr>
            <w:r w:rsidRPr="00922063">
              <w:rPr>
                <w:rFonts w:ascii="Times New Roman" w:hAnsi="Times New Roman" w:cs="Times New Roman"/>
                <w:sz w:val="24"/>
                <w:szCs w:val="24"/>
                <w:lang w:val="id-ID"/>
              </w:rPr>
              <w:t>SS</w:t>
            </w:r>
          </w:p>
        </w:tc>
        <w:tc>
          <w:tcPr>
            <w:tcW w:w="432" w:type="dxa"/>
            <w:tcBorders>
              <w:top w:val="single" w:sz="3" w:space="0" w:color="000000"/>
              <w:left w:val="single" w:sz="3" w:space="0" w:color="000000"/>
              <w:bottom w:val="single" w:sz="3" w:space="0" w:color="000000"/>
              <w:right w:val="single" w:sz="3" w:space="0" w:color="000000"/>
            </w:tcBorders>
            <w:vAlign w:val="center"/>
          </w:tcPr>
          <w:p w14:paraId="670D3E58" w14:textId="576D44CC" w:rsidR="008D52F5" w:rsidRPr="00922063" w:rsidRDefault="008D52F5" w:rsidP="003A48B7">
            <w:pPr>
              <w:spacing w:line="259" w:lineRule="auto"/>
              <w:ind w:right="59"/>
              <w:jc w:val="center"/>
              <w:rPr>
                <w:rFonts w:ascii="Times New Roman" w:hAnsi="Times New Roman" w:cs="Times New Roman"/>
                <w:sz w:val="24"/>
                <w:szCs w:val="24"/>
                <w:lang w:val="id-ID"/>
              </w:rPr>
            </w:pPr>
            <w:r w:rsidRPr="00922063">
              <w:rPr>
                <w:rFonts w:ascii="Times New Roman" w:hAnsi="Times New Roman" w:cs="Times New Roman"/>
                <w:sz w:val="24"/>
                <w:szCs w:val="24"/>
                <w:lang w:val="id-ID"/>
              </w:rPr>
              <w:t>S</w:t>
            </w:r>
          </w:p>
        </w:tc>
        <w:tc>
          <w:tcPr>
            <w:tcW w:w="432" w:type="dxa"/>
            <w:tcBorders>
              <w:top w:val="single" w:sz="3" w:space="0" w:color="000000"/>
              <w:left w:val="single" w:sz="3" w:space="0" w:color="000000"/>
              <w:bottom w:val="single" w:sz="3" w:space="0" w:color="000000"/>
              <w:right w:val="single" w:sz="3" w:space="0" w:color="000000"/>
            </w:tcBorders>
            <w:vAlign w:val="center"/>
          </w:tcPr>
          <w:p w14:paraId="021D9F40" w14:textId="6BEB7E11" w:rsidR="008D52F5" w:rsidRPr="00922063" w:rsidRDefault="008D52F5" w:rsidP="003A48B7">
            <w:pPr>
              <w:spacing w:line="259" w:lineRule="auto"/>
              <w:ind w:right="56"/>
              <w:jc w:val="center"/>
              <w:rPr>
                <w:rFonts w:ascii="Times New Roman" w:hAnsi="Times New Roman" w:cs="Times New Roman"/>
                <w:sz w:val="24"/>
                <w:szCs w:val="24"/>
                <w:lang w:val="id-ID"/>
              </w:rPr>
            </w:pPr>
            <w:r w:rsidRPr="00922063">
              <w:rPr>
                <w:rFonts w:ascii="Times New Roman" w:hAnsi="Times New Roman" w:cs="Times New Roman"/>
                <w:sz w:val="24"/>
                <w:szCs w:val="24"/>
                <w:lang w:val="id-ID"/>
              </w:rPr>
              <w:t>N</w:t>
            </w:r>
          </w:p>
        </w:tc>
        <w:tc>
          <w:tcPr>
            <w:tcW w:w="432" w:type="dxa"/>
            <w:tcBorders>
              <w:top w:val="single" w:sz="3" w:space="0" w:color="000000"/>
              <w:left w:val="single" w:sz="3" w:space="0" w:color="000000"/>
              <w:bottom w:val="single" w:sz="3" w:space="0" w:color="000000"/>
              <w:right w:val="single" w:sz="3" w:space="0" w:color="000000"/>
            </w:tcBorders>
            <w:vAlign w:val="center"/>
          </w:tcPr>
          <w:p w14:paraId="4572FD9E" w14:textId="408207AD" w:rsidR="008D52F5" w:rsidRPr="00922063" w:rsidRDefault="008D52F5" w:rsidP="003A48B7">
            <w:pPr>
              <w:spacing w:line="259" w:lineRule="auto"/>
              <w:jc w:val="center"/>
              <w:rPr>
                <w:rFonts w:ascii="Times New Roman" w:hAnsi="Times New Roman" w:cs="Times New Roman"/>
                <w:sz w:val="24"/>
                <w:szCs w:val="24"/>
                <w:lang w:val="id-ID"/>
              </w:rPr>
            </w:pPr>
            <w:r w:rsidRPr="00922063">
              <w:rPr>
                <w:rFonts w:ascii="Times New Roman" w:hAnsi="Times New Roman" w:cs="Times New Roman"/>
                <w:sz w:val="24"/>
                <w:szCs w:val="24"/>
                <w:lang w:val="id-ID"/>
              </w:rPr>
              <w:t>TS</w:t>
            </w:r>
          </w:p>
        </w:tc>
        <w:tc>
          <w:tcPr>
            <w:tcW w:w="432" w:type="dxa"/>
            <w:tcBorders>
              <w:top w:val="single" w:sz="3" w:space="0" w:color="000000"/>
              <w:left w:val="single" w:sz="3" w:space="0" w:color="000000"/>
              <w:bottom w:val="single" w:sz="3" w:space="0" w:color="000000"/>
              <w:right w:val="single" w:sz="3" w:space="0" w:color="000000"/>
            </w:tcBorders>
            <w:vAlign w:val="center"/>
          </w:tcPr>
          <w:p w14:paraId="6778660C" w14:textId="44503E5F" w:rsidR="008D52F5" w:rsidRPr="00922063" w:rsidRDefault="008D52F5" w:rsidP="003A48B7">
            <w:pPr>
              <w:spacing w:line="259" w:lineRule="auto"/>
              <w:jc w:val="center"/>
              <w:rPr>
                <w:rFonts w:ascii="Times New Roman" w:hAnsi="Times New Roman" w:cs="Times New Roman"/>
                <w:sz w:val="24"/>
                <w:szCs w:val="24"/>
                <w:lang w:val="id-ID"/>
              </w:rPr>
            </w:pPr>
            <w:r w:rsidRPr="00922063">
              <w:rPr>
                <w:rFonts w:ascii="Times New Roman" w:hAnsi="Times New Roman" w:cs="Times New Roman"/>
                <w:sz w:val="24"/>
                <w:szCs w:val="24"/>
                <w:lang w:val="id-ID"/>
              </w:rPr>
              <w:t>STS</w:t>
            </w:r>
          </w:p>
        </w:tc>
      </w:tr>
      <w:tr w:rsidR="008D52F5" w:rsidRPr="00922063" w14:paraId="4F6475A6" w14:textId="77777777" w:rsidTr="00A305D0">
        <w:trPr>
          <w:trHeight w:val="348"/>
        </w:trPr>
        <w:tc>
          <w:tcPr>
            <w:tcW w:w="432" w:type="dxa"/>
            <w:gridSpan w:val="7"/>
            <w:tcBorders>
              <w:top w:val="single" w:sz="3" w:space="0" w:color="000000"/>
              <w:left w:val="single" w:sz="3" w:space="0" w:color="000000"/>
              <w:bottom w:val="single" w:sz="3" w:space="0" w:color="000000"/>
              <w:right w:val="single" w:sz="3" w:space="0" w:color="000000"/>
            </w:tcBorders>
          </w:tcPr>
          <w:p w14:paraId="5ACEECEF" w14:textId="77777777" w:rsidR="008D52F5" w:rsidRPr="00922063" w:rsidRDefault="008D52F5" w:rsidP="00062A5E">
            <w:pPr>
              <w:spacing w:line="259" w:lineRule="auto"/>
              <w:jc w:val="both"/>
              <w:rPr>
                <w:rFonts w:ascii="Times New Roman" w:hAnsi="Times New Roman" w:cs="Times New Roman"/>
                <w:b/>
                <w:bCs/>
                <w:sz w:val="24"/>
                <w:szCs w:val="24"/>
                <w:lang w:val="id-ID"/>
              </w:rPr>
            </w:pPr>
            <w:r w:rsidRPr="00922063">
              <w:rPr>
                <w:rFonts w:ascii="Times New Roman" w:hAnsi="Times New Roman" w:cs="Times New Roman"/>
                <w:b/>
                <w:bCs/>
                <w:sz w:val="24"/>
                <w:szCs w:val="24"/>
                <w:lang w:val="id-ID"/>
              </w:rPr>
              <w:t>Indikator : Jangkauan Luas (</w:t>
            </w:r>
            <w:r w:rsidRPr="00922063">
              <w:rPr>
                <w:rFonts w:ascii="Times New Roman" w:hAnsi="Times New Roman" w:cs="Times New Roman"/>
                <w:b/>
                <w:bCs/>
                <w:i/>
                <w:iCs/>
                <w:sz w:val="24"/>
                <w:szCs w:val="24"/>
                <w:lang w:val="id-ID"/>
              </w:rPr>
              <w:t>Wide Reach</w:t>
            </w:r>
            <w:r w:rsidRPr="00922063">
              <w:rPr>
                <w:rFonts w:ascii="Times New Roman" w:hAnsi="Times New Roman" w:cs="Times New Roman"/>
                <w:b/>
                <w:bCs/>
                <w:sz w:val="24"/>
                <w:szCs w:val="24"/>
                <w:lang w:val="id-ID"/>
              </w:rPr>
              <w:t>)</w:t>
            </w:r>
          </w:p>
        </w:tc>
      </w:tr>
      <w:tr w:rsidR="008D52F5" w:rsidRPr="00922063" w14:paraId="65C89D2E" w14:textId="77777777" w:rsidTr="00A305D0">
        <w:trPr>
          <w:trHeight w:val="951"/>
        </w:trPr>
        <w:tc>
          <w:tcPr>
            <w:tcW w:w="449" w:type="dxa"/>
            <w:tcBorders>
              <w:top w:val="single" w:sz="3" w:space="0" w:color="000000"/>
              <w:left w:val="single" w:sz="3" w:space="0" w:color="000000"/>
              <w:bottom w:val="single" w:sz="3" w:space="0" w:color="000000"/>
              <w:right w:val="single" w:sz="3" w:space="0" w:color="000000"/>
            </w:tcBorders>
          </w:tcPr>
          <w:p w14:paraId="5C023F90" w14:textId="77777777" w:rsidR="008D52F5" w:rsidRPr="00922063" w:rsidRDefault="008D52F5" w:rsidP="00062A5E">
            <w:pPr>
              <w:spacing w:line="259" w:lineRule="auto"/>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1.</w:t>
            </w:r>
          </w:p>
        </w:tc>
        <w:tc>
          <w:tcPr>
            <w:tcW w:w="4543" w:type="dxa"/>
            <w:tcBorders>
              <w:top w:val="single" w:sz="3" w:space="0" w:color="000000"/>
              <w:left w:val="single" w:sz="3" w:space="0" w:color="000000"/>
              <w:bottom w:val="single" w:sz="3" w:space="0" w:color="000000"/>
              <w:right w:val="single" w:sz="3" w:space="0" w:color="000000"/>
            </w:tcBorders>
          </w:tcPr>
          <w:p w14:paraId="5D4D647B" w14:textId="77777777" w:rsidR="008D52F5" w:rsidRPr="00922063" w:rsidRDefault="008D52F5" w:rsidP="00062A5E">
            <w:pPr>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Saya merasa mudah menemukan produk Percetakan Dinda di Facebook maupun di </w:t>
            </w:r>
            <w:r w:rsidRPr="00922063">
              <w:rPr>
                <w:rFonts w:ascii="Times New Roman" w:hAnsi="Times New Roman" w:cs="Times New Roman"/>
                <w:i/>
                <w:iCs/>
                <w:sz w:val="24"/>
                <w:szCs w:val="24"/>
                <w:lang w:val="id-ID"/>
              </w:rPr>
              <w:t>Marketplace Facebook</w:t>
            </w:r>
            <w:r w:rsidRPr="00922063">
              <w:rPr>
                <w:rFonts w:ascii="Times New Roman" w:hAnsi="Times New Roman" w:cs="Times New Roman"/>
                <w:sz w:val="24"/>
                <w:szCs w:val="24"/>
                <w:lang w:val="id-ID"/>
              </w:rPr>
              <w:t>.</w:t>
            </w:r>
          </w:p>
        </w:tc>
        <w:tc>
          <w:tcPr>
            <w:tcW w:w="432" w:type="dxa"/>
            <w:tcBorders>
              <w:top w:val="single" w:sz="3" w:space="0" w:color="000000"/>
              <w:left w:val="single" w:sz="3" w:space="0" w:color="000000"/>
              <w:bottom w:val="single" w:sz="3" w:space="0" w:color="000000"/>
              <w:right w:val="single" w:sz="3" w:space="0" w:color="000000"/>
            </w:tcBorders>
          </w:tcPr>
          <w:p w14:paraId="7D14B578" w14:textId="77777777" w:rsidR="008D52F5" w:rsidRPr="00922063" w:rsidRDefault="008D52F5" w:rsidP="00062A5E">
            <w:pPr>
              <w:spacing w:line="259" w:lineRule="auto"/>
              <w:ind w:left="4"/>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32" w:type="dxa"/>
            <w:tcBorders>
              <w:top w:val="single" w:sz="3" w:space="0" w:color="000000"/>
              <w:left w:val="single" w:sz="3" w:space="0" w:color="000000"/>
              <w:bottom w:val="single" w:sz="3" w:space="0" w:color="000000"/>
              <w:right w:val="single" w:sz="3" w:space="0" w:color="000000"/>
            </w:tcBorders>
          </w:tcPr>
          <w:p w14:paraId="1E82C74A" w14:textId="77777777" w:rsidR="008D52F5" w:rsidRPr="00922063" w:rsidRDefault="008D52F5" w:rsidP="00062A5E">
            <w:pPr>
              <w:spacing w:line="259" w:lineRule="auto"/>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32" w:type="dxa"/>
            <w:tcBorders>
              <w:top w:val="single" w:sz="3" w:space="0" w:color="000000"/>
              <w:left w:val="single" w:sz="3" w:space="0" w:color="000000"/>
              <w:bottom w:val="single" w:sz="3" w:space="0" w:color="000000"/>
              <w:right w:val="single" w:sz="3" w:space="0" w:color="000000"/>
            </w:tcBorders>
          </w:tcPr>
          <w:p w14:paraId="1A241DC1" w14:textId="77777777" w:rsidR="008D52F5" w:rsidRPr="00922063" w:rsidRDefault="008D52F5" w:rsidP="00062A5E">
            <w:pPr>
              <w:spacing w:line="259" w:lineRule="auto"/>
              <w:ind w:left="4"/>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32" w:type="dxa"/>
            <w:tcBorders>
              <w:top w:val="single" w:sz="3" w:space="0" w:color="000000"/>
              <w:left w:val="single" w:sz="3" w:space="0" w:color="000000"/>
              <w:bottom w:val="single" w:sz="3" w:space="0" w:color="000000"/>
              <w:right w:val="single" w:sz="3" w:space="0" w:color="000000"/>
            </w:tcBorders>
          </w:tcPr>
          <w:p w14:paraId="76962D9B" w14:textId="77777777" w:rsidR="008D52F5" w:rsidRPr="00922063" w:rsidRDefault="008D52F5" w:rsidP="00062A5E">
            <w:pPr>
              <w:spacing w:line="259" w:lineRule="auto"/>
              <w:ind w:left="4"/>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32" w:type="dxa"/>
            <w:tcBorders>
              <w:top w:val="single" w:sz="3" w:space="0" w:color="000000"/>
              <w:left w:val="single" w:sz="3" w:space="0" w:color="000000"/>
              <w:bottom w:val="single" w:sz="3" w:space="0" w:color="000000"/>
              <w:right w:val="single" w:sz="3" w:space="0" w:color="000000"/>
            </w:tcBorders>
          </w:tcPr>
          <w:p w14:paraId="7A6091DC" w14:textId="77777777" w:rsidR="008D52F5" w:rsidRPr="00922063" w:rsidRDefault="008D52F5" w:rsidP="00062A5E">
            <w:pPr>
              <w:spacing w:line="259" w:lineRule="auto"/>
              <w:ind w:left="4"/>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r>
      <w:tr w:rsidR="008D52F5" w:rsidRPr="00922063" w14:paraId="278C8DCC" w14:textId="77777777" w:rsidTr="00A305D0">
        <w:trPr>
          <w:trHeight w:val="960"/>
        </w:trPr>
        <w:tc>
          <w:tcPr>
            <w:tcW w:w="449" w:type="dxa"/>
            <w:tcBorders>
              <w:top w:val="single" w:sz="3" w:space="0" w:color="000000"/>
              <w:left w:val="single" w:sz="3" w:space="0" w:color="000000"/>
              <w:bottom w:val="single" w:sz="3" w:space="0" w:color="000000"/>
              <w:right w:val="single" w:sz="3" w:space="0" w:color="000000"/>
            </w:tcBorders>
          </w:tcPr>
          <w:p w14:paraId="5C42DC14" w14:textId="77777777" w:rsidR="008D52F5" w:rsidRPr="00922063" w:rsidRDefault="008D52F5" w:rsidP="00062A5E">
            <w:pPr>
              <w:spacing w:line="259" w:lineRule="auto"/>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lastRenderedPageBreak/>
              <w:t>2.</w:t>
            </w:r>
          </w:p>
        </w:tc>
        <w:tc>
          <w:tcPr>
            <w:tcW w:w="4543" w:type="dxa"/>
            <w:tcBorders>
              <w:top w:val="single" w:sz="3" w:space="0" w:color="000000"/>
              <w:left w:val="single" w:sz="3" w:space="0" w:color="000000"/>
              <w:bottom w:val="single" w:sz="3" w:space="0" w:color="000000"/>
              <w:right w:val="single" w:sz="3" w:space="0" w:color="000000"/>
            </w:tcBorders>
          </w:tcPr>
          <w:p w14:paraId="0C01DA76" w14:textId="77777777" w:rsidR="008D52F5" w:rsidRPr="00922063" w:rsidRDefault="008D52F5" w:rsidP="00062A5E">
            <w:pPr>
              <w:spacing w:line="259" w:lineRule="auto"/>
              <w:ind w:left="4" w:right="57"/>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Saya sering melihat iklan atau promosi dari Percetakan Dinda di Facebook maupun di </w:t>
            </w:r>
            <w:r w:rsidRPr="00922063">
              <w:rPr>
                <w:rFonts w:ascii="Times New Roman" w:hAnsi="Times New Roman" w:cs="Times New Roman"/>
                <w:i/>
                <w:iCs/>
                <w:sz w:val="24"/>
                <w:szCs w:val="24"/>
                <w:lang w:val="id-ID"/>
              </w:rPr>
              <w:t>Marketplace Facebook</w:t>
            </w:r>
            <w:r w:rsidRPr="00922063">
              <w:rPr>
                <w:rFonts w:ascii="Times New Roman" w:hAnsi="Times New Roman" w:cs="Times New Roman"/>
                <w:sz w:val="24"/>
                <w:szCs w:val="24"/>
                <w:lang w:val="id-ID"/>
              </w:rPr>
              <w:t>.</w:t>
            </w:r>
          </w:p>
        </w:tc>
        <w:tc>
          <w:tcPr>
            <w:tcW w:w="432" w:type="dxa"/>
            <w:tcBorders>
              <w:top w:val="single" w:sz="3" w:space="0" w:color="000000"/>
              <w:left w:val="single" w:sz="3" w:space="0" w:color="000000"/>
              <w:bottom w:val="single" w:sz="3" w:space="0" w:color="000000"/>
              <w:right w:val="single" w:sz="3" w:space="0" w:color="000000"/>
            </w:tcBorders>
          </w:tcPr>
          <w:p w14:paraId="3E26A99F" w14:textId="77777777" w:rsidR="008D52F5" w:rsidRPr="00922063" w:rsidRDefault="008D52F5" w:rsidP="00062A5E">
            <w:pPr>
              <w:spacing w:line="259" w:lineRule="auto"/>
              <w:ind w:left="4"/>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32" w:type="dxa"/>
            <w:tcBorders>
              <w:top w:val="single" w:sz="3" w:space="0" w:color="000000"/>
              <w:left w:val="single" w:sz="3" w:space="0" w:color="000000"/>
              <w:bottom w:val="single" w:sz="3" w:space="0" w:color="000000"/>
              <w:right w:val="single" w:sz="3" w:space="0" w:color="000000"/>
            </w:tcBorders>
          </w:tcPr>
          <w:p w14:paraId="6C4620E9" w14:textId="77777777" w:rsidR="008D52F5" w:rsidRPr="00922063" w:rsidRDefault="008D52F5" w:rsidP="00062A5E">
            <w:pPr>
              <w:spacing w:line="259" w:lineRule="auto"/>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32" w:type="dxa"/>
            <w:tcBorders>
              <w:top w:val="single" w:sz="3" w:space="0" w:color="000000"/>
              <w:left w:val="single" w:sz="3" w:space="0" w:color="000000"/>
              <w:bottom w:val="single" w:sz="3" w:space="0" w:color="000000"/>
              <w:right w:val="single" w:sz="3" w:space="0" w:color="000000"/>
            </w:tcBorders>
          </w:tcPr>
          <w:p w14:paraId="596976EA" w14:textId="77777777" w:rsidR="008D52F5" w:rsidRPr="00922063" w:rsidRDefault="008D52F5" w:rsidP="00062A5E">
            <w:pPr>
              <w:spacing w:line="259" w:lineRule="auto"/>
              <w:ind w:left="4"/>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32" w:type="dxa"/>
            <w:tcBorders>
              <w:top w:val="single" w:sz="3" w:space="0" w:color="000000"/>
              <w:left w:val="single" w:sz="3" w:space="0" w:color="000000"/>
              <w:bottom w:val="single" w:sz="3" w:space="0" w:color="000000"/>
              <w:right w:val="single" w:sz="3" w:space="0" w:color="000000"/>
            </w:tcBorders>
          </w:tcPr>
          <w:p w14:paraId="3E03DAFB" w14:textId="77777777" w:rsidR="008D52F5" w:rsidRPr="00922063" w:rsidRDefault="008D52F5" w:rsidP="00062A5E">
            <w:pPr>
              <w:spacing w:line="259" w:lineRule="auto"/>
              <w:ind w:left="4"/>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32" w:type="dxa"/>
            <w:tcBorders>
              <w:top w:val="single" w:sz="3" w:space="0" w:color="000000"/>
              <w:left w:val="single" w:sz="3" w:space="0" w:color="000000"/>
              <w:bottom w:val="single" w:sz="3" w:space="0" w:color="000000"/>
              <w:right w:val="single" w:sz="3" w:space="0" w:color="000000"/>
            </w:tcBorders>
          </w:tcPr>
          <w:p w14:paraId="34F49F35" w14:textId="77777777" w:rsidR="008D52F5" w:rsidRPr="00922063" w:rsidRDefault="008D52F5" w:rsidP="00062A5E">
            <w:pPr>
              <w:spacing w:line="259" w:lineRule="auto"/>
              <w:ind w:left="4"/>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r>
      <w:tr w:rsidR="008D52F5" w:rsidRPr="00922063" w14:paraId="2EC59E1C" w14:textId="77777777" w:rsidTr="00A305D0">
        <w:trPr>
          <w:trHeight w:val="1158"/>
        </w:trPr>
        <w:tc>
          <w:tcPr>
            <w:tcW w:w="449" w:type="dxa"/>
            <w:tcBorders>
              <w:top w:val="single" w:sz="3" w:space="0" w:color="000000"/>
              <w:left w:val="single" w:sz="3" w:space="0" w:color="000000"/>
              <w:bottom w:val="single" w:sz="3" w:space="0" w:color="000000"/>
              <w:right w:val="single" w:sz="3" w:space="0" w:color="000000"/>
            </w:tcBorders>
          </w:tcPr>
          <w:p w14:paraId="562880E8" w14:textId="77777777" w:rsidR="008D52F5" w:rsidRPr="00922063" w:rsidRDefault="008D52F5" w:rsidP="00062A5E">
            <w:pPr>
              <w:spacing w:line="259" w:lineRule="auto"/>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3.</w:t>
            </w:r>
          </w:p>
        </w:tc>
        <w:tc>
          <w:tcPr>
            <w:tcW w:w="4543" w:type="dxa"/>
            <w:tcBorders>
              <w:top w:val="single" w:sz="3" w:space="0" w:color="000000"/>
              <w:left w:val="single" w:sz="3" w:space="0" w:color="000000"/>
              <w:bottom w:val="single" w:sz="3" w:space="0" w:color="000000"/>
              <w:right w:val="single" w:sz="3" w:space="0" w:color="000000"/>
            </w:tcBorders>
          </w:tcPr>
          <w:p w14:paraId="6AE62E27" w14:textId="77777777" w:rsidR="008D52F5" w:rsidRPr="00922063" w:rsidRDefault="008D52F5" w:rsidP="00062A5E">
            <w:pPr>
              <w:spacing w:line="259" w:lineRule="auto"/>
              <w:ind w:left="4" w:right="57"/>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Penggunaan Facebook dan </w:t>
            </w:r>
            <w:r w:rsidRPr="00922063">
              <w:rPr>
                <w:rFonts w:ascii="Times New Roman" w:hAnsi="Times New Roman" w:cs="Times New Roman"/>
                <w:i/>
                <w:iCs/>
                <w:sz w:val="24"/>
                <w:szCs w:val="24"/>
                <w:lang w:val="id-ID"/>
              </w:rPr>
              <w:t>Marketplace Facebook</w:t>
            </w:r>
            <w:r w:rsidRPr="00922063">
              <w:rPr>
                <w:rFonts w:ascii="Times New Roman" w:hAnsi="Times New Roman" w:cs="Times New Roman"/>
                <w:sz w:val="24"/>
                <w:szCs w:val="24"/>
                <w:lang w:val="id-ID"/>
              </w:rPr>
              <w:t xml:space="preserve"> oleh Percetakan Dinda membantu produk mereka dikenal lebih luas</w:t>
            </w:r>
          </w:p>
        </w:tc>
        <w:tc>
          <w:tcPr>
            <w:tcW w:w="432" w:type="dxa"/>
            <w:tcBorders>
              <w:top w:val="single" w:sz="3" w:space="0" w:color="000000"/>
              <w:left w:val="single" w:sz="3" w:space="0" w:color="000000"/>
              <w:bottom w:val="single" w:sz="3" w:space="0" w:color="000000"/>
              <w:right w:val="single" w:sz="3" w:space="0" w:color="000000"/>
            </w:tcBorders>
          </w:tcPr>
          <w:p w14:paraId="1B858143" w14:textId="77777777" w:rsidR="008D52F5" w:rsidRPr="00922063" w:rsidRDefault="008D52F5" w:rsidP="00062A5E">
            <w:pPr>
              <w:spacing w:line="259" w:lineRule="auto"/>
              <w:ind w:left="4"/>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32" w:type="dxa"/>
            <w:tcBorders>
              <w:top w:val="single" w:sz="3" w:space="0" w:color="000000"/>
              <w:left w:val="single" w:sz="3" w:space="0" w:color="000000"/>
              <w:bottom w:val="single" w:sz="3" w:space="0" w:color="000000"/>
              <w:right w:val="single" w:sz="3" w:space="0" w:color="000000"/>
            </w:tcBorders>
          </w:tcPr>
          <w:p w14:paraId="6BBC9AD0" w14:textId="77777777" w:rsidR="008D52F5" w:rsidRPr="00922063" w:rsidRDefault="008D52F5" w:rsidP="00062A5E">
            <w:pPr>
              <w:spacing w:line="259" w:lineRule="auto"/>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32" w:type="dxa"/>
            <w:tcBorders>
              <w:top w:val="single" w:sz="3" w:space="0" w:color="000000"/>
              <w:left w:val="single" w:sz="3" w:space="0" w:color="000000"/>
              <w:bottom w:val="single" w:sz="3" w:space="0" w:color="000000"/>
              <w:right w:val="single" w:sz="3" w:space="0" w:color="000000"/>
            </w:tcBorders>
          </w:tcPr>
          <w:p w14:paraId="3D8C1599" w14:textId="77777777" w:rsidR="008D52F5" w:rsidRPr="00922063" w:rsidRDefault="008D52F5" w:rsidP="00062A5E">
            <w:pPr>
              <w:spacing w:line="259" w:lineRule="auto"/>
              <w:ind w:left="4"/>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32" w:type="dxa"/>
            <w:tcBorders>
              <w:top w:val="single" w:sz="3" w:space="0" w:color="000000"/>
              <w:left w:val="single" w:sz="3" w:space="0" w:color="000000"/>
              <w:bottom w:val="single" w:sz="3" w:space="0" w:color="000000"/>
              <w:right w:val="single" w:sz="3" w:space="0" w:color="000000"/>
            </w:tcBorders>
          </w:tcPr>
          <w:p w14:paraId="4225681F" w14:textId="77777777" w:rsidR="008D52F5" w:rsidRPr="00922063" w:rsidRDefault="008D52F5" w:rsidP="00062A5E">
            <w:pPr>
              <w:spacing w:line="259" w:lineRule="auto"/>
              <w:ind w:left="4"/>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32" w:type="dxa"/>
            <w:tcBorders>
              <w:top w:val="single" w:sz="3" w:space="0" w:color="000000"/>
              <w:left w:val="single" w:sz="3" w:space="0" w:color="000000"/>
              <w:bottom w:val="single" w:sz="3" w:space="0" w:color="000000"/>
              <w:right w:val="single" w:sz="3" w:space="0" w:color="000000"/>
            </w:tcBorders>
          </w:tcPr>
          <w:p w14:paraId="3018496D" w14:textId="77777777" w:rsidR="008D52F5" w:rsidRPr="00922063" w:rsidRDefault="008D52F5" w:rsidP="00062A5E">
            <w:pPr>
              <w:spacing w:line="259" w:lineRule="auto"/>
              <w:ind w:left="4"/>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r>
      <w:tr w:rsidR="008D52F5" w:rsidRPr="00922063" w14:paraId="76DEA564" w14:textId="77777777" w:rsidTr="00A305D0">
        <w:trPr>
          <w:trHeight w:val="357"/>
        </w:trPr>
        <w:tc>
          <w:tcPr>
            <w:tcW w:w="432" w:type="dxa"/>
            <w:gridSpan w:val="7"/>
            <w:tcBorders>
              <w:top w:val="single" w:sz="3" w:space="0" w:color="000000"/>
              <w:left w:val="single" w:sz="3" w:space="0" w:color="000000"/>
              <w:bottom w:val="single" w:sz="3" w:space="0" w:color="000000"/>
              <w:right w:val="single" w:sz="3" w:space="0" w:color="000000"/>
            </w:tcBorders>
          </w:tcPr>
          <w:p w14:paraId="6E4F64E5" w14:textId="77777777" w:rsidR="008D52F5" w:rsidRPr="00922063" w:rsidRDefault="008D52F5" w:rsidP="00062A5E">
            <w:pPr>
              <w:spacing w:after="5" w:line="249" w:lineRule="auto"/>
              <w:jc w:val="both"/>
              <w:rPr>
                <w:rFonts w:ascii="Times New Roman" w:hAnsi="Times New Roman" w:cs="Times New Roman"/>
                <w:b/>
                <w:bCs/>
                <w:sz w:val="24"/>
                <w:szCs w:val="24"/>
                <w:lang w:val="id-ID"/>
              </w:rPr>
            </w:pPr>
            <w:r w:rsidRPr="00922063">
              <w:rPr>
                <w:rFonts w:ascii="Times New Roman" w:hAnsi="Times New Roman" w:cs="Times New Roman"/>
                <w:b/>
                <w:bCs/>
                <w:sz w:val="24"/>
                <w:szCs w:val="24"/>
                <w:lang w:val="id-ID"/>
              </w:rPr>
              <w:t>Indikator : Komunikasi Langsung (</w:t>
            </w:r>
            <w:r w:rsidRPr="00922063">
              <w:rPr>
                <w:rFonts w:ascii="Times New Roman" w:hAnsi="Times New Roman" w:cs="Times New Roman"/>
                <w:b/>
                <w:bCs/>
                <w:i/>
                <w:iCs/>
                <w:sz w:val="24"/>
                <w:szCs w:val="24"/>
                <w:lang w:val="id-ID"/>
              </w:rPr>
              <w:t>Direct Communication</w:t>
            </w:r>
            <w:r w:rsidRPr="00922063">
              <w:rPr>
                <w:rFonts w:ascii="Times New Roman" w:hAnsi="Times New Roman" w:cs="Times New Roman"/>
                <w:b/>
                <w:bCs/>
                <w:sz w:val="24"/>
                <w:szCs w:val="24"/>
                <w:lang w:val="id-ID"/>
              </w:rPr>
              <w:t>)</w:t>
            </w:r>
          </w:p>
        </w:tc>
      </w:tr>
      <w:tr w:rsidR="008D52F5" w:rsidRPr="00A66347" w14:paraId="0CDF6E06" w14:textId="77777777" w:rsidTr="00A305D0">
        <w:trPr>
          <w:trHeight w:val="1252"/>
        </w:trPr>
        <w:tc>
          <w:tcPr>
            <w:tcW w:w="449" w:type="dxa"/>
            <w:tcBorders>
              <w:top w:val="single" w:sz="3" w:space="0" w:color="000000"/>
              <w:left w:val="single" w:sz="3" w:space="0" w:color="000000"/>
              <w:bottom w:val="single" w:sz="3" w:space="0" w:color="000000"/>
              <w:right w:val="single" w:sz="3" w:space="0" w:color="000000"/>
            </w:tcBorders>
          </w:tcPr>
          <w:p w14:paraId="567BE570" w14:textId="77777777" w:rsidR="008D52F5" w:rsidRPr="00922063" w:rsidRDefault="008D52F5" w:rsidP="00062A5E">
            <w:pPr>
              <w:spacing w:line="259" w:lineRule="auto"/>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1.</w:t>
            </w:r>
          </w:p>
        </w:tc>
        <w:tc>
          <w:tcPr>
            <w:tcW w:w="4543" w:type="dxa"/>
            <w:tcBorders>
              <w:top w:val="single" w:sz="3" w:space="0" w:color="000000"/>
              <w:left w:val="single" w:sz="3" w:space="0" w:color="000000"/>
              <w:bottom w:val="single" w:sz="3" w:space="0" w:color="000000"/>
              <w:right w:val="single" w:sz="3" w:space="0" w:color="000000"/>
            </w:tcBorders>
          </w:tcPr>
          <w:p w14:paraId="6A1DDA1E" w14:textId="2E241CF1" w:rsidR="008D52F5" w:rsidRPr="00922063" w:rsidRDefault="008D52F5" w:rsidP="00062A5E">
            <w:pPr>
              <w:spacing w:line="259" w:lineRule="auto"/>
              <w:ind w:left="4" w:right="57"/>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Percetakan Dinda memberikan respons yang cepat dan memadai ketika saya menghubungi mereka </w:t>
            </w:r>
            <w:r w:rsidRPr="00922063">
              <w:rPr>
                <w:rFonts w:ascii="Times New Roman" w:hAnsi="Times New Roman" w:cs="Times New Roman"/>
                <w:i/>
                <w:iCs/>
                <w:sz w:val="24"/>
                <w:szCs w:val="24"/>
                <w:lang w:val="id-ID"/>
              </w:rPr>
              <w:t xml:space="preserve">melalui </w:t>
            </w:r>
            <w:r w:rsidR="005864D1" w:rsidRPr="005864D1">
              <w:rPr>
                <w:rFonts w:ascii="Times New Roman" w:hAnsi="Times New Roman" w:cs="Times New Roman"/>
                <w:i/>
                <w:iCs/>
                <w:sz w:val="24"/>
                <w:szCs w:val="24"/>
                <w:lang w:val="id-ID"/>
              </w:rPr>
              <w:t>Facebook Marketplace</w:t>
            </w:r>
            <w:r w:rsidRPr="00922063">
              <w:rPr>
                <w:rFonts w:ascii="Times New Roman" w:hAnsi="Times New Roman" w:cs="Times New Roman"/>
                <w:sz w:val="24"/>
                <w:szCs w:val="24"/>
                <w:lang w:val="id-ID"/>
              </w:rPr>
              <w:t xml:space="preserve"> atau di </w:t>
            </w:r>
            <w:r w:rsidRPr="00922063">
              <w:rPr>
                <w:rFonts w:ascii="Times New Roman" w:hAnsi="Times New Roman" w:cs="Times New Roman"/>
                <w:i/>
                <w:iCs/>
                <w:sz w:val="24"/>
                <w:szCs w:val="24"/>
                <w:lang w:val="id-ID"/>
              </w:rPr>
              <w:t>Messenger</w:t>
            </w:r>
            <w:r w:rsidRPr="00922063">
              <w:rPr>
                <w:rFonts w:ascii="Times New Roman" w:hAnsi="Times New Roman" w:cs="Times New Roman"/>
                <w:sz w:val="24"/>
                <w:szCs w:val="24"/>
                <w:lang w:val="id-ID"/>
              </w:rPr>
              <w:t>.</w:t>
            </w:r>
          </w:p>
        </w:tc>
        <w:tc>
          <w:tcPr>
            <w:tcW w:w="432" w:type="dxa"/>
            <w:tcBorders>
              <w:top w:val="single" w:sz="3" w:space="0" w:color="000000"/>
              <w:left w:val="single" w:sz="3" w:space="0" w:color="000000"/>
              <w:bottom w:val="single" w:sz="3" w:space="0" w:color="000000"/>
              <w:right w:val="single" w:sz="3" w:space="0" w:color="000000"/>
            </w:tcBorders>
          </w:tcPr>
          <w:p w14:paraId="1645A856" w14:textId="77777777" w:rsidR="008D52F5" w:rsidRPr="00922063" w:rsidRDefault="008D52F5" w:rsidP="00062A5E">
            <w:pPr>
              <w:spacing w:line="259" w:lineRule="auto"/>
              <w:ind w:left="4"/>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32" w:type="dxa"/>
            <w:tcBorders>
              <w:top w:val="single" w:sz="3" w:space="0" w:color="000000"/>
              <w:left w:val="single" w:sz="3" w:space="0" w:color="000000"/>
              <w:bottom w:val="single" w:sz="3" w:space="0" w:color="000000"/>
              <w:right w:val="single" w:sz="3" w:space="0" w:color="000000"/>
            </w:tcBorders>
          </w:tcPr>
          <w:p w14:paraId="0957B340" w14:textId="77777777" w:rsidR="008D52F5" w:rsidRPr="00922063" w:rsidRDefault="008D52F5" w:rsidP="00062A5E">
            <w:pPr>
              <w:spacing w:line="259" w:lineRule="auto"/>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32" w:type="dxa"/>
            <w:tcBorders>
              <w:top w:val="single" w:sz="3" w:space="0" w:color="000000"/>
              <w:left w:val="single" w:sz="3" w:space="0" w:color="000000"/>
              <w:bottom w:val="single" w:sz="3" w:space="0" w:color="000000"/>
              <w:right w:val="single" w:sz="3" w:space="0" w:color="000000"/>
            </w:tcBorders>
          </w:tcPr>
          <w:p w14:paraId="04846716" w14:textId="77777777" w:rsidR="008D52F5" w:rsidRPr="00922063" w:rsidRDefault="008D52F5" w:rsidP="00062A5E">
            <w:pPr>
              <w:spacing w:line="259" w:lineRule="auto"/>
              <w:ind w:left="4"/>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32" w:type="dxa"/>
            <w:tcBorders>
              <w:top w:val="single" w:sz="3" w:space="0" w:color="000000"/>
              <w:left w:val="single" w:sz="3" w:space="0" w:color="000000"/>
              <w:bottom w:val="single" w:sz="3" w:space="0" w:color="000000"/>
              <w:right w:val="single" w:sz="3" w:space="0" w:color="000000"/>
            </w:tcBorders>
          </w:tcPr>
          <w:p w14:paraId="66735962" w14:textId="77777777" w:rsidR="008D52F5" w:rsidRPr="00922063" w:rsidRDefault="008D52F5" w:rsidP="00062A5E">
            <w:pPr>
              <w:spacing w:line="259" w:lineRule="auto"/>
              <w:ind w:left="4"/>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32" w:type="dxa"/>
            <w:tcBorders>
              <w:top w:val="single" w:sz="3" w:space="0" w:color="000000"/>
              <w:left w:val="single" w:sz="3" w:space="0" w:color="000000"/>
              <w:bottom w:val="single" w:sz="3" w:space="0" w:color="000000"/>
              <w:right w:val="single" w:sz="3" w:space="0" w:color="000000"/>
            </w:tcBorders>
          </w:tcPr>
          <w:p w14:paraId="7238ECC0" w14:textId="77777777" w:rsidR="008D52F5" w:rsidRPr="00922063" w:rsidRDefault="008D52F5" w:rsidP="00062A5E">
            <w:pPr>
              <w:spacing w:line="259" w:lineRule="auto"/>
              <w:ind w:left="4"/>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r>
      <w:tr w:rsidR="008D52F5" w:rsidRPr="00A66347" w14:paraId="509E4594" w14:textId="77777777" w:rsidTr="00A305D0">
        <w:trPr>
          <w:trHeight w:val="1253"/>
        </w:trPr>
        <w:tc>
          <w:tcPr>
            <w:tcW w:w="449" w:type="dxa"/>
            <w:tcBorders>
              <w:top w:val="single" w:sz="3" w:space="0" w:color="000000"/>
              <w:left w:val="single" w:sz="3" w:space="0" w:color="000000"/>
              <w:bottom w:val="single" w:sz="3" w:space="0" w:color="000000"/>
              <w:right w:val="single" w:sz="3" w:space="0" w:color="000000"/>
            </w:tcBorders>
          </w:tcPr>
          <w:p w14:paraId="728CA1C9" w14:textId="77777777" w:rsidR="008D52F5" w:rsidRPr="00922063" w:rsidRDefault="008D52F5" w:rsidP="00062A5E">
            <w:pPr>
              <w:spacing w:line="259" w:lineRule="auto"/>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2. </w:t>
            </w:r>
          </w:p>
        </w:tc>
        <w:tc>
          <w:tcPr>
            <w:tcW w:w="4543" w:type="dxa"/>
            <w:tcBorders>
              <w:top w:val="single" w:sz="3" w:space="0" w:color="000000"/>
              <w:left w:val="single" w:sz="3" w:space="0" w:color="000000"/>
              <w:bottom w:val="single" w:sz="3" w:space="0" w:color="000000"/>
              <w:right w:val="single" w:sz="3" w:space="0" w:color="000000"/>
            </w:tcBorders>
          </w:tcPr>
          <w:p w14:paraId="18279269" w14:textId="77777777" w:rsidR="008D52F5" w:rsidRPr="00922063" w:rsidRDefault="008D52F5" w:rsidP="00062A5E">
            <w:pPr>
              <w:spacing w:line="259" w:lineRule="auto"/>
              <w:ind w:left="4" w:right="57"/>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Saya merasa lebih memahami produk Percetakan Dinda setelah berkomunikasi langsung dengan penjual melalui </w:t>
            </w:r>
            <w:r w:rsidRPr="00922063">
              <w:rPr>
                <w:rFonts w:ascii="Times New Roman" w:hAnsi="Times New Roman" w:cs="Times New Roman"/>
                <w:i/>
                <w:iCs/>
                <w:sz w:val="24"/>
                <w:szCs w:val="24"/>
                <w:lang w:val="id-ID"/>
              </w:rPr>
              <w:t>Facebook</w:t>
            </w:r>
            <w:r w:rsidRPr="00922063">
              <w:rPr>
                <w:rFonts w:ascii="Times New Roman" w:hAnsi="Times New Roman" w:cs="Times New Roman"/>
                <w:sz w:val="24"/>
                <w:szCs w:val="24"/>
                <w:lang w:val="id-ID"/>
              </w:rPr>
              <w:t xml:space="preserve"> atau </w:t>
            </w:r>
            <w:r w:rsidRPr="00922063">
              <w:rPr>
                <w:rFonts w:ascii="Times New Roman" w:hAnsi="Times New Roman" w:cs="Times New Roman"/>
                <w:i/>
                <w:iCs/>
                <w:sz w:val="24"/>
                <w:szCs w:val="24"/>
                <w:lang w:val="id-ID"/>
              </w:rPr>
              <w:t>Marketplace Facebook</w:t>
            </w:r>
            <w:r w:rsidRPr="00922063">
              <w:rPr>
                <w:rFonts w:ascii="Times New Roman" w:hAnsi="Times New Roman" w:cs="Times New Roman"/>
                <w:sz w:val="24"/>
                <w:szCs w:val="24"/>
                <w:lang w:val="id-ID"/>
              </w:rPr>
              <w:t>.</w:t>
            </w:r>
          </w:p>
        </w:tc>
        <w:tc>
          <w:tcPr>
            <w:tcW w:w="432" w:type="dxa"/>
            <w:tcBorders>
              <w:top w:val="single" w:sz="3" w:space="0" w:color="000000"/>
              <w:left w:val="single" w:sz="3" w:space="0" w:color="000000"/>
              <w:bottom w:val="single" w:sz="3" w:space="0" w:color="000000"/>
              <w:right w:val="single" w:sz="3" w:space="0" w:color="000000"/>
            </w:tcBorders>
          </w:tcPr>
          <w:p w14:paraId="41287952" w14:textId="77777777" w:rsidR="008D52F5" w:rsidRPr="00922063" w:rsidRDefault="008D52F5" w:rsidP="00062A5E">
            <w:pPr>
              <w:spacing w:line="259" w:lineRule="auto"/>
              <w:ind w:left="4"/>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32" w:type="dxa"/>
            <w:tcBorders>
              <w:top w:val="single" w:sz="3" w:space="0" w:color="000000"/>
              <w:left w:val="single" w:sz="3" w:space="0" w:color="000000"/>
              <w:bottom w:val="single" w:sz="3" w:space="0" w:color="000000"/>
              <w:right w:val="single" w:sz="3" w:space="0" w:color="000000"/>
            </w:tcBorders>
          </w:tcPr>
          <w:p w14:paraId="48C31AF3" w14:textId="77777777" w:rsidR="008D52F5" w:rsidRPr="00922063" w:rsidRDefault="008D52F5" w:rsidP="00062A5E">
            <w:pPr>
              <w:spacing w:line="259" w:lineRule="auto"/>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32" w:type="dxa"/>
            <w:tcBorders>
              <w:top w:val="single" w:sz="3" w:space="0" w:color="000000"/>
              <w:left w:val="single" w:sz="3" w:space="0" w:color="000000"/>
              <w:bottom w:val="single" w:sz="3" w:space="0" w:color="000000"/>
              <w:right w:val="single" w:sz="3" w:space="0" w:color="000000"/>
            </w:tcBorders>
          </w:tcPr>
          <w:p w14:paraId="7FEDC626" w14:textId="77777777" w:rsidR="008D52F5" w:rsidRPr="00922063" w:rsidRDefault="008D52F5" w:rsidP="00062A5E">
            <w:pPr>
              <w:spacing w:line="259" w:lineRule="auto"/>
              <w:ind w:left="4"/>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32" w:type="dxa"/>
            <w:tcBorders>
              <w:top w:val="single" w:sz="3" w:space="0" w:color="000000"/>
              <w:left w:val="single" w:sz="3" w:space="0" w:color="000000"/>
              <w:bottom w:val="single" w:sz="3" w:space="0" w:color="000000"/>
              <w:right w:val="single" w:sz="3" w:space="0" w:color="000000"/>
            </w:tcBorders>
          </w:tcPr>
          <w:p w14:paraId="5FD792E5" w14:textId="77777777" w:rsidR="008D52F5" w:rsidRPr="00922063" w:rsidRDefault="008D52F5" w:rsidP="00062A5E">
            <w:pPr>
              <w:spacing w:line="259" w:lineRule="auto"/>
              <w:ind w:left="4"/>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32" w:type="dxa"/>
            <w:tcBorders>
              <w:top w:val="single" w:sz="3" w:space="0" w:color="000000"/>
              <w:left w:val="single" w:sz="3" w:space="0" w:color="000000"/>
              <w:bottom w:val="single" w:sz="3" w:space="0" w:color="000000"/>
              <w:right w:val="single" w:sz="3" w:space="0" w:color="000000"/>
            </w:tcBorders>
          </w:tcPr>
          <w:p w14:paraId="6C2B3507" w14:textId="77777777" w:rsidR="008D52F5" w:rsidRPr="00922063" w:rsidRDefault="008D52F5" w:rsidP="00062A5E">
            <w:pPr>
              <w:spacing w:line="259" w:lineRule="auto"/>
              <w:ind w:left="4"/>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r>
      <w:tr w:rsidR="008D52F5" w:rsidRPr="00922063" w14:paraId="122B5382" w14:textId="77777777" w:rsidTr="00A305D0">
        <w:trPr>
          <w:trHeight w:val="1253"/>
        </w:trPr>
        <w:tc>
          <w:tcPr>
            <w:tcW w:w="449" w:type="dxa"/>
            <w:tcBorders>
              <w:top w:val="single" w:sz="3" w:space="0" w:color="000000"/>
              <w:left w:val="single" w:sz="3" w:space="0" w:color="000000"/>
              <w:bottom w:val="single" w:sz="3" w:space="0" w:color="000000"/>
              <w:right w:val="single" w:sz="3" w:space="0" w:color="000000"/>
            </w:tcBorders>
          </w:tcPr>
          <w:p w14:paraId="62E0184E" w14:textId="77777777" w:rsidR="008D52F5" w:rsidRPr="00922063" w:rsidRDefault="008D52F5" w:rsidP="00062A5E">
            <w:pPr>
              <w:spacing w:line="259" w:lineRule="auto"/>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3.</w:t>
            </w:r>
          </w:p>
        </w:tc>
        <w:tc>
          <w:tcPr>
            <w:tcW w:w="4543" w:type="dxa"/>
            <w:tcBorders>
              <w:top w:val="single" w:sz="3" w:space="0" w:color="000000"/>
              <w:left w:val="single" w:sz="3" w:space="0" w:color="000000"/>
              <w:bottom w:val="single" w:sz="3" w:space="0" w:color="000000"/>
              <w:right w:val="single" w:sz="3" w:space="0" w:color="000000"/>
            </w:tcBorders>
          </w:tcPr>
          <w:p w14:paraId="4A11447F" w14:textId="05E65867" w:rsidR="008D52F5" w:rsidRPr="00922063" w:rsidRDefault="008D52F5" w:rsidP="00062A5E">
            <w:pPr>
              <w:spacing w:line="259" w:lineRule="auto"/>
              <w:ind w:left="4" w:right="57"/>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Saya merasa nyaman berinteraksi dengan penjual Percetakan Dinda melalui fitur chat di </w:t>
            </w:r>
            <w:r w:rsidR="005864D1" w:rsidRPr="005864D1">
              <w:rPr>
                <w:rFonts w:ascii="Times New Roman" w:hAnsi="Times New Roman" w:cs="Times New Roman"/>
                <w:i/>
                <w:iCs/>
                <w:sz w:val="24"/>
                <w:szCs w:val="24"/>
                <w:lang w:val="id-ID"/>
              </w:rPr>
              <w:t>Facebook Marketplace</w:t>
            </w:r>
            <w:r w:rsidRPr="00922063">
              <w:rPr>
                <w:rFonts w:ascii="Times New Roman" w:hAnsi="Times New Roman" w:cs="Times New Roman"/>
                <w:sz w:val="24"/>
                <w:szCs w:val="24"/>
                <w:lang w:val="id-ID"/>
              </w:rPr>
              <w:t xml:space="preserve"> atau </w:t>
            </w:r>
            <w:r w:rsidRPr="00922063">
              <w:rPr>
                <w:rFonts w:ascii="Times New Roman" w:hAnsi="Times New Roman" w:cs="Times New Roman"/>
                <w:i/>
                <w:iCs/>
                <w:sz w:val="24"/>
                <w:szCs w:val="24"/>
                <w:lang w:val="id-ID"/>
              </w:rPr>
              <w:t>Messenger</w:t>
            </w:r>
            <w:r w:rsidRPr="00922063">
              <w:rPr>
                <w:rFonts w:ascii="Times New Roman" w:hAnsi="Times New Roman" w:cs="Times New Roman"/>
                <w:sz w:val="24"/>
                <w:szCs w:val="24"/>
                <w:lang w:val="id-ID"/>
              </w:rPr>
              <w:t>.</w:t>
            </w:r>
          </w:p>
        </w:tc>
        <w:tc>
          <w:tcPr>
            <w:tcW w:w="432" w:type="dxa"/>
            <w:tcBorders>
              <w:top w:val="single" w:sz="3" w:space="0" w:color="000000"/>
              <w:left w:val="single" w:sz="3" w:space="0" w:color="000000"/>
              <w:bottom w:val="single" w:sz="3" w:space="0" w:color="000000"/>
              <w:right w:val="single" w:sz="3" w:space="0" w:color="000000"/>
            </w:tcBorders>
          </w:tcPr>
          <w:p w14:paraId="137DA603" w14:textId="77777777" w:rsidR="008D52F5" w:rsidRPr="00922063" w:rsidRDefault="008D52F5" w:rsidP="00062A5E">
            <w:pPr>
              <w:spacing w:line="259" w:lineRule="auto"/>
              <w:ind w:left="4"/>
              <w:jc w:val="both"/>
              <w:rPr>
                <w:rFonts w:ascii="Times New Roman" w:hAnsi="Times New Roman" w:cs="Times New Roman"/>
                <w:sz w:val="24"/>
                <w:szCs w:val="24"/>
                <w:lang w:val="id-ID"/>
              </w:rPr>
            </w:pPr>
          </w:p>
        </w:tc>
        <w:tc>
          <w:tcPr>
            <w:tcW w:w="432" w:type="dxa"/>
            <w:tcBorders>
              <w:top w:val="single" w:sz="3" w:space="0" w:color="000000"/>
              <w:left w:val="single" w:sz="3" w:space="0" w:color="000000"/>
              <w:bottom w:val="single" w:sz="3" w:space="0" w:color="000000"/>
              <w:right w:val="single" w:sz="3" w:space="0" w:color="000000"/>
            </w:tcBorders>
          </w:tcPr>
          <w:p w14:paraId="56568DD1" w14:textId="77777777" w:rsidR="008D52F5" w:rsidRPr="00922063" w:rsidRDefault="008D52F5" w:rsidP="00062A5E">
            <w:pPr>
              <w:spacing w:line="259" w:lineRule="auto"/>
              <w:jc w:val="both"/>
              <w:rPr>
                <w:rFonts w:ascii="Times New Roman" w:hAnsi="Times New Roman" w:cs="Times New Roman"/>
                <w:sz w:val="24"/>
                <w:szCs w:val="24"/>
                <w:lang w:val="id-ID"/>
              </w:rPr>
            </w:pPr>
          </w:p>
        </w:tc>
        <w:tc>
          <w:tcPr>
            <w:tcW w:w="432" w:type="dxa"/>
            <w:tcBorders>
              <w:top w:val="single" w:sz="3" w:space="0" w:color="000000"/>
              <w:left w:val="single" w:sz="3" w:space="0" w:color="000000"/>
              <w:bottom w:val="single" w:sz="3" w:space="0" w:color="000000"/>
              <w:right w:val="single" w:sz="3" w:space="0" w:color="000000"/>
            </w:tcBorders>
          </w:tcPr>
          <w:p w14:paraId="518B64C4" w14:textId="77777777" w:rsidR="008D52F5" w:rsidRPr="00922063" w:rsidRDefault="008D52F5" w:rsidP="00062A5E">
            <w:pPr>
              <w:spacing w:line="259" w:lineRule="auto"/>
              <w:ind w:left="4"/>
              <w:jc w:val="both"/>
              <w:rPr>
                <w:rFonts w:ascii="Times New Roman" w:hAnsi="Times New Roman" w:cs="Times New Roman"/>
                <w:sz w:val="24"/>
                <w:szCs w:val="24"/>
                <w:lang w:val="id-ID"/>
              </w:rPr>
            </w:pPr>
          </w:p>
        </w:tc>
        <w:tc>
          <w:tcPr>
            <w:tcW w:w="432" w:type="dxa"/>
            <w:tcBorders>
              <w:top w:val="single" w:sz="3" w:space="0" w:color="000000"/>
              <w:left w:val="single" w:sz="3" w:space="0" w:color="000000"/>
              <w:bottom w:val="single" w:sz="3" w:space="0" w:color="000000"/>
              <w:right w:val="single" w:sz="3" w:space="0" w:color="000000"/>
            </w:tcBorders>
          </w:tcPr>
          <w:p w14:paraId="6BA584DF" w14:textId="77777777" w:rsidR="008D52F5" w:rsidRPr="00922063" w:rsidRDefault="008D52F5" w:rsidP="00062A5E">
            <w:pPr>
              <w:spacing w:line="259" w:lineRule="auto"/>
              <w:ind w:left="4"/>
              <w:jc w:val="both"/>
              <w:rPr>
                <w:rFonts w:ascii="Times New Roman" w:hAnsi="Times New Roman" w:cs="Times New Roman"/>
                <w:sz w:val="24"/>
                <w:szCs w:val="24"/>
                <w:lang w:val="id-ID"/>
              </w:rPr>
            </w:pPr>
          </w:p>
        </w:tc>
        <w:tc>
          <w:tcPr>
            <w:tcW w:w="432" w:type="dxa"/>
            <w:tcBorders>
              <w:top w:val="single" w:sz="3" w:space="0" w:color="000000"/>
              <w:left w:val="single" w:sz="3" w:space="0" w:color="000000"/>
              <w:bottom w:val="single" w:sz="3" w:space="0" w:color="000000"/>
              <w:right w:val="single" w:sz="3" w:space="0" w:color="000000"/>
            </w:tcBorders>
          </w:tcPr>
          <w:p w14:paraId="47E75EC4" w14:textId="77777777" w:rsidR="008D52F5" w:rsidRPr="00922063" w:rsidRDefault="008D52F5" w:rsidP="00062A5E">
            <w:pPr>
              <w:spacing w:line="259" w:lineRule="auto"/>
              <w:ind w:left="4"/>
              <w:jc w:val="both"/>
              <w:rPr>
                <w:rFonts w:ascii="Times New Roman" w:hAnsi="Times New Roman" w:cs="Times New Roman"/>
                <w:sz w:val="24"/>
                <w:szCs w:val="24"/>
                <w:lang w:val="id-ID"/>
              </w:rPr>
            </w:pPr>
          </w:p>
        </w:tc>
      </w:tr>
      <w:tr w:rsidR="008D52F5" w:rsidRPr="00922063" w14:paraId="68E69859" w14:textId="77777777" w:rsidTr="00A305D0">
        <w:tblPrEx>
          <w:tblCellMar>
            <w:right w:w="50" w:type="dxa"/>
          </w:tblCellMar>
        </w:tblPrEx>
        <w:trPr>
          <w:trHeight w:val="339"/>
        </w:trPr>
        <w:tc>
          <w:tcPr>
            <w:tcW w:w="432" w:type="dxa"/>
            <w:gridSpan w:val="7"/>
            <w:tcBorders>
              <w:top w:val="single" w:sz="3" w:space="0" w:color="000000"/>
              <w:left w:val="single" w:sz="3" w:space="0" w:color="000000"/>
              <w:bottom w:val="single" w:sz="3" w:space="0" w:color="000000"/>
              <w:right w:val="single" w:sz="3" w:space="0" w:color="000000"/>
            </w:tcBorders>
          </w:tcPr>
          <w:p w14:paraId="232F4E96" w14:textId="77777777" w:rsidR="008D52F5" w:rsidRPr="00922063" w:rsidRDefault="008D52F5" w:rsidP="00062A5E">
            <w:pPr>
              <w:spacing w:line="259" w:lineRule="auto"/>
              <w:ind w:right="61"/>
              <w:jc w:val="both"/>
              <w:rPr>
                <w:rFonts w:ascii="Times New Roman" w:hAnsi="Times New Roman" w:cs="Times New Roman"/>
                <w:b/>
                <w:bCs/>
                <w:sz w:val="24"/>
                <w:szCs w:val="24"/>
                <w:lang w:val="id-ID"/>
              </w:rPr>
            </w:pPr>
            <w:r w:rsidRPr="00922063">
              <w:rPr>
                <w:rFonts w:ascii="Times New Roman" w:hAnsi="Times New Roman" w:cs="Times New Roman"/>
                <w:b/>
                <w:bCs/>
                <w:sz w:val="24"/>
                <w:szCs w:val="24"/>
                <w:lang w:val="id-ID"/>
              </w:rPr>
              <w:t>Indikator : Efisiensi Biaya (</w:t>
            </w:r>
            <w:r w:rsidRPr="00922063">
              <w:rPr>
                <w:rFonts w:ascii="Times New Roman" w:hAnsi="Times New Roman" w:cs="Times New Roman"/>
                <w:b/>
                <w:bCs/>
                <w:i/>
                <w:iCs/>
                <w:sz w:val="24"/>
                <w:szCs w:val="24"/>
                <w:lang w:val="id-ID"/>
              </w:rPr>
              <w:t>Cost Efficiency)</w:t>
            </w:r>
          </w:p>
        </w:tc>
      </w:tr>
      <w:tr w:rsidR="008D52F5" w:rsidRPr="00922063" w14:paraId="7AAF6F4E" w14:textId="77777777" w:rsidTr="00A305D0">
        <w:tblPrEx>
          <w:tblCellMar>
            <w:right w:w="50" w:type="dxa"/>
          </w:tblCellMar>
        </w:tblPrEx>
        <w:trPr>
          <w:trHeight w:val="1158"/>
        </w:trPr>
        <w:tc>
          <w:tcPr>
            <w:tcW w:w="449" w:type="dxa"/>
            <w:tcBorders>
              <w:top w:val="single" w:sz="3" w:space="0" w:color="000000"/>
              <w:left w:val="single" w:sz="3" w:space="0" w:color="000000"/>
              <w:bottom w:val="single" w:sz="3" w:space="0" w:color="000000"/>
              <w:right w:val="single" w:sz="3" w:space="0" w:color="000000"/>
            </w:tcBorders>
          </w:tcPr>
          <w:p w14:paraId="716F6F96" w14:textId="77777777" w:rsidR="008D52F5" w:rsidRPr="00922063" w:rsidRDefault="008D52F5" w:rsidP="00062A5E">
            <w:pPr>
              <w:spacing w:line="259" w:lineRule="auto"/>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1.</w:t>
            </w:r>
          </w:p>
        </w:tc>
        <w:tc>
          <w:tcPr>
            <w:tcW w:w="4543" w:type="dxa"/>
            <w:tcBorders>
              <w:top w:val="single" w:sz="3" w:space="0" w:color="000000"/>
              <w:left w:val="single" w:sz="3" w:space="0" w:color="000000"/>
              <w:bottom w:val="single" w:sz="3" w:space="0" w:color="000000"/>
              <w:right w:val="single" w:sz="3" w:space="0" w:color="000000"/>
            </w:tcBorders>
          </w:tcPr>
          <w:p w14:paraId="5B18C4DA" w14:textId="7ADC0E23" w:rsidR="008D52F5" w:rsidRPr="00922063" w:rsidRDefault="008D52F5" w:rsidP="00062A5E">
            <w:pPr>
              <w:spacing w:line="259" w:lineRule="auto"/>
              <w:ind w:left="4" w:right="57"/>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Penggunaan </w:t>
            </w:r>
            <w:r w:rsidR="005864D1" w:rsidRPr="005864D1">
              <w:rPr>
                <w:rFonts w:ascii="Times New Roman" w:hAnsi="Times New Roman" w:cs="Times New Roman"/>
                <w:i/>
                <w:iCs/>
                <w:sz w:val="24"/>
                <w:szCs w:val="24"/>
                <w:lang w:val="id-ID"/>
              </w:rPr>
              <w:t>Facebook Marketplace</w:t>
            </w:r>
            <w:r w:rsidRPr="00922063">
              <w:rPr>
                <w:rFonts w:ascii="Times New Roman" w:hAnsi="Times New Roman" w:cs="Times New Roman"/>
                <w:sz w:val="24"/>
                <w:szCs w:val="24"/>
                <w:lang w:val="id-ID"/>
              </w:rPr>
              <w:t xml:space="preserve"> mengurangi kebutuhan saya untuk datang langsung ke toko Percetakan Dinda.</w:t>
            </w:r>
          </w:p>
        </w:tc>
        <w:tc>
          <w:tcPr>
            <w:tcW w:w="432" w:type="dxa"/>
            <w:tcBorders>
              <w:top w:val="single" w:sz="3" w:space="0" w:color="000000"/>
              <w:left w:val="single" w:sz="3" w:space="0" w:color="000000"/>
              <w:bottom w:val="single" w:sz="3" w:space="0" w:color="000000"/>
              <w:right w:val="single" w:sz="3" w:space="0" w:color="000000"/>
            </w:tcBorders>
          </w:tcPr>
          <w:p w14:paraId="6044C6AB" w14:textId="77777777" w:rsidR="008D52F5" w:rsidRPr="00922063" w:rsidRDefault="008D52F5" w:rsidP="00062A5E">
            <w:pPr>
              <w:spacing w:line="259" w:lineRule="auto"/>
              <w:ind w:left="4"/>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32" w:type="dxa"/>
            <w:tcBorders>
              <w:top w:val="single" w:sz="3" w:space="0" w:color="000000"/>
              <w:left w:val="single" w:sz="3" w:space="0" w:color="000000"/>
              <w:bottom w:val="single" w:sz="3" w:space="0" w:color="000000"/>
              <w:right w:val="single" w:sz="3" w:space="0" w:color="000000"/>
            </w:tcBorders>
          </w:tcPr>
          <w:p w14:paraId="49868867" w14:textId="77777777" w:rsidR="008D52F5" w:rsidRPr="00922063" w:rsidRDefault="008D52F5" w:rsidP="00062A5E">
            <w:pPr>
              <w:spacing w:line="259" w:lineRule="auto"/>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32" w:type="dxa"/>
            <w:tcBorders>
              <w:top w:val="single" w:sz="3" w:space="0" w:color="000000"/>
              <w:left w:val="single" w:sz="3" w:space="0" w:color="000000"/>
              <w:bottom w:val="single" w:sz="3" w:space="0" w:color="000000"/>
              <w:right w:val="single" w:sz="3" w:space="0" w:color="000000"/>
            </w:tcBorders>
          </w:tcPr>
          <w:p w14:paraId="492BC20A" w14:textId="77777777" w:rsidR="008D52F5" w:rsidRPr="00922063" w:rsidRDefault="008D52F5" w:rsidP="00062A5E">
            <w:pPr>
              <w:spacing w:line="259" w:lineRule="auto"/>
              <w:ind w:left="4"/>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32" w:type="dxa"/>
            <w:tcBorders>
              <w:top w:val="single" w:sz="3" w:space="0" w:color="000000"/>
              <w:left w:val="single" w:sz="3" w:space="0" w:color="000000"/>
              <w:bottom w:val="single" w:sz="3" w:space="0" w:color="000000"/>
              <w:right w:val="single" w:sz="3" w:space="0" w:color="000000"/>
            </w:tcBorders>
          </w:tcPr>
          <w:p w14:paraId="2EBFE5AE" w14:textId="77777777" w:rsidR="008D52F5" w:rsidRPr="00922063" w:rsidRDefault="008D52F5" w:rsidP="00062A5E">
            <w:pPr>
              <w:spacing w:line="259" w:lineRule="auto"/>
              <w:ind w:left="4"/>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32" w:type="dxa"/>
            <w:tcBorders>
              <w:top w:val="single" w:sz="3" w:space="0" w:color="000000"/>
              <w:left w:val="single" w:sz="3" w:space="0" w:color="000000"/>
              <w:bottom w:val="single" w:sz="3" w:space="0" w:color="000000"/>
              <w:right w:val="single" w:sz="3" w:space="0" w:color="000000"/>
            </w:tcBorders>
          </w:tcPr>
          <w:p w14:paraId="12DB1B35" w14:textId="77777777" w:rsidR="008D52F5" w:rsidRPr="00922063" w:rsidRDefault="008D52F5" w:rsidP="00062A5E">
            <w:pPr>
              <w:spacing w:line="259" w:lineRule="auto"/>
              <w:ind w:left="4"/>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r>
      <w:tr w:rsidR="008D52F5" w:rsidRPr="00922063" w14:paraId="5EB71F1D" w14:textId="77777777" w:rsidTr="00A305D0">
        <w:tblPrEx>
          <w:tblCellMar>
            <w:right w:w="50" w:type="dxa"/>
          </w:tblCellMar>
        </w:tblPrEx>
        <w:trPr>
          <w:trHeight w:val="699"/>
        </w:trPr>
        <w:tc>
          <w:tcPr>
            <w:tcW w:w="449" w:type="dxa"/>
            <w:tcBorders>
              <w:top w:val="single" w:sz="3" w:space="0" w:color="000000"/>
              <w:left w:val="single" w:sz="3" w:space="0" w:color="000000"/>
              <w:bottom w:val="single" w:sz="3" w:space="0" w:color="000000"/>
              <w:right w:val="single" w:sz="3" w:space="0" w:color="000000"/>
            </w:tcBorders>
          </w:tcPr>
          <w:p w14:paraId="374E063D" w14:textId="77777777" w:rsidR="008D52F5" w:rsidRPr="00922063" w:rsidRDefault="008D52F5" w:rsidP="00062A5E">
            <w:pPr>
              <w:spacing w:line="259" w:lineRule="auto"/>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2. </w:t>
            </w:r>
          </w:p>
        </w:tc>
        <w:tc>
          <w:tcPr>
            <w:tcW w:w="4543" w:type="dxa"/>
            <w:tcBorders>
              <w:top w:val="single" w:sz="3" w:space="0" w:color="000000"/>
              <w:left w:val="single" w:sz="3" w:space="0" w:color="000000"/>
              <w:bottom w:val="single" w:sz="3" w:space="0" w:color="000000"/>
              <w:right w:val="single" w:sz="3" w:space="0" w:color="000000"/>
            </w:tcBorders>
          </w:tcPr>
          <w:p w14:paraId="47521239" w14:textId="01B7B470" w:rsidR="008D52F5" w:rsidRPr="00922063" w:rsidRDefault="008D52F5" w:rsidP="00062A5E">
            <w:pPr>
              <w:spacing w:line="259" w:lineRule="auto"/>
              <w:ind w:left="4" w:right="57"/>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Harga produk Percetakan Dinda di </w:t>
            </w:r>
            <w:r w:rsidR="005864D1" w:rsidRPr="005864D1">
              <w:rPr>
                <w:rFonts w:ascii="Times New Roman" w:hAnsi="Times New Roman" w:cs="Times New Roman"/>
                <w:i/>
                <w:iCs/>
                <w:sz w:val="24"/>
                <w:szCs w:val="24"/>
                <w:lang w:val="id-ID"/>
              </w:rPr>
              <w:t>Facebook Marketplace</w:t>
            </w:r>
            <w:r w:rsidRPr="00922063">
              <w:rPr>
                <w:rFonts w:ascii="Times New Roman" w:hAnsi="Times New Roman" w:cs="Times New Roman"/>
                <w:sz w:val="24"/>
                <w:szCs w:val="24"/>
                <w:lang w:val="id-ID"/>
              </w:rPr>
              <w:t xml:space="preserve"> lebih kompetitif dibandingkan dengan harga yang ditawarkan melalui cara pemasaran tradisional.</w:t>
            </w:r>
          </w:p>
        </w:tc>
        <w:tc>
          <w:tcPr>
            <w:tcW w:w="432" w:type="dxa"/>
            <w:tcBorders>
              <w:top w:val="single" w:sz="3" w:space="0" w:color="000000"/>
              <w:left w:val="single" w:sz="3" w:space="0" w:color="000000"/>
              <w:bottom w:val="single" w:sz="3" w:space="0" w:color="000000"/>
              <w:right w:val="single" w:sz="3" w:space="0" w:color="000000"/>
            </w:tcBorders>
          </w:tcPr>
          <w:p w14:paraId="3291FA29" w14:textId="77777777" w:rsidR="008D52F5" w:rsidRPr="00922063" w:rsidRDefault="008D52F5" w:rsidP="00062A5E">
            <w:pPr>
              <w:spacing w:line="259" w:lineRule="auto"/>
              <w:ind w:left="4"/>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32" w:type="dxa"/>
            <w:tcBorders>
              <w:top w:val="single" w:sz="3" w:space="0" w:color="000000"/>
              <w:left w:val="single" w:sz="3" w:space="0" w:color="000000"/>
              <w:bottom w:val="single" w:sz="3" w:space="0" w:color="000000"/>
              <w:right w:val="single" w:sz="3" w:space="0" w:color="000000"/>
            </w:tcBorders>
          </w:tcPr>
          <w:p w14:paraId="2536CE7D" w14:textId="77777777" w:rsidR="008D52F5" w:rsidRPr="00922063" w:rsidRDefault="008D52F5" w:rsidP="00062A5E">
            <w:pPr>
              <w:spacing w:line="259" w:lineRule="auto"/>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32" w:type="dxa"/>
            <w:tcBorders>
              <w:top w:val="single" w:sz="3" w:space="0" w:color="000000"/>
              <w:left w:val="single" w:sz="3" w:space="0" w:color="000000"/>
              <w:bottom w:val="single" w:sz="3" w:space="0" w:color="000000"/>
              <w:right w:val="single" w:sz="3" w:space="0" w:color="000000"/>
            </w:tcBorders>
          </w:tcPr>
          <w:p w14:paraId="429C51D9" w14:textId="77777777" w:rsidR="008D52F5" w:rsidRPr="00922063" w:rsidRDefault="008D52F5" w:rsidP="00062A5E">
            <w:pPr>
              <w:spacing w:line="259" w:lineRule="auto"/>
              <w:ind w:left="4"/>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32" w:type="dxa"/>
            <w:tcBorders>
              <w:top w:val="single" w:sz="3" w:space="0" w:color="000000"/>
              <w:left w:val="single" w:sz="3" w:space="0" w:color="000000"/>
              <w:bottom w:val="single" w:sz="3" w:space="0" w:color="000000"/>
              <w:right w:val="single" w:sz="3" w:space="0" w:color="000000"/>
            </w:tcBorders>
          </w:tcPr>
          <w:p w14:paraId="01FCD3C4" w14:textId="77777777" w:rsidR="008D52F5" w:rsidRPr="00922063" w:rsidRDefault="008D52F5" w:rsidP="00062A5E">
            <w:pPr>
              <w:spacing w:line="259" w:lineRule="auto"/>
              <w:ind w:left="4"/>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432" w:type="dxa"/>
            <w:tcBorders>
              <w:top w:val="single" w:sz="3" w:space="0" w:color="000000"/>
              <w:left w:val="single" w:sz="3" w:space="0" w:color="000000"/>
              <w:bottom w:val="single" w:sz="3" w:space="0" w:color="000000"/>
              <w:right w:val="single" w:sz="3" w:space="0" w:color="000000"/>
            </w:tcBorders>
          </w:tcPr>
          <w:p w14:paraId="5B54C930" w14:textId="77777777" w:rsidR="008D52F5" w:rsidRPr="00922063" w:rsidRDefault="008D52F5" w:rsidP="00062A5E">
            <w:pPr>
              <w:spacing w:line="259" w:lineRule="auto"/>
              <w:ind w:left="4"/>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r>
      <w:tr w:rsidR="008D52F5" w:rsidRPr="00922063" w14:paraId="123D0471" w14:textId="77777777" w:rsidTr="00A305D0">
        <w:tblPrEx>
          <w:tblCellMar>
            <w:right w:w="50" w:type="dxa"/>
          </w:tblCellMar>
        </w:tblPrEx>
        <w:trPr>
          <w:trHeight w:val="897"/>
        </w:trPr>
        <w:tc>
          <w:tcPr>
            <w:tcW w:w="449" w:type="dxa"/>
            <w:tcBorders>
              <w:top w:val="single" w:sz="3" w:space="0" w:color="000000"/>
              <w:left w:val="single" w:sz="3" w:space="0" w:color="000000"/>
              <w:bottom w:val="single" w:sz="3" w:space="0" w:color="000000"/>
              <w:right w:val="single" w:sz="3" w:space="0" w:color="000000"/>
            </w:tcBorders>
          </w:tcPr>
          <w:p w14:paraId="323182DD" w14:textId="77777777" w:rsidR="008D52F5" w:rsidRPr="00922063" w:rsidRDefault="008D52F5" w:rsidP="00062A5E">
            <w:pPr>
              <w:spacing w:line="259" w:lineRule="auto"/>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3.</w:t>
            </w:r>
          </w:p>
        </w:tc>
        <w:tc>
          <w:tcPr>
            <w:tcW w:w="4543" w:type="dxa"/>
            <w:tcBorders>
              <w:top w:val="single" w:sz="3" w:space="0" w:color="000000"/>
              <w:left w:val="single" w:sz="3" w:space="0" w:color="000000"/>
              <w:bottom w:val="single" w:sz="3" w:space="0" w:color="000000"/>
              <w:right w:val="single" w:sz="3" w:space="0" w:color="000000"/>
            </w:tcBorders>
          </w:tcPr>
          <w:p w14:paraId="30761E45" w14:textId="1951A872" w:rsidR="008D52F5" w:rsidRPr="00922063" w:rsidRDefault="008D52F5" w:rsidP="00062A5E">
            <w:pPr>
              <w:spacing w:line="259" w:lineRule="auto"/>
              <w:ind w:left="4" w:right="57"/>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Proses transaksi melalui </w:t>
            </w:r>
            <w:r w:rsidR="005864D1" w:rsidRPr="005864D1">
              <w:rPr>
                <w:rFonts w:ascii="Times New Roman" w:hAnsi="Times New Roman" w:cs="Times New Roman"/>
                <w:i/>
                <w:iCs/>
                <w:sz w:val="24"/>
                <w:szCs w:val="24"/>
                <w:lang w:val="id-ID"/>
              </w:rPr>
              <w:t>Facebook Marketplace</w:t>
            </w:r>
            <w:r w:rsidRPr="00922063">
              <w:rPr>
                <w:rFonts w:ascii="Times New Roman" w:hAnsi="Times New Roman" w:cs="Times New Roman"/>
                <w:sz w:val="24"/>
                <w:szCs w:val="24"/>
                <w:lang w:val="id-ID"/>
              </w:rPr>
              <w:t xml:space="preserve"> lebih efisien dalam hal waktu dan biaya.</w:t>
            </w:r>
          </w:p>
        </w:tc>
        <w:tc>
          <w:tcPr>
            <w:tcW w:w="432" w:type="dxa"/>
            <w:tcBorders>
              <w:top w:val="single" w:sz="3" w:space="0" w:color="000000"/>
              <w:left w:val="single" w:sz="3" w:space="0" w:color="000000"/>
              <w:bottom w:val="single" w:sz="3" w:space="0" w:color="000000"/>
              <w:right w:val="single" w:sz="3" w:space="0" w:color="000000"/>
            </w:tcBorders>
          </w:tcPr>
          <w:p w14:paraId="3E740992" w14:textId="77777777" w:rsidR="008D52F5" w:rsidRPr="00922063" w:rsidRDefault="008D52F5" w:rsidP="00062A5E">
            <w:pPr>
              <w:spacing w:line="259" w:lineRule="auto"/>
              <w:ind w:left="4"/>
              <w:jc w:val="both"/>
              <w:rPr>
                <w:rFonts w:ascii="Times New Roman" w:hAnsi="Times New Roman" w:cs="Times New Roman"/>
                <w:sz w:val="24"/>
                <w:szCs w:val="24"/>
                <w:lang w:val="id-ID"/>
              </w:rPr>
            </w:pPr>
          </w:p>
        </w:tc>
        <w:tc>
          <w:tcPr>
            <w:tcW w:w="432" w:type="dxa"/>
            <w:tcBorders>
              <w:top w:val="single" w:sz="3" w:space="0" w:color="000000"/>
              <w:left w:val="single" w:sz="3" w:space="0" w:color="000000"/>
              <w:bottom w:val="single" w:sz="3" w:space="0" w:color="000000"/>
              <w:right w:val="single" w:sz="3" w:space="0" w:color="000000"/>
            </w:tcBorders>
          </w:tcPr>
          <w:p w14:paraId="049FEAFA" w14:textId="77777777" w:rsidR="008D52F5" w:rsidRPr="00922063" w:rsidRDefault="008D52F5" w:rsidP="00062A5E">
            <w:pPr>
              <w:spacing w:line="259" w:lineRule="auto"/>
              <w:jc w:val="both"/>
              <w:rPr>
                <w:rFonts w:ascii="Times New Roman" w:hAnsi="Times New Roman" w:cs="Times New Roman"/>
                <w:sz w:val="24"/>
                <w:szCs w:val="24"/>
                <w:lang w:val="id-ID"/>
              </w:rPr>
            </w:pPr>
          </w:p>
        </w:tc>
        <w:tc>
          <w:tcPr>
            <w:tcW w:w="432" w:type="dxa"/>
            <w:tcBorders>
              <w:top w:val="single" w:sz="3" w:space="0" w:color="000000"/>
              <w:left w:val="single" w:sz="3" w:space="0" w:color="000000"/>
              <w:bottom w:val="single" w:sz="3" w:space="0" w:color="000000"/>
              <w:right w:val="single" w:sz="3" w:space="0" w:color="000000"/>
            </w:tcBorders>
          </w:tcPr>
          <w:p w14:paraId="0606307F" w14:textId="77777777" w:rsidR="008D52F5" w:rsidRPr="00922063" w:rsidRDefault="008D52F5" w:rsidP="00062A5E">
            <w:pPr>
              <w:spacing w:line="259" w:lineRule="auto"/>
              <w:ind w:left="4"/>
              <w:jc w:val="both"/>
              <w:rPr>
                <w:rFonts w:ascii="Times New Roman" w:hAnsi="Times New Roman" w:cs="Times New Roman"/>
                <w:sz w:val="24"/>
                <w:szCs w:val="24"/>
                <w:lang w:val="id-ID"/>
              </w:rPr>
            </w:pPr>
          </w:p>
        </w:tc>
        <w:tc>
          <w:tcPr>
            <w:tcW w:w="432" w:type="dxa"/>
            <w:tcBorders>
              <w:top w:val="single" w:sz="3" w:space="0" w:color="000000"/>
              <w:left w:val="single" w:sz="3" w:space="0" w:color="000000"/>
              <w:bottom w:val="single" w:sz="3" w:space="0" w:color="000000"/>
              <w:right w:val="single" w:sz="3" w:space="0" w:color="000000"/>
            </w:tcBorders>
          </w:tcPr>
          <w:p w14:paraId="367F2A0A" w14:textId="77777777" w:rsidR="008D52F5" w:rsidRPr="00922063" w:rsidRDefault="008D52F5" w:rsidP="00062A5E">
            <w:pPr>
              <w:spacing w:line="259" w:lineRule="auto"/>
              <w:ind w:left="4"/>
              <w:jc w:val="both"/>
              <w:rPr>
                <w:rFonts w:ascii="Times New Roman" w:hAnsi="Times New Roman" w:cs="Times New Roman"/>
                <w:sz w:val="24"/>
                <w:szCs w:val="24"/>
                <w:lang w:val="id-ID"/>
              </w:rPr>
            </w:pPr>
          </w:p>
        </w:tc>
        <w:tc>
          <w:tcPr>
            <w:tcW w:w="432" w:type="dxa"/>
            <w:tcBorders>
              <w:top w:val="single" w:sz="3" w:space="0" w:color="000000"/>
              <w:left w:val="single" w:sz="3" w:space="0" w:color="000000"/>
              <w:bottom w:val="single" w:sz="3" w:space="0" w:color="000000"/>
              <w:right w:val="single" w:sz="3" w:space="0" w:color="000000"/>
            </w:tcBorders>
          </w:tcPr>
          <w:p w14:paraId="477C9A6C" w14:textId="77777777" w:rsidR="008D52F5" w:rsidRPr="00922063" w:rsidRDefault="008D52F5" w:rsidP="00062A5E">
            <w:pPr>
              <w:spacing w:line="259" w:lineRule="auto"/>
              <w:ind w:left="4"/>
              <w:jc w:val="both"/>
              <w:rPr>
                <w:rFonts w:ascii="Times New Roman" w:hAnsi="Times New Roman" w:cs="Times New Roman"/>
                <w:sz w:val="24"/>
                <w:szCs w:val="24"/>
                <w:lang w:val="id-ID"/>
              </w:rPr>
            </w:pPr>
          </w:p>
        </w:tc>
      </w:tr>
    </w:tbl>
    <w:p w14:paraId="37A16A20" w14:textId="1D58EEDF" w:rsidR="008D52F5" w:rsidRPr="00922063" w:rsidRDefault="008D52F5" w:rsidP="00D31301">
      <w:pPr>
        <w:ind w:left="720" w:hanging="360"/>
        <w:rPr>
          <w:rFonts w:ascii="Times New Roman" w:hAnsi="Times New Roman" w:cs="Times New Roman"/>
          <w:b/>
          <w:bCs/>
          <w:sz w:val="24"/>
          <w:szCs w:val="24"/>
          <w:lang w:val="id-ID"/>
        </w:rPr>
      </w:pPr>
      <w:r w:rsidRPr="00922063">
        <w:rPr>
          <w:rFonts w:ascii="Times New Roman" w:hAnsi="Times New Roman" w:cs="Times New Roman"/>
          <w:b/>
          <w:bCs/>
          <w:sz w:val="24"/>
          <w:szCs w:val="24"/>
          <w:lang w:val="id-ID"/>
        </w:rPr>
        <w:t>Variabel Dependen (Y): Keberhasilan Pemasaran :</w:t>
      </w:r>
    </w:p>
    <w:tbl>
      <w:tblPr>
        <w:tblStyle w:val="TableGrid"/>
        <w:tblW w:w="7560" w:type="dxa"/>
        <w:tblInd w:w="446" w:type="dxa"/>
        <w:tblLayout w:type="fixed"/>
        <w:tblCellMar>
          <w:top w:w="14" w:type="dxa"/>
          <w:left w:w="104" w:type="dxa"/>
          <w:right w:w="51" w:type="dxa"/>
        </w:tblCellMar>
        <w:tblLook w:val="04A0" w:firstRow="1" w:lastRow="0" w:firstColumn="1" w:lastColumn="0" w:noHBand="0" w:noVBand="1"/>
      </w:tblPr>
      <w:tblGrid>
        <w:gridCol w:w="450"/>
        <w:gridCol w:w="4250"/>
        <w:gridCol w:w="554"/>
        <w:gridCol w:w="554"/>
        <w:gridCol w:w="554"/>
        <w:gridCol w:w="554"/>
        <w:gridCol w:w="644"/>
      </w:tblGrid>
      <w:tr w:rsidR="008D52F5" w:rsidRPr="00922063" w14:paraId="2DC7D07C" w14:textId="77777777" w:rsidTr="003A48B7">
        <w:trPr>
          <w:trHeight w:val="424"/>
        </w:trPr>
        <w:tc>
          <w:tcPr>
            <w:tcW w:w="450" w:type="dxa"/>
            <w:vMerge w:val="restart"/>
            <w:tcBorders>
              <w:top w:val="single" w:sz="3" w:space="0" w:color="000000"/>
              <w:left w:val="single" w:sz="3" w:space="0" w:color="000000"/>
              <w:bottom w:val="single" w:sz="3" w:space="0" w:color="000000"/>
              <w:right w:val="single" w:sz="3" w:space="0" w:color="000000"/>
            </w:tcBorders>
            <w:vAlign w:val="center"/>
          </w:tcPr>
          <w:p w14:paraId="46712451" w14:textId="6A0CF5FB" w:rsidR="008D52F5" w:rsidRPr="00922063" w:rsidRDefault="008D52F5" w:rsidP="003A48B7">
            <w:pPr>
              <w:spacing w:line="259" w:lineRule="auto"/>
              <w:rPr>
                <w:rFonts w:ascii="Times New Roman" w:hAnsi="Times New Roman" w:cs="Times New Roman"/>
                <w:sz w:val="24"/>
                <w:szCs w:val="24"/>
                <w:lang w:val="id-ID"/>
              </w:rPr>
            </w:pPr>
            <w:r w:rsidRPr="00922063">
              <w:rPr>
                <w:rFonts w:ascii="Times New Roman" w:hAnsi="Times New Roman" w:cs="Times New Roman"/>
                <w:sz w:val="24"/>
                <w:szCs w:val="24"/>
                <w:lang w:val="id-ID"/>
              </w:rPr>
              <w:t>No</w:t>
            </w:r>
          </w:p>
        </w:tc>
        <w:tc>
          <w:tcPr>
            <w:tcW w:w="4250" w:type="dxa"/>
            <w:vMerge w:val="restart"/>
            <w:tcBorders>
              <w:top w:val="single" w:sz="3" w:space="0" w:color="000000"/>
              <w:left w:val="single" w:sz="3" w:space="0" w:color="000000"/>
              <w:bottom w:val="single" w:sz="3" w:space="0" w:color="000000"/>
              <w:right w:val="single" w:sz="3" w:space="0" w:color="000000"/>
            </w:tcBorders>
            <w:vAlign w:val="center"/>
          </w:tcPr>
          <w:p w14:paraId="7D8B1755" w14:textId="77777777" w:rsidR="008D52F5" w:rsidRPr="00922063" w:rsidRDefault="008D52F5" w:rsidP="001D7ABB">
            <w:pPr>
              <w:spacing w:line="259" w:lineRule="auto"/>
              <w:ind w:right="50"/>
              <w:jc w:val="center"/>
              <w:rPr>
                <w:rFonts w:ascii="Times New Roman" w:hAnsi="Times New Roman" w:cs="Times New Roman"/>
                <w:sz w:val="24"/>
                <w:szCs w:val="24"/>
                <w:lang w:val="id-ID"/>
              </w:rPr>
            </w:pPr>
            <w:r w:rsidRPr="00922063">
              <w:rPr>
                <w:rFonts w:ascii="Times New Roman" w:hAnsi="Times New Roman" w:cs="Times New Roman"/>
                <w:sz w:val="24"/>
                <w:szCs w:val="24"/>
                <w:lang w:val="id-ID"/>
              </w:rPr>
              <w:t>Pernyataan</w:t>
            </w:r>
          </w:p>
        </w:tc>
        <w:tc>
          <w:tcPr>
            <w:tcW w:w="2860" w:type="dxa"/>
            <w:gridSpan w:val="5"/>
            <w:tcBorders>
              <w:top w:val="single" w:sz="3" w:space="0" w:color="000000"/>
              <w:left w:val="single" w:sz="3" w:space="0" w:color="000000"/>
              <w:bottom w:val="single" w:sz="3" w:space="0" w:color="000000"/>
              <w:right w:val="single" w:sz="3" w:space="0" w:color="000000"/>
            </w:tcBorders>
          </w:tcPr>
          <w:p w14:paraId="5C0B04E6" w14:textId="77777777" w:rsidR="008D52F5" w:rsidRPr="00922063" w:rsidRDefault="008D52F5" w:rsidP="00062A5E">
            <w:pPr>
              <w:spacing w:line="259" w:lineRule="auto"/>
              <w:ind w:right="58"/>
              <w:jc w:val="center"/>
              <w:rPr>
                <w:rFonts w:ascii="Times New Roman" w:hAnsi="Times New Roman" w:cs="Times New Roman"/>
                <w:sz w:val="24"/>
                <w:szCs w:val="24"/>
                <w:lang w:val="id-ID"/>
              </w:rPr>
            </w:pPr>
            <w:r w:rsidRPr="00922063">
              <w:rPr>
                <w:rFonts w:ascii="Times New Roman" w:hAnsi="Times New Roman" w:cs="Times New Roman"/>
                <w:sz w:val="24"/>
                <w:szCs w:val="24"/>
                <w:lang w:val="id-ID"/>
              </w:rPr>
              <w:t>Pilih Jawaban</w:t>
            </w:r>
          </w:p>
        </w:tc>
      </w:tr>
      <w:tr w:rsidR="008D52F5" w:rsidRPr="00922063" w14:paraId="380CFB06" w14:textId="77777777" w:rsidTr="003A48B7">
        <w:trPr>
          <w:trHeight w:val="424"/>
        </w:trPr>
        <w:tc>
          <w:tcPr>
            <w:tcW w:w="450" w:type="dxa"/>
            <w:vMerge/>
            <w:tcBorders>
              <w:top w:val="nil"/>
              <w:left w:val="single" w:sz="3" w:space="0" w:color="000000"/>
              <w:bottom w:val="single" w:sz="3" w:space="0" w:color="000000"/>
              <w:right w:val="single" w:sz="3" w:space="0" w:color="000000"/>
            </w:tcBorders>
          </w:tcPr>
          <w:p w14:paraId="6595F239" w14:textId="77777777" w:rsidR="008D52F5" w:rsidRPr="00922063" w:rsidRDefault="008D52F5" w:rsidP="00062A5E">
            <w:pPr>
              <w:spacing w:after="160" w:line="259" w:lineRule="auto"/>
              <w:jc w:val="both"/>
              <w:rPr>
                <w:rFonts w:ascii="Times New Roman" w:hAnsi="Times New Roman" w:cs="Times New Roman"/>
                <w:sz w:val="24"/>
                <w:szCs w:val="24"/>
                <w:lang w:val="id-ID"/>
              </w:rPr>
            </w:pPr>
          </w:p>
        </w:tc>
        <w:tc>
          <w:tcPr>
            <w:tcW w:w="4250" w:type="dxa"/>
            <w:vMerge/>
            <w:tcBorders>
              <w:top w:val="nil"/>
              <w:left w:val="single" w:sz="3" w:space="0" w:color="000000"/>
              <w:bottom w:val="single" w:sz="3" w:space="0" w:color="000000"/>
              <w:right w:val="single" w:sz="3" w:space="0" w:color="000000"/>
            </w:tcBorders>
          </w:tcPr>
          <w:p w14:paraId="447A51FE" w14:textId="77777777" w:rsidR="008D52F5" w:rsidRPr="00922063" w:rsidRDefault="008D52F5" w:rsidP="00062A5E">
            <w:pPr>
              <w:spacing w:after="160" w:line="259" w:lineRule="auto"/>
              <w:jc w:val="both"/>
              <w:rPr>
                <w:rFonts w:ascii="Times New Roman" w:hAnsi="Times New Roman" w:cs="Times New Roman"/>
                <w:sz w:val="24"/>
                <w:szCs w:val="24"/>
                <w:lang w:val="id-ID"/>
              </w:rPr>
            </w:pPr>
          </w:p>
        </w:tc>
        <w:tc>
          <w:tcPr>
            <w:tcW w:w="554" w:type="dxa"/>
            <w:tcBorders>
              <w:top w:val="single" w:sz="3" w:space="0" w:color="000000"/>
              <w:left w:val="single" w:sz="3" w:space="0" w:color="000000"/>
              <w:bottom w:val="single" w:sz="3" w:space="0" w:color="000000"/>
              <w:right w:val="single" w:sz="3" w:space="0" w:color="000000"/>
            </w:tcBorders>
            <w:vAlign w:val="center"/>
          </w:tcPr>
          <w:p w14:paraId="23A85C96" w14:textId="6469D6C0" w:rsidR="008D52F5" w:rsidRPr="00922063" w:rsidRDefault="008D52F5" w:rsidP="003A48B7">
            <w:pPr>
              <w:spacing w:line="259" w:lineRule="auto"/>
              <w:ind w:right="56"/>
              <w:jc w:val="center"/>
              <w:rPr>
                <w:rFonts w:ascii="Times New Roman" w:hAnsi="Times New Roman" w:cs="Times New Roman"/>
                <w:sz w:val="24"/>
                <w:szCs w:val="24"/>
                <w:lang w:val="id-ID"/>
              </w:rPr>
            </w:pPr>
            <w:r w:rsidRPr="00922063">
              <w:rPr>
                <w:rFonts w:ascii="Times New Roman" w:hAnsi="Times New Roman" w:cs="Times New Roman"/>
                <w:sz w:val="24"/>
                <w:szCs w:val="24"/>
                <w:lang w:val="id-ID"/>
              </w:rPr>
              <w:t>SS</w:t>
            </w:r>
          </w:p>
        </w:tc>
        <w:tc>
          <w:tcPr>
            <w:tcW w:w="554" w:type="dxa"/>
            <w:tcBorders>
              <w:top w:val="single" w:sz="3" w:space="0" w:color="000000"/>
              <w:left w:val="single" w:sz="3" w:space="0" w:color="000000"/>
              <w:bottom w:val="single" w:sz="3" w:space="0" w:color="000000"/>
              <w:right w:val="single" w:sz="3" w:space="0" w:color="000000"/>
            </w:tcBorders>
            <w:vAlign w:val="center"/>
          </w:tcPr>
          <w:p w14:paraId="0CF49BC5" w14:textId="4B6067C7" w:rsidR="008D52F5" w:rsidRPr="00922063" w:rsidRDefault="008D52F5" w:rsidP="003A48B7">
            <w:pPr>
              <w:spacing w:line="259" w:lineRule="auto"/>
              <w:ind w:right="59"/>
              <w:jc w:val="center"/>
              <w:rPr>
                <w:rFonts w:ascii="Times New Roman" w:hAnsi="Times New Roman" w:cs="Times New Roman"/>
                <w:sz w:val="24"/>
                <w:szCs w:val="24"/>
                <w:lang w:val="id-ID"/>
              </w:rPr>
            </w:pPr>
            <w:r w:rsidRPr="00922063">
              <w:rPr>
                <w:rFonts w:ascii="Times New Roman" w:hAnsi="Times New Roman" w:cs="Times New Roman"/>
                <w:sz w:val="24"/>
                <w:szCs w:val="24"/>
                <w:lang w:val="id-ID"/>
              </w:rPr>
              <w:t>S</w:t>
            </w:r>
          </w:p>
        </w:tc>
        <w:tc>
          <w:tcPr>
            <w:tcW w:w="554" w:type="dxa"/>
            <w:tcBorders>
              <w:top w:val="single" w:sz="3" w:space="0" w:color="000000"/>
              <w:left w:val="single" w:sz="3" w:space="0" w:color="000000"/>
              <w:bottom w:val="single" w:sz="3" w:space="0" w:color="000000"/>
              <w:right w:val="single" w:sz="3" w:space="0" w:color="000000"/>
            </w:tcBorders>
            <w:vAlign w:val="center"/>
          </w:tcPr>
          <w:p w14:paraId="1F088DAA" w14:textId="4C7A29F0" w:rsidR="008D52F5" w:rsidRPr="00922063" w:rsidRDefault="008D52F5" w:rsidP="003A48B7">
            <w:pPr>
              <w:spacing w:line="259" w:lineRule="auto"/>
              <w:ind w:right="56"/>
              <w:jc w:val="center"/>
              <w:rPr>
                <w:rFonts w:ascii="Times New Roman" w:hAnsi="Times New Roman" w:cs="Times New Roman"/>
                <w:sz w:val="24"/>
                <w:szCs w:val="24"/>
                <w:lang w:val="id-ID"/>
              </w:rPr>
            </w:pPr>
            <w:r w:rsidRPr="00922063">
              <w:rPr>
                <w:rFonts w:ascii="Times New Roman" w:hAnsi="Times New Roman" w:cs="Times New Roman"/>
                <w:sz w:val="24"/>
                <w:szCs w:val="24"/>
                <w:lang w:val="id-ID"/>
              </w:rPr>
              <w:t>N</w:t>
            </w:r>
          </w:p>
        </w:tc>
        <w:tc>
          <w:tcPr>
            <w:tcW w:w="554" w:type="dxa"/>
            <w:tcBorders>
              <w:top w:val="single" w:sz="3" w:space="0" w:color="000000"/>
              <w:left w:val="single" w:sz="3" w:space="0" w:color="000000"/>
              <w:bottom w:val="single" w:sz="3" w:space="0" w:color="000000"/>
              <w:right w:val="single" w:sz="3" w:space="0" w:color="000000"/>
            </w:tcBorders>
            <w:vAlign w:val="center"/>
          </w:tcPr>
          <w:p w14:paraId="262F75F8" w14:textId="05A7C491" w:rsidR="008D52F5" w:rsidRPr="00922063" w:rsidRDefault="008D52F5" w:rsidP="003A48B7">
            <w:pPr>
              <w:spacing w:line="259" w:lineRule="auto"/>
              <w:ind w:left="40"/>
              <w:jc w:val="center"/>
              <w:rPr>
                <w:rFonts w:ascii="Times New Roman" w:hAnsi="Times New Roman" w:cs="Times New Roman"/>
                <w:sz w:val="24"/>
                <w:szCs w:val="24"/>
                <w:lang w:val="id-ID"/>
              </w:rPr>
            </w:pPr>
            <w:r w:rsidRPr="00922063">
              <w:rPr>
                <w:rFonts w:ascii="Times New Roman" w:hAnsi="Times New Roman" w:cs="Times New Roman"/>
                <w:sz w:val="24"/>
                <w:szCs w:val="24"/>
                <w:lang w:val="id-ID"/>
              </w:rPr>
              <w:t>TS</w:t>
            </w:r>
          </w:p>
        </w:tc>
        <w:tc>
          <w:tcPr>
            <w:tcW w:w="644" w:type="dxa"/>
            <w:tcBorders>
              <w:top w:val="single" w:sz="3" w:space="0" w:color="000000"/>
              <w:left w:val="single" w:sz="3" w:space="0" w:color="000000"/>
              <w:bottom w:val="single" w:sz="3" w:space="0" w:color="000000"/>
              <w:right w:val="single" w:sz="3" w:space="0" w:color="000000"/>
            </w:tcBorders>
            <w:vAlign w:val="center"/>
          </w:tcPr>
          <w:p w14:paraId="05CD8250" w14:textId="102CA321" w:rsidR="008D52F5" w:rsidRPr="00922063" w:rsidRDefault="008D52F5" w:rsidP="003A48B7">
            <w:pPr>
              <w:spacing w:line="259" w:lineRule="auto"/>
              <w:rPr>
                <w:rFonts w:ascii="Times New Roman" w:hAnsi="Times New Roman" w:cs="Times New Roman"/>
                <w:sz w:val="24"/>
                <w:szCs w:val="24"/>
                <w:lang w:val="id-ID"/>
              </w:rPr>
            </w:pPr>
            <w:r w:rsidRPr="00922063">
              <w:rPr>
                <w:rFonts w:ascii="Times New Roman" w:hAnsi="Times New Roman" w:cs="Times New Roman"/>
                <w:sz w:val="24"/>
                <w:szCs w:val="24"/>
                <w:lang w:val="id-ID"/>
              </w:rPr>
              <w:t>STS</w:t>
            </w:r>
          </w:p>
        </w:tc>
      </w:tr>
      <w:tr w:rsidR="008D52F5" w:rsidRPr="00922063" w14:paraId="5499952C" w14:textId="77777777" w:rsidTr="003A48B7">
        <w:trPr>
          <w:trHeight w:val="348"/>
        </w:trPr>
        <w:tc>
          <w:tcPr>
            <w:tcW w:w="7560" w:type="dxa"/>
            <w:gridSpan w:val="7"/>
            <w:tcBorders>
              <w:top w:val="single" w:sz="3" w:space="0" w:color="000000"/>
              <w:left w:val="single" w:sz="3" w:space="0" w:color="000000"/>
              <w:bottom w:val="single" w:sz="3" w:space="0" w:color="000000"/>
              <w:right w:val="single" w:sz="3" w:space="0" w:color="000000"/>
            </w:tcBorders>
          </w:tcPr>
          <w:p w14:paraId="6506E55A" w14:textId="77777777" w:rsidR="008D52F5" w:rsidRPr="00922063" w:rsidRDefault="008D52F5" w:rsidP="00062A5E">
            <w:pPr>
              <w:spacing w:line="259" w:lineRule="auto"/>
              <w:jc w:val="both"/>
              <w:rPr>
                <w:rFonts w:ascii="Times New Roman" w:hAnsi="Times New Roman" w:cs="Times New Roman"/>
                <w:b/>
                <w:bCs/>
                <w:sz w:val="24"/>
                <w:szCs w:val="24"/>
                <w:lang w:val="id-ID"/>
              </w:rPr>
            </w:pPr>
            <w:r w:rsidRPr="00922063">
              <w:rPr>
                <w:rFonts w:ascii="Times New Roman" w:hAnsi="Times New Roman" w:cs="Times New Roman"/>
                <w:b/>
                <w:bCs/>
                <w:sz w:val="24"/>
                <w:szCs w:val="24"/>
                <w:lang w:val="id-ID"/>
              </w:rPr>
              <w:t>Indikator : Peningkatan Kesadaran Konsumen (</w:t>
            </w:r>
            <w:r w:rsidRPr="00922063">
              <w:rPr>
                <w:rFonts w:ascii="Times New Roman" w:hAnsi="Times New Roman" w:cs="Times New Roman"/>
                <w:b/>
                <w:bCs/>
                <w:i/>
                <w:iCs/>
                <w:sz w:val="24"/>
                <w:szCs w:val="24"/>
                <w:lang w:val="id-ID"/>
              </w:rPr>
              <w:t>Increasing Consumer Awareness</w:t>
            </w:r>
            <w:r w:rsidRPr="00922063">
              <w:rPr>
                <w:rFonts w:ascii="Times New Roman" w:hAnsi="Times New Roman" w:cs="Times New Roman"/>
                <w:b/>
                <w:bCs/>
                <w:sz w:val="24"/>
                <w:szCs w:val="24"/>
                <w:lang w:val="id-ID"/>
              </w:rPr>
              <w:t>)</w:t>
            </w:r>
          </w:p>
        </w:tc>
      </w:tr>
      <w:tr w:rsidR="008D52F5" w:rsidRPr="00A66347" w14:paraId="34A0F8CA" w14:textId="77777777" w:rsidTr="003A48B7">
        <w:trPr>
          <w:trHeight w:val="422"/>
        </w:trPr>
        <w:tc>
          <w:tcPr>
            <w:tcW w:w="450" w:type="dxa"/>
            <w:tcBorders>
              <w:top w:val="single" w:sz="3" w:space="0" w:color="000000"/>
              <w:left w:val="single" w:sz="3" w:space="0" w:color="000000"/>
              <w:bottom w:val="single" w:sz="3" w:space="0" w:color="000000"/>
              <w:right w:val="single" w:sz="3" w:space="0" w:color="000000"/>
            </w:tcBorders>
          </w:tcPr>
          <w:p w14:paraId="22FC8CE8" w14:textId="77777777" w:rsidR="008D52F5" w:rsidRPr="00922063" w:rsidRDefault="008D52F5" w:rsidP="00062A5E">
            <w:pPr>
              <w:spacing w:line="259" w:lineRule="auto"/>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1. </w:t>
            </w:r>
          </w:p>
        </w:tc>
        <w:tc>
          <w:tcPr>
            <w:tcW w:w="4250" w:type="dxa"/>
            <w:tcBorders>
              <w:top w:val="single" w:sz="3" w:space="0" w:color="000000"/>
              <w:left w:val="single" w:sz="3" w:space="0" w:color="000000"/>
              <w:bottom w:val="single" w:sz="3" w:space="0" w:color="000000"/>
              <w:right w:val="single" w:sz="3" w:space="0" w:color="000000"/>
            </w:tcBorders>
          </w:tcPr>
          <w:p w14:paraId="4DB6648A" w14:textId="77777777" w:rsidR="008D52F5" w:rsidRPr="00922063" w:rsidRDefault="008D52F5" w:rsidP="00062A5E">
            <w:pPr>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Saya mengetahui lebih banyak tentang produk Percetakan Dinda melalui promosi </w:t>
            </w:r>
            <w:r w:rsidRPr="00922063">
              <w:rPr>
                <w:rFonts w:ascii="Times New Roman" w:hAnsi="Times New Roman" w:cs="Times New Roman"/>
                <w:sz w:val="24"/>
                <w:szCs w:val="24"/>
                <w:lang w:val="id-ID"/>
              </w:rPr>
              <w:lastRenderedPageBreak/>
              <w:t xml:space="preserve">di </w:t>
            </w:r>
            <w:r w:rsidRPr="00922063">
              <w:rPr>
                <w:rFonts w:ascii="Times New Roman" w:hAnsi="Times New Roman" w:cs="Times New Roman"/>
                <w:i/>
                <w:iCs/>
                <w:sz w:val="24"/>
                <w:szCs w:val="24"/>
                <w:lang w:val="id-ID"/>
              </w:rPr>
              <w:t>Facebook</w:t>
            </w:r>
            <w:r w:rsidRPr="00922063">
              <w:rPr>
                <w:rFonts w:ascii="Times New Roman" w:hAnsi="Times New Roman" w:cs="Times New Roman"/>
                <w:sz w:val="24"/>
                <w:szCs w:val="24"/>
                <w:lang w:val="id-ID"/>
              </w:rPr>
              <w:t xml:space="preserve"> ataupun di </w:t>
            </w:r>
            <w:r w:rsidRPr="00922063">
              <w:rPr>
                <w:rFonts w:ascii="Times New Roman" w:hAnsi="Times New Roman" w:cs="Times New Roman"/>
                <w:i/>
                <w:iCs/>
                <w:sz w:val="24"/>
                <w:szCs w:val="24"/>
                <w:lang w:val="id-ID"/>
              </w:rPr>
              <w:t>Marketplace Facebook</w:t>
            </w:r>
            <w:r w:rsidRPr="00922063">
              <w:rPr>
                <w:rFonts w:ascii="Times New Roman" w:hAnsi="Times New Roman" w:cs="Times New Roman"/>
                <w:sz w:val="24"/>
                <w:szCs w:val="24"/>
                <w:lang w:val="id-ID"/>
              </w:rPr>
              <w:t>.</w:t>
            </w:r>
          </w:p>
        </w:tc>
        <w:tc>
          <w:tcPr>
            <w:tcW w:w="554" w:type="dxa"/>
            <w:tcBorders>
              <w:top w:val="single" w:sz="3" w:space="0" w:color="000000"/>
              <w:left w:val="single" w:sz="3" w:space="0" w:color="000000"/>
              <w:bottom w:val="single" w:sz="3" w:space="0" w:color="000000"/>
              <w:right w:val="single" w:sz="3" w:space="0" w:color="000000"/>
            </w:tcBorders>
          </w:tcPr>
          <w:p w14:paraId="693BEE2D" w14:textId="77777777" w:rsidR="008D52F5" w:rsidRPr="00922063" w:rsidRDefault="008D52F5" w:rsidP="00062A5E">
            <w:pPr>
              <w:spacing w:line="259" w:lineRule="auto"/>
              <w:ind w:left="4"/>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lastRenderedPageBreak/>
              <w:t xml:space="preserve"> </w:t>
            </w:r>
          </w:p>
        </w:tc>
        <w:tc>
          <w:tcPr>
            <w:tcW w:w="554" w:type="dxa"/>
            <w:tcBorders>
              <w:top w:val="single" w:sz="3" w:space="0" w:color="000000"/>
              <w:left w:val="single" w:sz="3" w:space="0" w:color="000000"/>
              <w:bottom w:val="single" w:sz="3" w:space="0" w:color="000000"/>
              <w:right w:val="single" w:sz="3" w:space="0" w:color="000000"/>
            </w:tcBorders>
          </w:tcPr>
          <w:p w14:paraId="3B2D31B4" w14:textId="77777777" w:rsidR="008D52F5" w:rsidRPr="00922063" w:rsidRDefault="008D52F5" w:rsidP="00062A5E">
            <w:pPr>
              <w:spacing w:line="259" w:lineRule="auto"/>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554" w:type="dxa"/>
            <w:tcBorders>
              <w:top w:val="single" w:sz="3" w:space="0" w:color="000000"/>
              <w:left w:val="single" w:sz="3" w:space="0" w:color="000000"/>
              <w:bottom w:val="single" w:sz="3" w:space="0" w:color="000000"/>
              <w:right w:val="single" w:sz="3" w:space="0" w:color="000000"/>
            </w:tcBorders>
          </w:tcPr>
          <w:p w14:paraId="4FD89BCF" w14:textId="77777777" w:rsidR="008D52F5" w:rsidRPr="00922063" w:rsidRDefault="008D52F5" w:rsidP="00062A5E">
            <w:pPr>
              <w:spacing w:line="259" w:lineRule="auto"/>
              <w:ind w:left="4"/>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554" w:type="dxa"/>
            <w:tcBorders>
              <w:top w:val="single" w:sz="3" w:space="0" w:color="000000"/>
              <w:left w:val="single" w:sz="3" w:space="0" w:color="000000"/>
              <w:bottom w:val="single" w:sz="3" w:space="0" w:color="000000"/>
              <w:right w:val="single" w:sz="3" w:space="0" w:color="000000"/>
            </w:tcBorders>
          </w:tcPr>
          <w:p w14:paraId="43DE30BC" w14:textId="77777777" w:rsidR="008D52F5" w:rsidRPr="00922063" w:rsidRDefault="008D52F5" w:rsidP="00062A5E">
            <w:pPr>
              <w:spacing w:line="259" w:lineRule="auto"/>
              <w:ind w:left="4"/>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644" w:type="dxa"/>
            <w:tcBorders>
              <w:top w:val="single" w:sz="3" w:space="0" w:color="000000"/>
              <w:left w:val="single" w:sz="3" w:space="0" w:color="000000"/>
              <w:bottom w:val="single" w:sz="3" w:space="0" w:color="000000"/>
              <w:right w:val="single" w:sz="3" w:space="0" w:color="000000"/>
            </w:tcBorders>
          </w:tcPr>
          <w:p w14:paraId="3E0082A6" w14:textId="77777777" w:rsidR="008D52F5" w:rsidRPr="00922063" w:rsidRDefault="008D52F5" w:rsidP="00062A5E">
            <w:pPr>
              <w:spacing w:line="259" w:lineRule="auto"/>
              <w:ind w:left="4"/>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r>
      <w:tr w:rsidR="008D52F5" w:rsidRPr="00A66347" w14:paraId="17A02F29" w14:textId="77777777" w:rsidTr="003A48B7">
        <w:trPr>
          <w:trHeight w:val="1113"/>
        </w:trPr>
        <w:tc>
          <w:tcPr>
            <w:tcW w:w="450" w:type="dxa"/>
            <w:tcBorders>
              <w:top w:val="single" w:sz="3" w:space="0" w:color="000000"/>
              <w:left w:val="single" w:sz="3" w:space="0" w:color="000000"/>
              <w:bottom w:val="single" w:sz="3" w:space="0" w:color="000000"/>
              <w:right w:val="single" w:sz="3" w:space="0" w:color="000000"/>
            </w:tcBorders>
          </w:tcPr>
          <w:p w14:paraId="1E753919" w14:textId="77777777" w:rsidR="008D52F5" w:rsidRPr="00922063" w:rsidRDefault="008D52F5" w:rsidP="00062A5E">
            <w:pPr>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2.</w:t>
            </w:r>
          </w:p>
        </w:tc>
        <w:tc>
          <w:tcPr>
            <w:tcW w:w="4250" w:type="dxa"/>
            <w:tcBorders>
              <w:top w:val="single" w:sz="3" w:space="0" w:color="000000"/>
              <w:left w:val="single" w:sz="3" w:space="0" w:color="000000"/>
              <w:bottom w:val="single" w:sz="3" w:space="0" w:color="000000"/>
              <w:right w:val="single" w:sz="3" w:space="0" w:color="000000"/>
            </w:tcBorders>
          </w:tcPr>
          <w:p w14:paraId="121C3426" w14:textId="77777777" w:rsidR="008D52F5" w:rsidRPr="00922063" w:rsidRDefault="008D52F5" w:rsidP="00062A5E">
            <w:pPr>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Saya menjadi lebih memahami berbagai layanan yang ditawarkan oleh Percetakan Dinda setelah melihat promosi mereka di </w:t>
            </w:r>
            <w:r w:rsidRPr="00922063">
              <w:rPr>
                <w:rFonts w:ascii="Times New Roman" w:hAnsi="Times New Roman" w:cs="Times New Roman"/>
                <w:i/>
                <w:iCs/>
                <w:sz w:val="24"/>
                <w:szCs w:val="24"/>
                <w:lang w:val="id-ID"/>
              </w:rPr>
              <w:t xml:space="preserve">Facebook </w:t>
            </w:r>
            <w:r w:rsidRPr="00922063">
              <w:rPr>
                <w:rFonts w:ascii="Times New Roman" w:hAnsi="Times New Roman" w:cs="Times New Roman"/>
                <w:sz w:val="24"/>
                <w:szCs w:val="24"/>
                <w:lang w:val="id-ID"/>
              </w:rPr>
              <w:t xml:space="preserve">atau di </w:t>
            </w:r>
            <w:r w:rsidRPr="00922063">
              <w:rPr>
                <w:rFonts w:ascii="Times New Roman" w:hAnsi="Times New Roman" w:cs="Times New Roman"/>
                <w:i/>
                <w:iCs/>
                <w:sz w:val="24"/>
                <w:szCs w:val="24"/>
                <w:lang w:val="id-ID"/>
              </w:rPr>
              <w:t>Marketplace Facebook.</w:t>
            </w:r>
          </w:p>
        </w:tc>
        <w:tc>
          <w:tcPr>
            <w:tcW w:w="554" w:type="dxa"/>
            <w:tcBorders>
              <w:top w:val="single" w:sz="3" w:space="0" w:color="000000"/>
              <w:left w:val="single" w:sz="3" w:space="0" w:color="000000"/>
              <w:bottom w:val="single" w:sz="3" w:space="0" w:color="000000"/>
              <w:right w:val="single" w:sz="3" w:space="0" w:color="000000"/>
            </w:tcBorders>
          </w:tcPr>
          <w:p w14:paraId="5F0954E5" w14:textId="77777777" w:rsidR="008D52F5" w:rsidRPr="00922063" w:rsidRDefault="008D52F5" w:rsidP="00062A5E">
            <w:pPr>
              <w:ind w:left="4"/>
              <w:jc w:val="both"/>
              <w:rPr>
                <w:rFonts w:ascii="Times New Roman" w:hAnsi="Times New Roman" w:cs="Times New Roman"/>
                <w:sz w:val="24"/>
                <w:szCs w:val="24"/>
                <w:lang w:val="id-ID"/>
              </w:rPr>
            </w:pPr>
          </w:p>
        </w:tc>
        <w:tc>
          <w:tcPr>
            <w:tcW w:w="554" w:type="dxa"/>
            <w:tcBorders>
              <w:top w:val="single" w:sz="3" w:space="0" w:color="000000"/>
              <w:left w:val="single" w:sz="3" w:space="0" w:color="000000"/>
              <w:bottom w:val="single" w:sz="3" w:space="0" w:color="000000"/>
              <w:right w:val="single" w:sz="3" w:space="0" w:color="000000"/>
            </w:tcBorders>
          </w:tcPr>
          <w:p w14:paraId="040AACC9" w14:textId="77777777" w:rsidR="008D52F5" w:rsidRPr="00922063" w:rsidRDefault="008D52F5" w:rsidP="00062A5E">
            <w:pPr>
              <w:jc w:val="both"/>
              <w:rPr>
                <w:rFonts w:ascii="Times New Roman" w:hAnsi="Times New Roman" w:cs="Times New Roman"/>
                <w:sz w:val="24"/>
                <w:szCs w:val="24"/>
                <w:lang w:val="id-ID"/>
              </w:rPr>
            </w:pPr>
          </w:p>
        </w:tc>
        <w:tc>
          <w:tcPr>
            <w:tcW w:w="554" w:type="dxa"/>
            <w:tcBorders>
              <w:top w:val="single" w:sz="3" w:space="0" w:color="000000"/>
              <w:left w:val="single" w:sz="3" w:space="0" w:color="000000"/>
              <w:bottom w:val="single" w:sz="3" w:space="0" w:color="000000"/>
              <w:right w:val="single" w:sz="3" w:space="0" w:color="000000"/>
            </w:tcBorders>
          </w:tcPr>
          <w:p w14:paraId="28935B76" w14:textId="77777777" w:rsidR="008D52F5" w:rsidRPr="00922063" w:rsidRDefault="008D52F5" w:rsidP="00062A5E">
            <w:pPr>
              <w:ind w:left="4"/>
              <w:jc w:val="both"/>
              <w:rPr>
                <w:rFonts w:ascii="Times New Roman" w:hAnsi="Times New Roman" w:cs="Times New Roman"/>
                <w:sz w:val="24"/>
                <w:szCs w:val="24"/>
                <w:lang w:val="id-ID"/>
              </w:rPr>
            </w:pPr>
          </w:p>
        </w:tc>
        <w:tc>
          <w:tcPr>
            <w:tcW w:w="554" w:type="dxa"/>
            <w:tcBorders>
              <w:top w:val="single" w:sz="3" w:space="0" w:color="000000"/>
              <w:left w:val="single" w:sz="3" w:space="0" w:color="000000"/>
              <w:bottom w:val="single" w:sz="3" w:space="0" w:color="000000"/>
              <w:right w:val="single" w:sz="3" w:space="0" w:color="000000"/>
            </w:tcBorders>
          </w:tcPr>
          <w:p w14:paraId="38287970" w14:textId="77777777" w:rsidR="008D52F5" w:rsidRPr="00922063" w:rsidRDefault="008D52F5" w:rsidP="00062A5E">
            <w:pPr>
              <w:ind w:left="4"/>
              <w:jc w:val="both"/>
              <w:rPr>
                <w:rFonts w:ascii="Times New Roman" w:hAnsi="Times New Roman" w:cs="Times New Roman"/>
                <w:sz w:val="24"/>
                <w:szCs w:val="24"/>
                <w:lang w:val="id-ID"/>
              </w:rPr>
            </w:pPr>
          </w:p>
        </w:tc>
        <w:tc>
          <w:tcPr>
            <w:tcW w:w="644" w:type="dxa"/>
            <w:tcBorders>
              <w:top w:val="single" w:sz="3" w:space="0" w:color="000000"/>
              <w:left w:val="single" w:sz="3" w:space="0" w:color="000000"/>
              <w:bottom w:val="single" w:sz="3" w:space="0" w:color="000000"/>
              <w:right w:val="single" w:sz="3" w:space="0" w:color="000000"/>
            </w:tcBorders>
          </w:tcPr>
          <w:p w14:paraId="03C780AD" w14:textId="77777777" w:rsidR="008D52F5" w:rsidRPr="00922063" w:rsidRDefault="008D52F5" w:rsidP="00062A5E">
            <w:pPr>
              <w:ind w:left="4"/>
              <w:jc w:val="both"/>
              <w:rPr>
                <w:rFonts w:ascii="Times New Roman" w:hAnsi="Times New Roman" w:cs="Times New Roman"/>
                <w:sz w:val="24"/>
                <w:szCs w:val="24"/>
                <w:lang w:val="id-ID"/>
              </w:rPr>
            </w:pPr>
          </w:p>
        </w:tc>
      </w:tr>
      <w:tr w:rsidR="008D52F5" w:rsidRPr="00A66347" w14:paraId="43FF29CC" w14:textId="77777777" w:rsidTr="003A48B7">
        <w:trPr>
          <w:trHeight w:val="1113"/>
        </w:trPr>
        <w:tc>
          <w:tcPr>
            <w:tcW w:w="450" w:type="dxa"/>
            <w:tcBorders>
              <w:top w:val="single" w:sz="3" w:space="0" w:color="000000"/>
              <w:left w:val="single" w:sz="3" w:space="0" w:color="000000"/>
              <w:bottom w:val="single" w:sz="3" w:space="0" w:color="000000"/>
              <w:right w:val="single" w:sz="3" w:space="0" w:color="000000"/>
            </w:tcBorders>
          </w:tcPr>
          <w:p w14:paraId="773E0837" w14:textId="77777777" w:rsidR="008D52F5" w:rsidRPr="00922063" w:rsidRDefault="008D52F5" w:rsidP="00062A5E">
            <w:pPr>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3.</w:t>
            </w:r>
          </w:p>
        </w:tc>
        <w:tc>
          <w:tcPr>
            <w:tcW w:w="4250" w:type="dxa"/>
            <w:tcBorders>
              <w:top w:val="single" w:sz="3" w:space="0" w:color="000000"/>
              <w:left w:val="single" w:sz="3" w:space="0" w:color="000000"/>
              <w:bottom w:val="single" w:sz="3" w:space="0" w:color="000000"/>
              <w:right w:val="single" w:sz="3" w:space="0" w:color="000000"/>
            </w:tcBorders>
          </w:tcPr>
          <w:p w14:paraId="21CE1B65" w14:textId="77777777" w:rsidR="008D52F5" w:rsidRPr="00922063" w:rsidRDefault="008D52F5" w:rsidP="00062A5E">
            <w:pPr>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Saya merasa lebih percaya pada produk Percetakan Dinda karena sering melihat informasi yang relevan di </w:t>
            </w:r>
            <w:r w:rsidRPr="00922063">
              <w:rPr>
                <w:rFonts w:ascii="Times New Roman" w:hAnsi="Times New Roman" w:cs="Times New Roman"/>
                <w:i/>
                <w:iCs/>
                <w:sz w:val="24"/>
                <w:szCs w:val="24"/>
                <w:lang w:val="id-ID"/>
              </w:rPr>
              <w:t xml:space="preserve">Facebook </w:t>
            </w:r>
            <w:r w:rsidRPr="00922063">
              <w:rPr>
                <w:rFonts w:ascii="Times New Roman" w:hAnsi="Times New Roman" w:cs="Times New Roman"/>
                <w:sz w:val="24"/>
                <w:szCs w:val="24"/>
                <w:lang w:val="id-ID"/>
              </w:rPr>
              <w:t xml:space="preserve">atau di </w:t>
            </w:r>
            <w:r w:rsidRPr="00922063">
              <w:rPr>
                <w:rFonts w:ascii="Times New Roman" w:hAnsi="Times New Roman" w:cs="Times New Roman"/>
                <w:i/>
                <w:iCs/>
                <w:sz w:val="24"/>
                <w:szCs w:val="24"/>
                <w:lang w:val="id-ID"/>
              </w:rPr>
              <w:t>Marketplace Facebook.</w:t>
            </w:r>
          </w:p>
        </w:tc>
        <w:tc>
          <w:tcPr>
            <w:tcW w:w="554" w:type="dxa"/>
            <w:tcBorders>
              <w:top w:val="single" w:sz="3" w:space="0" w:color="000000"/>
              <w:left w:val="single" w:sz="3" w:space="0" w:color="000000"/>
              <w:bottom w:val="single" w:sz="3" w:space="0" w:color="000000"/>
              <w:right w:val="single" w:sz="3" w:space="0" w:color="000000"/>
            </w:tcBorders>
          </w:tcPr>
          <w:p w14:paraId="7AFDBD71" w14:textId="77777777" w:rsidR="008D52F5" w:rsidRPr="00922063" w:rsidRDefault="008D52F5" w:rsidP="00062A5E">
            <w:pPr>
              <w:ind w:left="4"/>
              <w:jc w:val="both"/>
              <w:rPr>
                <w:rFonts w:ascii="Times New Roman" w:hAnsi="Times New Roman" w:cs="Times New Roman"/>
                <w:sz w:val="24"/>
                <w:szCs w:val="24"/>
                <w:lang w:val="id-ID"/>
              </w:rPr>
            </w:pPr>
          </w:p>
        </w:tc>
        <w:tc>
          <w:tcPr>
            <w:tcW w:w="554" w:type="dxa"/>
            <w:tcBorders>
              <w:top w:val="single" w:sz="3" w:space="0" w:color="000000"/>
              <w:left w:val="single" w:sz="3" w:space="0" w:color="000000"/>
              <w:bottom w:val="single" w:sz="3" w:space="0" w:color="000000"/>
              <w:right w:val="single" w:sz="3" w:space="0" w:color="000000"/>
            </w:tcBorders>
          </w:tcPr>
          <w:p w14:paraId="73598A63" w14:textId="77777777" w:rsidR="008D52F5" w:rsidRPr="00922063" w:rsidRDefault="008D52F5" w:rsidP="00062A5E">
            <w:pPr>
              <w:jc w:val="both"/>
              <w:rPr>
                <w:rFonts w:ascii="Times New Roman" w:hAnsi="Times New Roman" w:cs="Times New Roman"/>
                <w:sz w:val="24"/>
                <w:szCs w:val="24"/>
                <w:lang w:val="id-ID"/>
              </w:rPr>
            </w:pPr>
          </w:p>
        </w:tc>
        <w:tc>
          <w:tcPr>
            <w:tcW w:w="554" w:type="dxa"/>
            <w:tcBorders>
              <w:top w:val="single" w:sz="3" w:space="0" w:color="000000"/>
              <w:left w:val="single" w:sz="3" w:space="0" w:color="000000"/>
              <w:bottom w:val="single" w:sz="3" w:space="0" w:color="000000"/>
              <w:right w:val="single" w:sz="3" w:space="0" w:color="000000"/>
            </w:tcBorders>
          </w:tcPr>
          <w:p w14:paraId="4D1EFF5C" w14:textId="77777777" w:rsidR="008D52F5" w:rsidRPr="00922063" w:rsidRDefault="008D52F5" w:rsidP="00062A5E">
            <w:pPr>
              <w:ind w:left="4"/>
              <w:jc w:val="both"/>
              <w:rPr>
                <w:rFonts w:ascii="Times New Roman" w:hAnsi="Times New Roman" w:cs="Times New Roman"/>
                <w:sz w:val="24"/>
                <w:szCs w:val="24"/>
                <w:lang w:val="id-ID"/>
              </w:rPr>
            </w:pPr>
          </w:p>
        </w:tc>
        <w:tc>
          <w:tcPr>
            <w:tcW w:w="554" w:type="dxa"/>
            <w:tcBorders>
              <w:top w:val="single" w:sz="3" w:space="0" w:color="000000"/>
              <w:left w:val="single" w:sz="3" w:space="0" w:color="000000"/>
              <w:bottom w:val="single" w:sz="3" w:space="0" w:color="000000"/>
              <w:right w:val="single" w:sz="3" w:space="0" w:color="000000"/>
            </w:tcBorders>
          </w:tcPr>
          <w:p w14:paraId="39374EF4" w14:textId="77777777" w:rsidR="008D52F5" w:rsidRPr="00922063" w:rsidRDefault="008D52F5" w:rsidP="00062A5E">
            <w:pPr>
              <w:ind w:left="4"/>
              <w:jc w:val="both"/>
              <w:rPr>
                <w:rFonts w:ascii="Times New Roman" w:hAnsi="Times New Roman" w:cs="Times New Roman"/>
                <w:sz w:val="24"/>
                <w:szCs w:val="24"/>
                <w:lang w:val="id-ID"/>
              </w:rPr>
            </w:pPr>
          </w:p>
        </w:tc>
        <w:tc>
          <w:tcPr>
            <w:tcW w:w="644" w:type="dxa"/>
            <w:tcBorders>
              <w:top w:val="single" w:sz="3" w:space="0" w:color="000000"/>
              <w:left w:val="single" w:sz="3" w:space="0" w:color="000000"/>
              <w:bottom w:val="single" w:sz="3" w:space="0" w:color="000000"/>
              <w:right w:val="single" w:sz="3" w:space="0" w:color="000000"/>
            </w:tcBorders>
          </w:tcPr>
          <w:p w14:paraId="19DCBB03" w14:textId="77777777" w:rsidR="008D52F5" w:rsidRPr="00922063" w:rsidRDefault="008D52F5" w:rsidP="00062A5E">
            <w:pPr>
              <w:ind w:left="4"/>
              <w:jc w:val="both"/>
              <w:rPr>
                <w:rFonts w:ascii="Times New Roman" w:hAnsi="Times New Roman" w:cs="Times New Roman"/>
                <w:sz w:val="24"/>
                <w:szCs w:val="24"/>
                <w:lang w:val="id-ID"/>
              </w:rPr>
            </w:pPr>
          </w:p>
        </w:tc>
      </w:tr>
      <w:tr w:rsidR="008D52F5" w:rsidRPr="00922063" w14:paraId="467B3733" w14:textId="77777777" w:rsidTr="003A48B7">
        <w:trPr>
          <w:trHeight w:val="357"/>
        </w:trPr>
        <w:tc>
          <w:tcPr>
            <w:tcW w:w="7560" w:type="dxa"/>
            <w:gridSpan w:val="7"/>
            <w:tcBorders>
              <w:top w:val="single" w:sz="3" w:space="0" w:color="000000"/>
              <w:left w:val="single" w:sz="3" w:space="0" w:color="000000"/>
              <w:bottom w:val="single" w:sz="3" w:space="0" w:color="000000"/>
              <w:right w:val="single" w:sz="3" w:space="0" w:color="000000"/>
            </w:tcBorders>
          </w:tcPr>
          <w:p w14:paraId="2EF34A6E" w14:textId="77777777" w:rsidR="008D52F5" w:rsidRPr="00922063" w:rsidRDefault="008D52F5" w:rsidP="00062A5E">
            <w:pPr>
              <w:spacing w:after="5" w:line="249" w:lineRule="auto"/>
              <w:jc w:val="both"/>
              <w:rPr>
                <w:rFonts w:ascii="Times New Roman" w:hAnsi="Times New Roman" w:cs="Times New Roman"/>
                <w:b/>
                <w:bCs/>
                <w:sz w:val="24"/>
                <w:szCs w:val="24"/>
                <w:lang w:val="id-ID"/>
              </w:rPr>
            </w:pPr>
            <w:r w:rsidRPr="00922063">
              <w:rPr>
                <w:rFonts w:ascii="Times New Roman" w:hAnsi="Times New Roman" w:cs="Times New Roman"/>
                <w:b/>
                <w:bCs/>
                <w:sz w:val="24"/>
                <w:szCs w:val="24"/>
                <w:lang w:val="id-ID"/>
              </w:rPr>
              <w:t xml:space="preserve">Indikator : Volume Penjualan yang Meningkat </w:t>
            </w:r>
            <w:r w:rsidRPr="00922063">
              <w:rPr>
                <w:rFonts w:ascii="Times New Roman" w:hAnsi="Times New Roman" w:cs="Times New Roman"/>
                <w:b/>
                <w:bCs/>
                <w:i/>
                <w:iCs/>
                <w:sz w:val="24"/>
                <w:szCs w:val="24"/>
                <w:lang w:val="id-ID"/>
              </w:rPr>
              <w:t>(Increased Sales Volume)</w:t>
            </w:r>
          </w:p>
        </w:tc>
      </w:tr>
      <w:tr w:rsidR="008D52F5" w:rsidRPr="00922063" w14:paraId="590141A9" w14:textId="77777777" w:rsidTr="003A48B7">
        <w:trPr>
          <w:trHeight w:val="1252"/>
        </w:trPr>
        <w:tc>
          <w:tcPr>
            <w:tcW w:w="450" w:type="dxa"/>
            <w:tcBorders>
              <w:top w:val="single" w:sz="3" w:space="0" w:color="000000"/>
              <w:left w:val="single" w:sz="3" w:space="0" w:color="000000"/>
              <w:bottom w:val="single" w:sz="3" w:space="0" w:color="000000"/>
              <w:right w:val="single" w:sz="3" w:space="0" w:color="000000"/>
            </w:tcBorders>
          </w:tcPr>
          <w:p w14:paraId="0001862F" w14:textId="77777777" w:rsidR="008D52F5" w:rsidRPr="00922063" w:rsidRDefault="008D52F5" w:rsidP="00062A5E">
            <w:pPr>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1.</w:t>
            </w:r>
          </w:p>
          <w:p w14:paraId="558566B4" w14:textId="77777777" w:rsidR="008D52F5" w:rsidRPr="00922063" w:rsidRDefault="008D52F5" w:rsidP="00062A5E">
            <w:pPr>
              <w:rPr>
                <w:lang w:val="id-ID"/>
              </w:rPr>
            </w:pPr>
          </w:p>
        </w:tc>
        <w:tc>
          <w:tcPr>
            <w:tcW w:w="4250" w:type="dxa"/>
            <w:tcBorders>
              <w:top w:val="single" w:sz="3" w:space="0" w:color="000000"/>
              <w:left w:val="single" w:sz="3" w:space="0" w:color="000000"/>
              <w:bottom w:val="single" w:sz="3" w:space="0" w:color="000000"/>
              <w:right w:val="single" w:sz="3" w:space="0" w:color="000000"/>
            </w:tcBorders>
          </w:tcPr>
          <w:p w14:paraId="79C1F8FB" w14:textId="63B002AB" w:rsidR="008D52F5" w:rsidRPr="00922063" w:rsidRDefault="008D52F5" w:rsidP="00062A5E">
            <w:pPr>
              <w:spacing w:line="259" w:lineRule="auto"/>
              <w:ind w:left="4" w:right="57"/>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Promosi yang saya lihat di </w:t>
            </w:r>
            <w:r w:rsidRPr="00922063">
              <w:rPr>
                <w:rFonts w:ascii="Times New Roman" w:hAnsi="Times New Roman" w:cs="Times New Roman"/>
                <w:i/>
                <w:iCs/>
                <w:sz w:val="24"/>
                <w:szCs w:val="24"/>
                <w:lang w:val="id-ID"/>
              </w:rPr>
              <w:t>Facebook</w:t>
            </w:r>
            <w:r w:rsidRPr="00922063">
              <w:rPr>
                <w:rFonts w:ascii="Times New Roman" w:hAnsi="Times New Roman" w:cs="Times New Roman"/>
                <w:sz w:val="24"/>
                <w:szCs w:val="24"/>
                <w:lang w:val="id-ID"/>
              </w:rPr>
              <w:t xml:space="preserve"> ataupun di </w:t>
            </w:r>
            <w:r w:rsidR="005864D1" w:rsidRPr="005864D1">
              <w:rPr>
                <w:rFonts w:ascii="Times New Roman" w:hAnsi="Times New Roman" w:cs="Times New Roman"/>
                <w:i/>
                <w:iCs/>
                <w:sz w:val="24"/>
                <w:szCs w:val="24"/>
                <w:lang w:val="id-ID"/>
              </w:rPr>
              <w:t>Facebook Marketplace</w:t>
            </w:r>
            <w:r w:rsidRPr="00922063">
              <w:rPr>
                <w:rFonts w:ascii="Times New Roman" w:hAnsi="Times New Roman" w:cs="Times New Roman"/>
                <w:sz w:val="24"/>
                <w:szCs w:val="24"/>
                <w:lang w:val="id-ID"/>
              </w:rPr>
              <w:t xml:space="preserve"> membuat saya lebih cenderung untuk membeli produk Percetakan Dinda.</w:t>
            </w:r>
          </w:p>
        </w:tc>
        <w:tc>
          <w:tcPr>
            <w:tcW w:w="554" w:type="dxa"/>
            <w:tcBorders>
              <w:top w:val="single" w:sz="3" w:space="0" w:color="000000"/>
              <w:left w:val="single" w:sz="3" w:space="0" w:color="000000"/>
              <w:bottom w:val="single" w:sz="3" w:space="0" w:color="000000"/>
              <w:right w:val="single" w:sz="3" w:space="0" w:color="000000"/>
            </w:tcBorders>
          </w:tcPr>
          <w:p w14:paraId="2179AAF9" w14:textId="77777777" w:rsidR="008D52F5" w:rsidRPr="00922063" w:rsidRDefault="008D52F5" w:rsidP="00062A5E">
            <w:pPr>
              <w:spacing w:line="259" w:lineRule="auto"/>
              <w:ind w:left="4"/>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554" w:type="dxa"/>
            <w:tcBorders>
              <w:top w:val="single" w:sz="3" w:space="0" w:color="000000"/>
              <w:left w:val="single" w:sz="3" w:space="0" w:color="000000"/>
              <w:bottom w:val="single" w:sz="3" w:space="0" w:color="000000"/>
              <w:right w:val="single" w:sz="3" w:space="0" w:color="000000"/>
            </w:tcBorders>
          </w:tcPr>
          <w:p w14:paraId="53A0DA9D" w14:textId="77777777" w:rsidR="008D52F5" w:rsidRPr="00922063" w:rsidRDefault="008D52F5" w:rsidP="00062A5E">
            <w:pPr>
              <w:spacing w:line="259" w:lineRule="auto"/>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554" w:type="dxa"/>
            <w:tcBorders>
              <w:top w:val="single" w:sz="3" w:space="0" w:color="000000"/>
              <w:left w:val="single" w:sz="3" w:space="0" w:color="000000"/>
              <w:bottom w:val="single" w:sz="3" w:space="0" w:color="000000"/>
              <w:right w:val="single" w:sz="3" w:space="0" w:color="000000"/>
            </w:tcBorders>
          </w:tcPr>
          <w:p w14:paraId="5CEF8FCD" w14:textId="77777777" w:rsidR="008D52F5" w:rsidRPr="00922063" w:rsidRDefault="008D52F5" w:rsidP="00062A5E">
            <w:pPr>
              <w:spacing w:line="259" w:lineRule="auto"/>
              <w:ind w:left="4"/>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554" w:type="dxa"/>
            <w:tcBorders>
              <w:top w:val="single" w:sz="3" w:space="0" w:color="000000"/>
              <w:left w:val="single" w:sz="3" w:space="0" w:color="000000"/>
              <w:bottom w:val="single" w:sz="3" w:space="0" w:color="000000"/>
              <w:right w:val="single" w:sz="3" w:space="0" w:color="000000"/>
            </w:tcBorders>
          </w:tcPr>
          <w:p w14:paraId="6D6C9259" w14:textId="77777777" w:rsidR="008D52F5" w:rsidRPr="00922063" w:rsidRDefault="008D52F5" w:rsidP="00062A5E">
            <w:pPr>
              <w:spacing w:line="259" w:lineRule="auto"/>
              <w:ind w:left="4"/>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644" w:type="dxa"/>
            <w:tcBorders>
              <w:top w:val="single" w:sz="3" w:space="0" w:color="000000"/>
              <w:left w:val="single" w:sz="3" w:space="0" w:color="000000"/>
              <w:bottom w:val="single" w:sz="3" w:space="0" w:color="000000"/>
              <w:right w:val="single" w:sz="3" w:space="0" w:color="000000"/>
            </w:tcBorders>
          </w:tcPr>
          <w:p w14:paraId="7937493A" w14:textId="77777777" w:rsidR="008D52F5" w:rsidRPr="00922063" w:rsidRDefault="008D52F5" w:rsidP="00062A5E">
            <w:pPr>
              <w:spacing w:line="259" w:lineRule="auto"/>
              <w:ind w:left="4"/>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r>
      <w:tr w:rsidR="008D52F5" w:rsidRPr="00A66347" w14:paraId="12143C37" w14:textId="77777777" w:rsidTr="003A48B7">
        <w:trPr>
          <w:trHeight w:val="1252"/>
        </w:trPr>
        <w:tc>
          <w:tcPr>
            <w:tcW w:w="450" w:type="dxa"/>
            <w:tcBorders>
              <w:top w:val="single" w:sz="3" w:space="0" w:color="000000"/>
              <w:left w:val="single" w:sz="3" w:space="0" w:color="000000"/>
              <w:bottom w:val="single" w:sz="3" w:space="0" w:color="000000"/>
              <w:right w:val="single" w:sz="3" w:space="0" w:color="000000"/>
            </w:tcBorders>
          </w:tcPr>
          <w:p w14:paraId="2040D985" w14:textId="77777777" w:rsidR="008D52F5" w:rsidRPr="00922063" w:rsidRDefault="008D52F5" w:rsidP="00062A5E">
            <w:pPr>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2.</w:t>
            </w:r>
          </w:p>
        </w:tc>
        <w:tc>
          <w:tcPr>
            <w:tcW w:w="4250" w:type="dxa"/>
            <w:tcBorders>
              <w:top w:val="single" w:sz="3" w:space="0" w:color="000000"/>
              <w:left w:val="single" w:sz="3" w:space="0" w:color="000000"/>
              <w:bottom w:val="single" w:sz="3" w:space="0" w:color="000000"/>
              <w:right w:val="single" w:sz="3" w:space="0" w:color="000000"/>
            </w:tcBorders>
          </w:tcPr>
          <w:p w14:paraId="72E59715" w14:textId="684CE923" w:rsidR="008D52F5" w:rsidRPr="00922063" w:rsidRDefault="008D52F5" w:rsidP="00062A5E">
            <w:pPr>
              <w:ind w:left="4" w:right="57"/>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Penawaran produk</w:t>
            </w:r>
            <w:r w:rsidR="00D31301">
              <w:rPr>
                <w:rFonts w:ascii="Times New Roman" w:hAnsi="Times New Roman" w:cs="Times New Roman"/>
                <w:sz w:val="24"/>
                <w:szCs w:val="24"/>
                <w:lang w:val="id-ID"/>
              </w:rPr>
              <w:t xml:space="preserve"> </w:t>
            </w:r>
            <w:r w:rsidRPr="00922063">
              <w:rPr>
                <w:rFonts w:ascii="Times New Roman" w:hAnsi="Times New Roman" w:cs="Times New Roman"/>
                <w:sz w:val="24"/>
                <w:szCs w:val="24"/>
                <w:lang w:val="id-ID"/>
              </w:rPr>
              <w:t xml:space="preserve">di </w:t>
            </w:r>
            <w:r w:rsidRPr="00922063">
              <w:rPr>
                <w:rFonts w:ascii="Times New Roman" w:hAnsi="Times New Roman" w:cs="Times New Roman"/>
                <w:i/>
                <w:iCs/>
                <w:sz w:val="24"/>
                <w:szCs w:val="24"/>
                <w:lang w:val="id-ID"/>
              </w:rPr>
              <w:t>Facebook</w:t>
            </w:r>
            <w:r w:rsidRPr="00922063">
              <w:rPr>
                <w:rFonts w:ascii="Times New Roman" w:hAnsi="Times New Roman" w:cs="Times New Roman"/>
                <w:sz w:val="24"/>
                <w:szCs w:val="24"/>
                <w:lang w:val="id-ID"/>
              </w:rPr>
              <w:t xml:space="preserve"> ataupun di </w:t>
            </w:r>
            <w:r w:rsidR="005864D1" w:rsidRPr="005864D1">
              <w:rPr>
                <w:rFonts w:ascii="Times New Roman" w:hAnsi="Times New Roman" w:cs="Times New Roman"/>
                <w:i/>
                <w:iCs/>
                <w:sz w:val="24"/>
                <w:szCs w:val="24"/>
                <w:lang w:val="id-ID"/>
              </w:rPr>
              <w:t>Facebook Marketplace</w:t>
            </w:r>
            <w:r w:rsidRPr="00922063">
              <w:rPr>
                <w:rFonts w:ascii="Times New Roman" w:hAnsi="Times New Roman" w:cs="Times New Roman"/>
                <w:sz w:val="24"/>
                <w:szCs w:val="24"/>
                <w:lang w:val="id-ID"/>
              </w:rPr>
              <w:t xml:space="preserve"> memberikan dorongan kepada saya untuk membeli lebih banyak dari Percetakan Dinda.</w:t>
            </w:r>
          </w:p>
        </w:tc>
        <w:tc>
          <w:tcPr>
            <w:tcW w:w="554" w:type="dxa"/>
            <w:tcBorders>
              <w:top w:val="single" w:sz="3" w:space="0" w:color="000000"/>
              <w:left w:val="single" w:sz="3" w:space="0" w:color="000000"/>
              <w:bottom w:val="single" w:sz="3" w:space="0" w:color="000000"/>
              <w:right w:val="single" w:sz="3" w:space="0" w:color="000000"/>
            </w:tcBorders>
          </w:tcPr>
          <w:p w14:paraId="6CE203AD" w14:textId="77777777" w:rsidR="008D52F5" w:rsidRPr="00922063" w:rsidRDefault="008D52F5" w:rsidP="00062A5E">
            <w:pPr>
              <w:ind w:left="4"/>
              <w:jc w:val="both"/>
              <w:rPr>
                <w:rFonts w:ascii="Times New Roman" w:hAnsi="Times New Roman" w:cs="Times New Roman"/>
                <w:sz w:val="24"/>
                <w:szCs w:val="24"/>
                <w:lang w:val="id-ID"/>
              </w:rPr>
            </w:pPr>
          </w:p>
        </w:tc>
        <w:tc>
          <w:tcPr>
            <w:tcW w:w="554" w:type="dxa"/>
            <w:tcBorders>
              <w:top w:val="single" w:sz="3" w:space="0" w:color="000000"/>
              <w:left w:val="single" w:sz="3" w:space="0" w:color="000000"/>
              <w:bottom w:val="single" w:sz="3" w:space="0" w:color="000000"/>
              <w:right w:val="single" w:sz="3" w:space="0" w:color="000000"/>
            </w:tcBorders>
          </w:tcPr>
          <w:p w14:paraId="35B3F836" w14:textId="77777777" w:rsidR="008D52F5" w:rsidRPr="00922063" w:rsidRDefault="008D52F5" w:rsidP="00062A5E">
            <w:pPr>
              <w:jc w:val="both"/>
              <w:rPr>
                <w:rFonts w:ascii="Times New Roman" w:hAnsi="Times New Roman" w:cs="Times New Roman"/>
                <w:sz w:val="24"/>
                <w:szCs w:val="24"/>
                <w:lang w:val="id-ID"/>
              </w:rPr>
            </w:pPr>
          </w:p>
        </w:tc>
        <w:tc>
          <w:tcPr>
            <w:tcW w:w="554" w:type="dxa"/>
            <w:tcBorders>
              <w:top w:val="single" w:sz="3" w:space="0" w:color="000000"/>
              <w:left w:val="single" w:sz="3" w:space="0" w:color="000000"/>
              <w:bottom w:val="single" w:sz="3" w:space="0" w:color="000000"/>
              <w:right w:val="single" w:sz="3" w:space="0" w:color="000000"/>
            </w:tcBorders>
          </w:tcPr>
          <w:p w14:paraId="54460CE7" w14:textId="77777777" w:rsidR="008D52F5" w:rsidRPr="00922063" w:rsidRDefault="008D52F5" w:rsidP="00062A5E">
            <w:pPr>
              <w:ind w:left="4"/>
              <w:jc w:val="both"/>
              <w:rPr>
                <w:rFonts w:ascii="Times New Roman" w:hAnsi="Times New Roman" w:cs="Times New Roman"/>
                <w:sz w:val="24"/>
                <w:szCs w:val="24"/>
                <w:lang w:val="id-ID"/>
              </w:rPr>
            </w:pPr>
          </w:p>
        </w:tc>
        <w:tc>
          <w:tcPr>
            <w:tcW w:w="554" w:type="dxa"/>
            <w:tcBorders>
              <w:top w:val="single" w:sz="3" w:space="0" w:color="000000"/>
              <w:left w:val="single" w:sz="3" w:space="0" w:color="000000"/>
              <w:bottom w:val="single" w:sz="3" w:space="0" w:color="000000"/>
              <w:right w:val="single" w:sz="3" w:space="0" w:color="000000"/>
            </w:tcBorders>
          </w:tcPr>
          <w:p w14:paraId="1E69D93B" w14:textId="77777777" w:rsidR="008D52F5" w:rsidRPr="00922063" w:rsidRDefault="008D52F5" w:rsidP="00062A5E">
            <w:pPr>
              <w:ind w:left="4"/>
              <w:jc w:val="both"/>
              <w:rPr>
                <w:rFonts w:ascii="Times New Roman" w:hAnsi="Times New Roman" w:cs="Times New Roman"/>
                <w:sz w:val="24"/>
                <w:szCs w:val="24"/>
                <w:lang w:val="id-ID"/>
              </w:rPr>
            </w:pPr>
          </w:p>
        </w:tc>
        <w:tc>
          <w:tcPr>
            <w:tcW w:w="644" w:type="dxa"/>
            <w:tcBorders>
              <w:top w:val="single" w:sz="3" w:space="0" w:color="000000"/>
              <w:left w:val="single" w:sz="3" w:space="0" w:color="000000"/>
              <w:bottom w:val="single" w:sz="3" w:space="0" w:color="000000"/>
              <w:right w:val="single" w:sz="3" w:space="0" w:color="000000"/>
            </w:tcBorders>
          </w:tcPr>
          <w:p w14:paraId="5DBF61B5" w14:textId="77777777" w:rsidR="008D52F5" w:rsidRPr="00922063" w:rsidRDefault="008D52F5" w:rsidP="00062A5E">
            <w:pPr>
              <w:ind w:left="4"/>
              <w:jc w:val="both"/>
              <w:rPr>
                <w:rFonts w:ascii="Times New Roman" w:hAnsi="Times New Roman" w:cs="Times New Roman"/>
                <w:sz w:val="24"/>
                <w:szCs w:val="24"/>
                <w:lang w:val="id-ID"/>
              </w:rPr>
            </w:pPr>
          </w:p>
        </w:tc>
      </w:tr>
      <w:tr w:rsidR="008D52F5" w:rsidRPr="00A66347" w14:paraId="67818439" w14:textId="77777777" w:rsidTr="003A48B7">
        <w:trPr>
          <w:trHeight w:val="1252"/>
        </w:trPr>
        <w:tc>
          <w:tcPr>
            <w:tcW w:w="450" w:type="dxa"/>
            <w:tcBorders>
              <w:top w:val="single" w:sz="3" w:space="0" w:color="000000"/>
              <w:left w:val="single" w:sz="3" w:space="0" w:color="000000"/>
              <w:bottom w:val="single" w:sz="3" w:space="0" w:color="000000"/>
              <w:right w:val="single" w:sz="3" w:space="0" w:color="000000"/>
            </w:tcBorders>
          </w:tcPr>
          <w:p w14:paraId="2D56CD31" w14:textId="77777777" w:rsidR="008D52F5" w:rsidRPr="00922063" w:rsidRDefault="008D52F5" w:rsidP="00062A5E">
            <w:pPr>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3.</w:t>
            </w:r>
          </w:p>
        </w:tc>
        <w:tc>
          <w:tcPr>
            <w:tcW w:w="4250" w:type="dxa"/>
            <w:tcBorders>
              <w:top w:val="single" w:sz="3" w:space="0" w:color="000000"/>
              <w:left w:val="single" w:sz="3" w:space="0" w:color="000000"/>
              <w:bottom w:val="single" w:sz="3" w:space="0" w:color="000000"/>
              <w:right w:val="single" w:sz="3" w:space="0" w:color="000000"/>
            </w:tcBorders>
          </w:tcPr>
          <w:p w14:paraId="760AA804" w14:textId="64E2051E" w:rsidR="008D52F5" w:rsidRPr="00922063" w:rsidRDefault="008D52F5" w:rsidP="00062A5E">
            <w:pPr>
              <w:ind w:left="4" w:right="57"/>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Saya merasa promosi melalui di </w:t>
            </w:r>
            <w:r w:rsidRPr="00922063">
              <w:rPr>
                <w:rFonts w:ascii="Times New Roman" w:hAnsi="Times New Roman" w:cs="Times New Roman"/>
                <w:i/>
                <w:iCs/>
                <w:sz w:val="24"/>
                <w:szCs w:val="24"/>
                <w:lang w:val="id-ID"/>
              </w:rPr>
              <w:t>Facebook</w:t>
            </w:r>
            <w:r w:rsidRPr="00922063">
              <w:rPr>
                <w:rFonts w:ascii="Times New Roman" w:hAnsi="Times New Roman" w:cs="Times New Roman"/>
                <w:sz w:val="24"/>
                <w:szCs w:val="24"/>
                <w:lang w:val="id-ID"/>
              </w:rPr>
              <w:t xml:space="preserve"> ataupun di </w:t>
            </w:r>
            <w:r w:rsidR="005864D1" w:rsidRPr="005864D1">
              <w:rPr>
                <w:rFonts w:ascii="Times New Roman" w:hAnsi="Times New Roman" w:cs="Times New Roman"/>
                <w:i/>
                <w:iCs/>
                <w:sz w:val="24"/>
                <w:szCs w:val="24"/>
                <w:lang w:val="id-ID"/>
              </w:rPr>
              <w:t>Facebook Marketplace</w:t>
            </w:r>
            <w:r w:rsidRPr="00922063">
              <w:rPr>
                <w:rFonts w:ascii="Times New Roman" w:hAnsi="Times New Roman" w:cs="Times New Roman"/>
                <w:i/>
                <w:iCs/>
                <w:sz w:val="24"/>
                <w:szCs w:val="24"/>
                <w:lang w:val="id-ID"/>
              </w:rPr>
              <w:t xml:space="preserve"> </w:t>
            </w:r>
            <w:r w:rsidRPr="00922063">
              <w:rPr>
                <w:rFonts w:ascii="Times New Roman" w:hAnsi="Times New Roman" w:cs="Times New Roman"/>
                <w:sz w:val="24"/>
                <w:szCs w:val="24"/>
                <w:lang w:val="id-ID"/>
              </w:rPr>
              <w:t>lebih efektif dalam mendorong saya untuk membeli produk dari Percetakan Dinda dibandingkan metode lainnya</w:t>
            </w:r>
          </w:p>
        </w:tc>
        <w:tc>
          <w:tcPr>
            <w:tcW w:w="554" w:type="dxa"/>
            <w:tcBorders>
              <w:top w:val="single" w:sz="3" w:space="0" w:color="000000"/>
              <w:left w:val="single" w:sz="3" w:space="0" w:color="000000"/>
              <w:bottom w:val="single" w:sz="3" w:space="0" w:color="000000"/>
              <w:right w:val="single" w:sz="3" w:space="0" w:color="000000"/>
            </w:tcBorders>
          </w:tcPr>
          <w:p w14:paraId="11DC8BC8" w14:textId="77777777" w:rsidR="008D52F5" w:rsidRPr="00922063" w:rsidRDefault="008D52F5" w:rsidP="00062A5E">
            <w:pPr>
              <w:ind w:left="4"/>
              <w:jc w:val="both"/>
              <w:rPr>
                <w:rFonts w:ascii="Times New Roman" w:hAnsi="Times New Roman" w:cs="Times New Roman"/>
                <w:sz w:val="24"/>
                <w:szCs w:val="24"/>
                <w:lang w:val="id-ID"/>
              </w:rPr>
            </w:pPr>
          </w:p>
        </w:tc>
        <w:tc>
          <w:tcPr>
            <w:tcW w:w="554" w:type="dxa"/>
            <w:tcBorders>
              <w:top w:val="single" w:sz="3" w:space="0" w:color="000000"/>
              <w:left w:val="single" w:sz="3" w:space="0" w:color="000000"/>
              <w:bottom w:val="single" w:sz="3" w:space="0" w:color="000000"/>
              <w:right w:val="single" w:sz="3" w:space="0" w:color="000000"/>
            </w:tcBorders>
          </w:tcPr>
          <w:p w14:paraId="54EB218A" w14:textId="77777777" w:rsidR="008D52F5" w:rsidRPr="00922063" w:rsidRDefault="008D52F5" w:rsidP="00062A5E">
            <w:pPr>
              <w:jc w:val="both"/>
              <w:rPr>
                <w:rFonts w:ascii="Times New Roman" w:hAnsi="Times New Roman" w:cs="Times New Roman"/>
                <w:sz w:val="24"/>
                <w:szCs w:val="24"/>
                <w:lang w:val="id-ID"/>
              </w:rPr>
            </w:pPr>
          </w:p>
        </w:tc>
        <w:tc>
          <w:tcPr>
            <w:tcW w:w="554" w:type="dxa"/>
            <w:tcBorders>
              <w:top w:val="single" w:sz="3" w:space="0" w:color="000000"/>
              <w:left w:val="single" w:sz="3" w:space="0" w:color="000000"/>
              <w:bottom w:val="single" w:sz="3" w:space="0" w:color="000000"/>
              <w:right w:val="single" w:sz="3" w:space="0" w:color="000000"/>
            </w:tcBorders>
          </w:tcPr>
          <w:p w14:paraId="5B729993" w14:textId="77777777" w:rsidR="008D52F5" w:rsidRPr="00922063" w:rsidRDefault="008D52F5" w:rsidP="00062A5E">
            <w:pPr>
              <w:ind w:left="4"/>
              <w:jc w:val="both"/>
              <w:rPr>
                <w:rFonts w:ascii="Times New Roman" w:hAnsi="Times New Roman" w:cs="Times New Roman"/>
                <w:sz w:val="24"/>
                <w:szCs w:val="24"/>
                <w:lang w:val="id-ID"/>
              </w:rPr>
            </w:pPr>
          </w:p>
        </w:tc>
        <w:tc>
          <w:tcPr>
            <w:tcW w:w="554" w:type="dxa"/>
            <w:tcBorders>
              <w:top w:val="single" w:sz="3" w:space="0" w:color="000000"/>
              <w:left w:val="single" w:sz="3" w:space="0" w:color="000000"/>
              <w:bottom w:val="single" w:sz="3" w:space="0" w:color="000000"/>
              <w:right w:val="single" w:sz="3" w:space="0" w:color="000000"/>
            </w:tcBorders>
          </w:tcPr>
          <w:p w14:paraId="567A9290" w14:textId="77777777" w:rsidR="008D52F5" w:rsidRPr="00922063" w:rsidRDefault="008D52F5" w:rsidP="00062A5E">
            <w:pPr>
              <w:ind w:left="4"/>
              <w:jc w:val="both"/>
              <w:rPr>
                <w:rFonts w:ascii="Times New Roman" w:hAnsi="Times New Roman" w:cs="Times New Roman"/>
                <w:sz w:val="24"/>
                <w:szCs w:val="24"/>
                <w:lang w:val="id-ID"/>
              </w:rPr>
            </w:pPr>
          </w:p>
        </w:tc>
        <w:tc>
          <w:tcPr>
            <w:tcW w:w="644" w:type="dxa"/>
            <w:tcBorders>
              <w:top w:val="single" w:sz="3" w:space="0" w:color="000000"/>
              <w:left w:val="single" w:sz="3" w:space="0" w:color="000000"/>
              <w:bottom w:val="single" w:sz="3" w:space="0" w:color="000000"/>
              <w:right w:val="single" w:sz="3" w:space="0" w:color="000000"/>
            </w:tcBorders>
          </w:tcPr>
          <w:p w14:paraId="37558950" w14:textId="77777777" w:rsidR="008D52F5" w:rsidRPr="00922063" w:rsidRDefault="008D52F5" w:rsidP="00062A5E">
            <w:pPr>
              <w:ind w:left="4"/>
              <w:jc w:val="both"/>
              <w:rPr>
                <w:rFonts w:ascii="Times New Roman" w:hAnsi="Times New Roman" w:cs="Times New Roman"/>
                <w:sz w:val="24"/>
                <w:szCs w:val="24"/>
                <w:lang w:val="id-ID"/>
              </w:rPr>
            </w:pPr>
          </w:p>
        </w:tc>
      </w:tr>
      <w:tr w:rsidR="008D52F5" w:rsidRPr="00922063" w14:paraId="001FCACD" w14:textId="77777777" w:rsidTr="003A48B7">
        <w:tblPrEx>
          <w:tblCellMar>
            <w:right w:w="50" w:type="dxa"/>
          </w:tblCellMar>
        </w:tblPrEx>
        <w:trPr>
          <w:trHeight w:val="339"/>
        </w:trPr>
        <w:tc>
          <w:tcPr>
            <w:tcW w:w="7560" w:type="dxa"/>
            <w:gridSpan w:val="7"/>
            <w:tcBorders>
              <w:top w:val="single" w:sz="3" w:space="0" w:color="000000"/>
              <w:left w:val="single" w:sz="3" w:space="0" w:color="000000"/>
              <w:bottom w:val="single" w:sz="3" w:space="0" w:color="000000"/>
              <w:right w:val="single" w:sz="3" w:space="0" w:color="000000"/>
            </w:tcBorders>
          </w:tcPr>
          <w:p w14:paraId="6EBA6774" w14:textId="77777777" w:rsidR="008D52F5" w:rsidRPr="00922063" w:rsidRDefault="008D52F5" w:rsidP="00062A5E">
            <w:pPr>
              <w:spacing w:line="259" w:lineRule="auto"/>
              <w:ind w:right="61"/>
              <w:jc w:val="both"/>
              <w:rPr>
                <w:rFonts w:ascii="Times New Roman" w:hAnsi="Times New Roman" w:cs="Times New Roman"/>
                <w:b/>
                <w:bCs/>
                <w:sz w:val="24"/>
                <w:szCs w:val="24"/>
                <w:lang w:val="id-ID"/>
              </w:rPr>
            </w:pPr>
            <w:r w:rsidRPr="00922063">
              <w:rPr>
                <w:rFonts w:ascii="Times New Roman" w:hAnsi="Times New Roman" w:cs="Times New Roman"/>
                <w:b/>
                <w:bCs/>
                <w:sz w:val="24"/>
                <w:szCs w:val="24"/>
                <w:lang w:val="id-ID"/>
              </w:rPr>
              <w:t>Indikator : Loyalitas Pelanggan (</w:t>
            </w:r>
            <w:r w:rsidRPr="00922063">
              <w:rPr>
                <w:rFonts w:ascii="Times New Roman" w:hAnsi="Times New Roman" w:cs="Times New Roman"/>
                <w:b/>
                <w:bCs/>
                <w:i/>
                <w:iCs/>
                <w:sz w:val="24"/>
                <w:szCs w:val="24"/>
                <w:lang w:val="id-ID"/>
              </w:rPr>
              <w:t>Customer Loyalty</w:t>
            </w:r>
            <w:r w:rsidRPr="00922063">
              <w:rPr>
                <w:rFonts w:ascii="Times New Roman" w:hAnsi="Times New Roman" w:cs="Times New Roman"/>
                <w:b/>
                <w:bCs/>
                <w:sz w:val="24"/>
                <w:szCs w:val="24"/>
                <w:lang w:val="id-ID"/>
              </w:rPr>
              <w:t>)</w:t>
            </w:r>
          </w:p>
        </w:tc>
      </w:tr>
      <w:tr w:rsidR="008D52F5" w:rsidRPr="00922063" w14:paraId="3E507E9A" w14:textId="77777777" w:rsidTr="003A48B7">
        <w:tblPrEx>
          <w:tblCellMar>
            <w:right w:w="50" w:type="dxa"/>
          </w:tblCellMar>
        </w:tblPrEx>
        <w:trPr>
          <w:trHeight w:val="1212"/>
        </w:trPr>
        <w:tc>
          <w:tcPr>
            <w:tcW w:w="450" w:type="dxa"/>
            <w:tcBorders>
              <w:top w:val="single" w:sz="3" w:space="0" w:color="000000"/>
              <w:left w:val="single" w:sz="3" w:space="0" w:color="000000"/>
              <w:bottom w:val="single" w:sz="3" w:space="0" w:color="000000"/>
              <w:right w:val="single" w:sz="3" w:space="0" w:color="000000"/>
            </w:tcBorders>
          </w:tcPr>
          <w:p w14:paraId="5EB3BF1C" w14:textId="77777777" w:rsidR="008D52F5" w:rsidRPr="00922063" w:rsidRDefault="008D52F5" w:rsidP="00062A5E">
            <w:pPr>
              <w:spacing w:line="259" w:lineRule="auto"/>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1. </w:t>
            </w:r>
          </w:p>
        </w:tc>
        <w:tc>
          <w:tcPr>
            <w:tcW w:w="4250" w:type="dxa"/>
            <w:tcBorders>
              <w:top w:val="single" w:sz="3" w:space="0" w:color="000000"/>
              <w:left w:val="single" w:sz="3" w:space="0" w:color="000000"/>
              <w:bottom w:val="single" w:sz="3" w:space="0" w:color="000000"/>
              <w:right w:val="single" w:sz="3" w:space="0" w:color="000000"/>
            </w:tcBorders>
          </w:tcPr>
          <w:p w14:paraId="30B78E8F" w14:textId="5487287B" w:rsidR="008D52F5" w:rsidRPr="00922063" w:rsidRDefault="008D52F5" w:rsidP="00062A5E">
            <w:pPr>
              <w:spacing w:line="259" w:lineRule="auto"/>
              <w:ind w:left="4" w:right="57"/>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Setelah melakukan pembelian pertama di </w:t>
            </w:r>
            <w:r w:rsidR="005864D1" w:rsidRPr="005864D1">
              <w:rPr>
                <w:rFonts w:ascii="Times New Roman" w:hAnsi="Times New Roman" w:cs="Times New Roman"/>
                <w:i/>
                <w:iCs/>
                <w:sz w:val="24"/>
                <w:szCs w:val="24"/>
                <w:lang w:val="id-ID"/>
              </w:rPr>
              <w:t>Facebook Marketplace</w:t>
            </w:r>
            <w:r w:rsidRPr="00922063">
              <w:rPr>
                <w:rFonts w:ascii="Times New Roman" w:hAnsi="Times New Roman" w:cs="Times New Roman"/>
                <w:sz w:val="24"/>
                <w:szCs w:val="24"/>
                <w:lang w:val="id-ID"/>
              </w:rPr>
              <w:t>, saya cenderung untuk membeli kembali dari Percetakan Dinda.</w:t>
            </w:r>
          </w:p>
        </w:tc>
        <w:tc>
          <w:tcPr>
            <w:tcW w:w="554" w:type="dxa"/>
            <w:tcBorders>
              <w:top w:val="single" w:sz="3" w:space="0" w:color="000000"/>
              <w:left w:val="single" w:sz="3" w:space="0" w:color="000000"/>
              <w:bottom w:val="single" w:sz="3" w:space="0" w:color="000000"/>
              <w:right w:val="single" w:sz="3" w:space="0" w:color="000000"/>
            </w:tcBorders>
          </w:tcPr>
          <w:p w14:paraId="0CE4CFB5" w14:textId="77777777" w:rsidR="008D52F5" w:rsidRPr="00922063" w:rsidRDefault="008D52F5" w:rsidP="00062A5E">
            <w:pPr>
              <w:spacing w:line="259" w:lineRule="auto"/>
              <w:ind w:left="4"/>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554" w:type="dxa"/>
            <w:tcBorders>
              <w:top w:val="single" w:sz="3" w:space="0" w:color="000000"/>
              <w:left w:val="single" w:sz="3" w:space="0" w:color="000000"/>
              <w:bottom w:val="single" w:sz="3" w:space="0" w:color="000000"/>
              <w:right w:val="single" w:sz="3" w:space="0" w:color="000000"/>
            </w:tcBorders>
          </w:tcPr>
          <w:p w14:paraId="4100F85E" w14:textId="77777777" w:rsidR="008D52F5" w:rsidRPr="00922063" w:rsidRDefault="008D52F5" w:rsidP="00062A5E">
            <w:pPr>
              <w:spacing w:line="259" w:lineRule="auto"/>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554" w:type="dxa"/>
            <w:tcBorders>
              <w:top w:val="single" w:sz="3" w:space="0" w:color="000000"/>
              <w:left w:val="single" w:sz="3" w:space="0" w:color="000000"/>
              <w:bottom w:val="single" w:sz="3" w:space="0" w:color="000000"/>
              <w:right w:val="single" w:sz="3" w:space="0" w:color="000000"/>
            </w:tcBorders>
          </w:tcPr>
          <w:p w14:paraId="5D450F07" w14:textId="77777777" w:rsidR="008D52F5" w:rsidRPr="00922063" w:rsidRDefault="008D52F5" w:rsidP="00062A5E">
            <w:pPr>
              <w:spacing w:line="259" w:lineRule="auto"/>
              <w:ind w:left="4"/>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554" w:type="dxa"/>
            <w:tcBorders>
              <w:top w:val="single" w:sz="3" w:space="0" w:color="000000"/>
              <w:left w:val="single" w:sz="3" w:space="0" w:color="000000"/>
              <w:bottom w:val="single" w:sz="3" w:space="0" w:color="000000"/>
              <w:right w:val="single" w:sz="3" w:space="0" w:color="000000"/>
            </w:tcBorders>
          </w:tcPr>
          <w:p w14:paraId="3D5E7A6D" w14:textId="77777777" w:rsidR="008D52F5" w:rsidRPr="00922063" w:rsidRDefault="008D52F5" w:rsidP="00062A5E">
            <w:pPr>
              <w:spacing w:line="259" w:lineRule="auto"/>
              <w:ind w:left="4"/>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644" w:type="dxa"/>
            <w:tcBorders>
              <w:top w:val="single" w:sz="3" w:space="0" w:color="000000"/>
              <w:left w:val="single" w:sz="3" w:space="0" w:color="000000"/>
              <w:bottom w:val="single" w:sz="3" w:space="0" w:color="000000"/>
              <w:right w:val="single" w:sz="3" w:space="0" w:color="000000"/>
            </w:tcBorders>
          </w:tcPr>
          <w:p w14:paraId="6C8B7D3D" w14:textId="77777777" w:rsidR="008D52F5" w:rsidRPr="00922063" w:rsidRDefault="008D52F5" w:rsidP="00062A5E">
            <w:pPr>
              <w:spacing w:line="259" w:lineRule="auto"/>
              <w:ind w:left="4"/>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r>
      <w:tr w:rsidR="008D52F5" w:rsidRPr="00922063" w14:paraId="54F1A796" w14:textId="77777777" w:rsidTr="003A48B7">
        <w:tblPrEx>
          <w:tblCellMar>
            <w:right w:w="50" w:type="dxa"/>
          </w:tblCellMar>
        </w:tblPrEx>
        <w:trPr>
          <w:trHeight w:val="1221"/>
        </w:trPr>
        <w:tc>
          <w:tcPr>
            <w:tcW w:w="450" w:type="dxa"/>
            <w:tcBorders>
              <w:top w:val="single" w:sz="3" w:space="0" w:color="000000"/>
              <w:left w:val="single" w:sz="3" w:space="0" w:color="000000"/>
              <w:bottom w:val="single" w:sz="3" w:space="0" w:color="000000"/>
              <w:right w:val="single" w:sz="3" w:space="0" w:color="000000"/>
            </w:tcBorders>
          </w:tcPr>
          <w:p w14:paraId="3115B416" w14:textId="77777777" w:rsidR="008D52F5" w:rsidRPr="00922063" w:rsidRDefault="008D52F5" w:rsidP="00062A5E">
            <w:pPr>
              <w:spacing w:line="259" w:lineRule="auto"/>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2. </w:t>
            </w:r>
          </w:p>
        </w:tc>
        <w:tc>
          <w:tcPr>
            <w:tcW w:w="4250" w:type="dxa"/>
            <w:tcBorders>
              <w:top w:val="single" w:sz="3" w:space="0" w:color="000000"/>
              <w:left w:val="single" w:sz="3" w:space="0" w:color="000000"/>
              <w:bottom w:val="single" w:sz="3" w:space="0" w:color="000000"/>
              <w:right w:val="single" w:sz="3" w:space="0" w:color="000000"/>
            </w:tcBorders>
          </w:tcPr>
          <w:p w14:paraId="28AA772D" w14:textId="1CDF47CC" w:rsidR="008D52F5" w:rsidRPr="00922063" w:rsidRDefault="008D52F5" w:rsidP="00062A5E">
            <w:pPr>
              <w:spacing w:line="259" w:lineRule="auto"/>
              <w:ind w:left="4" w:right="57"/>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Saya akan merekomendasikan produk Percetakan Dinda kepada orang lain berdasarkan pengalaman saya di </w:t>
            </w:r>
            <w:r w:rsidRPr="00922063">
              <w:rPr>
                <w:rFonts w:ascii="Times New Roman" w:hAnsi="Times New Roman" w:cs="Times New Roman"/>
                <w:i/>
                <w:iCs/>
                <w:sz w:val="24"/>
                <w:szCs w:val="24"/>
                <w:lang w:val="id-ID"/>
              </w:rPr>
              <w:t>Facebook</w:t>
            </w:r>
            <w:r w:rsidRPr="00922063">
              <w:rPr>
                <w:rFonts w:ascii="Times New Roman" w:hAnsi="Times New Roman" w:cs="Times New Roman"/>
                <w:sz w:val="24"/>
                <w:szCs w:val="24"/>
                <w:lang w:val="id-ID"/>
              </w:rPr>
              <w:t xml:space="preserve"> atau di </w:t>
            </w:r>
            <w:r w:rsidR="005864D1" w:rsidRPr="005864D1">
              <w:rPr>
                <w:rFonts w:ascii="Times New Roman" w:hAnsi="Times New Roman" w:cs="Times New Roman"/>
                <w:i/>
                <w:iCs/>
                <w:sz w:val="24"/>
                <w:szCs w:val="24"/>
                <w:lang w:val="id-ID"/>
              </w:rPr>
              <w:t>Facebook Marketplace</w:t>
            </w:r>
            <w:r w:rsidRPr="00922063">
              <w:rPr>
                <w:rFonts w:ascii="Times New Roman" w:hAnsi="Times New Roman" w:cs="Times New Roman"/>
                <w:i/>
                <w:iCs/>
                <w:sz w:val="24"/>
                <w:szCs w:val="24"/>
                <w:lang w:val="id-ID"/>
              </w:rPr>
              <w:t>.</w:t>
            </w:r>
          </w:p>
        </w:tc>
        <w:tc>
          <w:tcPr>
            <w:tcW w:w="554" w:type="dxa"/>
            <w:tcBorders>
              <w:top w:val="single" w:sz="3" w:space="0" w:color="000000"/>
              <w:left w:val="single" w:sz="3" w:space="0" w:color="000000"/>
              <w:bottom w:val="single" w:sz="3" w:space="0" w:color="000000"/>
              <w:right w:val="single" w:sz="3" w:space="0" w:color="000000"/>
            </w:tcBorders>
          </w:tcPr>
          <w:p w14:paraId="2EAAC241" w14:textId="77777777" w:rsidR="008D52F5" w:rsidRPr="00922063" w:rsidRDefault="008D52F5" w:rsidP="00062A5E">
            <w:pPr>
              <w:spacing w:line="259" w:lineRule="auto"/>
              <w:ind w:left="4"/>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554" w:type="dxa"/>
            <w:tcBorders>
              <w:top w:val="single" w:sz="3" w:space="0" w:color="000000"/>
              <w:left w:val="single" w:sz="3" w:space="0" w:color="000000"/>
              <w:bottom w:val="single" w:sz="3" w:space="0" w:color="000000"/>
              <w:right w:val="single" w:sz="3" w:space="0" w:color="000000"/>
            </w:tcBorders>
          </w:tcPr>
          <w:p w14:paraId="67EB0756" w14:textId="77777777" w:rsidR="008D52F5" w:rsidRPr="00922063" w:rsidRDefault="008D52F5" w:rsidP="00062A5E">
            <w:pPr>
              <w:spacing w:line="259" w:lineRule="auto"/>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554" w:type="dxa"/>
            <w:tcBorders>
              <w:top w:val="single" w:sz="3" w:space="0" w:color="000000"/>
              <w:left w:val="single" w:sz="3" w:space="0" w:color="000000"/>
              <w:bottom w:val="single" w:sz="3" w:space="0" w:color="000000"/>
              <w:right w:val="single" w:sz="3" w:space="0" w:color="000000"/>
            </w:tcBorders>
          </w:tcPr>
          <w:p w14:paraId="3E855246" w14:textId="77777777" w:rsidR="008D52F5" w:rsidRPr="00922063" w:rsidRDefault="008D52F5" w:rsidP="00062A5E">
            <w:pPr>
              <w:spacing w:line="259" w:lineRule="auto"/>
              <w:ind w:left="4"/>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554" w:type="dxa"/>
            <w:tcBorders>
              <w:top w:val="single" w:sz="3" w:space="0" w:color="000000"/>
              <w:left w:val="single" w:sz="3" w:space="0" w:color="000000"/>
              <w:bottom w:val="single" w:sz="3" w:space="0" w:color="000000"/>
              <w:right w:val="single" w:sz="3" w:space="0" w:color="000000"/>
            </w:tcBorders>
          </w:tcPr>
          <w:p w14:paraId="1BB20DB7" w14:textId="77777777" w:rsidR="008D52F5" w:rsidRPr="00922063" w:rsidRDefault="008D52F5" w:rsidP="00062A5E">
            <w:pPr>
              <w:spacing w:line="259" w:lineRule="auto"/>
              <w:ind w:left="4"/>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c>
          <w:tcPr>
            <w:tcW w:w="644" w:type="dxa"/>
            <w:tcBorders>
              <w:top w:val="single" w:sz="3" w:space="0" w:color="000000"/>
              <w:left w:val="single" w:sz="3" w:space="0" w:color="000000"/>
              <w:bottom w:val="single" w:sz="3" w:space="0" w:color="000000"/>
              <w:right w:val="single" w:sz="3" w:space="0" w:color="000000"/>
            </w:tcBorders>
          </w:tcPr>
          <w:p w14:paraId="18C4E77F" w14:textId="77777777" w:rsidR="008D52F5" w:rsidRPr="00922063" w:rsidRDefault="008D52F5" w:rsidP="00062A5E">
            <w:pPr>
              <w:spacing w:line="259" w:lineRule="auto"/>
              <w:ind w:left="4"/>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 xml:space="preserve"> </w:t>
            </w:r>
          </w:p>
        </w:tc>
      </w:tr>
      <w:tr w:rsidR="008D52F5" w:rsidRPr="00922063" w14:paraId="6AE5B088" w14:textId="77777777" w:rsidTr="003A48B7">
        <w:tblPrEx>
          <w:tblCellMar>
            <w:right w:w="50" w:type="dxa"/>
          </w:tblCellMar>
        </w:tblPrEx>
        <w:trPr>
          <w:trHeight w:val="924"/>
        </w:trPr>
        <w:tc>
          <w:tcPr>
            <w:tcW w:w="450" w:type="dxa"/>
            <w:tcBorders>
              <w:top w:val="single" w:sz="3" w:space="0" w:color="000000"/>
              <w:left w:val="single" w:sz="3" w:space="0" w:color="000000"/>
              <w:bottom w:val="single" w:sz="3" w:space="0" w:color="000000"/>
              <w:right w:val="single" w:sz="3" w:space="0" w:color="000000"/>
            </w:tcBorders>
          </w:tcPr>
          <w:p w14:paraId="55B70506" w14:textId="77777777" w:rsidR="008D52F5" w:rsidRPr="00922063" w:rsidRDefault="008D52F5" w:rsidP="00062A5E">
            <w:pPr>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3.</w:t>
            </w:r>
          </w:p>
        </w:tc>
        <w:tc>
          <w:tcPr>
            <w:tcW w:w="4250" w:type="dxa"/>
            <w:tcBorders>
              <w:top w:val="single" w:sz="3" w:space="0" w:color="000000"/>
              <w:left w:val="single" w:sz="3" w:space="0" w:color="000000"/>
              <w:bottom w:val="single" w:sz="3" w:space="0" w:color="000000"/>
              <w:right w:val="single" w:sz="3" w:space="0" w:color="000000"/>
            </w:tcBorders>
          </w:tcPr>
          <w:p w14:paraId="6948A7B8" w14:textId="77777777" w:rsidR="008D52F5" w:rsidRPr="00922063" w:rsidRDefault="008D52F5" w:rsidP="00062A5E">
            <w:pPr>
              <w:ind w:left="4" w:right="57"/>
              <w:jc w:val="both"/>
              <w:rPr>
                <w:rFonts w:ascii="Times New Roman" w:hAnsi="Times New Roman" w:cs="Times New Roman"/>
                <w:sz w:val="24"/>
                <w:szCs w:val="24"/>
                <w:lang w:val="id-ID"/>
              </w:rPr>
            </w:pPr>
            <w:r w:rsidRPr="00922063">
              <w:rPr>
                <w:rFonts w:ascii="Times New Roman" w:hAnsi="Times New Roman" w:cs="Times New Roman"/>
                <w:sz w:val="24"/>
                <w:szCs w:val="24"/>
                <w:lang w:val="id-ID"/>
              </w:rPr>
              <w:t>Saya merasa kualitas dan pelayanan dari Percetakan Dinda membuat saya ingin terus menggunakan jasa mereka.</w:t>
            </w:r>
          </w:p>
        </w:tc>
        <w:tc>
          <w:tcPr>
            <w:tcW w:w="554" w:type="dxa"/>
            <w:tcBorders>
              <w:top w:val="single" w:sz="3" w:space="0" w:color="000000"/>
              <w:left w:val="single" w:sz="3" w:space="0" w:color="000000"/>
              <w:bottom w:val="single" w:sz="3" w:space="0" w:color="000000"/>
              <w:right w:val="single" w:sz="3" w:space="0" w:color="000000"/>
            </w:tcBorders>
          </w:tcPr>
          <w:p w14:paraId="2357374E" w14:textId="77777777" w:rsidR="008D52F5" w:rsidRPr="00922063" w:rsidRDefault="008D52F5" w:rsidP="00062A5E">
            <w:pPr>
              <w:ind w:left="4"/>
              <w:jc w:val="both"/>
              <w:rPr>
                <w:rFonts w:ascii="Times New Roman" w:hAnsi="Times New Roman" w:cs="Times New Roman"/>
                <w:sz w:val="24"/>
                <w:szCs w:val="24"/>
                <w:lang w:val="id-ID"/>
              </w:rPr>
            </w:pPr>
          </w:p>
        </w:tc>
        <w:tc>
          <w:tcPr>
            <w:tcW w:w="554" w:type="dxa"/>
            <w:tcBorders>
              <w:top w:val="single" w:sz="3" w:space="0" w:color="000000"/>
              <w:left w:val="single" w:sz="3" w:space="0" w:color="000000"/>
              <w:bottom w:val="single" w:sz="3" w:space="0" w:color="000000"/>
              <w:right w:val="single" w:sz="3" w:space="0" w:color="000000"/>
            </w:tcBorders>
          </w:tcPr>
          <w:p w14:paraId="63F16FAB" w14:textId="77777777" w:rsidR="008D52F5" w:rsidRPr="00922063" w:rsidRDefault="008D52F5" w:rsidP="00062A5E">
            <w:pPr>
              <w:jc w:val="both"/>
              <w:rPr>
                <w:rFonts w:ascii="Times New Roman" w:hAnsi="Times New Roman" w:cs="Times New Roman"/>
                <w:sz w:val="24"/>
                <w:szCs w:val="24"/>
                <w:lang w:val="id-ID"/>
              </w:rPr>
            </w:pPr>
          </w:p>
        </w:tc>
        <w:tc>
          <w:tcPr>
            <w:tcW w:w="554" w:type="dxa"/>
            <w:tcBorders>
              <w:top w:val="single" w:sz="3" w:space="0" w:color="000000"/>
              <w:left w:val="single" w:sz="3" w:space="0" w:color="000000"/>
              <w:bottom w:val="single" w:sz="3" w:space="0" w:color="000000"/>
              <w:right w:val="single" w:sz="3" w:space="0" w:color="000000"/>
            </w:tcBorders>
          </w:tcPr>
          <w:p w14:paraId="4055E623" w14:textId="77777777" w:rsidR="008D52F5" w:rsidRPr="00922063" w:rsidRDefault="008D52F5" w:rsidP="00062A5E">
            <w:pPr>
              <w:ind w:left="4"/>
              <w:jc w:val="both"/>
              <w:rPr>
                <w:rFonts w:ascii="Times New Roman" w:hAnsi="Times New Roman" w:cs="Times New Roman"/>
                <w:sz w:val="24"/>
                <w:szCs w:val="24"/>
                <w:lang w:val="id-ID"/>
              </w:rPr>
            </w:pPr>
          </w:p>
        </w:tc>
        <w:tc>
          <w:tcPr>
            <w:tcW w:w="554" w:type="dxa"/>
            <w:tcBorders>
              <w:top w:val="single" w:sz="3" w:space="0" w:color="000000"/>
              <w:left w:val="single" w:sz="3" w:space="0" w:color="000000"/>
              <w:bottom w:val="single" w:sz="3" w:space="0" w:color="000000"/>
              <w:right w:val="single" w:sz="3" w:space="0" w:color="000000"/>
            </w:tcBorders>
          </w:tcPr>
          <w:p w14:paraId="3A6A9F96" w14:textId="77777777" w:rsidR="008D52F5" w:rsidRPr="00922063" w:rsidRDefault="008D52F5" w:rsidP="00062A5E">
            <w:pPr>
              <w:ind w:left="4"/>
              <w:jc w:val="both"/>
              <w:rPr>
                <w:rFonts w:ascii="Times New Roman" w:hAnsi="Times New Roman" w:cs="Times New Roman"/>
                <w:sz w:val="24"/>
                <w:szCs w:val="24"/>
                <w:lang w:val="id-ID"/>
              </w:rPr>
            </w:pPr>
          </w:p>
        </w:tc>
        <w:tc>
          <w:tcPr>
            <w:tcW w:w="644" w:type="dxa"/>
            <w:tcBorders>
              <w:top w:val="single" w:sz="3" w:space="0" w:color="000000"/>
              <w:left w:val="single" w:sz="3" w:space="0" w:color="000000"/>
              <w:bottom w:val="single" w:sz="3" w:space="0" w:color="000000"/>
              <w:right w:val="single" w:sz="3" w:space="0" w:color="000000"/>
            </w:tcBorders>
          </w:tcPr>
          <w:p w14:paraId="27791349" w14:textId="77777777" w:rsidR="008D52F5" w:rsidRPr="00922063" w:rsidRDefault="008D52F5" w:rsidP="00062A5E">
            <w:pPr>
              <w:ind w:left="4"/>
              <w:jc w:val="both"/>
              <w:rPr>
                <w:rFonts w:ascii="Times New Roman" w:hAnsi="Times New Roman" w:cs="Times New Roman"/>
                <w:sz w:val="24"/>
                <w:szCs w:val="24"/>
                <w:lang w:val="id-ID"/>
              </w:rPr>
            </w:pPr>
          </w:p>
        </w:tc>
      </w:tr>
    </w:tbl>
    <w:p w14:paraId="2B96A0D1" w14:textId="77777777" w:rsidR="00DE41C9" w:rsidRDefault="00DE41C9" w:rsidP="008D52F5">
      <w:pPr>
        <w:rPr>
          <w:rFonts w:ascii="Times New Roman" w:hAnsi="Times New Roman" w:cs="Times New Roman"/>
          <w:b/>
          <w:sz w:val="24"/>
          <w:lang w:val="id-ID"/>
        </w:rPr>
      </w:pPr>
    </w:p>
    <w:p w14:paraId="54430913" w14:textId="77777777" w:rsidR="003A48B7" w:rsidRDefault="003A48B7" w:rsidP="008D52F5">
      <w:pPr>
        <w:rPr>
          <w:rFonts w:ascii="Times New Roman" w:hAnsi="Times New Roman" w:cs="Times New Roman"/>
          <w:b/>
          <w:sz w:val="24"/>
          <w:lang w:val="id-ID"/>
        </w:rPr>
      </w:pPr>
    </w:p>
    <w:p w14:paraId="511BE800" w14:textId="77777777" w:rsidR="00DE41C9" w:rsidRDefault="00DE41C9" w:rsidP="008D52F5">
      <w:pPr>
        <w:rPr>
          <w:rFonts w:ascii="Times New Roman" w:hAnsi="Times New Roman" w:cs="Times New Roman"/>
          <w:b/>
          <w:sz w:val="24"/>
          <w:lang w:val="id-ID"/>
        </w:rPr>
      </w:pPr>
    </w:p>
    <w:p w14:paraId="37518C53" w14:textId="77777777" w:rsidR="00D25307" w:rsidRDefault="00D25307" w:rsidP="008D52F5">
      <w:pPr>
        <w:rPr>
          <w:rFonts w:ascii="Times New Roman" w:hAnsi="Times New Roman" w:cs="Times New Roman"/>
          <w:b/>
          <w:sz w:val="24"/>
          <w:lang w:val="id-ID"/>
        </w:rPr>
      </w:pPr>
    </w:p>
    <w:p w14:paraId="49CC87C4" w14:textId="51139EF2" w:rsidR="00D25307" w:rsidRDefault="00D25307" w:rsidP="008D52F5">
      <w:pPr>
        <w:rPr>
          <w:rFonts w:ascii="Times New Roman" w:hAnsi="Times New Roman" w:cs="Times New Roman"/>
          <w:b/>
          <w:sz w:val="24"/>
          <w:lang w:val="id-ID"/>
        </w:rPr>
      </w:pPr>
      <w:r w:rsidRPr="00D25307">
        <w:rPr>
          <w:rFonts w:ascii="Times New Roman" w:hAnsi="Times New Roman" w:cs="Times New Roman"/>
          <w:b/>
          <w:sz w:val="24"/>
        </w:rPr>
        <w:lastRenderedPageBreak/>
        <w:t>Lampiran 2.Surat Rekomendasi Permohonan Izin Penelitian</w:t>
      </w:r>
    </w:p>
    <w:p w14:paraId="7BA39C21" w14:textId="77777777" w:rsidR="00D25307" w:rsidRDefault="00F90814" w:rsidP="00D25307">
      <w:pPr>
        <w:jc w:val="center"/>
        <w:rPr>
          <w:rFonts w:ascii="Times New Roman" w:hAnsi="Times New Roman" w:cs="Times New Roman"/>
          <w:b/>
          <w:sz w:val="24"/>
          <w:lang w:val="id-ID"/>
        </w:rPr>
      </w:pPr>
      <w:r>
        <w:rPr>
          <w:rFonts w:ascii="Times New Roman" w:hAnsi="Times New Roman" w:cs="Times New Roman"/>
          <w:b/>
          <w:sz w:val="24"/>
          <w:lang w:val="id-ID"/>
        </w:rPr>
        <w:drawing>
          <wp:inline distT="0" distB="0" distL="0" distR="0" wp14:anchorId="00D668B0" wp14:editId="53F6E586">
            <wp:extent cx="5162550" cy="7696200"/>
            <wp:effectExtent l="0" t="0" r="0" b="0"/>
            <wp:docPr id="2058994667" name="Gambar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8994667" name="Gambar 2058994667"/>
                    <pic:cNvPicPr preferRelativeResize="0"/>
                  </pic:nvPicPr>
                  <pic:blipFill>
                    <a:blip r:embed="rId29">
                      <a:extLst>
                        <a:ext uri="{28A0092B-C50C-407E-A947-70E740481C1C}">
                          <a14:useLocalDpi xmlns:a14="http://schemas.microsoft.com/office/drawing/2010/main" val="0"/>
                        </a:ext>
                      </a:extLst>
                    </a:blip>
                    <a:stretch>
                      <a:fillRect/>
                    </a:stretch>
                  </pic:blipFill>
                  <pic:spPr>
                    <a:xfrm>
                      <a:off x="0" y="0"/>
                      <a:ext cx="5162785" cy="7696550"/>
                    </a:xfrm>
                    <a:prstGeom prst="rect">
                      <a:avLst/>
                    </a:prstGeom>
                  </pic:spPr>
                </pic:pic>
              </a:graphicData>
            </a:graphic>
          </wp:inline>
        </w:drawing>
      </w:r>
    </w:p>
    <w:p w14:paraId="224CF7D3" w14:textId="54FB6018" w:rsidR="00D25307" w:rsidRDefault="00D25307" w:rsidP="00D25307">
      <w:pPr>
        <w:rPr>
          <w:rFonts w:ascii="Times New Roman" w:hAnsi="Times New Roman" w:cs="Times New Roman"/>
          <w:b/>
          <w:sz w:val="24"/>
          <w:lang w:val="id-ID"/>
        </w:rPr>
      </w:pPr>
      <w:r w:rsidRPr="00D25307">
        <w:rPr>
          <w:rFonts w:ascii="Times New Roman" w:hAnsi="Times New Roman" w:cs="Times New Roman"/>
          <w:b/>
          <w:sz w:val="24"/>
        </w:rPr>
        <w:lastRenderedPageBreak/>
        <w:t xml:space="preserve">Lampiran </w:t>
      </w:r>
      <w:r w:rsidR="0072202A">
        <w:rPr>
          <w:rFonts w:ascii="Times New Roman" w:hAnsi="Times New Roman" w:cs="Times New Roman"/>
          <w:b/>
          <w:sz w:val="24"/>
        </w:rPr>
        <w:t>3</w:t>
      </w:r>
      <w:r w:rsidRPr="00D25307">
        <w:rPr>
          <w:rFonts w:ascii="Times New Roman" w:hAnsi="Times New Roman" w:cs="Times New Roman"/>
          <w:b/>
          <w:sz w:val="24"/>
        </w:rPr>
        <w:t>.</w:t>
      </w:r>
      <w:r w:rsidR="0072202A" w:rsidRPr="0072202A">
        <w:t xml:space="preserve"> </w:t>
      </w:r>
      <w:r w:rsidR="0072202A" w:rsidRPr="0072202A">
        <w:rPr>
          <w:rFonts w:ascii="Times New Roman" w:hAnsi="Times New Roman" w:cs="Times New Roman"/>
          <w:b/>
          <w:sz w:val="24"/>
        </w:rPr>
        <w:t>Surat Permohonan Rekomendasi Penelitian</w:t>
      </w:r>
    </w:p>
    <w:p w14:paraId="1F470BAB" w14:textId="5ED2AE8E" w:rsidR="00F90814" w:rsidRDefault="00F90814" w:rsidP="00F90814">
      <w:pPr>
        <w:jc w:val="center"/>
        <w:rPr>
          <w:rFonts w:ascii="Times New Roman" w:hAnsi="Times New Roman" w:cs="Times New Roman"/>
          <w:b/>
          <w:sz w:val="24"/>
          <w:lang w:val="id-ID"/>
        </w:rPr>
      </w:pPr>
      <w:r>
        <w:rPr>
          <w:rFonts w:ascii="Times New Roman" w:hAnsi="Times New Roman" w:cs="Times New Roman"/>
          <w:b/>
          <w:sz w:val="24"/>
          <w:lang w:val="id-ID"/>
        </w:rPr>
        <w:drawing>
          <wp:inline distT="0" distB="0" distL="0" distR="0" wp14:anchorId="537F667C" wp14:editId="490A2760">
            <wp:extent cx="5181600" cy="7863840"/>
            <wp:effectExtent l="0" t="0" r="0" b="3810"/>
            <wp:docPr id="1014667057" name="Gambar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4667057" name="Gambar 1014667057"/>
                    <pic:cNvPicPr preferRelativeResize="0"/>
                  </pic:nvPicPr>
                  <pic:blipFill>
                    <a:blip r:embed="rId30">
                      <a:extLst>
                        <a:ext uri="{28A0092B-C50C-407E-A947-70E740481C1C}">
                          <a14:useLocalDpi xmlns:a14="http://schemas.microsoft.com/office/drawing/2010/main" val="0"/>
                        </a:ext>
                      </a:extLst>
                    </a:blip>
                    <a:stretch>
                      <a:fillRect/>
                    </a:stretch>
                  </pic:blipFill>
                  <pic:spPr>
                    <a:xfrm>
                      <a:off x="0" y="0"/>
                      <a:ext cx="5182026" cy="7864487"/>
                    </a:xfrm>
                    <a:prstGeom prst="rect">
                      <a:avLst/>
                    </a:prstGeom>
                  </pic:spPr>
                </pic:pic>
              </a:graphicData>
            </a:graphic>
          </wp:inline>
        </w:drawing>
      </w:r>
    </w:p>
    <w:p w14:paraId="273B4145" w14:textId="43BD8CF2" w:rsidR="00D25307" w:rsidRDefault="00D25307" w:rsidP="008D52F5">
      <w:pPr>
        <w:rPr>
          <w:rFonts w:ascii="Times New Roman" w:hAnsi="Times New Roman" w:cs="Times New Roman"/>
          <w:b/>
          <w:sz w:val="24"/>
          <w:lang w:val="id-ID"/>
        </w:rPr>
      </w:pPr>
      <w:r w:rsidRPr="00D25307">
        <w:rPr>
          <w:rFonts w:ascii="Times New Roman" w:hAnsi="Times New Roman" w:cs="Times New Roman"/>
          <w:b/>
          <w:sz w:val="24"/>
        </w:rPr>
        <w:lastRenderedPageBreak/>
        <w:t xml:space="preserve">Lampiran </w:t>
      </w:r>
      <w:r w:rsidR="0072202A">
        <w:rPr>
          <w:rFonts w:ascii="Times New Roman" w:hAnsi="Times New Roman" w:cs="Times New Roman"/>
          <w:b/>
          <w:sz w:val="24"/>
        </w:rPr>
        <w:t>4</w:t>
      </w:r>
      <w:r w:rsidRPr="00D25307">
        <w:rPr>
          <w:rFonts w:ascii="Times New Roman" w:hAnsi="Times New Roman" w:cs="Times New Roman"/>
          <w:b/>
          <w:sz w:val="24"/>
        </w:rPr>
        <w:t>.</w:t>
      </w:r>
      <w:r w:rsidR="0072202A">
        <w:rPr>
          <w:rFonts w:ascii="Times New Roman" w:hAnsi="Times New Roman" w:cs="Times New Roman"/>
          <w:b/>
          <w:sz w:val="24"/>
        </w:rPr>
        <w:t xml:space="preserve"> </w:t>
      </w:r>
      <w:r w:rsidRPr="00D25307">
        <w:rPr>
          <w:rFonts w:ascii="Times New Roman" w:hAnsi="Times New Roman" w:cs="Times New Roman"/>
          <w:b/>
          <w:sz w:val="24"/>
        </w:rPr>
        <w:t>Surat Izin Penelitian</w:t>
      </w:r>
    </w:p>
    <w:p w14:paraId="08D99F47" w14:textId="68945565" w:rsidR="00F90814" w:rsidRDefault="00F90814" w:rsidP="00D25307">
      <w:pPr>
        <w:jc w:val="center"/>
        <w:rPr>
          <w:rFonts w:ascii="Times New Roman" w:hAnsi="Times New Roman" w:cs="Times New Roman"/>
          <w:b/>
          <w:sz w:val="24"/>
          <w:lang w:val="id-ID"/>
        </w:rPr>
      </w:pPr>
      <w:r>
        <w:rPr>
          <w:rFonts w:ascii="Times New Roman" w:hAnsi="Times New Roman" w:cs="Times New Roman"/>
          <w:b/>
          <w:sz w:val="24"/>
          <w:lang w:val="id-ID"/>
        </w:rPr>
        <w:drawing>
          <wp:inline distT="0" distB="0" distL="0" distR="0" wp14:anchorId="16E37FC8" wp14:editId="16C5B5ED">
            <wp:extent cx="5242175" cy="7818120"/>
            <wp:effectExtent l="0" t="0" r="0" b="0"/>
            <wp:docPr id="1186818629"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18629" name="Gambar 1186818629"/>
                    <pic:cNvPicPr/>
                  </pic:nvPicPr>
                  <pic:blipFill>
                    <a:blip r:embed="rId31">
                      <a:extLst>
                        <a:ext uri="{28A0092B-C50C-407E-A947-70E740481C1C}">
                          <a14:useLocalDpi xmlns:a14="http://schemas.microsoft.com/office/drawing/2010/main" val="0"/>
                        </a:ext>
                      </a:extLst>
                    </a:blip>
                    <a:stretch>
                      <a:fillRect/>
                    </a:stretch>
                  </pic:blipFill>
                  <pic:spPr>
                    <a:xfrm>
                      <a:off x="0" y="0"/>
                      <a:ext cx="5271912" cy="7862470"/>
                    </a:xfrm>
                    <a:prstGeom prst="rect">
                      <a:avLst/>
                    </a:prstGeom>
                  </pic:spPr>
                </pic:pic>
              </a:graphicData>
            </a:graphic>
          </wp:inline>
        </w:drawing>
      </w:r>
    </w:p>
    <w:p w14:paraId="193DD7C8" w14:textId="37E929AF" w:rsidR="00A10FEC" w:rsidRPr="0072202A" w:rsidRDefault="0072202A" w:rsidP="0072202A">
      <w:pPr>
        <w:rPr>
          <w:rFonts w:ascii="Times New Roman" w:hAnsi="Times New Roman" w:cs="Times New Roman"/>
          <w:b/>
          <w:sz w:val="24"/>
          <w:lang w:val="id-ID"/>
        </w:rPr>
      </w:pPr>
      <w:r w:rsidRPr="00D25307">
        <w:rPr>
          <w:rFonts w:ascii="Times New Roman" w:hAnsi="Times New Roman" w:cs="Times New Roman"/>
          <w:b/>
          <w:sz w:val="24"/>
        </w:rPr>
        <w:lastRenderedPageBreak/>
        <w:t xml:space="preserve">Lampiran </w:t>
      </w:r>
      <w:r>
        <w:rPr>
          <w:rFonts w:ascii="Times New Roman" w:hAnsi="Times New Roman" w:cs="Times New Roman"/>
          <w:b/>
          <w:sz w:val="24"/>
        </w:rPr>
        <w:t>5</w:t>
      </w:r>
      <w:r w:rsidRPr="00D25307">
        <w:rPr>
          <w:rFonts w:ascii="Times New Roman" w:hAnsi="Times New Roman" w:cs="Times New Roman"/>
          <w:b/>
          <w:sz w:val="24"/>
        </w:rPr>
        <w:t>.</w:t>
      </w:r>
      <w:r>
        <w:rPr>
          <w:rFonts w:ascii="Times New Roman" w:hAnsi="Times New Roman" w:cs="Times New Roman"/>
          <w:b/>
          <w:sz w:val="24"/>
        </w:rPr>
        <w:t xml:space="preserve"> Tabel Dokumentasi</w:t>
      </w:r>
    </w:p>
    <w:tbl>
      <w:tblPr>
        <w:tblStyle w:val="KisiTabel"/>
        <w:tblW w:w="8370" w:type="dxa"/>
        <w:tblInd w:w="-5" w:type="dxa"/>
        <w:tblLayout w:type="fixed"/>
        <w:tblLook w:val="04A0" w:firstRow="1" w:lastRow="0" w:firstColumn="1" w:lastColumn="0" w:noHBand="0" w:noVBand="1"/>
      </w:tblPr>
      <w:tblGrid>
        <w:gridCol w:w="630"/>
        <w:gridCol w:w="2790"/>
        <w:gridCol w:w="1530"/>
        <w:gridCol w:w="3420"/>
      </w:tblGrid>
      <w:tr w:rsidR="005F2188" w14:paraId="0AD6D18A" w14:textId="77777777" w:rsidTr="00FC445D">
        <w:tc>
          <w:tcPr>
            <w:tcW w:w="630" w:type="dxa"/>
          </w:tcPr>
          <w:p w14:paraId="12874E8E" w14:textId="78811D45" w:rsidR="00A10FEC" w:rsidRDefault="00A10FEC" w:rsidP="00E847FB">
            <w:pPr>
              <w:rPr>
                <w:rFonts w:ascii="Times New Roman" w:hAnsi="Times New Roman" w:cs="Times New Roman"/>
                <w:b/>
                <w:sz w:val="24"/>
                <w:lang w:val="id-ID"/>
              </w:rPr>
            </w:pPr>
            <w:r>
              <w:rPr>
                <w:rFonts w:ascii="Times New Roman" w:hAnsi="Times New Roman" w:cs="Times New Roman"/>
                <w:b/>
                <w:sz w:val="24"/>
                <w:lang w:val="id-ID"/>
              </w:rPr>
              <w:t>N</w:t>
            </w:r>
            <w:r w:rsidR="00E847FB">
              <w:rPr>
                <w:rFonts w:ascii="Times New Roman" w:hAnsi="Times New Roman" w:cs="Times New Roman"/>
                <w:b/>
                <w:sz w:val="24"/>
                <w:lang w:val="id-ID"/>
              </w:rPr>
              <w:t>o</w:t>
            </w:r>
            <w:r>
              <w:rPr>
                <w:rFonts w:ascii="Times New Roman" w:hAnsi="Times New Roman" w:cs="Times New Roman"/>
                <w:b/>
                <w:sz w:val="24"/>
                <w:lang w:val="id-ID"/>
              </w:rPr>
              <w:t>.</w:t>
            </w:r>
          </w:p>
        </w:tc>
        <w:tc>
          <w:tcPr>
            <w:tcW w:w="2790" w:type="dxa"/>
          </w:tcPr>
          <w:p w14:paraId="6BDD59E7" w14:textId="118A7FC0" w:rsidR="00A10FEC" w:rsidRDefault="00E847FB" w:rsidP="00A86066">
            <w:pPr>
              <w:jc w:val="center"/>
              <w:rPr>
                <w:rFonts w:ascii="Times New Roman" w:hAnsi="Times New Roman" w:cs="Times New Roman"/>
                <w:b/>
                <w:sz w:val="24"/>
                <w:lang w:val="id-ID"/>
              </w:rPr>
            </w:pPr>
            <w:r>
              <w:rPr>
                <w:rFonts w:ascii="Times New Roman" w:hAnsi="Times New Roman" w:cs="Times New Roman"/>
                <w:b/>
                <w:sz w:val="24"/>
                <w:lang w:val="id-ID"/>
              </w:rPr>
              <w:t>TANGGAL</w:t>
            </w:r>
          </w:p>
        </w:tc>
        <w:tc>
          <w:tcPr>
            <w:tcW w:w="1530" w:type="dxa"/>
          </w:tcPr>
          <w:p w14:paraId="391DEE87" w14:textId="0953A0CD" w:rsidR="00A10FEC" w:rsidRDefault="00E847FB" w:rsidP="00A86066">
            <w:pPr>
              <w:jc w:val="center"/>
              <w:rPr>
                <w:rFonts w:ascii="Times New Roman" w:hAnsi="Times New Roman" w:cs="Times New Roman"/>
                <w:b/>
                <w:sz w:val="24"/>
                <w:lang w:val="id-ID"/>
              </w:rPr>
            </w:pPr>
            <w:r>
              <w:rPr>
                <w:rFonts w:ascii="Times New Roman" w:hAnsi="Times New Roman" w:cs="Times New Roman"/>
                <w:b/>
                <w:sz w:val="24"/>
                <w:lang w:val="id-ID"/>
              </w:rPr>
              <w:t>DESKRIPSI</w:t>
            </w:r>
          </w:p>
        </w:tc>
        <w:tc>
          <w:tcPr>
            <w:tcW w:w="3420" w:type="dxa"/>
          </w:tcPr>
          <w:p w14:paraId="25CED53A" w14:textId="43FC177D" w:rsidR="00A10FEC" w:rsidRDefault="00A10FEC" w:rsidP="00A86066">
            <w:pPr>
              <w:jc w:val="center"/>
              <w:rPr>
                <w:rFonts w:ascii="Times New Roman" w:hAnsi="Times New Roman" w:cs="Times New Roman"/>
                <w:b/>
                <w:sz w:val="24"/>
                <w:lang w:val="id-ID"/>
              </w:rPr>
            </w:pPr>
            <w:r>
              <w:rPr>
                <w:rFonts w:ascii="Times New Roman" w:hAnsi="Times New Roman" w:cs="Times New Roman"/>
                <w:b/>
                <w:sz w:val="24"/>
                <w:lang w:val="id-ID"/>
              </w:rPr>
              <w:t>DOKUMENTASI</w:t>
            </w:r>
          </w:p>
        </w:tc>
      </w:tr>
      <w:tr w:rsidR="005F2188" w14:paraId="1F3064FB" w14:textId="77777777" w:rsidTr="00362D04">
        <w:trPr>
          <w:trHeight w:val="3664"/>
        </w:trPr>
        <w:tc>
          <w:tcPr>
            <w:tcW w:w="630" w:type="dxa"/>
          </w:tcPr>
          <w:p w14:paraId="6E3148D6" w14:textId="4D08E763" w:rsidR="00A10FEC" w:rsidRDefault="00A10FEC" w:rsidP="003E1F36">
            <w:pPr>
              <w:jc w:val="center"/>
              <w:rPr>
                <w:rFonts w:ascii="Times New Roman" w:hAnsi="Times New Roman" w:cs="Times New Roman"/>
                <w:b/>
                <w:sz w:val="24"/>
                <w:lang w:val="id-ID"/>
              </w:rPr>
            </w:pPr>
            <w:r>
              <w:rPr>
                <w:rFonts w:ascii="Times New Roman" w:hAnsi="Times New Roman" w:cs="Times New Roman"/>
                <w:b/>
                <w:sz w:val="24"/>
                <w:lang w:val="id-ID"/>
              </w:rPr>
              <w:t>1.</w:t>
            </w:r>
          </w:p>
        </w:tc>
        <w:tc>
          <w:tcPr>
            <w:tcW w:w="2790" w:type="dxa"/>
          </w:tcPr>
          <w:p w14:paraId="73C4324D" w14:textId="2AAC13FF" w:rsidR="00A10FEC" w:rsidRPr="00A10FEC" w:rsidRDefault="00E847FB" w:rsidP="008D52F5">
            <w:pPr>
              <w:rPr>
                <w:rFonts w:ascii="Times New Roman" w:hAnsi="Times New Roman" w:cs="Times New Roman"/>
                <w:bCs/>
                <w:sz w:val="24"/>
                <w:lang w:val="id-ID"/>
              </w:rPr>
            </w:pPr>
            <w:r>
              <w:rPr>
                <w:rFonts w:ascii="Times New Roman" w:hAnsi="Times New Roman" w:cs="Times New Roman"/>
                <w:bCs/>
                <w:sz w:val="24"/>
                <w:lang w:val="id-ID"/>
              </w:rPr>
              <w:t xml:space="preserve">Selasa </w:t>
            </w:r>
            <w:r w:rsidR="00FC445D">
              <w:rPr>
                <w:rFonts w:ascii="Times New Roman" w:hAnsi="Times New Roman" w:cs="Times New Roman"/>
                <w:bCs/>
                <w:sz w:val="24"/>
                <w:lang w:val="id-ID"/>
              </w:rPr>
              <w:t>12</w:t>
            </w:r>
            <w:r>
              <w:rPr>
                <w:rFonts w:ascii="Times New Roman" w:hAnsi="Times New Roman" w:cs="Times New Roman"/>
                <w:bCs/>
                <w:sz w:val="24"/>
                <w:lang w:val="id-ID"/>
              </w:rPr>
              <w:t>-1</w:t>
            </w:r>
            <w:r w:rsidR="00FC445D">
              <w:rPr>
                <w:rFonts w:ascii="Times New Roman" w:hAnsi="Times New Roman" w:cs="Times New Roman"/>
                <w:bCs/>
                <w:sz w:val="24"/>
                <w:lang w:val="id-ID"/>
              </w:rPr>
              <w:t>1</w:t>
            </w:r>
            <w:r>
              <w:rPr>
                <w:rFonts w:ascii="Times New Roman" w:hAnsi="Times New Roman" w:cs="Times New Roman"/>
                <w:bCs/>
                <w:sz w:val="24"/>
                <w:lang w:val="id-ID"/>
              </w:rPr>
              <w:t>-2024</w:t>
            </w:r>
            <w:r w:rsidR="00FC445D">
              <w:rPr>
                <w:rFonts w:ascii="Times New Roman" w:hAnsi="Times New Roman" w:cs="Times New Roman"/>
                <w:bCs/>
                <w:sz w:val="24"/>
                <w:lang w:val="id-ID"/>
              </w:rPr>
              <w:t xml:space="preserve"> sampai </w:t>
            </w:r>
            <w:r w:rsidR="00096CA3">
              <w:rPr>
                <w:rFonts w:ascii="Times New Roman" w:hAnsi="Times New Roman" w:cs="Times New Roman"/>
                <w:bCs/>
                <w:sz w:val="24"/>
                <w:lang w:val="id-ID"/>
              </w:rPr>
              <w:t>J</w:t>
            </w:r>
            <w:r w:rsidR="00FC445D">
              <w:rPr>
                <w:rFonts w:ascii="Times New Roman" w:hAnsi="Times New Roman" w:cs="Times New Roman"/>
                <w:bCs/>
                <w:sz w:val="24"/>
                <w:lang w:val="id-ID"/>
              </w:rPr>
              <w:t>umat 15-11-2024</w:t>
            </w:r>
          </w:p>
        </w:tc>
        <w:tc>
          <w:tcPr>
            <w:tcW w:w="1530" w:type="dxa"/>
          </w:tcPr>
          <w:p w14:paraId="6021EBA3" w14:textId="478B8CDA" w:rsidR="00A10FEC" w:rsidRDefault="00E847FB" w:rsidP="008D52F5">
            <w:r w:rsidRPr="00A10FEC">
              <w:rPr>
                <w:rFonts w:ascii="Times New Roman" w:hAnsi="Times New Roman" w:cs="Times New Roman"/>
                <w:bCs/>
                <w:sz w:val="24"/>
                <w:lang w:val="id-ID"/>
              </w:rPr>
              <w:t>Obsevasi lokasi penelitian</w:t>
            </w:r>
          </w:p>
        </w:tc>
        <w:tc>
          <w:tcPr>
            <w:tcW w:w="3420" w:type="dxa"/>
          </w:tcPr>
          <w:p w14:paraId="48CA97DA" w14:textId="4C547BE5" w:rsidR="00A10FEC" w:rsidRDefault="00A10FEC" w:rsidP="008D52F5">
            <w:pPr>
              <w:rPr>
                <w:rFonts w:ascii="Times New Roman" w:hAnsi="Times New Roman" w:cs="Times New Roman"/>
                <w:b/>
                <w:sz w:val="24"/>
                <w:lang w:val="id-ID"/>
              </w:rPr>
            </w:pPr>
            <w:r>
              <w:drawing>
                <wp:inline distT="0" distB="0" distL="0" distR="0" wp14:anchorId="2804144F" wp14:editId="6A2F118F">
                  <wp:extent cx="2076153" cy="2381250"/>
                  <wp:effectExtent l="0" t="0" r="635" b="0"/>
                  <wp:docPr id="1248648293"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32178" cy="2445508"/>
                          </a:xfrm>
                          <a:prstGeom prst="rect">
                            <a:avLst/>
                          </a:prstGeom>
                          <a:noFill/>
                          <a:ln>
                            <a:noFill/>
                          </a:ln>
                        </pic:spPr>
                      </pic:pic>
                    </a:graphicData>
                  </a:graphic>
                </wp:inline>
              </w:drawing>
            </w:r>
          </w:p>
        </w:tc>
      </w:tr>
      <w:tr w:rsidR="005F2188" w14:paraId="208DDB67" w14:textId="77777777" w:rsidTr="00FC445D">
        <w:tc>
          <w:tcPr>
            <w:tcW w:w="630" w:type="dxa"/>
          </w:tcPr>
          <w:p w14:paraId="1E9EC269" w14:textId="77C5421E" w:rsidR="00A10FEC" w:rsidRDefault="00A10FEC" w:rsidP="003E1F36">
            <w:pPr>
              <w:jc w:val="center"/>
              <w:rPr>
                <w:rFonts w:ascii="Times New Roman" w:hAnsi="Times New Roman" w:cs="Times New Roman"/>
                <w:b/>
                <w:sz w:val="24"/>
                <w:lang w:val="id-ID"/>
              </w:rPr>
            </w:pPr>
            <w:r>
              <w:rPr>
                <w:rFonts w:ascii="Times New Roman" w:hAnsi="Times New Roman" w:cs="Times New Roman"/>
                <w:b/>
                <w:sz w:val="24"/>
                <w:lang w:val="id-ID"/>
              </w:rPr>
              <w:t>2.</w:t>
            </w:r>
          </w:p>
        </w:tc>
        <w:tc>
          <w:tcPr>
            <w:tcW w:w="2790" w:type="dxa"/>
          </w:tcPr>
          <w:p w14:paraId="4B94E5B9" w14:textId="593B8E6A" w:rsidR="00A10FEC" w:rsidRPr="00A10FEC" w:rsidRDefault="006461E1" w:rsidP="008D52F5">
            <w:pPr>
              <w:rPr>
                <w:rFonts w:ascii="Times New Roman" w:hAnsi="Times New Roman" w:cs="Times New Roman"/>
                <w:bCs/>
                <w:sz w:val="24"/>
                <w:lang w:val="id-ID"/>
              </w:rPr>
            </w:pPr>
            <w:r>
              <w:rPr>
                <w:rFonts w:ascii="Times New Roman" w:hAnsi="Times New Roman" w:cs="Times New Roman"/>
                <w:bCs/>
                <w:sz w:val="24"/>
                <w:lang w:val="id-ID"/>
              </w:rPr>
              <w:t>Rabu</w:t>
            </w:r>
            <w:r w:rsidR="00E847FB">
              <w:rPr>
                <w:rFonts w:ascii="Times New Roman" w:hAnsi="Times New Roman" w:cs="Times New Roman"/>
                <w:bCs/>
                <w:sz w:val="24"/>
                <w:lang w:val="id-ID"/>
              </w:rPr>
              <w:t xml:space="preserve"> </w:t>
            </w:r>
            <w:r>
              <w:rPr>
                <w:rFonts w:ascii="Times New Roman" w:hAnsi="Times New Roman" w:cs="Times New Roman"/>
                <w:bCs/>
                <w:sz w:val="24"/>
                <w:lang w:val="id-ID"/>
              </w:rPr>
              <w:t>13</w:t>
            </w:r>
            <w:r w:rsidR="00E847FB">
              <w:rPr>
                <w:rFonts w:ascii="Times New Roman" w:hAnsi="Times New Roman" w:cs="Times New Roman"/>
                <w:bCs/>
                <w:sz w:val="24"/>
                <w:lang w:val="id-ID"/>
              </w:rPr>
              <w:t>-1</w:t>
            </w:r>
            <w:r>
              <w:rPr>
                <w:rFonts w:ascii="Times New Roman" w:hAnsi="Times New Roman" w:cs="Times New Roman"/>
                <w:bCs/>
                <w:sz w:val="24"/>
                <w:lang w:val="id-ID"/>
              </w:rPr>
              <w:t>1</w:t>
            </w:r>
            <w:r w:rsidR="00E847FB">
              <w:rPr>
                <w:rFonts w:ascii="Times New Roman" w:hAnsi="Times New Roman" w:cs="Times New Roman"/>
                <w:bCs/>
                <w:sz w:val="24"/>
                <w:lang w:val="id-ID"/>
              </w:rPr>
              <w:t>-2024</w:t>
            </w:r>
          </w:p>
        </w:tc>
        <w:tc>
          <w:tcPr>
            <w:tcW w:w="1530" w:type="dxa"/>
          </w:tcPr>
          <w:p w14:paraId="5CFBD976" w14:textId="67FAC00F" w:rsidR="00A10FEC" w:rsidRDefault="00E847FB" w:rsidP="008D52F5">
            <w:pPr>
              <w:rPr>
                <w:rFonts w:ascii="Times New Roman" w:hAnsi="Times New Roman" w:cs="Times New Roman"/>
                <w:b/>
                <w:sz w:val="24"/>
                <w:lang w:val="id-ID"/>
              </w:rPr>
            </w:pPr>
            <w:r w:rsidRPr="00A10FEC">
              <w:rPr>
                <w:rFonts w:ascii="Times New Roman" w:hAnsi="Times New Roman" w:cs="Times New Roman"/>
                <w:bCs/>
                <w:sz w:val="24"/>
                <w:lang w:val="id-ID"/>
              </w:rPr>
              <w:t xml:space="preserve">Bertemu dengan </w:t>
            </w:r>
            <w:r w:rsidRPr="00A10FEC">
              <w:rPr>
                <w:rFonts w:ascii="Times New Roman" w:hAnsi="Times New Roman" w:cs="Times New Roman"/>
                <w:bCs/>
                <w:i/>
                <w:iCs/>
                <w:sz w:val="24"/>
                <w:lang w:val="id-ID"/>
              </w:rPr>
              <w:t>owner</w:t>
            </w:r>
            <w:r w:rsidRPr="00A10FEC">
              <w:rPr>
                <w:rFonts w:ascii="Times New Roman" w:hAnsi="Times New Roman" w:cs="Times New Roman"/>
                <w:bCs/>
                <w:sz w:val="24"/>
                <w:lang w:val="id-ID"/>
              </w:rPr>
              <w:t>.</w:t>
            </w:r>
          </w:p>
        </w:tc>
        <w:tc>
          <w:tcPr>
            <w:tcW w:w="3420" w:type="dxa"/>
          </w:tcPr>
          <w:p w14:paraId="2A3DD129" w14:textId="1059B831" w:rsidR="00A10FEC" w:rsidRDefault="00A10FEC" w:rsidP="008D52F5">
            <w:pPr>
              <w:rPr>
                <w:rFonts w:ascii="Times New Roman" w:hAnsi="Times New Roman" w:cs="Times New Roman"/>
                <w:b/>
                <w:sz w:val="24"/>
                <w:lang w:val="id-ID"/>
              </w:rPr>
            </w:pPr>
            <w:r>
              <w:rPr>
                <w:rFonts w:ascii="Times New Roman" w:hAnsi="Times New Roman" w:cs="Times New Roman"/>
                <w:b/>
                <w:sz w:val="24"/>
                <w:lang w:val="id-ID"/>
              </w:rPr>
              <w:drawing>
                <wp:inline distT="0" distB="0" distL="0" distR="0" wp14:anchorId="3045ABAD" wp14:editId="1983DEC8">
                  <wp:extent cx="2076450" cy="1571625"/>
                  <wp:effectExtent l="0" t="0" r="0" b="9525"/>
                  <wp:docPr id="1511645987"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45987" name="Gambar 151164598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76450" cy="1571625"/>
                          </a:xfrm>
                          <a:prstGeom prst="rect">
                            <a:avLst/>
                          </a:prstGeom>
                        </pic:spPr>
                      </pic:pic>
                    </a:graphicData>
                  </a:graphic>
                </wp:inline>
              </w:drawing>
            </w:r>
          </w:p>
        </w:tc>
      </w:tr>
      <w:tr w:rsidR="005F2188" w14:paraId="1E95E09D" w14:textId="77777777" w:rsidTr="00362D04">
        <w:trPr>
          <w:trHeight w:val="2746"/>
        </w:trPr>
        <w:tc>
          <w:tcPr>
            <w:tcW w:w="630" w:type="dxa"/>
          </w:tcPr>
          <w:p w14:paraId="7D26B929" w14:textId="33EA8D7B" w:rsidR="00A10FEC" w:rsidRDefault="00A10FEC" w:rsidP="003E1F36">
            <w:pPr>
              <w:jc w:val="center"/>
              <w:rPr>
                <w:rFonts w:ascii="Times New Roman" w:hAnsi="Times New Roman" w:cs="Times New Roman"/>
                <w:b/>
                <w:sz w:val="24"/>
                <w:lang w:val="id-ID"/>
              </w:rPr>
            </w:pPr>
            <w:r>
              <w:rPr>
                <w:rFonts w:ascii="Times New Roman" w:hAnsi="Times New Roman" w:cs="Times New Roman"/>
                <w:b/>
                <w:sz w:val="24"/>
                <w:lang w:val="id-ID"/>
              </w:rPr>
              <w:t>3.</w:t>
            </w:r>
          </w:p>
        </w:tc>
        <w:tc>
          <w:tcPr>
            <w:tcW w:w="2790" w:type="dxa"/>
          </w:tcPr>
          <w:p w14:paraId="519A4351" w14:textId="3949E0B7" w:rsidR="00A10FEC" w:rsidRPr="00A10FEC" w:rsidRDefault="005F2188" w:rsidP="008D52F5">
            <w:pPr>
              <w:rPr>
                <w:rFonts w:ascii="Times New Roman" w:hAnsi="Times New Roman" w:cs="Times New Roman"/>
                <w:bCs/>
                <w:sz w:val="24"/>
                <w:lang w:val="id-ID"/>
              </w:rPr>
            </w:pPr>
            <w:r>
              <w:rPr>
                <w:rFonts w:ascii="Times New Roman" w:hAnsi="Times New Roman" w:cs="Times New Roman"/>
                <w:bCs/>
                <w:sz w:val="24"/>
                <w:lang w:val="id-ID"/>
              </w:rPr>
              <w:t xml:space="preserve">Selasa </w:t>
            </w:r>
            <w:r w:rsidR="00E847FB">
              <w:rPr>
                <w:rFonts w:ascii="Times New Roman" w:hAnsi="Times New Roman" w:cs="Times New Roman"/>
                <w:bCs/>
                <w:sz w:val="24"/>
                <w:lang w:val="id-ID"/>
              </w:rPr>
              <w:t>31-12-2024</w:t>
            </w:r>
          </w:p>
        </w:tc>
        <w:tc>
          <w:tcPr>
            <w:tcW w:w="1530" w:type="dxa"/>
          </w:tcPr>
          <w:p w14:paraId="55563AF1" w14:textId="1260C996" w:rsidR="00A10FEC" w:rsidRDefault="00E847FB" w:rsidP="008D52F5">
            <w:pPr>
              <w:rPr>
                <w:rFonts w:ascii="Times New Roman" w:hAnsi="Times New Roman" w:cs="Times New Roman"/>
                <w:b/>
                <w:sz w:val="24"/>
                <w:lang w:val="id-ID"/>
              </w:rPr>
            </w:pPr>
            <w:r w:rsidRPr="00A10FEC">
              <w:rPr>
                <w:rFonts w:ascii="Times New Roman" w:hAnsi="Times New Roman" w:cs="Times New Roman"/>
                <w:bCs/>
                <w:sz w:val="24"/>
                <w:lang w:val="id-ID"/>
              </w:rPr>
              <w:t>Berbincang dengan karyawan.</w:t>
            </w:r>
          </w:p>
        </w:tc>
        <w:tc>
          <w:tcPr>
            <w:tcW w:w="3420" w:type="dxa"/>
          </w:tcPr>
          <w:p w14:paraId="26156A25" w14:textId="44D25D68" w:rsidR="00A10FEC" w:rsidRDefault="00A10FEC" w:rsidP="008D52F5">
            <w:pPr>
              <w:rPr>
                <w:rFonts w:ascii="Times New Roman" w:hAnsi="Times New Roman" w:cs="Times New Roman"/>
                <w:b/>
                <w:sz w:val="24"/>
                <w:lang w:val="id-ID"/>
              </w:rPr>
            </w:pPr>
            <w:r>
              <w:rPr>
                <w:rFonts w:ascii="Times New Roman" w:hAnsi="Times New Roman" w:cs="Times New Roman"/>
                <w:b/>
                <w:sz w:val="24"/>
                <w:lang w:val="id-ID"/>
              </w:rPr>
              <w:drawing>
                <wp:inline distT="0" distB="0" distL="0" distR="0" wp14:anchorId="72677280" wp14:editId="0D683577">
                  <wp:extent cx="2076450" cy="1781175"/>
                  <wp:effectExtent l="0" t="0" r="0" b="9525"/>
                  <wp:docPr id="883242082" name="Gamba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07463" cy="1807778"/>
                          </a:xfrm>
                          <a:prstGeom prst="rect">
                            <a:avLst/>
                          </a:prstGeom>
                          <a:noFill/>
                          <a:ln>
                            <a:noFill/>
                          </a:ln>
                        </pic:spPr>
                      </pic:pic>
                    </a:graphicData>
                  </a:graphic>
                </wp:inline>
              </w:drawing>
            </w:r>
          </w:p>
        </w:tc>
      </w:tr>
      <w:tr w:rsidR="005F2188" w14:paraId="67D938A3" w14:textId="77777777" w:rsidTr="00362D04">
        <w:trPr>
          <w:trHeight w:val="2773"/>
        </w:trPr>
        <w:tc>
          <w:tcPr>
            <w:tcW w:w="630" w:type="dxa"/>
          </w:tcPr>
          <w:p w14:paraId="76D6B256" w14:textId="38563B89" w:rsidR="00A10FEC" w:rsidRDefault="00A10FEC" w:rsidP="003E1F36">
            <w:pPr>
              <w:jc w:val="center"/>
              <w:rPr>
                <w:rFonts w:ascii="Times New Roman" w:hAnsi="Times New Roman" w:cs="Times New Roman"/>
                <w:b/>
                <w:sz w:val="24"/>
                <w:lang w:val="id-ID"/>
              </w:rPr>
            </w:pPr>
            <w:r>
              <w:rPr>
                <w:rFonts w:ascii="Times New Roman" w:hAnsi="Times New Roman" w:cs="Times New Roman"/>
                <w:b/>
                <w:sz w:val="24"/>
                <w:lang w:val="id-ID"/>
              </w:rPr>
              <w:t>4.</w:t>
            </w:r>
          </w:p>
        </w:tc>
        <w:tc>
          <w:tcPr>
            <w:tcW w:w="2790" w:type="dxa"/>
          </w:tcPr>
          <w:p w14:paraId="25847C23" w14:textId="7E57BDA2" w:rsidR="00A10FEC" w:rsidRPr="00F155FC" w:rsidRDefault="005F2188" w:rsidP="008D52F5">
            <w:pPr>
              <w:rPr>
                <w:rFonts w:ascii="Times New Roman" w:hAnsi="Times New Roman" w:cs="Times New Roman"/>
                <w:b/>
                <w:sz w:val="24"/>
              </w:rPr>
            </w:pPr>
            <w:r>
              <w:rPr>
                <w:rFonts w:ascii="Times New Roman" w:hAnsi="Times New Roman" w:cs="Times New Roman"/>
                <w:bCs/>
                <w:sz w:val="24"/>
                <w:lang w:val="id-ID"/>
              </w:rPr>
              <w:t xml:space="preserve">Selasa </w:t>
            </w:r>
            <w:r w:rsidR="00E847FB">
              <w:rPr>
                <w:rFonts w:ascii="Times New Roman" w:hAnsi="Times New Roman" w:cs="Times New Roman"/>
                <w:bCs/>
                <w:sz w:val="24"/>
                <w:lang w:val="id-ID"/>
              </w:rPr>
              <w:t>31-12-2024</w:t>
            </w:r>
          </w:p>
        </w:tc>
        <w:tc>
          <w:tcPr>
            <w:tcW w:w="1530" w:type="dxa"/>
          </w:tcPr>
          <w:p w14:paraId="327C3753" w14:textId="45AC5E71" w:rsidR="00A10FEC" w:rsidRDefault="00E847FB" w:rsidP="008D52F5">
            <w:pPr>
              <w:rPr>
                <w:rFonts w:ascii="Times New Roman" w:hAnsi="Times New Roman" w:cs="Times New Roman"/>
                <w:b/>
                <w:sz w:val="24"/>
                <w:lang w:val="id-ID"/>
              </w:rPr>
            </w:pPr>
            <w:r w:rsidRPr="00A10FEC">
              <w:rPr>
                <w:rFonts w:ascii="Times New Roman" w:hAnsi="Times New Roman" w:cs="Times New Roman"/>
                <w:bCs/>
                <w:sz w:val="24"/>
              </w:rPr>
              <w:t xml:space="preserve">Bersama pelanggan di rumah </w:t>
            </w:r>
            <w:r w:rsidRPr="00A10FEC">
              <w:rPr>
                <w:rFonts w:ascii="Times New Roman" w:hAnsi="Times New Roman" w:cs="Times New Roman"/>
                <w:bCs/>
                <w:i/>
                <w:iCs/>
                <w:sz w:val="24"/>
              </w:rPr>
              <w:t>owner</w:t>
            </w:r>
            <w:r w:rsidRPr="00E847FB">
              <w:rPr>
                <w:rFonts w:ascii="Times New Roman" w:hAnsi="Times New Roman" w:cs="Times New Roman"/>
                <w:bCs/>
                <w:sz w:val="24"/>
              </w:rPr>
              <w:t>.</w:t>
            </w:r>
          </w:p>
        </w:tc>
        <w:tc>
          <w:tcPr>
            <w:tcW w:w="3420" w:type="dxa"/>
          </w:tcPr>
          <w:p w14:paraId="669B1DF5" w14:textId="0449528D" w:rsidR="00A10FEC" w:rsidRDefault="00EC2BB9" w:rsidP="008D52F5">
            <w:pPr>
              <w:rPr>
                <w:rFonts w:ascii="Times New Roman" w:hAnsi="Times New Roman" w:cs="Times New Roman"/>
                <w:b/>
                <w:sz w:val="24"/>
                <w:lang w:val="id-ID"/>
              </w:rPr>
            </w:pPr>
            <w:r>
              <w:rPr>
                <w:rFonts w:ascii="Times New Roman" w:hAnsi="Times New Roman" w:cs="Times New Roman"/>
                <w:b/>
                <w:sz w:val="24"/>
                <w:lang w:val="id-ID"/>
              </w:rPr>
              <w:drawing>
                <wp:inline distT="0" distB="0" distL="0" distR="0" wp14:anchorId="0BF0902A" wp14:editId="16057390">
                  <wp:extent cx="2100580" cy="1752600"/>
                  <wp:effectExtent l="0" t="0" r="0" b="0"/>
                  <wp:docPr id="226316901"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16901" name="Gambar 22631690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00580" cy="1752600"/>
                          </a:xfrm>
                          <a:prstGeom prst="rect">
                            <a:avLst/>
                          </a:prstGeom>
                        </pic:spPr>
                      </pic:pic>
                    </a:graphicData>
                  </a:graphic>
                </wp:inline>
              </w:drawing>
            </w:r>
          </w:p>
        </w:tc>
      </w:tr>
      <w:tr w:rsidR="002B553C" w14:paraId="3CBA6D42" w14:textId="77777777" w:rsidTr="00FC445D">
        <w:trPr>
          <w:trHeight w:val="3304"/>
        </w:trPr>
        <w:tc>
          <w:tcPr>
            <w:tcW w:w="630" w:type="dxa"/>
          </w:tcPr>
          <w:p w14:paraId="3084BBCC" w14:textId="772FD7C4" w:rsidR="002B553C" w:rsidRDefault="002B553C" w:rsidP="003E1F36">
            <w:pPr>
              <w:jc w:val="center"/>
              <w:rPr>
                <w:rFonts w:ascii="Times New Roman" w:hAnsi="Times New Roman" w:cs="Times New Roman"/>
                <w:b/>
                <w:sz w:val="24"/>
                <w:lang w:val="id-ID"/>
              </w:rPr>
            </w:pPr>
            <w:r>
              <w:rPr>
                <w:rFonts w:ascii="Times New Roman" w:hAnsi="Times New Roman" w:cs="Times New Roman"/>
                <w:b/>
                <w:sz w:val="24"/>
                <w:lang w:val="id-ID"/>
              </w:rPr>
              <w:lastRenderedPageBreak/>
              <w:t>5.</w:t>
            </w:r>
          </w:p>
        </w:tc>
        <w:tc>
          <w:tcPr>
            <w:tcW w:w="2790" w:type="dxa"/>
          </w:tcPr>
          <w:p w14:paraId="6F255C12" w14:textId="50E37519" w:rsidR="002B553C" w:rsidRDefault="00FA0363" w:rsidP="008D52F5">
            <w:pPr>
              <w:rPr>
                <w:rFonts w:ascii="Times New Roman" w:hAnsi="Times New Roman" w:cs="Times New Roman"/>
                <w:bCs/>
                <w:sz w:val="24"/>
                <w:lang w:val="id-ID"/>
              </w:rPr>
            </w:pPr>
            <w:r>
              <w:rPr>
                <w:rFonts w:ascii="Times New Roman" w:hAnsi="Times New Roman" w:cs="Times New Roman"/>
                <w:bCs/>
                <w:sz w:val="24"/>
                <w:lang w:val="id-ID"/>
              </w:rPr>
              <w:t>Jumat 10-01-2025</w:t>
            </w:r>
          </w:p>
        </w:tc>
        <w:tc>
          <w:tcPr>
            <w:tcW w:w="1530" w:type="dxa"/>
          </w:tcPr>
          <w:p w14:paraId="074A0C03" w14:textId="3C1D2794" w:rsidR="002B553C" w:rsidRDefault="00FA0363" w:rsidP="008D52F5">
            <w:pPr>
              <w:rPr>
                <w:rFonts w:ascii="Times New Roman" w:hAnsi="Times New Roman" w:cs="Times New Roman"/>
                <w:bCs/>
                <w:sz w:val="24"/>
              </w:rPr>
            </w:pPr>
            <w:r>
              <w:rPr>
                <w:rFonts w:ascii="Times New Roman" w:hAnsi="Times New Roman" w:cs="Times New Roman"/>
                <w:bCs/>
                <w:sz w:val="24"/>
              </w:rPr>
              <w:t xml:space="preserve">Salah satu chat dari </w:t>
            </w:r>
            <w:r w:rsidR="00010657">
              <w:rPr>
                <w:rFonts w:ascii="Times New Roman" w:hAnsi="Times New Roman" w:cs="Times New Roman"/>
                <w:bCs/>
                <w:sz w:val="24"/>
              </w:rPr>
              <w:t xml:space="preserve">pelanggan di </w:t>
            </w:r>
            <w:r w:rsidRPr="00FA0363">
              <w:rPr>
                <w:rFonts w:ascii="Times New Roman" w:hAnsi="Times New Roman" w:cs="Times New Roman"/>
                <w:bCs/>
                <w:i/>
                <w:iCs/>
                <w:sz w:val="24"/>
              </w:rPr>
              <w:t>Facebook</w:t>
            </w:r>
            <w:r w:rsidR="00184E1A">
              <w:rPr>
                <w:rFonts w:ascii="Times New Roman" w:hAnsi="Times New Roman" w:cs="Times New Roman"/>
                <w:bCs/>
                <w:i/>
                <w:iCs/>
                <w:sz w:val="24"/>
              </w:rPr>
              <w:t>.</w:t>
            </w:r>
          </w:p>
        </w:tc>
        <w:tc>
          <w:tcPr>
            <w:tcW w:w="3420" w:type="dxa"/>
          </w:tcPr>
          <w:p w14:paraId="3EBB911A" w14:textId="5ED65EEF" w:rsidR="002B553C" w:rsidRDefault="002B553C" w:rsidP="008D52F5">
            <w:r>
              <w:drawing>
                <wp:inline distT="0" distB="0" distL="0" distR="0" wp14:anchorId="6104ECD6" wp14:editId="3BB869E4">
                  <wp:extent cx="2100580" cy="2103120"/>
                  <wp:effectExtent l="0" t="0" r="6350" b="0"/>
                  <wp:docPr id="1061288091"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33287"/>
                          <a:stretch/>
                        </pic:blipFill>
                        <pic:spPr bwMode="auto">
                          <a:xfrm>
                            <a:off x="0" y="0"/>
                            <a:ext cx="2100580" cy="21031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32D8E" w14:paraId="3EA4E32E" w14:textId="77777777" w:rsidTr="002B553C">
        <w:trPr>
          <w:trHeight w:val="2701"/>
        </w:trPr>
        <w:tc>
          <w:tcPr>
            <w:tcW w:w="630" w:type="dxa"/>
          </w:tcPr>
          <w:p w14:paraId="412838FA" w14:textId="11E3052C" w:rsidR="00932D8E" w:rsidRDefault="002B553C" w:rsidP="003E1F36">
            <w:pPr>
              <w:jc w:val="center"/>
              <w:rPr>
                <w:rFonts w:ascii="Times New Roman" w:hAnsi="Times New Roman" w:cs="Times New Roman"/>
                <w:b/>
                <w:sz w:val="24"/>
                <w:lang w:val="id-ID"/>
              </w:rPr>
            </w:pPr>
            <w:r>
              <w:rPr>
                <w:rFonts w:ascii="Times New Roman" w:hAnsi="Times New Roman" w:cs="Times New Roman"/>
                <w:b/>
                <w:sz w:val="24"/>
                <w:lang w:val="id-ID"/>
              </w:rPr>
              <w:t>6</w:t>
            </w:r>
            <w:r w:rsidR="00932D8E">
              <w:rPr>
                <w:rFonts w:ascii="Times New Roman" w:hAnsi="Times New Roman" w:cs="Times New Roman"/>
                <w:b/>
                <w:sz w:val="24"/>
                <w:lang w:val="id-ID"/>
              </w:rPr>
              <w:t>.</w:t>
            </w:r>
          </w:p>
        </w:tc>
        <w:tc>
          <w:tcPr>
            <w:tcW w:w="2790" w:type="dxa"/>
          </w:tcPr>
          <w:p w14:paraId="3F1EB027" w14:textId="6BA351A8" w:rsidR="00932D8E" w:rsidRDefault="00932D8E" w:rsidP="008D52F5">
            <w:pPr>
              <w:rPr>
                <w:rFonts w:ascii="Times New Roman" w:hAnsi="Times New Roman" w:cs="Times New Roman"/>
                <w:bCs/>
                <w:sz w:val="24"/>
                <w:lang w:val="id-ID"/>
              </w:rPr>
            </w:pPr>
            <w:r>
              <w:rPr>
                <w:rFonts w:ascii="Times New Roman" w:hAnsi="Times New Roman" w:cs="Times New Roman"/>
                <w:bCs/>
                <w:sz w:val="24"/>
                <w:lang w:val="id-ID"/>
              </w:rPr>
              <w:t>Kamis 23-01-2025</w:t>
            </w:r>
          </w:p>
        </w:tc>
        <w:tc>
          <w:tcPr>
            <w:tcW w:w="1530" w:type="dxa"/>
          </w:tcPr>
          <w:p w14:paraId="1758A023" w14:textId="5033A101" w:rsidR="00932D8E" w:rsidRDefault="00932D8E" w:rsidP="008D52F5">
            <w:pPr>
              <w:rPr>
                <w:rFonts w:ascii="Times New Roman" w:hAnsi="Times New Roman" w:cs="Times New Roman"/>
                <w:bCs/>
                <w:sz w:val="24"/>
              </w:rPr>
            </w:pPr>
            <w:r>
              <w:rPr>
                <w:rFonts w:ascii="Times New Roman" w:hAnsi="Times New Roman" w:cs="Times New Roman"/>
                <w:bCs/>
                <w:sz w:val="24"/>
              </w:rPr>
              <w:t xml:space="preserve">Pengisian </w:t>
            </w:r>
            <w:r w:rsidR="0018144C">
              <w:rPr>
                <w:rFonts w:ascii="Times New Roman" w:hAnsi="Times New Roman" w:cs="Times New Roman"/>
                <w:bCs/>
                <w:sz w:val="24"/>
              </w:rPr>
              <w:t>k</w:t>
            </w:r>
            <w:r>
              <w:rPr>
                <w:rFonts w:ascii="Times New Roman" w:hAnsi="Times New Roman" w:cs="Times New Roman"/>
                <w:bCs/>
                <w:sz w:val="24"/>
              </w:rPr>
              <w:t xml:space="preserve">uesioner dari </w:t>
            </w:r>
            <w:r w:rsidR="0018144C">
              <w:rPr>
                <w:rFonts w:ascii="Times New Roman" w:hAnsi="Times New Roman" w:cs="Times New Roman"/>
                <w:bCs/>
                <w:sz w:val="24"/>
              </w:rPr>
              <w:t>s</w:t>
            </w:r>
            <w:r>
              <w:rPr>
                <w:rFonts w:ascii="Times New Roman" w:hAnsi="Times New Roman" w:cs="Times New Roman"/>
                <w:bCs/>
                <w:sz w:val="24"/>
              </w:rPr>
              <w:t>ampel penelitian.</w:t>
            </w:r>
          </w:p>
        </w:tc>
        <w:tc>
          <w:tcPr>
            <w:tcW w:w="3420" w:type="dxa"/>
          </w:tcPr>
          <w:p w14:paraId="3E041BA2" w14:textId="769109DF" w:rsidR="00932D8E" w:rsidRDefault="00932D8E" w:rsidP="008D52F5">
            <w:r>
              <w:drawing>
                <wp:inline distT="0" distB="0" distL="0" distR="0" wp14:anchorId="3534B65C" wp14:editId="2C70470A">
                  <wp:extent cx="2099945" cy="1685925"/>
                  <wp:effectExtent l="0" t="0" r="0" b="9525"/>
                  <wp:docPr id="2139423896"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34327" cy="1713528"/>
                          </a:xfrm>
                          <a:prstGeom prst="rect">
                            <a:avLst/>
                          </a:prstGeom>
                          <a:noFill/>
                          <a:ln>
                            <a:noFill/>
                          </a:ln>
                        </pic:spPr>
                      </pic:pic>
                    </a:graphicData>
                  </a:graphic>
                </wp:inline>
              </w:drawing>
            </w:r>
          </w:p>
        </w:tc>
      </w:tr>
      <w:tr w:rsidR="006E05E9" w14:paraId="3E349FBB" w14:textId="77777777" w:rsidTr="002B553C">
        <w:trPr>
          <w:trHeight w:val="3223"/>
        </w:trPr>
        <w:tc>
          <w:tcPr>
            <w:tcW w:w="630" w:type="dxa"/>
          </w:tcPr>
          <w:p w14:paraId="2BC256D4" w14:textId="2E4422C7" w:rsidR="006E05E9" w:rsidRDefault="002B553C" w:rsidP="003E1F36">
            <w:pPr>
              <w:jc w:val="center"/>
              <w:rPr>
                <w:rFonts w:ascii="Times New Roman" w:hAnsi="Times New Roman" w:cs="Times New Roman"/>
                <w:b/>
                <w:sz w:val="24"/>
                <w:lang w:val="id-ID"/>
              </w:rPr>
            </w:pPr>
            <w:r>
              <w:rPr>
                <w:rFonts w:ascii="Times New Roman" w:hAnsi="Times New Roman" w:cs="Times New Roman"/>
                <w:b/>
                <w:sz w:val="24"/>
                <w:lang w:val="id-ID"/>
              </w:rPr>
              <w:t>7</w:t>
            </w:r>
            <w:r w:rsidR="006E05E9">
              <w:rPr>
                <w:rFonts w:ascii="Times New Roman" w:hAnsi="Times New Roman" w:cs="Times New Roman"/>
                <w:b/>
                <w:sz w:val="24"/>
                <w:lang w:val="id-ID"/>
              </w:rPr>
              <w:t>.</w:t>
            </w:r>
          </w:p>
        </w:tc>
        <w:tc>
          <w:tcPr>
            <w:tcW w:w="2790" w:type="dxa"/>
          </w:tcPr>
          <w:p w14:paraId="5989BDC2" w14:textId="15996BF2" w:rsidR="006E05E9" w:rsidRDefault="00362D04" w:rsidP="008D52F5">
            <w:pPr>
              <w:rPr>
                <w:rFonts w:ascii="Times New Roman" w:hAnsi="Times New Roman" w:cs="Times New Roman"/>
                <w:bCs/>
                <w:sz w:val="24"/>
                <w:lang w:val="id-ID"/>
              </w:rPr>
            </w:pPr>
            <w:r>
              <w:rPr>
                <w:rFonts w:ascii="Times New Roman" w:hAnsi="Times New Roman" w:cs="Times New Roman"/>
                <w:bCs/>
                <w:sz w:val="24"/>
                <w:lang w:val="id-ID"/>
              </w:rPr>
              <w:t>Sabtu 25-01-2025</w:t>
            </w:r>
          </w:p>
        </w:tc>
        <w:tc>
          <w:tcPr>
            <w:tcW w:w="1530" w:type="dxa"/>
          </w:tcPr>
          <w:p w14:paraId="1441A4E7" w14:textId="3EFE6546" w:rsidR="006E05E9" w:rsidRPr="00A10FEC" w:rsidRDefault="00362D04" w:rsidP="008D52F5">
            <w:pPr>
              <w:rPr>
                <w:rFonts w:ascii="Times New Roman" w:hAnsi="Times New Roman" w:cs="Times New Roman"/>
                <w:bCs/>
                <w:sz w:val="24"/>
              </w:rPr>
            </w:pPr>
            <w:r>
              <w:rPr>
                <w:rFonts w:ascii="Times New Roman" w:hAnsi="Times New Roman" w:cs="Times New Roman"/>
                <w:bCs/>
                <w:sz w:val="24"/>
              </w:rPr>
              <w:t>Pesanan 100 lembar kertas nota.</w:t>
            </w:r>
          </w:p>
        </w:tc>
        <w:tc>
          <w:tcPr>
            <w:tcW w:w="3420" w:type="dxa"/>
          </w:tcPr>
          <w:p w14:paraId="355FFB33" w14:textId="6F74CF9E" w:rsidR="006E05E9" w:rsidRDefault="001D4F27" w:rsidP="008D52F5">
            <w:pPr>
              <w:rPr>
                <w:rFonts w:ascii="Times New Roman" w:hAnsi="Times New Roman" w:cs="Times New Roman"/>
                <w:b/>
                <w:sz w:val="24"/>
                <w:lang w:val="id-ID"/>
              </w:rPr>
            </w:pPr>
            <w:r>
              <w:drawing>
                <wp:inline distT="0" distB="0" distL="0" distR="0" wp14:anchorId="6F4DDDD3" wp14:editId="3EF1F681">
                  <wp:extent cx="2061845" cy="2009775"/>
                  <wp:effectExtent l="0" t="0" r="0" b="9525"/>
                  <wp:docPr id="1272774625"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19123"/>
                          <a:stretch/>
                        </pic:blipFill>
                        <pic:spPr bwMode="auto">
                          <a:xfrm>
                            <a:off x="0" y="0"/>
                            <a:ext cx="2118299" cy="20648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E05E9" w14:paraId="1D26E56F" w14:textId="77777777" w:rsidTr="00FC445D">
        <w:trPr>
          <w:trHeight w:val="3304"/>
        </w:trPr>
        <w:tc>
          <w:tcPr>
            <w:tcW w:w="630" w:type="dxa"/>
          </w:tcPr>
          <w:p w14:paraId="56B8E4E9" w14:textId="4999E73A" w:rsidR="006E05E9" w:rsidRDefault="002B553C" w:rsidP="003E1F36">
            <w:pPr>
              <w:jc w:val="center"/>
              <w:rPr>
                <w:rFonts w:ascii="Times New Roman" w:hAnsi="Times New Roman" w:cs="Times New Roman"/>
                <w:b/>
                <w:sz w:val="24"/>
                <w:lang w:val="id-ID"/>
              </w:rPr>
            </w:pPr>
            <w:r>
              <w:rPr>
                <w:rFonts w:ascii="Times New Roman" w:hAnsi="Times New Roman" w:cs="Times New Roman"/>
                <w:b/>
                <w:sz w:val="24"/>
                <w:lang w:val="id-ID"/>
              </w:rPr>
              <w:t>8</w:t>
            </w:r>
            <w:r w:rsidR="006E05E9">
              <w:rPr>
                <w:rFonts w:ascii="Times New Roman" w:hAnsi="Times New Roman" w:cs="Times New Roman"/>
                <w:b/>
                <w:sz w:val="24"/>
                <w:lang w:val="id-ID"/>
              </w:rPr>
              <w:t>.</w:t>
            </w:r>
          </w:p>
        </w:tc>
        <w:tc>
          <w:tcPr>
            <w:tcW w:w="2790" w:type="dxa"/>
          </w:tcPr>
          <w:p w14:paraId="0E329E2E" w14:textId="5880DD35" w:rsidR="006E05E9" w:rsidRDefault="00362D04" w:rsidP="008D52F5">
            <w:pPr>
              <w:rPr>
                <w:rFonts w:ascii="Times New Roman" w:hAnsi="Times New Roman" w:cs="Times New Roman"/>
                <w:bCs/>
                <w:sz w:val="24"/>
                <w:lang w:val="id-ID"/>
              </w:rPr>
            </w:pPr>
            <w:r>
              <w:rPr>
                <w:rFonts w:ascii="Times New Roman" w:hAnsi="Times New Roman" w:cs="Times New Roman"/>
                <w:bCs/>
                <w:sz w:val="24"/>
                <w:lang w:val="id-ID"/>
              </w:rPr>
              <w:t>Senin 03-02-2025</w:t>
            </w:r>
          </w:p>
        </w:tc>
        <w:tc>
          <w:tcPr>
            <w:tcW w:w="1530" w:type="dxa"/>
          </w:tcPr>
          <w:p w14:paraId="46EB14E4" w14:textId="7E8B7B9C" w:rsidR="006E05E9" w:rsidRPr="00A10FEC" w:rsidRDefault="00362D04" w:rsidP="008D52F5">
            <w:pPr>
              <w:rPr>
                <w:rFonts w:ascii="Times New Roman" w:hAnsi="Times New Roman" w:cs="Times New Roman"/>
                <w:bCs/>
                <w:sz w:val="24"/>
              </w:rPr>
            </w:pPr>
            <w:r>
              <w:rPr>
                <w:rFonts w:ascii="Times New Roman" w:hAnsi="Times New Roman" w:cs="Times New Roman"/>
                <w:bCs/>
                <w:sz w:val="24"/>
              </w:rPr>
              <w:t xml:space="preserve">Pesanan 100 lembar </w:t>
            </w:r>
            <w:r w:rsidR="0018144C">
              <w:rPr>
                <w:rFonts w:ascii="Times New Roman" w:hAnsi="Times New Roman" w:cs="Times New Roman"/>
                <w:bCs/>
                <w:sz w:val="24"/>
              </w:rPr>
              <w:t>u</w:t>
            </w:r>
            <w:r>
              <w:rPr>
                <w:rFonts w:ascii="Times New Roman" w:hAnsi="Times New Roman" w:cs="Times New Roman"/>
                <w:bCs/>
                <w:sz w:val="24"/>
              </w:rPr>
              <w:t>ndangan aqiqah</w:t>
            </w:r>
            <w:r w:rsidR="00184E1A">
              <w:rPr>
                <w:rFonts w:ascii="Times New Roman" w:hAnsi="Times New Roman" w:cs="Times New Roman"/>
                <w:bCs/>
                <w:sz w:val="24"/>
              </w:rPr>
              <w:t>.</w:t>
            </w:r>
          </w:p>
        </w:tc>
        <w:tc>
          <w:tcPr>
            <w:tcW w:w="3420" w:type="dxa"/>
          </w:tcPr>
          <w:p w14:paraId="438D41EC" w14:textId="5B7A18A3" w:rsidR="006E05E9" w:rsidRDefault="001D4F27" w:rsidP="008D52F5">
            <w:pPr>
              <w:rPr>
                <w:rFonts w:ascii="Times New Roman" w:hAnsi="Times New Roman" w:cs="Times New Roman"/>
                <w:b/>
                <w:sz w:val="24"/>
                <w:lang w:val="id-ID"/>
              </w:rPr>
            </w:pPr>
            <w:r>
              <w:rPr>
                <w:lang w:val="id-ID"/>
              </w:rPr>
              <w:drawing>
                <wp:inline distT="0" distB="0" distL="0" distR="0" wp14:anchorId="7610129B" wp14:editId="5E2EA80D">
                  <wp:extent cx="2100580" cy="2072640"/>
                  <wp:effectExtent l="0" t="0" r="0" b="3810"/>
                  <wp:docPr id="1634377427"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07773" cy="2079737"/>
                          </a:xfrm>
                          <a:prstGeom prst="rect">
                            <a:avLst/>
                          </a:prstGeom>
                          <a:noFill/>
                          <a:ln>
                            <a:noFill/>
                          </a:ln>
                        </pic:spPr>
                      </pic:pic>
                    </a:graphicData>
                  </a:graphic>
                </wp:inline>
              </w:drawing>
            </w:r>
          </w:p>
        </w:tc>
      </w:tr>
    </w:tbl>
    <w:p w14:paraId="2D0257CF" w14:textId="1AD4FD22" w:rsidR="00A86066" w:rsidRDefault="001E555B" w:rsidP="001E555B">
      <w:pPr>
        <w:rPr>
          <w:rFonts w:ascii="Times New Roman" w:hAnsi="Times New Roman" w:cs="Times New Roman"/>
          <w:b/>
          <w:sz w:val="24"/>
        </w:rPr>
      </w:pPr>
      <w:r w:rsidRPr="001E555B">
        <w:rPr>
          <w:rFonts w:ascii="Times New Roman" w:hAnsi="Times New Roman" w:cs="Times New Roman"/>
          <w:b/>
          <w:sz w:val="24"/>
        </w:rPr>
        <w:lastRenderedPageBreak/>
        <w:t>Lampiran 6. Tabulasi Data Penelitian</w:t>
      </w:r>
    </w:p>
    <w:tbl>
      <w:tblPr>
        <w:tblW w:w="8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3"/>
        <w:gridCol w:w="753"/>
        <w:gridCol w:w="753"/>
        <w:gridCol w:w="752"/>
        <w:gridCol w:w="752"/>
        <w:gridCol w:w="752"/>
        <w:gridCol w:w="752"/>
        <w:gridCol w:w="752"/>
        <w:gridCol w:w="752"/>
        <w:gridCol w:w="694"/>
        <w:gridCol w:w="810"/>
      </w:tblGrid>
      <w:tr w:rsidR="001E555B" w:rsidRPr="00E33356" w14:paraId="544C8375" w14:textId="77777777" w:rsidTr="00C95195">
        <w:trPr>
          <w:trHeight w:val="366"/>
        </w:trPr>
        <w:tc>
          <w:tcPr>
            <w:tcW w:w="8275" w:type="dxa"/>
            <w:gridSpan w:val="11"/>
            <w:vAlign w:val="center"/>
          </w:tcPr>
          <w:p w14:paraId="11611417" w14:textId="0A7B15F2" w:rsidR="001E555B" w:rsidRPr="00B42912" w:rsidRDefault="001E555B" w:rsidP="00021EDD">
            <w:pPr>
              <w:spacing w:after="0" w:line="240" w:lineRule="auto"/>
              <w:jc w:val="center"/>
              <w:rPr>
                <w:rFonts w:ascii="Times New Roman" w:eastAsia="Times New Roman" w:hAnsi="Times New Roman" w:cs="Times New Roman"/>
                <w:b/>
                <w:bCs/>
                <w:noProof w:val="0"/>
                <w:color w:val="000000"/>
                <w:kern w:val="0"/>
                <w:sz w:val="24"/>
                <w:szCs w:val="24"/>
                <w:lang w:val="id-ID" w:eastAsia="id-ID"/>
                <w14:ligatures w14:val="none"/>
              </w:rPr>
            </w:pPr>
            <w:r w:rsidRPr="00B42912">
              <w:rPr>
                <w:rFonts w:ascii="Times New Roman" w:eastAsia="Times New Roman" w:hAnsi="Times New Roman" w:cs="Times New Roman"/>
                <w:b/>
                <w:bCs/>
                <w:noProof w:val="0"/>
                <w:color w:val="000000"/>
                <w:kern w:val="0"/>
                <w:sz w:val="24"/>
                <w:szCs w:val="24"/>
                <w:lang w:val="id-ID" w:eastAsia="id-ID"/>
                <w14:ligatures w14:val="none"/>
              </w:rPr>
              <w:t xml:space="preserve">Penggunaan </w:t>
            </w:r>
            <w:r w:rsidRPr="00B42912">
              <w:rPr>
                <w:rFonts w:ascii="Times New Roman" w:eastAsia="Times New Roman" w:hAnsi="Times New Roman" w:cs="Times New Roman"/>
                <w:b/>
                <w:bCs/>
                <w:i/>
                <w:iCs/>
                <w:noProof w:val="0"/>
                <w:color w:val="000000"/>
                <w:kern w:val="0"/>
                <w:sz w:val="24"/>
                <w:szCs w:val="24"/>
                <w:lang w:val="id-ID" w:eastAsia="id-ID"/>
                <w14:ligatures w14:val="none"/>
              </w:rPr>
              <w:t xml:space="preserve">Facebook Marketplace </w:t>
            </w:r>
            <w:r w:rsidRPr="00B42912">
              <w:rPr>
                <w:rFonts w:ascii="Times New Roman" w:eastAsia="Times New Roman" w:hAnsi="Times New Roman" w:cs="Times New Roman"/>
                <w:b/>
                <w:bCs/>
                <w:noProof w:val="0"/>
                <w:color w:val="000000"/>
                <w:kern w:val="0"/>
                <w:sz w:val="24"/>
                <w:szCs w:val="24"/>
                <w:lang w:val="id-ID" w:eastAsia="id-ID"/>
                <w14:ligatures w14:val="none"/>
              </w:rPr>
              <w:t>(X)</w:t>
            </w:r>
          </w:p>
        </w:tc>
      </w:tr>
      <w:tr w:rsidR="001E555B" w:rsidRPr="00E33356" w14:paraId="4235BD33" w14:textId="77777777" w:rsidTr="00C95195">
        <w:trPr>
          <w:trHeight w:val="352"/>
        </w:trPr>
        <w:tc>
          <w:tcPr>
            <w:tcW w:w="753" w:type="dxa"/>
            <w:vAlign w:val="center"/>
          </w:tcPr>
          <w:p w14:paraId="0CE6954F" w14:textId="408BB81E" w:rsidR="001E555B" w:rsidRPr="001E555B" w:rsidRDefault="001E555B" w:rsidP="00021EDD">
            <w:pPr>
              <w:spacing w:after="0" w:line="240" w:lineRule="auto"/>
              <w:jc w:val="center"/>
              <w:rPr>
                <w:rFonts w:ascii="Times New Roman" w:eastAsia="Times New Roman" w:hAnsi="Times New Roman" w:cs="Times New Roman"/>
                <w:b/>
                <w:bCs/>
                <w:noProof w:val="0"/>
                <w:color w:val="000000"/>
                <w:kern w:val="0"/>
                <w:sz w:val="24"/>
                <w:szCs w:val="24"/>
                <w:lang w:val="id-ID" w:eastAsia="id-ID"/>
                <w14:ligatures w14:val="none"/>
              </w:rPr>
            </w:pPr>
            <w:r w:rsidRPr="001E555B">
              <w:rPr>
                <w:rFonts w:ascii="Times New Roman" w:eastAsia="Times New Roman" w:hAnsi="Times New Roman" w:cs="Times New Roman"/>
                <w:b/>
                <w:bCs/>
                <w:noProof w:val="0"/>
                <w:color w:val="000000"/>
                <w:kern w:val="0"/>
                <w:sz w:val="24"/>
                <w:szCs w:val="24"/>
                <w:lang w:val="id-ID" w:eastAsia="id-ID"/>
                <w14:ligatures w14:val="none"/>
              </w:rPr>
              <w:t>No.</w:t>
            </w:r>
          </w:p>
        </w:tc>
        <w:tc>
          <w:tcPr>
            <w:tcW w:w="2258" w:type="dxa"/>
            <w:gridSpan w:val="3"/>
            <w:shd w:val="clear" w:color="auto" w:fill="auto"/>
            <w:noWrap/>
            <w:vAlign w:val="center"/>
            <w:hideMark/>
          </w:tcPr>
          <w:p w14:paraId="165BF5D3" w14:textId="4B23257F" w:rsidR="001E555B" w:rsidRPr="00E33356" w:rsidRDefault="001E555B" w:rsidP="00021EDD">
            <w:pPr>
              <w:spacing w:after="0" w:line="240" w:lineRule="auto"/>
              <w:jc w:val="center"/>
              <w:rPr>
                <w:rFonts w:ascii="Times New Roman" w:eastAsia="Times New Roman" w:hAnsi="Times New Roman" w:cs="Times New Roman"/>
                <w:b/>
                <w:bCs/>
                <w:noProof w:val="0"/>
                <w:color w:val="000000"/>
                <w:kern w:val="0"/>
                <w:sz w:val="24"/>
                <w:szCs w:val="24"/>
                <w:lang w:val="id-ID" w:eastAsia="id-ID"/>
                <w14:ligatures w14:val="none"/>
              </w:rPr>
            </w:pPr>
            <w:r w:rsidRPr="00E33356">
              <w:rPr>
                <w:rFonts w:ascii="Times New Roman" w:eastAsia="Times New Roman" w:hAnsi="Times New Roman" w:cs="Times New Roman"/>
                <w:b/>
                <w:bCs/>
                <w:noProof w:val="0"/>
                <w:color w:val="000000"/>
                <w:kern w:val="0"/>
                <w:sz w:val="24"/>
                <w:szCs w:val="24"/>
                <w:lang w:val="id-ID" w:eastAsia="id-ID"/>
                <w14:ligatures w14:val="none"/>
              </w:rPr>
              <w:t>Jangkauan Luas</w:t>
            </w:r>
          </w:p>
        </w:tc>
        <w:tc>
          <w:tcPr>
            <w:tcW w:w="2256" w:type="dxa"/>
            <w:gridSpan w:val="3"/>
            <w:shd w:val="clear" w:color="auto" w:fill="auto"/>
            <w:noWrap/>
            <w:vAlign w:val="center"/>
            <w:hideMark/>
          </w:tcPr>
          <w:p w14:paraId="60F25CB8" w14:textId="1E6267BC" w:rsidR="001E555B" w:rsidRPr="00E33356" w:rsidRDefault="001E555B" w:rsidP="00021EDD">
            <w:pPr>
              <w:spacing w:after="0" w:line="240" w:lineRule="auto"/>
              <w:jc w:val="center"/>
              <w:rPr>
                <w:rFonts w:ascii="Times New Roman" w:eastAsia="Times New Roman" w:hAnsi="Times New Roman" w:cs="Times New Roman"/>
                <w:b/>
                <w:bCs/>
                <w:noProof w:val="0"/>
                <w:color w:val="000000"/>
                <w:kern w:val="0"/>
                <w:sz w:val="24"/>
                <w:szCs w:val="24"/>
                <w:lang w:val="id-ID" w:eastAsia="id-ID"/>
                <w14:ligatures w14:val="none"/>
              </w:rPr>
            </w:pPr>
            <w:r w:rsidRPr="00E33356">
              <w:rPr>
                <w:rFonts w:ascii="Times New Roman" w:eastAsia="Times New Roman" w:hAnsi="Times New Roman" w:cs="Times New Roman"/>
                <w:b/>
                <w:bCs/>
                <w:noProof w:val="0"/>
                <w:color w:val="000000"/>
                <w:kern w:val="0"/>
                <w:sz w:val="24"/>
                <w:szCs w:val="24"/>
                <w:lang w:val="id-ID" w:eastAsia="id-ID"/>
                <w14:ligatures w14:val="none"/>
              </w:rPr>
              <w:t>Komunikasi Langsung</w:t>
            </w:r>
          </w:p>
        </w:tc>
        <w:tc>
          <w:tcPr>
            <w:tcW w:w="2198" w:type="dxa"/>
            <w:gridSpan w:val="3"/>
            <w:shd w:val="clear" w:color="auto" w:fill="auto"/>
            <w:noWrap/>
            <w:vAlign w:val="center"/>
            <w:hideMark/>
          </w:tcPr>
          <w:p w14:paraId="4CDBDA1B" w14:textId="40324EAB" w:rsidR="001E555B" w:rsidRPr="00E33356" w:rsidRDefault="001E555B" w:rsidP="00021EDD">
            <w:pPr>
              <w:spacing w:after="0" w:line="240" w:lineRule="auto"/>
              <w:jc w:val="center"/>
              <w:rPr>
                <w:rFonts w:ascii="Times New Roman" w:eastAsia="Times New Roman" w:hAnsi="Times New Roman" w:cs="Times New Roman"/>
                <w:b/>
                <w:bCs/>
                <w:noProof w:val="0"/>
                <w:color w:val="000000"/>
                <w:kern w:val="0"/>
                <w:sz w:val="24"/>
                <w:szCs w:val="24"/>
                <w:lang w:val="id-ID" w:eastAsia="id-ID"/>
                <w14:ligatures w14:val="none"/>
              </w:rPr>
            </w:pPr>
            <w:r w:rsidRPr="00E33356">
              <w:rPr>
                <w:rFonts w:ascii="Times New Roman" w:eastAsia="Times New Roman" w:hAnsi="Times New Roman" w:cs="Times New Roman"/>
                <w:b/>
                <w:bCs/>
                <w:noProof w:val="0"/>
                <w:color w:val="000000"/>
                <w:kern w:val="0"/>
                <w:sz w:val="24"/>
                <w:szCs w:val="24"/>
                <w:lang w:val="id-ID" w:eastAsia="id-ID"/>
                <w14:ligatures w14:val="none"/>
              </w:rPr>
              <w:t>Efisiensi Biaya</w:t>
            </w:r>
          </w:p>
        </w:tc>
        <w:tc>
          <w:tcPr>
            <w:tcW w:w="810" w:type="dxa"/>
            <w:shd w:val="clear" w:color="auto" w:fill="auto"/>
            <w:noWrap/>
            <w:vAlign w:val="center"/>
            <w:hideMark/>
          </w:tcPr>
          <w:p w14:paraId="294B20CA" w14:textId="77777777" w:rsidR="001E555B" w:rsidRPr="00E33356" w:rsidRDefault="001E555B" w:rsidP="00021EDD">
            <w:pPr>
              <w:spacing w:after="0" w:line="240" w:lineRule="auto"/>
              <w:jc w:val="center"/>
              <w:rPr>
                <w:rFonts w:ascii="Times New Roman" w:eastAsia="Times New Roman" w:hAnsi="Times New Roman" w:cs="Times New Roman"/>
                <w:b/>
                <w:bCs/>
                <w:noProof w:val="0"/>
                <w:color w:val="000000"/>
                <w:kern w:val="0"/>
                <w:sz w:val="24"/>
                <w:szCs w:val="24"/>
                <w:lang w:val="id-ID" w:eastAsia="id-ID"/>
                <w14:ligatures w14:val="none"/>
              </w:rPr>
            </w:pPr>
            <w:r w:rsidRPr="00E33356">
              <w:rPr>
                <w:rFonts w:ascii="Times New Roman" w:eastAsia="Times New Roman" w:hAnsi="Times New Roman" w:cs="Times New Roman"/>
                <w:b/>
                <w:bCs/>
                <w:noProof w:val="0"/>
                <w:color w:val="000000"/>
                <w:kern w:val="0"/>
                <w:sz w:val="24"/>
                <w:szCs w:val="24"/>
                <w:lang w:val="id-ID" w:eastAsia="id-ID"/>
                <w14:ligatures w14:val="none"/>
              </w:rPr>
              <w:t>Total</w:t>
            </w:r>
          </w:p>
        </w:tc>
      </w:tr>
      <w:tr w:rsidR="001E555B" w:rsidRPr="00E33356" w14:paraId="61C7E84C" w14:textId="77777777" w:rsidTr="00C95195">
        <w:trPr>
          <w:trHeight w:val="325"/>
        </w:trPr>
        <w:tc>
          <w:tcPr>
            <w:tcW w:w="753" w:type="dxa"/>
            <w:vAlign w:val="center"/>
          </w:tcPr>
          <w:p w14:paraId="1D9FE4E1" w14:textId="202D237B"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1</w:t>
            </w:r>
            <w:r w:rsidR="00C95195" w:rsidRPr="00A305D0">
              <w:rPr>
                <w:rFonts w:ascii="Calibri" w:hAnsi="Calibri" w:cs="Calibri"/>
                <w:b/>
                <w:bCs/>
                <w:color w:val="000000"/>
              </w:rPr>
              <w:t>.</w:t>
            </w:r>
          </w:p>
        </w:tc>
        <w:tc>
          <w:tcPr>
            <w:tcW w:w="753" w:type="dxa"/>
            <w:shd w:val="clear" w:color="auto" w:fill="auto"/>
            <w:noWrap/>
            <w:vAlign w:val="center"/>
            <w:hideMark/>
          </w:tcPr>
          <w:p w14:paraId="22A822DF" w14:textId="04FA9E84"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3" w:type="dxa"/>
            <w:shd w:val="clear" w:color="auto" w:fill="auto"/>
            <w:noWrap/>
            <w:vAlign w:val="center"/>
            <w:hideMark/>
          </w:tcPr>
          <w:p w14:paraId="274E9A95"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0D8D0A3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76CEA444"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7080CA4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17DDC0B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3137171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297E2C7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694" w:type="dxa"/>
            <w:shd w:val="clear" w:color="auto" w:fill="auto"/>
            <w:noWrap/>
            <w:vAlign w:val="center"/>
            <w:hideMark/>
          </w:tcPr>
          <w:p w14:paraId="687DB4C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810" w:type="dxa"/>
            <w:shd w:val="clear" w:color="auto" w:fill="auto"/>
            <w:noWrap/>
            <w:vAlign w:val="center"/>
            <w:hideMark/>
          </w:tcPr>
          <w:p w14:paraId="398C989F"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35</w:t>
            </w:r>
          </w:p>
        </w:tc>
      </w:tr>
      <w:tr w:rsidR="001E555B" w:rsidRPr="00E33356" w14:paraId="2680BF78" w14:textId="77777777" w:rsidTr="00C95195">
        <w:trPr>
          <w:trHeight w:val="325"/>
        </w:trPr>
        <w:tc>
          <w:tcPr>
            <w:tcW w:w="753" w:type="dxa"/>
            <w:vAlign w:val="center"/>
          </w:tcPr>
          <w:p w14:paraId="4983C936" w14:textId="7EB6F7F4"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2</w:t>
            </w:r>
            <w:r w:rsidR="00C95195" w:rsidRPr="00A305D0">
              <w:rPr>
                <w:rFonts w:ascii="Calibri" w:hAnsi="Calibri" w:cs="Calibri"/>
                <w:b/>
                <w:bCs/>
                <w:color w:val="000000"/>
              </w:rPr>
              <w:t>.</w:t>
            </w:r>
          </w:p>
        </w:tc>
        <w:tc>
          <w:tcPr>
            <w:tcW w:w="753" w:type="dxa"/>
            <w:shd w:val="clear" w:color="auto" w:fill="auto"/>
            <w:noWrap/>
            <w:vAlign w:val="center"/>
            <w:hideMark/>
          </w:tcPr>
          <w:p w14:paraId="4D2791F6" w14:textId="1A1C44B0"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3" w:type="dxa"/>
            <w:shd w:val="clear" w:color="auto" w:fill="auto"/>
            <w:noWrap/>
            <w:vAlign w:val="center"/>
            <w:hideMark/>
          </w:tcPr>
          <w:p w14:paraId="021768D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2</w:t>
            </w:r>
          </w:p>
        </w:tc>
        <w:tc>
          <w:tcPr>
            <w:tcW w:w="752" w:type="dxa"/>
            <w:shd w:val="clear" w:color="auto" w:fill="auto"/>
            <w:noWrap/>
            <w:vAlign w:val="center"/>
            <w:hideMark/>
          </w:tcPr>
          <w:p w14:paraId="571E4EE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40C600B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07161C37"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76451224"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52D5D6B4"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709A9952"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694" w:type="dxa"/>
            <w:shd w:val="clear" w:color="auto" w:fill="auto"/>
            <w:noWrap/>
            <w:vAlign w:val="center"/>
            <w:hideMark/>
          </w:tcPr>
          <w:p w14:paraId="75F8C82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810" w:type="dxa"/>
            <w:shd w:val="clear" w:color="auto" w:fill="auto"/>
            <w:noWrap/>
            <w:vAlign w:val="center"/>
            <w:hideMark/>
          </w:tcPr>
          <w:p w14:paraId="6422CF8A"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36</w:t>
            </w:r>
          </w:p>
        </w:tc>
      </w:tr>
      <w:tr w:rsidR="001E555B" w:rsidRPr="00E33356" w14:paraId="0D56D361" w14:textId="77777777" w:rsidTr="00C95195">
        <w:trPr>
          <w:trHeight w:val="325"/>
        </w:trPr>
        <w:tc>
          <w:tcPr>
            <w:tcW w:w="753" w:type="dxa"/>
            <w:vAlign w:val="center"/>
          </w:tcPr>
          <w:p w14:paraId="09354E7B" w14:textId="4C53366A"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3</w:t>
            </w:r>
            <w:r w:rsidR="00C95195" w:rsidRPr="00A305D0">
              <w:rPr>
                <w:rFonts w:ascii="Calibri" w:hAnsi="Calibri" w:cs="Calibri"/>
                <w:b/>
                <w:bCs/>
                <w:color w:val="000000"/>
              </w:rPr>
              <w:t>.</w:t>
            </w:r>
          </w:p>
        </w:tc>
        <w:tc>
          <w:tcPr>
            <w:tcW w:w="753" w:type="dxa"/>
            <w:shd w:val="clear" w:color="auto" w:fill="auto"/>
            <w:noWrap/>
            <w:vAlign w:val="center"/>
            <w:hideMark/>
          </w:tcPr>
          <w:p w14:paraId="343E2C5F" w14:textId="5FCAFC13"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3" w:type="dxa"/>
            <w:shd w:val="clear" w:color="auto" w:fill="auto"/>
            <w:noWrap/>
            <w:vAlign w:val="center"/>
            <w:hideMark/>
          </w:tcPr>
          <w:p w14:paraId="503900D1"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35E136A1"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1BF99D20"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520D97E9"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6E89A3D4"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315EE23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20194EE5"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694" w:type="dxa"/>
            <w:shd w:val="clear" w:color="auto" w:fill="auto"/>
            <w:noWrap/>
            <w:vAlign w:val="center"/>
            <w:hideMark/>
          </w:tcPr>
          <w:p w14:paraId="05F464C9"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810" w:type="dxa"/>
            <w:shd w:val="clear" w:color="auto" w:fill="auto"/>
            <w:noWrap/>
            <w:vAlign w:val="center"/>
            <w:hideMark/>
          </w:tcPr>
          <w:p w14:paraId="0BCB325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37</w:t>
            </w:r>
          </w:p>
        </w:tc>
      </w:tr>
      <w:tr w:rsidR="001E555B" w:rsidRPr="00E33356" w14:paraId="5FC8DADE" w14:textId="77777777" w:rsidTr="00C95195">
        <w:trPr>
          <w:trHeight w:val="325"/>
        </w:trPr>
        <w:tc>
          <w:tcPr>
            <w:tcW w:w="753" w:type="dxa"/>
            <w:vAlign w:val="center"/>
          </w:tcPr>
          <w:p w14:paraId="5B79F317" w14:textId="2F5B5434"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4</w:t>
            </w:r>
            <w:r w:rsidR="00C95195" w:rsidRPr="00A305D0">
              <w:rPr>
                <w:rFonts w:ascii="Calibri" w:hAnsi="Calibri" w:cs="Calibri"/>
                <w:b/>
                <w:bCs/>
                <w:color w:val="000000"/>
              </w:rPr>
              <w:t>.</w:t>
            </w:r>
          </w:p>
        </w:tc>
        <w:tc>
          <w:tcPr>
            <w:tcW w:w="753" w:type="dxa"/>
            <w:shd w:val="clear" w:color="auto" w:fill="auto"/>
            <w:noWrap/>
            <w:vAlign w:val="center"/>
            <w:hideMark/>
          </w:tcPr>
          <w:p w14:paraId="56F7E450" w14:textId="5D107589"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3" w:type="dxa"/>
            <w:shd w:val="clear" w:color="auto" w:fill="auto"/>
            <w:noWrap/>
            <w:vAlign w:val="center"/>
            <w:hideMark/>
          </w:tcPr>
          <w:p w14:paraId="7EFEB41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0C50C1B0"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112327E0"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0CBD72E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5AEEAA90"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1112468F"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0529932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1</w:t>
            </w:r>
          </w:p>
        </w:tc>
        <w:tc>
          <w:tcPr>
            <w:tcW w:w="694" w:type="dxa"/>
            <w:shd w:val="clear" w:color="auto" w:fill="auto"/>
            <w:noWrap/>
            <w:vAlign w:val="center"/>
            <w:hideMark/>
          </w:tcPr>
          <w:p w14:paraId="26FFD3C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810" w:type="dxa"/>
            <w:shd w:val="clear" w:color="auto" w:fill="auto"/>
            <w:noWrap/>
            <w:vAlign w:val="center"/>
            <w:hideMark/>
          </w:tcPr>
          <w:p w14:paraId="3F6D50F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35</w:t>
            </w:r>
          </w:p>
        </w:tc>
      </w:tr>
      <w:tr w:rsidR="001E555B" w:rsidRPr="00E33356" w14:paraId="3F91CE0D" w14:textId="77777777" w:rsidTr="00C95195">
        <w:trPr>
          <w:trHeight w:val="325"/>
        </w:trPr>
        <w:tc>
          <w:tcPr>
            <w:tcW w:w="753" w:type="dxa"/>
            <w:vAlign w:val="center"/>
          </w:tcPr>
          <w:p w14:paraId="07BBA54F" w14:textId="5DBA249B"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5</w:t>
            </w:r>
            <w:r w:rsidR="00C95195" w:rsidRPr="00A305D0">
              <w:rPr>
                <w:rFonts w:ascii="Calibri" w:hAnsi="Calibri" w:cs="Calibri"/>
                <w:b/>
                <w:bCs/>
                <w:color w:val="000000"/>
              </w:rPr>
              <w:t>.</w:t>
            </w:r>
          </w:p>
        </w:tc>
        <w:tc>
          <w:tcPr>
            <w:tcW w:w="753" w:type="dxa"/>
            <w:shd w:val="clear" w:color="auto" w:fill="auto"/>
            <w:noWrap/>
            <w:vAlign w:val="center"/>
            <w:hideMark/>
          </w:tcPr>
          <w:p w14:paraId="37815223" w14:textId="706FAFE4"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3" w:type="dxa"/>
            <w:shd w:val="clear" w:color="auto" w:fill="auto"/>
            <w:noWrap/>
            <w:vAlign w:val="center"/>
            <w:hideMark/>
          </w:tcPr>
          <w:p w14:paraId="7738DA3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5B19219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6E2B5A9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103EB1B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50356EB5"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2CE507C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6968E21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694" w:type="dxa"/>
            <w:shd w:val="clear" w:color="auto" w:fill="auto"/>
            <w:noWrap/>
            <w:vAlign w:val="center"/>
            <w:hideMark/>
          </w:tcPr>
          <w:p w14:paraId="77B77DE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810" w:type="dxa"/>
            <w:shd w:val="clear" w:color="auto" w:fill="auto"/>
            <w:noWrap/>
            <w:vAlign w:val="center"/>
            <w:hideMark/>
          </w:tcPr>
          <w:p w14:paraId="5565DB10"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36</w:t>
            </w:r>
          </w:p>
        </w:tc>
      </w:tr>
      <w:tr w:rsidR="001E555B" w:rsidRPr="00E33356" w14:paraId="382B1BF3" w14:textId="77777777" w:rsidTr="00C95195">
        <w:trPr>
          <w:trHeight w:val="325"/>
        </w:trPr>
        <w:tc>
          <w:tcPr>
            <w:tcW w:w="753" w:type="dxa"/>
            <w:vAlign w:val="center"/>
          </w:tcPr>
          <w:p w14:paraId="4CBF091B" w14:textId="491B46B8"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6</w:t>
            </w:r>
            <w:r w:rsidR="00C95195" w:rsidRPr="00A305D0">
              <w:rPr>
                <w:rFonts w:ascii="Calibri" w:hAnsi="Calibri" w:cs="Calibri"/>
                <w:b/>
                <w:bCs/>
                <w:color w:val="000000"/>
              </w:rPr>
              <w:t>.</w:t>
            </w:r>
          </w:p>
        </w:tc>
        <w:tc>
          <w:tcPr>
            <w:tcW w:w="753" w:type="dxa"/>
            <w:shd w:val="clear" w:color="auto" w:fill="auto"/>
            <w:noWrap/>
            <w:vAlign w:val="center"/>
            <w:hideMark/>
          </w:tcPr>
          <w:p w14:paraId="579AAF60" w14:textId="44C17555"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3" w:type="dxa"/>
            <w:shd w:val="clear" w:color="auto" w:fill="auto"/>
            <w:noWrap/>
            <w:vAlign w:val="center"/>
            <w:hideMark/>
          </w:tcPr>
          <w:p w14:paraId="6446C9D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0ABB3B3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4BDC7B1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646AD25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7114E551"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49AE42B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3D427512"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694" w:type="dxa"/>
            <w:shd w:val="clear" w:color="auto" w:fill="auto"/>
            <w:noWrap/>
            <w:vAlign w:val="center"/>
            <w:hideMark/>
          </w:tcPr>
          <w:p w14:paraId="3992006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810" w:type="dxa"/>
            <w:shd w:val="clear" w:color="auto" w:fill="auto"/>
            <w:noWrap/>
            <w:vAlign w:val="center"/>
            <w:hideMark/>
          </w:tcPr>
          <w:p w14:paraId="3126CA49"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36</w:t>
            </w:r>
          </w:p>
        </w:tc>
      </w:tr>
      <w:tr w:rsidR="001E555B" w:rsidRPr="00E33356" w14:paraId="2DAA002B" w14:textId="77777777" w:rsidTr="00C95195">
        <w:trPr>
          <w:trHeight w:val="325"/>
        </w:trPr>
        <w:tc>
          <w:tcPr>
            <w:tcW w:w="753" w:type="dxa"/>
            <w:vAlign w:val="center"/>
          </w:tcPr>
          <w:p w14:paraId="77065BA9" w14:textId="3674D6B6"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7</w:t>
            </w:r>
            <w:r w:rsidR="00C95195" w:rsidRPr="00A305D0">
              <w:rPr>
                <w:rFonts w:ascii="Calibri" w:hAnsi="Calibri" w:cs="Calibri"/>
                <w:b/>
                <w:bCs/>
                <w:color w:val="000000"/>
              </w:rPr>
              <w:t>.</w:t>
            </w:r>
          </w:p>
        </w:tc>
        <w:tc>
          <w:tcPr>
            <w:tcW w:w="753" w:type="dxa"/>
            <w:shd w:val="clear" w:color="auto" w:fill="auto"/>
            <w:noWrap/>
            <w:vAlign w:val="center"/>
            <w:hideMark/>
          </w:tcPr>
          <w:p w14:paraId="68DC136A" w14:textId="57CD38BC"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3" w:type="dxa"/>
            <w:shd w:val="clear" w:color="auto" w:fill="auto"/>
            <w:noWrap/>
            <w:vAlign w:val="center"/>
            <w:hideMark/>
          </w:tcPr>
          <w:p w14:paraId="5DE1B70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2</w:t>
            </w:r>
          </w:p>
        </w:tc>
        <w:tc>
          <w:tcPr>
            <w:tcW w:w="752" w:type="dxa"/>
            <w:shd w:val="clear" w:color="auto" w:fill="auto"/>
            <w:noWrap/>
            <w:vAlign w:val="center"/>
            <w:hideMark/>
          </w:tcPr>
          <w:p w14:paraId="37385CF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08544C00"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24F459A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4D20BB67"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7BC246CA"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6722B48F"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694" w:type="dxa"/>
            <w:shd w:val="clear" w:color="auto" w:fill="auto"/>
            <w:noWrap/>
            <w:vAlign w:val="center"/>
            <w:hideMark/>
          </w:tcPr>
          <w:p w14:paraId="3975B17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2</w:t>
            </w:r>
          </w:p>
        </w:tc>
        <w:tc>
          <w:tcPr>
            <w:tcW w:w="810" w:type="dxa"/>
            <w:shd w:val="clear" w:color="auto" w:fill="auto"/>
            <w:noWrap/>
            <w:vAlign w:val="center"/>
            <w:hideMark/>
          </w:tcPr>
          <w:p w14:paraId="7326AC39"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33</w:t>
            </w:r>
          </w:p>
        </w:tc>
      </w:tr>
      <w:tr w:rsidR="001E555B" w:rsidRPr="00E33356" w14:paraId="3FE0DF65" w14:textId="77777777" w:rsidTr="00C95195">
        <w:trPr>
          <w:trHeight w:val="325"/>
        </w:trPr>
        <w:tc>
          <w:tcPr>
            <w:tcW w:w="753" w:type="dxa"/>
            <w:vAlign w:val="center"/>
          </w:tcPr>
          <w:p w14:paraId="315DA70A" w14:textId="3B5DE41A"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8</w:t>
            </w:r>
            <w:r w:rsidR="00C95195" w:rsidRPr="00A305D0">
              <w:rPr>
                <w:rFonts w:ascii="Calibri" w:hAnsi="Calibri" w:cs="Calibri"/>
                <w:b/>
                <w:bCs/>
                <w:color w:val="000000"/>
              </w:rPr>
              <w:t>.</w:t>
            </w:r>
          </w:p>
        </w:tc>
        <w:tc>
          <w:tcPr>
            <w:tcW w:w="753" w:type="dxa"/>
            <w:shd w:val="clear" w:color="auto" w:fill="auto"/>
            <w:noWrap/>
            <w:vAlign w:val="center"/>
            <w:hideMark/>
          </w:tcPr>
          <w:p w14:paraId="6DD53607" w14:textId="49F75AA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3" w:type="dxa"/>
            <w:shd w:val="clear" w:color="auto" w:fill="auto"/>
            <w:noWrap/>
            <w:vAlign w:val="center"/>
            <w:hideMark/>
          </w:tcPr>
          <w:p w14:paraId="2786A487"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73629DCA"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294C4AEA"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6EE2C8A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0D3879C0"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4AA36E8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7AD3F839"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694" w:type="dxa"/>
            <w:shd w:val="clear" w:color="auto" w:fill="auto"/>
            <w:noWrap/>
            <w:vAlign w:val="center"/>
            <w:hideMark/>
          </w:tcPr>
          <w:p w14:paraId="30E691FA"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810" w:type="dxa"/>
            <w:shd w:val="clear" w:color="auto" w:fill="auto"/>
            <w:noWrap/>
            <w:vAlign w:val="center"/>
            <w:hideMark/>
          </w:tcPr>
          <w:p w14:paraId="187AF39F"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44</w:t>
            </w:r>
          </w:p>
        </w:tc>
      </w:tr>
      <w:tr w:rsidR="001E555B" w:rsidRPr="00E33356" w14:paraId="7A150B65" w14:textId="77777777" w:rsidTr="00C95195">
        <w:trPr>
          <w:trHeight w:val="325"/>
        </w:trPr>
        <w:tc>
          <w:tcPr>
            <w:tcW w:w="753" w:type="dxa"/>
            <w:vAlign w:val="center"/>
          </w:tcPr>
          <w:p w14:paraId="0DD1E4FD" w14:textId="1C048713"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9</w:t>
            </w:r>
            <w:r w:rsidR="00C95195" w:rsidRPr="00A305D0">
              <w:rPr>
                <w:rFonts w:ascii="Calibri" w:hAnsi="Calibri" w:cs="Calibri"/>
                <w:b/>
                <w:bCs/>
                <w:color w:val="000000"/>
              </w:rPr>
              <w:t>.</w:t>
            </w:r>
          </w:p>
        </w:tc>
        <w:tc>
          <w:tcPr>
            <w:tcW w:w="753" w:type="dxa"/>
            <w:shd w:val="clear" w:color="auto" w:fill="auto"/>
            <w:noWrap/>
            <w:vAlign w:val="center"/>
            <w:hideMark/>
          </w:tcPr>
          <w:p w14:paraId="30E70E38" w14:textId="70DDF376"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3" w:type="dxa"/>
            <w:shd w:val="clear" w:color="auto" w:fill="auto"/>
            <w:noWrap/>
            <w:vAlign w:val="center"/>
            <w:hideMark/>
          </w:tcPr>
          <w:p w14:paraId="2B193CB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023BA93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45D7E100"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05DF890F"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6B99B69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02FE131A"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682F7CE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694" w:type="dxa"/>
            <w:shd w:val="clear" w:color="auto" w:fill="auto"/>
            <w:noWrap/>
            <w:vAlign w:val="center"/>
            <w:hideMark/>
          </w:tcPr>
          <w:p w14:paraId="00D8579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810" w:type="dxa"/>
            <w:shd w:val="clear" w:color="auto" w:fill="auto"/>
            <w:noWrap/>
            <w:vAlign w:val="center"/>
            <w:hideMark/>
          </w:tcPr>
          <w:p w14:paraId="06A4C48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39</w:t>
            </w:r>
          </w:p>
        </w:tc>
      </w:tr>
      <w:tr w:rsidR="001E555B" w:rsidRPr="00E33356" w14:paraId="2348F66D" w14:textId="77777777" w:rsidTr="00C95195">
        <w:trPr>
          <w:trHeight w:val="325"/>
        </w:trPr>
        <w:tc>
          <w:tcPr>
            <w:tcW w:w="753" w:type="dxa"/>
            <w:vAlign w:val="center"/>
          </w:tcPr>
          <w:p w14:paraId="6D149BCE" w14:textId="74BE9E45"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10</w:t>
            </w:r>
            <w:r w:rsidR="00C95195" w:rsidRPr="00A305D0">
              <w:rPr>
                <w:rFonts w:ascii="Calibri" w:hAnsi="Calibri" w:cs="Calibri"/>
                <w:b/>
                <w:bCs/>
                <w:color w:val="000000"/>
              </w:rPr>
              <w:t>.</w:t>
            </w:r>
          </w:p>
        </w:tc>
        <w:tc>
          <w:tcPr>
            <w:tcW w:w="753" w:type="dxa"/>
            <w:shd w:val="clear" w:color="auto" w:fill="auto"/>
            <w:noWrap/>
            <w:vAlign w:val="center"/>
            <w:hideMark/>
          </w:tcPr>
          <w:p w14:paraId="1463138B" w14:textId="484A7FC6"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3" w:type="dxa"/>
            <w:shd w:val="clear" w:color="auto" w:fill="auto"/>
            <w:noWrap/>
            <w:vAlign w:val="center"/>
            <w:hideMark/>
          </w:tcPr>
          <w:p w14:paraId="37F17AA9"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45FB83F4"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5D020A52"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3252CE19"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2DB9548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39ED52E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609346A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694" w:type="dxa"/>
            <w:shd w:val="clear" w:color="auto" w:fill="auto"/>
            <w:noWrap/>
            <w:vAlign w:val="center"/>
            <w:hideMark/>
          </w:tcPr>
          <w:p w14:paraId="0D0A7ED7"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810" w:type="dxa"/>
            <w:shd w:val="clear" w:color="auto" w:fill="auto"/>
            <w:noWrap/>
            <w:vAlign w:val="center"/>
            <w:hideMark/>
          </w:tcPr>
          <w:p w14:paraId="66B0AF7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36</w:t>
            </w:r>
          </w:p>
        </w:tc>
      </w:tr>
      <w:tr w:rsidR="001E555B" w:rsidRPr="00E33356" w14:paraId="3577E89E" w14:textId="77777777" w:rsidTr="00C95195">
        <w:trPr>
          <w:trHeight w:val="325"/>
        </w:trPr>
        <w:tc>
          <w:tcPr>
            <w:tcW w:w="753" w:type="dxa"/>
            <w:vAlign w:val="center"/>
          </w:tcPr>
          <w:p w14:paraId="7A0BF189" w14:textId="4FCAAA03"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11</w:t>
            </w:r>
            <w:r w:rsidR="00C95195" w:rsidRPr="00A305D0">
              <w:rPr>
                <w:rFonts w:ascii="Calibri" w:hAnsi="Calibri" w:cs="Calibri"/>
                <w:b/>
                <w:bCs/>
                <w:color w:val="000000"/>
              </w:rPr>
              <w:t>.</w:t>
            </w:r>
          </w:p>
        </w:tc>
        <w:tc>
          <w:tcPr>
            <w:tcW w:w="753" w:type="dxa"/>
            <w:shd w:val="clear" w:color="auto" w:fill="auto"/>
            <w:noWrap/>
            <w:vAlign w:val="center"/>
            <w:hideMark/>
          </w:tcPr>
          <w:p w14:paraId="412266EC" w14:textId="4AAA159C"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3" w:type="dxa"/>
            <w:shd w:val="clear" w:color="auto" w:fill="auto"/>
            <w:noWrap/>
            <w:vAlign w:val="center"/>
            <w:hideMark/>
          </w:tcPr>
          <w:p w14:paraId="5FD355D5"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4990AE0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4E707691"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4B816B79"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3F04CFC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36A408C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4DF2251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694" w:type="dxa"/>
            <w:shd w:val="clear" w:color="auto" w:fill="auto"/>
            <w:noWrap/>
            <w:vAlign w:val="center"/>
            <w:hideMark/>
          </w:tcPr>
          <w:p w14:paraId="5D86D3C7"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810" w:type="dxa"/>
            <w:shd w:val="clear" w:color="auto" w:fill="auto"/>
            <w:noWrap/>
            <w:vAlign w:val="center"/>
            <w:hideMark/>
          </w:tcPr>
          <w:p w14:paraId="18775801"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40</w:t>
            </w:r>
          </w:p>
        </w:tc>
      </w:tr>
      <w:tr w:rsidR="001E555B" w:rsidRPr="00E33356" w14:paraId="74F0FD07" w14:textId="77777777" w:rsidTr="00C95195">
        <w:trPr>
          <w:trHeight w:val="325"/>
        </w:trPr>
        <w:tc>
          <w:tcPr>
            <w:tcW w:w="753" w:type="dxa"/>
            <w:vAlign w:val="center"/>
          </w:tcPr>
          <w:p w14:paraId="64CE3995" w14:textId="2CE91320"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12</w:t>
            </w:r>
            <w:r w:rsidR="00C95195" w:rsidRPr="00A305D0">
              <w:rPr>
                <w:rFonts w:ascii="Calibri" w:hAnsi="Calibri" w:cs="Calibri"/>
                <w:b/>
                <w:bCs/>
                <w:color w:val="000000"/>
              </w:rPr>
              <w:t>.</w:t>
            </w:r>
          </w:p>
        </w:tc>
        <w:tc>
          <w:tcPr>
            <w:tcW w:w="753" w:type="dxa"/>
            <w:shd w:val="clear" w:color="auto" w:fill="auto"/>
            <w:noWrap/>
            <w:vAlign w:val="center"/>
            <w:hideMark/>
          </w:tcPr>
          <w:p w14:paraId="5423CF76" w14:textId="373E1C3E"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3" w:type="dxa"/>
            <w:shd w:val="clear" w:color="auto" w:fill="auto"/>
            <w:noWrap/>
            <w:vAlign w:val="center"/>
            <w:hideMark/>
          </w:tcPr>
          <w:p w14:paraId="7CDAC871"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70488A70"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29F3E067"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0BF490AF"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405F4511"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21E97F8F"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15CF5762"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2</w:t>
            </w:r>
          </w:p>
        </w:tc>
        <w:tc>
          <w:tcPr>
            <w:tcW w:w="694" w:type="dxa"/>
            <w:shd w:val="clear" w:color="auto" w:fill="auto"/>
            <w:noWrap/>
            <w:vAlign w:val="center"/>
            <w:hideMark/>
          </w:tcPr>
          <w:p w14:paraId="4E581A8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810" w:type="dxa"/>
            <w:shd w:val="clear" w:color="auto" w:fill="auto"/>
            <w:noWrap/>
            <w:vAlign w:val="center"/>
            <w:hideMark/>
          </w:tcPr>
          <w:p w14:paraId="24FF65C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33</w:t>
            </w:r>
          </w:p>
        </w:tc>
      </w:tr>
      <w:tr w:rsidR="001E555B" w:rsidRPr="00E33356" w14:paraId="7BBA24DA" w14:textId="77777777" w:rsidTr="00C95195">
        <w:trPr>
          <w:trHeight w:val="325"/>
        </w:trPr>
        <w:tc>
          <w:tcPr>
            <w:tcW w:w="753" w:type="dxa"/>
            <w:vAlign w:val="center"/>
          </w:tcPr>
          <w:p w14:paraId="1FEB9022" w14:textId="048F8AE5"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13</w:t>
            </w:r>
            <w:r w:rsidR="00C95195" w:rsidRPr="00A305D0">
              <w:rPr>
                <w:rFonts w:ascii="Calibri" w:hAnsi="Calibri" w:cs="Calibri"/>
                <w:b/>
                <w:bCs/>
                <w:color w:val="000000"/>
              </w:rPr>
              <w:t>.</w:t>
            </w:r>
          </w:p>
        </w:tc>
        <w:tc>
          <w:tcPr>
            <w:tcW w:w="753" w:type="dxa"/>
            <w:shd w:val="clear" w:color="auto" w:fill="auto"/>
            <w:noWrap/>
            <w:vAlign w:val="center"/>
            <w:hideMark/>
          </w:tcPr>
          <w:p w14:paraId="5C27DF0A" w14:textId="5683F8C5"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3" w:type="dxa"/>
            <w:shd w:val="clear" w:color="auto" w:fill="auto"/>
            <w:noWrap/>
            <w:vAlign w:val="center"/>
            <w:hideMark/>
          </w:tcPr>
          <w:p w14:paraId="00A47940"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40CC2DF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740C52E4"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17D4EB4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5E535677"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3E28F23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43E1F44A"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694" w:type="dxa"/>
            <w:shd w:val="clear" w:color="auto" w:fill="auto"/>
            <w:noWrap/>
            <w:vAlign w:val="center"/>
            <w:hideMark/>
          </w:tcPr>
          <w:p w14:paraId="4E65847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810" w:type="dxa"/>
            <w:shd w:val="clear" w:color="auto" w:fill="auto"/>
            <w:noWrap/>
            <w:vAlign w:val="center"/>
            <w:hideMark/>
          </w:tcPr>
          <w:p w14:paraId="27978AF2"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45</w:t>
            </w:r>
          </w:p>
        </w:tc>
      </w:tr>
      <w:tr w:rsidR="001E555B" w:rsidRPr="00E33356" w14:paraId="2B4CCF46" w14:textId="77777777" w:rsidTr="00C95195">
        <w:trPr>
          <w:trHeight w:val="325"/>
        </w:trPr>
        <w:tc>
          <w:tcPr>
            <w:tcW w:w="753" w:type="dxa"/>
            <w:vAlign w:val="center"/>
          </w:tcPr>
          <w:p w14:paraId="02399574" w14:textId="11D0259F"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14</w:t>
            </w:r>
            <w:r w:rsidR="00C95195" w:rsidRPr="00A305D0">
              <w:rPr>
                <w:rFonts w:ascii="Calibri" w:hAnsi="Calibri" w:cs="Calibri"/>
                <w:b/>
                <w:bCs/>
                <w:color w:val="000000"/>
              </w:rPr>
              <w:t>.</w:t>
            </w:r>
          </w:p>
        </w:tc>
        <w:tc>
          <w:tcPr>
            <w:tcW w:w="753" w:type="dxa"/>
            <w:shd w:val="clear" w:color="auto" w:fill="auto"/>
            <w:noWrap/>
            <w:vAlign w:val="center"/>
            <w:hideMark/>
          </w:tcPr>
          <w:p w14:paraId="2F24AF37" w14:textId="2B0537C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3" w:type="dxa"/>
            <w:shd w:val="clear" w:color="auto" w:fill="auto"/>
            <w:noWrap/>
            <w:vAlign w:val="center"/>
            <w:hideMark/>
          </w:tcPr>
          <w:p w14:paraId="2D6299B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3AB0A97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266166B0"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01AD337A"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6C9C7202"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48CEBAC1"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3DDF4A9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694" w:type="dxa"/>
            <w:shd w:val="clear" w:color="auto" w:fill="auto"/>
            <w:noWrap/>
            <w:vAlign w:val="center"/>
            <w:hideMark/>
          </w:tcPr>
          <w:p w14:paraId="3A3E5455"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810" w:type="dxa"/>
            <w:shd w:val="clear" w:color="auto" w:fill="auto"/>
            <w:noWrap/>
            <w:vAlign w:val="center"/>
            <w:hideMark/>
          </w:tcPr>
          <w:p w14:paraId="04361EE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36</w:t>
            </w:r>
          </w:p>
        </w:tc>
      </w:tr>
      <w:tr w:rsidR="001E555B" w:rsidRPr="00E33356" w14:paraId="36BCA20D" w14:textId="77777777" w:rsidTr="00C95195">
        <w:trPr>
          <w:trHeight w:val="325"/>
        </w:trPr>
        <w:tc>
          <w:tcPr>
            <w:tcW w:w="753" w:type="dxa"/>
            <w:vAlign w:val="center"/>
          </w:tcPr>
          <w:p w14:paraId="58F14260" w14:textId="7940019A"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15</w:t>
            </w:r>
            <w:r w:rsidR="00C95195" w:rsidRPr="00A305D0">
              <w:rPr>
                <w:rFonts w:ascii="Calibri" w:hAnsi="Calibri" w:cs="Calibri"/>
                <w:b/>
                <w:bCs/>
                <w:color w:val="000000"/>
              </w:rPr>
              <w:t>.</w:t>
            </w:r>
          </w:p>
        </w:tc>
        <w:tc>
          <w:tcPr>
            <w:tcW w:w="753" w:type="dxa"/>
            <w:shd w:val="clear" w:color="auto" w:fill="auto"/>
            <w:noWrap/>
            <w:vAlign w:val="center"/>
            <w:hideMark/>
          </w:tcPr>
          <w:p w14:paraId="3CB88938" w14:textId="7627338B"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3" w:type="dxa"/>
            <w:shd w:val="clear" w:color="auto" w:fill="auto"/>
            <w:noWrap/>
            <w:vAlign w:val="center"/>
            <w:hideMark/>
          </w:tcPr>
          <w:p w14:paraId="0E750C8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3B6F4395"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3680741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78F32CD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240CFA32"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20E716D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5C635B24"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694" w:type="dxa"/>
            <w:shd w:val="clear" w:color="auto" w:fill="auto"/>
            <w:noWrap/>
            <w:vAlign w:val="center"/>
            <w:hideMark/>
          </w:tcPr>
          <w:p w14:paraId="6AAC60A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810" w:type="dxa"/>
            <w:shd w:val="clear" w:color="auto" w:fill="auto"/>
            <w:noWrap/>
            <w:vAlign w:val="center"/>
            <w:hideMark/>
          </w:tcPr>
          <w:p w14:paraId="7204A1B5"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37</w:t>
            </w:r>
          </w:p>
        </w:tc>
      </w:tr>
      <w:tr w:rsidR="001E555B" w:rsidRPr="00E33356" w14:paraId="57DFA03F" w14:textId="77777777" w:rsidTr="00C95195">
        <w:trPr>
          <w:trHeight w:val="325"/>
        </w:trPr>
        <w:tc>
          <w:tcPr>
            <w:tcW w:w="753" w:type="dxa"/>
            <w:vAlign w:val="center"/>
          </w:tcPr>
          <w:p w14:paraId="30105CAC" w14:textId="278A5DAB"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16</w:t>
            </w:r>
            <w:r w:rsidR="00C95195" w:rsidRPr="00A305D0">
              <w:rPr>
                <w:rFonts w:ascii="Calibri" w:hAnsi="Calibri" w:cs="Calibri"/>
                <w:b/>
                <w:bCs/>
                <w:color w:val="000000"/>
              </w:rPr>
              <w:t>.</w:t>
            </w:r>
          </w:p>
        </w:tc>
        <w:tc>
          <w:tcPr>
            <w:tcW w:w="753" w:type="dxa"/>
            <w:shd w:val="clear" w:color="auto" w:fill="auto"/>
            <w:noWrap/>
            <w:vAlign w:val="center"/>
            <w:hideMark/>
          </w:tcPr>
          <w:p w14:paraId="7DA1ABF4" w14:textId="3A8C366A"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3" w:type="dxa"/>
            <w:shd w:val="clear" w:color="auto" w:fill="auto"/>
            <w:noWrap/>
            <w:vAlign w:val="center"/>
            <w:hideMark/>
          </w:tcPr>
          <w:p w14:paraId="3E4EAAA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6AF66C3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0AA24AC2"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0F1AA0C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0B9619B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1865D9F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16670FE7"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694" w:type="dxa"/>
            <w:shd w:val="clear" w:color="auto" w:fill="auto"/>
            <w:noWrap/>
            <w:vAlign w:val="center"/>
            <w:hideMark/>
          </w:tcPr>
          <w:p w14:paraId="0AD9D57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810" w:type="dxa"/>
            <w:shd w:val="clear" w:color="auto" w:fill="auto"/>
            <w:noWrap/>
            <w:vAlign w:val="center"/>
            <w:hideMark/>
          </w:tcPr>
          <w:p w14:paraId="61DF8AE0"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35</w:t>
            </w:r>
          </w:p>
        </w:tc>
      </w:tr>
      <w:tr w:rsidR="001E555B" w:rsidRPr="00E33356" w14:paraId="0A9AD00B" w14:textId="77777777" w:rsidTr="00C95195">
        <w:trPr>
          <w:trHeight w:val="325"/>
        </w:trPr>
        <w:tc>
          <w:tcPr>
            <w:tcW w:w="753" w:type="dxa"/>
            <w:vAlign w:val="center"/>
          </w:tcPr>
          <w:p w14:paraId="254D045E" w14:textId="0238322E"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17</w:t>
            </w:r>
            <w:r w:rsidR="00C95195" w:rsidRPr="00A305D0">
              <w:rPr>
                <w:rFonts w:ascii="Calibri" w:hAnsi="Calibri" w:cs="Calibri"/>
                <w:b/>
                <w:bCs/>
                <w:color w:val="000000"/>
              </w:rPr>
              <w:t>.</w:t>
            </w:r>
          </w:p>
        </w:tc>
        <w:tc>
          <w:tcPr>
            <w:tcW w:w="753" w:type="dxa"/>
            <w:shd w:val="clear" w:color="auto" w:fill="auto"/>
            <w:noWrap/>
            <w:vAlign w:val="center"/>
            <w:hideMark/>
          </w:tcPr>
          <w:p w14:paraId="391367CE" w14:textId="7EBFF5FE"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3" w:type="dxa"/>
            <w:shd w:val="clear" w:color="auto" w:fill="auto"/>
            <w:noWrap/>
            <w:vAlign w:val="center"/>
            <w:hideMark/>
          </w:tcPr>
          <w:p w14:paraId="38821849"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71EA892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4D9D695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2ADE773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339109B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5E2EB84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41604CD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694" w:type="dxa"/>
            <w:shd w:val="clear" w:color="auto" w:fill="auto"/>
            <w:noWrap/>
            <w:vAlign w:val="center"/>
            <w:hideMark/>
          </w:tcPr>
          <w:p w14:paraId="2671A8A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810" w:type="dxa"/>
            <w:shd w:val="clear" w:color="auto" w:fill="auto"/>
            <w:noWrap/>
            <w:vAlign w:val="center"/>
            <w:hideMark/>
          </w:tcPr>
          <w:p w14:paraId="715FFDD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39</w:t>
            </w:r>
          </w:p>
        </w:tc>
      </w:tr>
      <w:tr w:rsidR="001E555B" w:rsidRPr="00E33356" w14:paraId="4358753E" w14:textId="77777777" w:rsidTr="00C95195">
        <w:trPr>
          <w:trHeight w:val="325"/>
        </w:trPr>
        <w:tc>
          <w:tcPr>
            <w:tcW w:w="753" w:type="dxa"/>
            <w:vAlign w:val="center"/>
          </w:tcPr>
          <w:p w14:paraId="0F21F4CD" w14:textId="40E9C602"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18</w:t>
            </w:r>
            <w:r w:rsidR="00C95195" w:rsidRPr="00A305D0">
              <w:rPr>
                <w:rFonts w:ascii="Calibri" w:hAnsi="Calibri" w:cs="Calibri"/>
                <w:b/>
                <w:bCs/>
                <w:color w:val="000000"/>
              </w:rPr>
              <w:t>.</w:t>
            </w:r>
          </w:p>
        </w:tc>
        <w:tc>
          <w:tcPr>
            <w:tcW w:w="753" w:type="dxa"/>
            <w:shd w:val="clear" w:color="auto" w:fill="auto"/>
            <w:noWrap/>
            <w:vAlign w:val="center"/>
            <w:hideMark/>
          </w:tcPr>
          <w:p w14:paraId="702BF7DB" w14:textId="16AD3DA1"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3" w:type="dxa"/>
            <w:shd w:val="clear" w:color="auto" w:fill="auto"/>
            <w:noWrap/>
            <w:vAlign w:val="center"/>
            <w:hideMark/>
          </w:tcPr>
          <w:p w14:paraId="61D07FC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16C39D0A"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696C39A2"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77EBF41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3200C47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627DF174"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14A4E262"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694" w:type="dxa"/>
            <w:shd w:val="clear" w:color="auto" w:fill="auto"/>
            <w:noWrap/>
            <w:vAlign w:val="center"/>
            <w:hideMark/>
          </w:tcPr>
          <w:p w14:paraId="148D8B04"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810" w:type="dxa"/>
            <w:shd w:val="clear" w:color="auto" w:fill="auto"/>
            <w:noWrap/>
            <w:vAlign w:val="center"/>
            <w:hideMark/>
          </w:tcPr>
          <w:p w14:paraId="151AE1E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36</w:t>
            </w:r>
          </w:p>
        </w:tc>
      </w:tr>
      <w:tr w:rsidR="001E555B" w:rsidRPr="00E33356" w14:paraId="57C6ACE2" w14:textId="77777777" w:rsidTr="00C95195">
        <w:trPr>
          <w:trHeight w:val="325"/>
        </w:trPr>
        <w:tc>
          <w:tcPr>
            <w:tcW w:w="753" w:type="dxa"/>
            <w:vAlign w:val="center"/>
          </w:tcPr>
          <w:p w14:paraId="6A946FB9" w14:textId="1AC90C24"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19</w:t>
            </w:r>
            <w:r w:rsidR="00C95195" w:rsidRPr="00A305D0">
              <w:rPr>
                <w:rFonts w:ascii="Calibri" w:hAnsi="Calibri" w:cs="Calibri"/>
                <w:b/>
                <w:bCs/>
                <w:color w:val="000000"/>
              </w:rPr>
              <w:t>.</w:t>
            </w:r>
          </w:p>
        </w:tc>
        <w:tc>
          <w:tcPr>
            <w:tcW w:w="753" w:type="dxa"/>
            <w:shd w:val="clear" w:color="auto" w:fill="auto"/>
            <w:noWrap/>
            <w:vAlign w:val="center"/>
            <w:hideMark/>
          </w:tcPr>
          <w:p w14:paraId="339692B5" w14:textId="24B90F80"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3" w:type="dxa"/>
            <w:shd w:val="clear" w:color="auto" w:fill="auto"/>
            <w:noWrap/>
            <w:vAlign w:val="center"/>
            <w:hideMark/>
          </w:tcPr>
          <w:p w14:paraId="3286F2A9"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7E180D1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7BBC1BE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7A883FD1"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5805245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585021B4"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1529D92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694" w:type="dxa"/>
            <w:shd w:val="clear" w:color="auto" w:fill="auto"/>
            <w:noWrap/>
            <w:vAlign w:val="center"/>
            <w:hideMark/>
          </w:tcPr>
          <w:p w14:paraId="017C49B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810" w:type="dxa"/>
            <w:shd w:val="clear" w:color="auto" w:fill="auto"/>
            <w:noWrap/>
            <w:vAlign w:val="center"/>
            <w:hideMark/>
          </w:tcPr>
          <w:p w14:paraId="1824D331"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34</w:t>
            </w:r>
          </w:p>
        </w:tc>
      </w:tr>
      <w:tr w:rsidR="001E555B" w:rsidRPr="00E33356" w14:paraId="0A6212A5" w14:textId="77777777" w:rsidTr="00C95195">
        <w:trPr>
          <w:trHeight w:val="325"/>
        </w:trPr>
        <w:tc>
          <w:tcPr>
            <w:tcW w:w="753" w:type="dxa"/>
            <w:vAlign w:val="center"/>
          </w:tcPr>
          <w:p w14:paraId="17BF8222" w14:textId="2DE37DEC"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20</w:t>
            </w:r>
            <w:r w:rsidR="00C95195" w:rsidRPr="00A305D0">
              <w:rPr>
                <w:rFonts w:ascii="Calibri" w:hAnsi="Calibri" w:cs="Calibri"/>
                <w:b/>
                <w:bCs/>
                <w:color w:val="000000"/>
              </w:rPr>
              <w:t>.</w:t>
            </w:r>
          </w:p>
        </w:tc>
        <w:tc>
          <w:tcPr>
            <w:tcW w:w="753" w:type="dxa"/>
            <w:shd w:val="clear" w:color="auto" w:fill="auto"/>
            <w:noWrap/>
            <w:vAlign w:val="center"/>
            <w:hideMark/>
          </w:tcPr>
          <w:p w14:paraId="7BE33446" w14:textId="5B8EFE52"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3" w:type="dxa"/>
            <w:shd w:val="clear" w:color="auto" w:fill="auto"/>
            <w:noWrap/>
            <w:vAlign w:val="center"/>
            <w:hideMark/>
          </w:tcPr>
          <w:p w14:paraId="5659659A"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3E9BAEA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7588BB45"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19854E8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2A21C897"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6D1909E4"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749D6324"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694" w:type="dxa"/>
            <w:shd w:val="clear" w:color="auto" w:fill="auto"/>
            <w:noWrap/>
            <w:vAlign w:val="center"/>
            <w:hideMark/>
          </w:tcPr>
          <w:p w14:paraId="54F14AE5"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810" w:type="dxa"/>
            <w:shd w:val="clear" w:color="auto" w:fill="auto"/>
            <w:noWrap/>
            <w:vAlign w:val="center"/>
            <w:hideMark/>
          </w:tcPr>
          <w:p w14:paraId="47D325E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39</w:t>
            </w:r>
          </w:p>
        </w:tc>
      </w:tr>
      <w:tr w:rsidR="001E555B" w:rsidRPr="00E33356" w14:paraId="10100DBF" w14:textId="77777777" w:rsidTr="00C95195">
        <w:trPr>
          <w:trHeight w:val="325"/>
        </w:trPr>
        <w:tc>
          <w:tcPr>
            <w:tcW w:w="753" w:type="dxa"/>
            <w:vAlign w:val="center"/>
          </w:tcPr>
          <w:p w14:paraId="1C2A9B89" w14:textId="33A9F92D"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21</w:t>
            </w:r>
            <w:r w:rsidR="00C95195" w:rsidRPr="00A305D0">
              <w:rPr>
                <w:rFonts w:ascii="Calibri" w:hAnsi="Calibri" w:cs="Calibri"/>
                <w:b/>
                <w:bCs/>
                <w:color w:val="000000"/>
              </w:rPr>
              <w:t>.</w:t>
            </w:r>
          </w:p>
        </w:tc>
        <w:tc>
          <w:tcPr>
            <w:tcW w:w="753" w:type="dxa"/>
            <w:shd w:val="clear" w:color="auto" w:fill="auto"/>
            <w:noWrap/>
            <w:vAlign w:val="center"/>
            <w:hideMark/>
          </w:tcPr>
          <w:p w14:paraId="6F7203DA" w14:textId="28F00CDF"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3" w:type="dxa"/>
            <w:shd w:val="clear" w:color="auto" w:fill="auto"/>
            <w:noWrap/>
            <w:vAlign w:val="center"/>
            <w:hideMark/>
          </w:tcPr>
          <w:p w14:paraId="040AC014"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2B7778B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215FAA5A"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6E17014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0399F989"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4506BB5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2E4D9F6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694" w:type="dxa"/>
            <w:shd w:val="clear" w:color="auto" w:fill="auto"/>
            <w:noWrap/>
            <w:vAlign w:val="center"/>
            <w:hideMark/>
          </w:tcPr>
          <w:p w14:paraId="72E9A927"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810" w:type="dxa"/>
            <w:shd w:val="clear" w:color="auto" w:fill="auto"/>
            <w:noWrap/>
            <w:vAlign w:val="center"/>
            <w:hideMark/>
          </w:tcPr>
          <w:p w14:paraId="090B42D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42</w:t>
            </w:r>
          </w:p>
        </w:tc>
      </w:tr>
      <w:tr w:rsidR="001E555B" w:rsidRPr="00E33356" w14:paraId="01C688C2" w14:textId="77777777" w:rsidTr="00C95195">
        <w:trPr>
          <w:trHeight w:val="325"/>
        </w:trPr>
        <w:tc>
          <w:tcPr>
            <w:tcW w:w="753" w:type="dxa"/>
            <w:vAlign w:val="center"/>
          </w:tcPr>
          <w:p w14:paraId="1B2C6BCE" w14:textId="0B628D18"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22</w:t>
            </w:r>
            <w:r w:rsidR="00C95195" w:rsidRPr="00A305D0">
              <w:rPr>
                <w:rFonts w:ascii="Calibri" w:hAnsi="Calibri" w:cs="Calibri"/>
                <w:b/>
                <w:bCs/>
                <w:color w:val="000000"/>
              </w:rPr>
              <w:t>.</w:t>
            </w:r>
          </w:p>
        </w:tc>
        <w:tc>
          <w:tcPr>
            <w:tcW w:w="753" w:type="dxa"/>
            <w:shd w:val="clear" w:color="auto" w:fill="auto"/>
            <w:noWrap/>
            <w:vAlign w:val="center"/>
            <w:hideMark/>
          </w:tcPr>
          <w:p w14:paraId="52EC117B" w14:textId="299D860D"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3" w:type="dxa"/>
            <w:shd w:val="clear" w:color="auto" w:fill="auto"/>
            <w:noWrap/>
            <w:vAlign w:val="center"/>
            <w:hideMark/>
          </w:tcPr>
          <w:p w14:paraId="45678542"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2F700C32"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78909E1F"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5F0F01C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5DC4D6B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636ECC27"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2C9AD68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694" w:type="dxa"/>
            <w:shd w:val="clear" w:color="auto" w:fill="auto"/>
            <w:noWrap/>
            <w:vAlign w:val="center"/>
            <w:hideMark/>
          </w:tcPr>
          <w:p w14:paraId="4B25A5A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810" w:type="dxa"/>
            <w:shd w:val="clear" w:color="auto" w:fill="auto"/>
            <w:noWrap/>
            <w:vAlign w:val="center"/>
            <w:hideMark/>
          </w:tcPr>
          <w:p w14:paraId="7E50EDFA"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31</w:t>
            </w:r>
          </w:p>
        </w:tc>
      </w:tr>
      <w:tr w:rsidR="001E555B" w:rsidRPr="00E33356" w14:paraId="72E3EC63" w14:textId="77777777" w:rsidTr="00C95195">
        <w:trPr>
          <w:trHeight w:val="325"/>
        </w:trPr>
        <w:tc>
          <w:tcPr>
            <w:tcW w:w="753" w:type="dxa"/>
            <w:vAlign w:val="center"/>
          </w:tcPr>
          <w:p w14:paraId="677D9B79" w14:textId="5ECB9AB3"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23</w:t>
            </w:r>
            <w:r w:rsidR="00C95195" w:rsidRPr="00A305D0">
              <w:rPr>
                <w:rFonts w:ascii="Calibri" w:hAnsi="Calibri" w:cs="Calibri"/>
                <w:b/>
                <w:bCs/>
                <w:color w:val="000000"/>
              </w:rPr>
              <w:t>.</w:t>
            </w:r>
          </w:p>
        </w:tc>
        <w:tc>
          <w:tcPr>
            <w:tcW w:w="753" w:type="dxa"/>
            <w:shd w:val="clear" w:color="auto" w:fill="auto"/>
            <w:noWrap/>
            <w:vAlign w:val="center"/>
            <w:hideMark/>
          </w:tcPr>
          <w:p w14:paraId="3879348C" w14:textId="123071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3" w:type="dxa"/>
            <w:shd w:val="clear" w:color="auto" w:fill="auto"/>
            <w:noWrap/>
            <w:vAlign w:val="center"/>
            <w:hideMark/>
          </w:tcPr>
          <w:p w14:paraId="1CE1AFF0"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192742D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123BCB82"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1AFB03CF"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2ACDDDEA"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36C718F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0F14EBEF"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694" w:type="dxa"/>
            <w:shd w:val="clear" w:color="auto" w:fill="auto"/>
            <w:noWrap/>
            <w:vAlign w:val="center"/>
            <w:hideMark/>
          </w:tcPr>
          <w:p w14:paraId="30ABF882"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810" w:type="dxa"/>
            <w:shd w:val="clear" w:color="auto" w:fill="auto"/>
            <w:noWrap/>
            <w:vAlign w:val="center"/>
            <w:hideMark/>
          </w:tcPr>
          <w:p w14:paraId="50694E0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36</w:t>
            </w:r>
          </w:p>
        </w:tc>
      </w:tr>
      <w:tr w:rsidR="001E555B" w:rsidRPr="00E33356" w14:paraId="0D15E642" w14:textId="77777777" w:rsidTr="00C95195">
        <w:trPr>
          <w:trHeight w:val="325"/>
        </w:trPr>
        <w:tc>
          <w:tcPr>
            <w:tcW w:w="753" w:type="dxa"/>
            <w:vAlign w:val="center"/>
          </w:tcPr>
          <w:p w14:paraId="352E9292" w14:textId="43FA9BB8"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24</w:t>
            </w:r>
            <w:r w:rsidR="00C95195" w:rsidRPr="00A305D0">
              <w:rPr>
                <w:rFonts w:ascii="Calibri" w:hAnsi="Calibri" w:cs="Calibri"/>
                <w:b/>
                <w:bCs/>
                <w:color w:val="000000"/>
              </w:rPr>
              <w:t>.</w:t>
            </w:r>
          </w:p>
        </w:tc>
        <w:tc>
          <w:tcPr>
            <w:tcW w:w="753" w:type="dxa"/>
            <w:shd w:val="clear" w:color="auto" w:fill="auto"/>
            <w:noWrap/>
            <w:vAlign w:val="center"/>
            <w:hideMark/>
          </w:tcPr>
          <w:p w14:paraId="2CF07D7D" w14:textId="58C268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3" w:type="dxa"/>
            <w:shd w:val="clear" w:color="auto" w:fill="auto"/>
            <w:noWrap/>
            <w:vAlign w:val="center"/>
            <w:hideMark/>
          </w:tcPr>
          <w:p w14:paraId="210AF110"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3BCEC5AF"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0682A05F"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5C4F0F29"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60059001"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507256B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4D75C150"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694" w:type="dxa"/>
            <w:shd w:val="clear" w:color="auto" w:fill="auto"/>
            <w:noWrap/>
            <w:vAlign w:val="center"/>
            <w:hideMark/>
          </w:tcPr>
          <w:p w14:paraId="3985E631"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810" w:type="dxa"/>
            <w:shd w:val="clear" w:color="auto" w:fill="auto"/>
            <w:noWrap/>
            <w:vAlign w:val="center"/>
            <w:hideMark/>
          </w:tcPr>
          <w:p w14:paraId="60DCAE41"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38</w:t>
            </w:r>
          </w:p>
        </w:tc>
      </w:tr>
      <w:tr w:rsidR="001E555B" w:rsidRPr="00E33356" w14:paraId="16086036" w14:textId="77777777" w:rsidTr="00C95195">
        <w:trPr>
          <w:trHeight w:val="325"/>
        </w:trPr>
        <w:tc>
          <w:tcPr>
            <w:tcW w:w="753" w:type="dxa"/>
            <w:vAlign w:val="center"/>
          </w:tcPr>
          <w:p w14:paraId="2C9821E2" w14:textId="0034C1C2"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25</w:t>
            </w:r>
            <w:r w:rsidR="00C95195" w:rsidRPr="00A305D0">
              <w:rPr>
                <w:rFonts w:ascii="Calibri" w:hAnsi="Calibri" w:cs="Calibri"/>
                <w:b/>
                <w:bCs/>
                <w:color w:val="000000"/>
              </w:rPr>
              <w:t>.</w:t>
            </w:r>
          </w:p>
        </w:tc>
        <w:tc>
          <w:tcPr>
            <w:tcW w:w="753" w:type="dxa"/>
            <w:shd w:val="clear" w:color="auto" w:fill="auto"/>
            <w:noWrap/>
            <w:vAlign w:val="center"/>
            <w:hideMark/>
          </w:tcPr>
          <w:p w14:paraId="1C2F2202" w14:textId="56B9AFBF"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3" w:type="dxa"/>
            <w:shd w:val="clear" w:color="auto" w:fill="auto"/>
            <w:noWrap/>
            <w:vAlign w:val="center"/>
            <w:hideMark/>
          </w:tcPr>
          <w:p w14:paraId="57386AC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2A6491F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6F412D89"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327CDB6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7AFACBC5"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0268495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75D26359"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694" w:type="dxa"/>
            <w:shd w:val="clear" w:color="auto" w:fill="auto"/>
            <w:noWrap/>
            <w:vAlign w:val="center"/>
            <w:hideMark/>
          </w:tcPr>
          <w:p w14:paraId="233A37E2"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810" w:type="dxa"/>
            <w:shd w:val="clear" w:color="auto" w:fill="auto"/>
            <w:noWrap/>
            <w:vAlign w:val="center"/>
            <w:hideMark/>
          </w:tcPr>
          <w:p w14:paraId="0B7EAEE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41</w:t>
            </w:r>
          </w:p>
        </w:tc>
      </w:tr>
      <w:tr w:rsidR="001E555B" w:rsidRPr="00E33356" w14:paraId="71DECA04" w14:textId="77777777" w:rsidTr="00C95195">
        <w:trPr>
          <w:trHeight w:val="325"/>
        </w:trPr>
        <w:tc>
          <w:tcPr>
            <w:tcW w:w="753" w:type="dxa"/>
            <w:vAlign w:val="center"/>
          </w:tcPr>
          <w:p w14:paraId="590082D0" w14:textId="53E27709"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26</w:t>
            </w:r>
            <w:r w:rsidR="00C95195" w:rsidRPr="00A305D0">
              <w:rPr>
                <w:rFonts w:ascii="Calibri" w:hAnsi="Calibri" w:cs="Calibri"/>
                <w:b/>
                <w:bCs/>
                <w:color w:val="000000"/>
              </w:rPr>
              <w:t>.</w:t>
            </w:r>
          </w:p>
        </w:tc>
        <w:tc>
          <w:tcPr>
            <w:tcW w:w="753" w:type="dxa"/>
            <w:shd w:val="clear" w:color="auto" w:fill="auto"/>
            <w:noWrap/>
            <w:vAlign w:val="center"/>
            <w:hideMark/>
          </w:tcPr>
          <w:p w14:paraId="5A5FA300" w14:textId="6358995D"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3" w:type="dxa"/>
            <w:shd w:val="clear" w:color="auto" w:fill="auto"/>
            <w:noWrap/>
            <w:vAlign w:val="center"/>
            <w:hideMark/>
          </w:tcPr>
          <w:p w14:paraId="21FD175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0575EE8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184C7D2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496AC971"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20BEC054"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50E52CE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02F8AAAF"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694" w:type="dxa"/>
            <w:shd w:val="clear" w:color="auto" w:fill="auto"/>
            <w:noWrap/>
            <w:vAlign w:val="center"/>
            <w:hideMark/>
          </w:tcPr>
          <w:p w14:paraId="18B8AC5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810" w:type="dxa"/>
            <w:shd w:val="clear" w:color="auto" w:fill="auto"/>
            <w:noWrap/>
            <w:vAlign w:val="center"/>
            <w:hideMark/>
          </w:tcPr>
          <w:p w14:paraId="7FB8DC0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44</w:t>
            </w:r>
          </w:p>
        </w:tc>
      </w:tr>
      <w:tr w:rsidR="001E555B" w:rsidRPr="00E33356" w14:paraId="6CDB4FEB" w14:textId="77777777" w:rsidTr="00C95195">
        <w:trPr>
          <w:trHeight w:val="325"/>
        </w:trPr>
        <w:tc>
          <w:tcPr>
            <w:tcW w:w="753" w:type="dxa"/>
            <w:vAlign w:val="center"/>
          </w:tcPr>
          <w:p w14:paraId="4534C1B0" w14:textId="7A380CD0"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27</w:t>
            </w:r>
            <w:r w:rsidR="00C95195" w:rsidRPr="00A305D0">
              <w:rPr>
                <w:rFonts w:ascii="Calibri" w:hAnsi="Calibri" w:cs="Calibri"/>
                <w:b/>
                <w:bCs/>
                <w:color w:val="000000"/>
              </w:rPr>
              <w:t>.</w:t>
            </w:r>
          </w:p>
        </w:tc>
        <w:tc>
          <w:tcPr>
            <w:tcW w:w="753" w:type="dxa"/>
            <w:shd w:val="clear" w:color="auto" w:fill="auto"/>
            <w:noWrap/>
            <w:vAlign w:val="center"/>
            <w:hideMark/>
          </w:tcPr>
          <w:p w14:paraId="0AF8FFDB" w14:textId="03A75356"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3" w:type="dxa"/>
            <w:shd w:val="clear" w:color="auto" w:fill="auto"/>
            <w:noWrap/>
            <w:vAlign w:val="center"/>
            <w:hideMark/>
          </w:tcPr>
          <w:p w14:paraId="0D7C268A"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6EDF358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04155B22"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4255C7C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6FDEA989"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4C1AD119"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3BD48E50"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694" w:type="dxa"/>
            <w:shd w:val="clear" w:color="auto" w:fill="auto"/>
            <w:noWrap/>
            <w:vAlign w:val="center"/>
            <w:hideMark/>
          </w:tcPr>
          <w:p w14:paraId="646471E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810" w:type="dxa"/>
            <w:shd w:val="clear" w:color="auto" w:fill="auto"/>
            <w:noWrap/>
            <w:vAlign w:val="center"/>
            <w:hideMark/>
          </w:tcPr>
          <w:p w14:paraId="7C7342E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40</w:t>
            </w:r>
          </w:p>
        </w:tc>
      </w:tr>
      <w:tr w:rsidR="001E555B" w:rsidRPr="00E33356" w14:paraId="7B7B8226" w14:textId="77777777" w:rsidTr="00C95195">
        <w:trPr>
          <w:trHeight w:val="325"/>
        </w:trPr>
        <w:tc>
          <w:tcPr>
            <w:tcW w:w="753" w:type="dxa"/>
            <w:vAlign w:val="center"/>
          </w:tcPr>
          <w:p w14:paraId="152A468D" w14:textId="53508A9C"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28</w:t>
            </w:r>
            <w:r w:rsidR="00C95195" w:rsidRPr="00A305D0">
              <w:rPr>
                <w:rFonts w:ascii="Calibri" w:hAnsi="Calibri" w:cs="Calibri"/>
                <w:b/>
                <w:bCs/>
                <w:color w:val="000000"/>
              </w:rPr>
              <w:t>.</w:t>
            </w:r>
          </w:p>
        </w:tc>
        <w:tc>
          <w:tcPr>
            <w:tcW w:w="753" w:type="dxa"/>
            <w:shd w:val="clear" w:color="auto" w:fill="auto"/>
            <w:noWrap/>
            <w:vAlign w:val="center"/>
            <w:hideMark/>
          </w:tcPr>
          <w:p w14:paraId="3495D1B3" w14:textId="13F766AA"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3" w:type="dxa"/>
            <w:shd w:val="clear" w:color="auto" w:fill="auto"/>
            <w:noWrap/>
            <w:vAlign w:val="center"/>
            <w:hideMark/>
          </w:tcPr>
          <w:p w14:paraId="729A8615"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2D16CD77"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5ED50F31"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2EB4B72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65E2F94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4F8310A2"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7221F4E2"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694" w:type="dxa"/>
            <w:shd w:val="clear" w:color="auto" w:fill="auto"/>
            <w:noWrap/>
            <w:vAlign w:val="center"/>
            <w:hideMark/>
          </w:tcPr>
          <w:p w14:paraId="1BBC80B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810" w:type="dxa"/>
            <w:shd w:val="clear" w:color="auto" w:fill="auto"/>
            <w:noWrap/>
            <w:vAlign w:val="center"/>
            <w:hideMark/>
          </w:tcPr>
          <w:p w14:paraId="29A35EE0"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35</w:t>
            </w:r>
          </w:p>
        </w:tc>
      </w:tr>
      <w:tr w:rsidR="001E555B" w:rsidRPr="00E33356" w14:paraId="6241E928" w14:textId="77777777" w:rsidTr="00C95195">
        <w:trPr>
          <w:trHeight w:val="325"/>
        </w:trPr>
        <w:tc>
          <w:tcPr>
            <w:tcW w:w="753" w:type="dxa"/>
            <w:vAlign w:val="center"/>
          </w:tcPr>
          <w:p w14:paraId="0B04D07A" w14:textId="31FD717B"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29</w:t>
            </w:r>
            <w:r w:rsidR="00C95195" w:rsidRPr="00A305D0">
              <w:rPr>
                <w:rFonts w:ascii="Calibri" w:hAnsi="Calibri" w:cs="Calibri"/>
                <w:b/>
                <w:bCs/>
                <w:color w:val="000000"/>
              </w:rPr>
              <w:t>.</w:t>
            </w:r>
          </w:p>
        </w:tc>
        <w:tc>
          <w:tcPr>
            <w:tcW w:w="753" w:type="dxa"/>
            <w:shd w:val="clear" w:color="auto" w:fill="auto"/>
            <w:noWrap/>
            <w:vAlign w:val="center"/>
            <w:hideMark/>
          </w:tcPr>
          <w:p w14:paraId="4C3CF6A5" w14:textId="11E14AF2"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3" w:type="dxa"/>
            <w:shd w:val="clear" w:color="auto" w:fill="auto"/>
            <w:noWrap/>
            <w:vAlign w:val="center"/>
            <w:hideMark/>
          </w:tcPr>
          <w:p w14:paraId="59CF081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7676F0C9"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4C004E5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42C99102"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49CCBECF"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4EC0F72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5BD72302"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694" w:type="dxa"/>
            <w:shd w:val="clear" w:color="auto" w:fill="auto"/>
            <w:noWrap/>
            <w:vAlign w:val="center"/>
            <w:hideMark/>
          </w:tcPr>
          <w:p w14:paraId="6766DD44"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810" w:type="dxa"/>
            <w:shd w:val="clear" w:color="auto" w:fill="auto"/>
            <w:noWrap/>
            <w:vAlign w:val="center"/>
            <w:hideMark/>
          </w:tcPr>
          <w:p w14:paraId="704355D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33</w:t>
            </w:r>
          </w:p>
        </w:tc>
      </w:tr>
      <w:tr w:rsidR="001E555B" w:rsidRPr="00E33356" w14:paraId="793567E0" w14:textId="77777777" w:rsidTr="00C95195">
        <w:trPr>
          <w:trHeight w:val="325"/>
        </w:trPr>
        <w:tc>
          <w:tcPr>
            <w:tcW w:w="753" w:type="dxa"/>
            <w:vAlign w:val="center"/>
          </w:tcPr>
          <w:p w14:paraId="7402D766" w14:textId="62F75406"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30</w:t>
            </w:r>
            <w:r w:rsidR="00C95195" w:rsidRPr="00A305D0">
              <w:rPr>
                <w:rFonts w:ascii="Calibri" w:hAnsi="Calibri" w:cs="Calibri"/>
                <w:b/>
                <w:bCs/>
                <w:color w:val="000000"/>
              </w:rPr>
              <w:t>.</w:t>
            </w:r>
          </w:p>
        </w:tc>
        <w:tc>
          <w:tcPr>
            <w:tcW w:w="753" w:type="dxa"/>
            <w:shd w:val="clear" w:color="auto" w:fill="auto"/>
            <w:noWrap/>
            <w:vAlign w:val="center"/>
            <w:hideMark/>
          </w:tcPr>
          <w:p w14:paraId="159A96B3" w14:textId="52BE9264"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3" w:type="dxa"/>
            <w:shd w:val="clear" w:color="auto" w:fill="auto"/>
            <w:noWrap/>
            <w:vAlign w:val="center"/>
            <w:hideMark/>
          </w:tcPr>
          <w:p w14:paraId="66940B7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5888EE82"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1832CAF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6FA23CF9"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3E0A2055"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25872AB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4D7F1735"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694" w:type="dxa"/>
            <w:shd w:val="clear" w:color="auto" w:fill="auto"/>
            <w:noWrap/>
            <w:vAlign w:val="center"/>
            <w:hideMark/>
          </w:tcPr>
          <w:p w14:paraId="1FAA2CD7"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810" w:type="dxa"/>
            <w:shd w:val="clear" w:color="auto" w:fill="auto"/>
            <w:noWrap/>
            <w:vAlign w:val="center"/>
            <w:hideMark/>
          </w:tcPr>
          <w:p w14:paraId="5E86ECC0"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43</w:t>
            </w:r>
          </w:p>
        </w:tc>
      </w:tr>
      <w:tr w:rsidR="001E555B" w:rsidRPr="00E33356" w14:paraId="42EA8628" w14:textId="77777777" w:rsidTr="00C95195">
        <w:trPr>
          <w:trHeight w:val="325"/>
        </w:trPr>
        <w:tc>
          <w:tcPr>
            <w:tcW w:w="753" w:type="dxa"/>
            <w:vAlign w:val="center"/>
          </w:tcPr>
          <w:p w14:paraId="3C7CE881" w14:textId="64765652"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31</w:t>
            </w:r>
            <w:r w:rsidR="00C95195" w:rsidRPr="00A305D0">
              <w:rPr>
                <w:rFonts w:ascii="Calibri" w:hAnsi="Calibri" w:cs="Calibri"/>
                <w:b/>
                <w:bCs/>
                <w:color w:val="000000"/>
              </w:rPr>
              <w:t>.</w:t>
            </w:r>
          </w:p>
        </w:tc>
        <w:tc>
          <w:tcPr>
            <w:tcW w:w="753" w:type="dxa"/>
            <w:shd w:val="clear" w:color="auto" w:fill="auto"/>
            <w:noWrap/>
            <w:vAlign w:val="center"/>
            <w:hideMark/>
          </w:tcPr>
          <w:p w14:paraId="10DEEC52" w14:textId="2C0E526D"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3" w:type="dxa"/>
            <w:shd w:val="clear" w:color="auto" w:fill="auto"/>
            <w:noWrap/>
            <w:vAlign w:val="center"/>
            <w:hideMark/>
          </w:tcPr>
          <w:p w14:paraId="531CC7A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12241E8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0EB4A24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42C220D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2C737210"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63EB96F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600C7D8A"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694" w:type="dxa"/>
            <w:shd w:val="clear" w:color="auto" w:fill="auto"/>
            <w:noWrap/>
            <w:vAlign w:val="center"/>
            <w:hideMark/>
          </w:tcPr>
          <w:p w14:paraId="5A390D3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810" w:type="dxa"/>
            <w:shd w:val="clear" w:color="auto" w:fill="auto"/>
            <w:noWrap/>
            <w:vAlign w:val="center"/>
            <w:hideMark/>
          </w:tcPr>
          <w:p w14:paraId="59BD015F"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36</w:t>
            </w:r>
          </w:p>
        </w:tc>
      </w:tr>
      <w:tr w:rsidR="001E555B" w:rsidRPr="00E33356" w14:paraId="088907FF" w14:textId="77777777" w:rsidTr="00C95195">
        <w:trPr>
          <w:trHeight w:val="325"/>
        </w:trPr>
        <w:tc>
          <w:tcPr>
            <w:tcW w:w="753" w:type="dxa"/>
            <w:vAlign w:val="center"/>
          </w:tcPr>
          <w:p w14:paraId="08829A86" w14:textId="034E532B"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32</w:t>
            </w:r>
            <w:r w:rsidR="00C95195" w:rsidRPr="00A305D0">
              <w:rPr>
                <w:rFonts w:ascii="Calibri" w:hAnsi="Calibri" w:cs="Calibri"/>
                <w:b/>
                <w:bCs/>
                <w:color w:val="000000"/>
              </w:rPr>
              <w:t>.</w:t>
            </w:r>
          </w:p>
        </w:tc>
        <w:tc>
          <w:tcPr>
            <w:tcW w:w="753" w:type="dxa"/>
            <w:shd w:val="clear" w:color="auto" w:fill="auto"/>
            <w:noWrap/>
            <w:vAlign w:val="center"/>
            <w:hideMark/>
          </w:tcPr>
          <w:p w14:paraId="3A2994E8" w14:textId="1EF06C9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3" w:type="dxa"/>
            <w:shd w:val="clear" w:color="auto" w:fill="auto"/>
            <w:noWrap/>
            <w:vAlign w:val="center"/>
            <w:hideMark/>
          </w:tcPr>
          <w:p w14:paraId="6842631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55E06F40"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1E18DAC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3A8E70D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058BD2CF"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6022F57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38308F4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694" w:type="dxa"/>
            <w:shd w:val="clear" w:color="auto" w:fill="auto"/>
            <w:noWrap/>
            <w:vAlign w:val="center"/>
            <w:hideMark/>
          </w:tcPr>
          <w:p w14:paraId="39F592F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810" w:type="dxa"/>
            <w:shd w:val="clear" w:color="auto" w:fill="auto"/>
            <w:noWrap/>
            <w:vAlign w:val="center"/>
            <w:hideMark/>
          </w:tcPr>
          <w:p w14:paraId="1D134D4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45</w:t>
            </w:r>
          </w:p>
        </w:tc>
      </w:tr>
      <w:tr w:rsidR="001E555B" w:rsidRPr="00E33356" w14:paraId="1764BA4B" w14:textId="77777777" w:rsidTr="00C95195">
        <w:trPr>
          <w:trHeight w:val="325"/>
        </w:trPr>
        <w:tc>
          <w:tcPr>
            <w:tcW w:w="753" w:type="dxa"/>
            <w:vAlign w:val="center"/>
          </w:tcPr>
          <w:p w14:paraId="56B9E1BE" w14:textId="2ADA611B"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33</w:t>
            </w:r>
            <w:r w:rsidR="00C95195" w:rsidRPr="00A305D0">
              <w:rPr>
                <w:rFonts w:ascii="Calibri" w:hAnsi="Calibri" w:cs="Calibri"/>
                <w:b/>
                <w:bCs/>
                <w:color w:val="000000"/>
              </w:rPr>
              <w:t>.</w:t>
            </w:r>
          </w:p>
        </w:tc>
        <w:tc>
          <w:tcPr>
            <w:tcW w:w="753" w:type="dxa"/>
            <w:shd w:val="clear" w:color="auto" w:fill="auto"/>
            <w:noWrap/>
            <w:vAlign w:val="center"/>
            <w:hideMark/>
          </w:tcPr>
          <w:p w14:paraId="0C047BA2" w14:textId="156ECCF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3" w:type="dxa"/>
            <w:shd w:val="clear" w:color="auto" w:fill="auto"/>
            <w:noWrap/>
            <w:vAlign w:val="center"/>
            <w:hideMark/>
          </w:tcPr>
          <w:p w14:paraId="2307BFF5"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7B5BE621"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0F986ECF"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65DFC78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54F74995"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2DCEBF6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6F91D04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694" w:type="dxa"/>
            <w:shd w:val="clear" w:color="auto" w:fill="auto"/>
            <w:noWrap/>
            <w:vAlign w:val="center"/>
            <w:hideMark/>
          </w:tcPr>
          <w:p w14:paraId="47F0D371"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810" w:type="dxa"/>
            <w:shd w:val="clear" w:color="auto" w:fill="auto"/>
            <w:noWrap/>
            <w:vAlign w:val="center"/>
            <w:hideMark/>
          </w:tcPr>
          <w:p w14:paraId="7CEC7C2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45</w:t>
            </w:r>
          </w:p>
        </w:tc>
      </w:tr>
      <w:tr w:rsidR="001E555B" w:rsidRPr="00E33356" w14:paraId="727287CC" w14:textId="77777777" w:rsidTr="00C95195">
        <w:trPr>
          <w:trHeight w:val="325"/>
        </w:trPr>
        <w:tc>
          <w:tcPr>
            <w:tcW w:w="753" w:type="dxa"/>
            <w:vAlign w:val="center"/>
          </w:tcPr>
          <w:p w14:paraId="4D90C146" w14:textId="16CC1011"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34</w:t>
            </w:r>
            <w:r w:rsidR="00C95195" w:rsidRPr="00A305D0">
              <w:rPr>
                <w:rFonts w:ascii="Calibri" w:hAnsi="Calibri" w:cs="Calibri"/>
                <w:b/>
                <w:bCs/>
                <w:color w:val="000000"/>
              </w:rPr>
              <w:t>.</w:t>
            </w:r>
          </w:p>
        </w:tc>
        <w:tc>
          <w:tcPr>
            <w:tcW w:w="753" w:type="dxa"/>
            <w:shd w:val="clear" w:color="auto" w:fill="auto"/>
            <w:noWrap/>
            <w:vAlign w:val="center"/>
            <w:hideMark/>
          </w:tcPr>
          <w:p w14:paraId="0E4B911D" w14:textId="341610D6"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3" w:type="dxa"/>
            <w:shd w:val="clear" w:color="auto" w:fill="auto"/>
            <w:noWrap/>
            <w:vAlign w:val="center"/>
            <w:hideMark/>
          </w:tcPr>
          <w:p w14:paraId="040AAC0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2877302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7F7E7824"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31D3FD95"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2CB4046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111919D7"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0B0118B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694" w:type="dxa"/>
            <w:shd w:val="clear" w:color="auto" w:fill="auto"/>
            <w:noWrap/>
            <w:vAlign w:val="center"/>
            <w:hideMark/>
          </w:tcPr>
          <w:p w14:paraId="441DBC2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810" w:type="dxa"/>
            <w:shd w:val="clear" w:color="auto" w:fill="auto"/>
            <w:noWrap/>
            <w:vAlign w:val="center"/>
            <w:hideMark/>
          </w:tcPr>
          <w:p w14:paraId="43C833A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27</w:t>
            </w:r>
          </w:p>
        </w:tc>
      </w:tr>
      <w:tr w:rsidR="001E555B" w:rsidRPr="00E33356" w14:paraId="2281C35C" w14:textId="77777777" w:rsidTr="00C95195">
        <w:trPr>
          <w:trHeight w:val="325"/>
        </w:trPr>
        <w:tc>
          <w:tcPr>
            <w:tcW w:w="753" w:type="dxa"/>
            <w:vAlign w:val="center"/>
          </w:tcPr>
          <w:p w14:paraId="3107458E" w14:textId="2D912C0D"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lastRenderedPageBreak/>
              <w:t>35</w:t>
            </w:r>
            <w:r w:rsidR="00C95195" w:rsidRPr="00A305D0">
              <w:rPr>
                <w:rFonts w:ascii="Calibri" w:hAnsi="Calibri" w:cs="Calibri"/>
                <w:b/>
                <w:bCs/>
                <w:color w:val="000000"/>
              </w:rPr>
              <w:t>.</w:t>
            </w:r>
          </w:p>
        </w:tc>
        <w:tc>
          <w:tcPr>
            <w:tcW w:w="753" w:type="dxa"/>
            <w:shd w:val="clear" w:color="auto" w:fill="auto"/>
            <w:noWrap/>
            <w:vAlign w:val="center"/>
            <w:hideMark/>
          </w:tcPr>
          <w:p w14:paraId="2ED0A029" w14:textId="45538AF9"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3" w:type="dxa"/>
            <w:shd w:val="clear" w:color="auto" w:fill="auto"/>
            <w:noWrap/>
            <w:vAlign w:val="center"/>
            <w:hideMark/>
          </w:tcPr>
          <w:p w14:paraId="149D12E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68EAB86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0FB11FC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191C353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6A331DE1"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460E2DD5"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29013034"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694" w:type="dxa"/>
            <w:shd w:val="clear" w:color="auto" w:fill="auto"/>
            <w:noWrap/>
            <w:vAlign w:val="center"/>
            <w:hideMark/>
          </w:tcPr>
          <w:p w14:paraId="2DA2FCF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810" w:type="dxa"/>
            <w:shd w:val="clear" w:color="auto" w:fill="auto"/>
            <w:noWrap/>
            <w:vAlign w:val="center"/>
            <w:hideMark/>
          </w:tcPr>
          <w:p w14:paraId="60CFE49A"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30</w:t>
            </w:r>
          </w:p>
        </w:tc>
      </w:tr>
      <w:tr w:rsidR="001E555B" w:rsidRPr="00E33356" w14:paraId="5498CC3C" w14:textId="77777777" w:rsidTr="00C95195">
        <w:trPr>
          <w:trHeight w:val="325"/>
        </w:trPr>
        <w:tc>
          <w:tcPr>
            <w:tcW w:w="753" w:type="dxa"/>
            <w:vAlign w:val="center"/>
          </w:tcPr>
          <w:p w14:paraId="5BD65662" w14:textId="3553BA54"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36</w:t>
            </w:r>
            <w:r w:rsidR="00C95195" w:rsidRPr="00A305D0">
              <w:rPr>
                <w:rFonts w:ascii="Calibri" w:hAnsi="Calibri" w:cs="Calibri"/>
                <w:b/>
                <w:bCs/>
                <w:color w:val="000000"/>
              </w:rPr>
              <w:t>.</w:t>
            </w:r>
          </w:p>
        </w:tc>
        <w:tc>
          <w:tcPr>
            <w:tcW w:w="753" w:type="dxa"/>
            <w:shd w:val="clear" w:color="auto" w:fill="auto"/>
            <w:noWrap/>
            <w:vAlign w:val="center"/>
            <w:hideMark/>
          </w:tcPr>
          <w:p w14:paraId="67306AF9" w14:textId="7F041CEB"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3" w:type="dxa"/>
            <w:shd w:val="clear" w:color="auto" w:fill="auto"/>
            <w:noWrap/>
            <w:vAlign w:val="center"/>
            <w:hideMark/>
          </w:tcPr>
          <w:p w14:paraId="4784C865"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2</w:t>
            </w:r>
          </w:p>
        </w:tc>
        <w:tc>
          <w:tcPr>
            <w:tcW w:w="752" w:type="dxa"/>
            <w:shd w:val="clear" w:color="auto" w:fill="auto"/>
            <w:noWrap/>
            <w:vAlign w:val="center"/>
            <w:hideMark/>
          </w:tcPr>
          <w:p w14:paraId="4C08A0C9"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020D0D8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49CD751F"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6A13081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772B6047"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56198DE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694" w:type="dxa"/>
            <w:shd w:val="clear" w:color="auto" w:fill="auto"/>
            <w:noWrap/>
            <w:vAlign w:val="center"/>
            <w:hideMark/>
          </w:tcPr>
          <w:p w14:paraId="2D650E50"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810" w:type="dxa"/>
            <w:shd w:val="clear" w:color="auto" w:fill="auto"/>
            <w:noWrap/>
            <w:vAlign w:val="center"/>
            <w:hideMark/>
          </w:tcPr>
          <w:p w14:paraId="18E2EC8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32</w:t>
            </w:r>
          </w:p>
        </w:tc>
      </w:tr>
      <w:tr w:rsidR="001E555B" w:rsidRPr="00E33356" w14:paraId="4F7E786B" w14:textId="77777777" w:rsidTr="00C95195">
        <w:trPr>
          <w:trHeight w:val="325"/>
        </w:trPr>
        <w:tc>
          <w:tcPr>
            <w:tcW w:w="753" w:type="dxa"/>
            <w:vAlign w:val="center"/>
          </w:tcPr>
          <w:p w14:paraId="11F35569" w14:textId="681FE68E"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37</w:t>
            </w:r>
            <w:r w:rsidR="00C95195" w:rsidRPr="00A305D0">
              <w:rPr>
                <w:rFonts w:ascii="Calibri" w:hAnsi="Calibri" w:cs="Calibri"/>
                <w:b/>
                <w:bCs/>
                <w:color w:val="000000"/>
              </w:rPr>
              <w:t>.</w:t>
            </w:r>
          </w:p>
        </w:tc>
        <w:tc>
          <w:tcPr>
            <w:tcW w:w="753" w:type="dxa"/>
            <w:shd w:val="clear" w:color="auto" w:fill="auto"/>
            <w:noWrap/>
            <w:vAlign w:val="center"/>
            <w:hideMark/>
          </w:tcPr>
          <w:p w14:paraId="04E007CC" w14:textId="48BCE6E9"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3" w:type="dxa"/>
            <w:shd w:val="clear" w:color="auto" w:fill="auto"/>
            <w:noWrap/>
            <w:vAlign w:val="center"/>
            <w:hideMark/>
          </w:tcPr>
          <w:p w14:paraId="2197C31A"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56247371"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4F6D9C54"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3B131A0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66DA84B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68232CB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28772B1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694" w:type="dxa"/>
            <w:shd w:val="clear" w:color="auto" w:fill="auto"/>
            <w:noWrap/>
            <w:vAlign w:val="center"/>
            <w:hideMark/>
          </w:tcPr>
          <w:p w14:paraId="7EBCFD8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810" w:type="dxa"/>
            <w:shd w:val="clear" w:color="auto" w:fill="auto"/>
            <w:noWrap/>
            <w:vAlign w:val="center"/>
            <w:hideMark/>
          </w:tcPr>
          <w:p w14:paraId="3357EF27"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32</w:t>
            </w:r>
          </w:p>
        </w:tc>
      </w:tr>
      <w:tr w:rsidR="001E555B" w:rsidRPr="00E33356" w14:paraId="3C961F3B" w14:textId="77777777" w:rsidTr="00C95195">
        <w:trPr>
          <w:trHeight w:val="325"/>
        </w:trPr>
        <w:tc>
          <w:tcPr>
            <w:tcW w:w="753" w:type="dxa"/>
            <w:vAlign w:val="center"/>
          </w:tcPr>
          <w:p w14:paraId="5503FDF8" w14:textId="2ADCBEB6"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38</w:t>
            </w:r>
            <w:r w:rsidR="00C95195" w:rsidRPr="00A305D0">
              <w:rPr>
                <w:rFonts w:ascii="Calibri" w:hAnsi="Calibri" w:cs="Calibri"/>
                <w:b/>
                <w:bCs/>
                <w:color w:val="000000"/>
              </w:rPr>
              <w:t>.</w:t>
            </w:r>
          </w:p>
        </w:tc>
        <w:tc>
          <w:tcPr>
            <w:tcW w:w="753" w:type="dxa"/>
            <w:shd w:val="clear" w:color="auto" w:fill="auto"/>
            <w:noWrap/>
            <w:vAlign w:val="center"/>
            <w:hideMark/>
          </w:tcPr>
          <w:p w14:paraId="41DE8520" w14:textId="3F204BAD"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3" w:type="dxa"/>
            <w:shd w:val="clear" w:color="auto" w:fill="auto"/>
            <w:noWrap/>
            <w:vAlign w:val="center"/>
            <w:hideMark/>
          </w:tcPr>
          <w:p w14:paraId="10A5F7D1"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4A20C29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65D55D5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456AA79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27AB8B7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7B13397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2B914CA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694" w:type="dxa"/>
            <w:shd w:val="clear" w:color="auto" w:fill="auto"/>
            <w:noWrap/>
            <w:vAlign w:val="center"/>
            <w:hideMark/>
          </w:tcPr>
          <w:p w14:paraId="003646D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810" w:type="dxa"/>
            <w:shd w:val="clear" w:color="auto" w:fill="auto"/>
            <w:noWrap/>
            <w:vAlign w:val="center"/>
            <w:hideMark/>
          </w:tcPr>
          <w:p w14:paraId="3D49357F"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36</w:t>
            </w:r>
          </w:p>
        </w:tc>
      </w:tr>
      <w:tr w:rsidR="001E555B" w:rsidRPr="00E33356" w14:paraId="782231DB" w14:textId="77777777" w:rsidTr="00C95195">
        <w:trPr>
          <w:trHeight w:val="325"/>
        </w:trPr>
        <w:tc>
          <w:tcPr>
            <w:tcW w:w="753" w:type="dxa"/>
            <w:vAlign w:val="center"/>
          </w:tcPr>
          <w:p w14:paraId="5E2B5952" w14:textId="718D1FE2"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39</w:t>
            </w:r>
            <w:r w:rsidR="00C95195" w:rsidRPr="00A305D0">
              <w:rPr>
                <w:rFonts w:ascii="Calibri" w:hAnsi="Calibri" w:cs="Calibri"/>
                <w:b/>
                <w:bCs/>
                <w:color w:val="000000"/>
              </w:rPr>
              <w:t>.</w:t>
            </w:r>
          </w:p>
        </w:tc>
        <w:tc>
          <w:tcPr>
            <w:tcW w:w="753" w:type="dxa"/>
            <w:shd w:val="clear" w:color="auto" w:fill="auto"/>
            <w:noWrap/>
            <w:vAlign w:val="center"/>
            <w:hideMark/>
          </w:tcPr>
          <w:p w14:paraId="6638F758" w14:textId="1532EFEF"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3" w:type="dxa"/>
            <w:shd w:val="clear" w:color="auto" w:fill="auto"/>
            <w:noWrap/>
            <w:vAlign w:val="center"/>
            <w:hideMark/>
          </w:tcPr>
          <w:p w14:paraId="3275CDC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6C64FB59"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790B8947"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4A9E640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397118E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42D5D32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20133D17"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694" w:type="dxa"/>
            <w:shd w:val="clear" w:color="auto" w:fill="auto"/>
            <w:noWrap/>
            <w:vAlign w:val="center"/>
            <w:hideMark/>
          </w:tcPr>
          <w:p w14:paraId="1D1B69B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810" w:type="dxa"/>
            <w:shd w:val="clear" w:color="auto" w:fill="auto"/>
            <w:noWrap/>
            <w:vAlign w:val="center"/>
            <w:hideMark/>
          </w:tcPr>
          <w:p w14:paraId="3FB404A0"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35</w:t>
            </w:r>
          </w:p>
        </w:tc>
      </w:tr>
      <w:tr w:rsidR="001E555B" w:rsidRPr="00E33356" w14:paraId="5E2F4E4C" w14:textId="77777777" w:rsidTr="00C95195">
        <w:trPr>
          <w:trHeight w:val="325"/>
        </w:trPr>
        <w:tc>
          <w:tcPr>
            <w:tcW w:w="753" w:type="dxa"/>
            <w:vAlign w:val="center"/>
          </w:tcPr>
          <w:p w14:paraId="0A301C62" w14:textId="4E0D2427"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40</w:t>
            </w:r>
            <w:r w:rsidR="00C95195" w:rsidRPr="00A305D0">
              <w:rPr>
                <w:rFonts w:ascii="Calibri" w:hAnsi="Calibri" w:cs="Calibri"/>
                <w:b/>
                <w:bCs/>
                <w:color w:val="000000"/>
              </w:rPr>
              <w:t>.</w:t>
            </w:r>
          </w:p>
        </w:tc>
        <w:tc>
          <w:tcPr>
            <w:tcW w:w="753" w:type="dxa"/>
            <w:shd w:val="clear" w:color="auto" w:fill="auto"/>
            <w:noWrap/>
            <w:vAlign w:val="center"/>
            <w:hideMark/>
          </w:tcPr>
          <w:p w14:paraId="52DFA68D" w14:textId="400E932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3" w:type="dxa"/>
            <w:shd w:val="clear" w:color="auto" w:fill="auto"/>
            <w:noWrap/>
            <w:vAlign w:val="center"/>
            <w:hideMark/>
          </w:tcPr>
          <w:p w14:paraId="69056322"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0EB90F7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6C93AC62"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78492F79"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2AAF292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1CCB4C5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3E3C406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694" w:type="dxa"/>
            <w:shd w:val="clear" w:color="auto" w:fill="auto"/>
            <w:noWrap/>
            <w:vAlign w:val="center"/>
            <w:hideMark/>
          </w:tcPr>
          <w:p w14:paraId="288096DA"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810" w:type="dxa"/>
            <w:shd w:val="clear" w:color="auto" w:fill="auto"/>
            <w:noWrap/>
            <w:vAlign w:val="center"/>
            <w:hideMark/>
          </w:tcPr>
          <w:p w14:paraId="6827E955"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35</w:t>
            </w:r>
          </w:p>
        </w:tc>
      </w:tr>
      <w:tr w:rsidR="001E555B" w:rsidRPr="00E33356" w14:paraId="769663A0" w14:textId="77777777" w:rsidTr="00C95195">
        <w:trPr>
          <w:trHeight w:val="325"/>
        </w:trPr>
        <w:tc>
          <w:tcPr>
            <w:tcW w:w="753" w:type="dxa"/>
            <w:vAlign w:val="center"/>
          </w:tcPr>
          <w:p w14:paraId="6CED4686" w14:textId="6930BA2B"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41</w:t>
            </w:r>
            <w:r w:rsidR="00C95195" w:rsidRPr="00A305D0">
              <w:rPr>
                <w:rFonts w:ascii="Calibri" w:hAnsi="Calibri" w:cs="Calibri"/>
                <w:b/>
                <w:bCs/>
                <w:color w:val="000000"/>
              </w:rPr>
              <w:t>.</w:t>
            </w:r>
          </w:p>
        </w:tc>
        <w:tc>
          <w:tcPr>
            <w:tcW w:w="753" w:type="dxa"/>
            <w:shd w:val="clear" w:color="auto" w:fill="auto"/>
            <w:noWrap/>
            <w:vAlign w:val="center"/>
            <w:hideMark/>
          </w:tcPr>
          <w:p w14:paraId="57DBB371" w14:textId="72BD8D93"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3" w:type="dxa"/>
            <w:shd w:val="clear" w:color="auto" w:fill="auto"/>
            <w:noWrap/>
            <w:vAlign w:val="center"/>
            <w:hideMark/>
          </w:tcPr>
          <w:p w14:paraId="227FDD3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1E56D87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04BBBB6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31122F2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21A7838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326D606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29193102"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694" w:type="dxa"/>
            <w:shd w:val="clear" w:color="auto" w:fill="auto"/>
            <w:noWrap/>
            <w:vAlign w:val="center"/>
            <w:hideMark/>
          </w:tcPr>
          <w:p w14:paraId="4679D36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810" w:type="dxa"/>
            <w:shd w:val="clear" w:color="auto" w:fill="auto"/>
            <w:noWrap/>
            <w:vAlign w:val="center"/>
            <w:hideMark/>
          </w:tcPr>
          <w:p w14:paraId="4AB0AAD4"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27</w:t>
            </w:r>
          </w:p>
        </w:tc>
      </w:tr>
      <w:tr w:rsidR="001E555B" w:rsidRPr="00E33356" w14:paraId="53E16BC8" w14:textId="77777777" w:rsidTr="00C95195">
        <w:trPr>
          <w:trHeight w:val="325"/>
        </w:trPr>
        <w:tc>
          <w:tcPr>
            <w:tcW w:w="753" w:type="dxa"/>
            <w:vAlign w:val="center"/>
          </w:tcPr>
          <w:p w14:paraId="473422C0" w14:textId="0D62E0D6"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42</w:t>
            </w:r>
            <w:r w:rsidR="00C95195" w:rsidRPr="00A305D0">
              <w:rPr>
                <w:rFonts w:ascii="Calibri" w:hAnsi="Calibri" w:cs="Calibri"/>
                <w:b/>
                <w:bCs/>
                <w:color w:val="000000"/>
              </w:rPr>
              <w:t>.</w:t>
            </w:r>
          </w:p>
        </w:tc>
        <w:tc>
          <w:tcPr>
            <w:tcW w:w="753" w:type="dxa"/>
            <w:shd w:val="clear" w:color="auto" w:fill="auto"/>
            <w:noWrap/>
            <w:vAlign w:val="center"/>
            <w:hideMark/>
          </w:tcPr>
          <w:p w14:paraId="0278DE73" w14:textId="65B761E9"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3" w:type="dxa"/>
            <w:shd w:val="clear" w:color="auto" w:fill="auto"/>
            <w:noWrap/>
            <w:vAlign w:val="center"/>
            <w:hideMark/>
          </w:tcPr>
          <w:p w14:paraId="71FA95DA"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3553AF41"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6677201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0317C7AA"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4253710A"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162473E4"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0F7EA17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694" w:type="dxa"/>
            <w:shd w:val="clear" w:color="auto" w:fill="auto"/>
            <w:noWrap/>
            <w:vAlign w:val="center"/>
            <w:hideMark/>
          </w:tcPr>
          <w:p w14:paraId="0805D99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810" w:type="dxa"/>
            <w:shd w:val="clear" w:color="auto" w:fill="auto"/>
            <w:noWrap/>
            <w:vAlign w:val="center"/>
            <w:hideMark/>
          </w:tcPr>
          <w:p w14:paraId="6379D4B1"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36</w:t>
            </w:r>
          </w:p>
        </w:tc>
      </w:tr>
      <w:tr w:rsidR="001E555B" w:rsidRPr="00E33356" w14:paraId="52A9F8C3" w14:textId="77777777" w:rsidTr="00C95195">
        <w:trPr>
          <w:trHeight w:val="325"/>
        </w:trPr>
        <w:tc>
          <w:tcPr>
            <w:tcW w:w="753" w:type="dxa"/>
            <w:vAlign w:val="center"/>
          </w:tcPr>
          <w:p w14:paraId="6C65EAAF" w14:textId="255823B9"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43</w:t>
            </w:r>
            <w:r w:rsidR="00C95195" w:rsidRPr="00A305D0">
              <w:rPr>
                <w:rFonts w:ascii="Calibri" w:hAnsi="Calibri" w:cs="Calibri"/>
                <w:b/>
                <w:bCs/>
                <w:color w:val="000000"/>
              </w:rPr>
              <w:t>.</w:t>
            </w:r>
          </w:p>
        </w:tc>
        <w:tc>
          <w:tcPr>
            <w:tcW w:w="753" w:type="dxa"/>
            <w:shd w:val="clear" w:color="auto" w:fill="auto"/>
            <w:noWrap/>
            <w:vAlign w:val="center"/>
            <w:hideMark/>
          </w:tcPr>
          <w:p w14:paraId="09F0BD90" w14:textId="36260A4D"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3" w:type="dxa"/>
            <w:shd w:val="clear" w:color="auto" w:fill="auto"/>
            <w:noWrap/>
            <w:vAlign w:val="center"/>
            <w:hideMark/>
          </w:tcPr>
          <w:p w14:paraId="73A4F1F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19E444F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65375BE0"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17CC8289"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1BB8734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0E2C06E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4A125D2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694" w:type="dxa"/>
            <w:shd w:val="clear" w:color="auto" w:fill="auto"/>
            <w:noWrap/>
            <w:vAlign w:val="center"/>
            <w:hideMark/>
          </w:tcPr>
          <w:p w14:paraId="3D8D988F"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810" w:type="dxa"/>
            <w:shd w:val="clear" w:color="auto" w:fill="auto"/>
            <w:noWrap/>
            <w:vAlign w:val="center"/>
            <w:hideMark/>
          </w:tcPr>
          <w:p w14:paraId="7C228089"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32</w:t>
            </w:r>
          </w:p>
        </w:tc>
      </w:tr>
      <w:tr w:rsidR="001E555B" w:rsidRPr="00E33356" w14:paraId="77670C52" w14:textId="77777777" w:rsidTr="00C95195">
        <w:trPr>
          <w:trHeight w:val="325"/>
        </w:trPr>
        <w:tc>
          <w:tcPr>
            <w:tcW w:w="753" w:type="dxa"/>
            <w:vAlign w:val="center"/>
          </w:tcPr>
          <w:p w14:paraId="3AD7F0C4" w14:textId="415F299A"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44</w:t>
            </w:r>
            <w:r w:rsidR="00C95195" w:rsidRPr="00A305D0">
              <w:rPr>
                <w:rFonts w:ascii="Calibri" w:hAnsi="Calibri" w:cs="Calibri"/>
                <w:b/>
                <w:bCs/>
                <w:color w:val="000000"/>
              </w:rPr>
              <w:t>.</w:t>
            </w:r>
          </w:p>
        </w:tc>
        <w:tc>
          <w:tcPr>
            <w:tcW w:w="753" w:type="dxa"/>
            <w:shd w:val="clear" w:color="auto" w:fill="auto"/>
            <w:noWrap/>
            <w:vAlign w:val="center"/>
            <w:hideMark/>
          </w:tcPr>
          <w:p w14:paraId="5DB92761" w14:textId="1CE93D0E"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3" w:type="dxa"/>
            <w:shd w:val="clear" w:color="auto" w:fill="auto"/>
            <w:noWrap/>
            <w:vAlign w:val="center"/>
            <w:hideMark/>
          </w:tcPr>
          <w:p w14:paraId="2328AC9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6A71524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186F3814"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7DC7248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5BD0C035"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726A8C97"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7CA066C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694" w:type="dxa"/>
            <w:shd w:val="clear" w:color="auto" w:fill="auto"/>
            <w:noWrap/>
            <w:vAlign w:val="center"/>
            <w:hideMark/>
          </w:tcPr>
          <w:p w14:paraId="3094C0AF"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810" w:type="dxa"/>
            <w:shd w:val="clear" w:color="auto" w:fill="auto"/>
            <w:noWrap/>
            <w:vAlign w:val="center"/>
            <w:hideMark/>
          </w:tcPr>
          <w:p w14:paraId="55B0B6F1"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34</w:t>
            </w:r>
          </w:p>
        </w:tc>
      </w:tr>
      <w:tr w:rsidR="001E555B" w:rsidRPr="00E33356" w14:paraId="685FF40B" w14:textId="77777777" w:rsidTr="00C95195">
        <w:trPr>
          <w:trHeight w:val="325"/>
        </w:trPr>
        <w:tc>
          <w:tcPr>
            <w:tcW w:w="753" w:type="dxa"/>
            <w:vAlign w:val="center"/>
          </w:tcPr>
          <w:p w14:paraId="6E8531EE" w14:textId="7ACBD807"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45</w:t>
            </w:r>
            <w:r w:rsidR="00C95195" w:rsidRPr="00A305D0">
              <w:rPr>
                <w:rFonts w:ascii="Calibri" w:hAnsi="Calibri" w:cs="Calibri"/>
                <w:b/>
                <w:bCs/>
                <w:color w:val="000000"/>
              </w:rPr>
              <w:t>.</w:t>
            </w:r>
          </w:p>
        </w:tc>
        <w:tc>
          <w:tcPr>
            <w:tcW w:w="753" w:type="dxa"/>
            <w:shd w:val="clear" w:color="auto" w:fill="auto"/>
            <w:noWrap/>
            <w:vAlign w:val="center"/>
            <w:hideMark/>
          </w:tcPr>
          <w:p w14:paraId="47509EA6" w14:textId="093C6F44"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3" w:type="dxa"/>
            <w:shd w:val="clear" w:color="auto" w:fill="auto"/>
            <w:noWrap/>
            <w:vAlign w:val="center"/>
            <w:hideMark/>
          </w:tcPr>
          <w:p w14:paraId="7AE31FB1"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7643BDE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1FD89F95"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546EE32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3D0E4390"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6742BBB5"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06280B24"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694" w:type="dxa"/>
            <w:shd w:val="clear" w:color="auto" w:fill="auto"/>
            <w:noWrap/>
            <w:vAlign w:val="center"/>
            <w:hideMark/>
          </w:tcPr>
          <w:p w14:paraId="49400545"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810" w:type="dxa"/>
            <w:shd w:val="clear" w:color="auto" w:fill="auto"/>
            <w:noWrap/>
            <w:vAlign w:val="center"/>
            <w:hideMark/>
          </w:tcPr>
          <w:p w14:paraId="381713D0"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36</w:t>
            </w:r>
          </w:p>
        </w:tc>
      </w:tr>
      <w:tr w:rsidR="001E555B" w:rsidRPr="00E33356" w14:paraId="45EEF942" w14:textId="77777777" w:rsidTr="00C95195">
        <w:trPr>
          <w:trHeight w:val="325"/>
        </w:trPr>
        <w:tc>
          <w:tcPr>
            <w:tcW w:w="753" w:type="dxa"/>
            <w:vAlign w:val="center"/>
          </w:tcPr>
          <w:p w14:paraId="603AE1A5" w14:textId="792B71A3"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46</w:t>
            </w:r>
            <w:r w:rsidR="00C95195" w:rsidRPr="00A305D0">
              <w:rPr>
                <w:rFonts w:ascii="Calibri" w:hAnsi="Calibri" w:cs="Calibri"/>
                <w:b/>
                <w:bCs/>
                <w:color w:val="000000"/>
              </w:rPr>
              <w:t>.</w:t>
            </w:r>
          </w:p>
        </w:tc>
        <w:tc>
          <w:tcPr>
            <w:tcW w:w="753" w:type="dxa"/>
            <w:shd w:val="clear" w:color="auto" w:fill="auto"/>
            <w:noWrap/>
            <w:vAlign w:val="center"/>
            <w:hideMark/>
          </w:tcPr>
          <w:p w14:paraId="44222FE6" w14:textId="06D97A70"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3" w:type="dxa"/>
            <w:shd w:val="clear" w:color="auto" w:fill="auto"/>
            <w:noWrap/>
            <w:vAlign w:val="center"/>
            <w:hideMark/>
          </w:tcPr>
          <w:p w14:paraId="6E946597"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4E0A464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7B378F92"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1D8BDC90"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199931F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251FA129"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49766B19"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694" w:type="dxa"/>
            <w:shd w:val="clear" w:color="auto" w:fill="auto"/>
            <w:noWrap/>
            <w:vAlign w:val="center"/>
            <w:hideMark/>
          </w:tcPr>
          <w:p w14:paraId="5EF789A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810" w:type="dxa"/>
            <w:shd w:val="clear" w:color="auto" w:fill="auto"/>
            <w:noWrap/>
            <w:vAlign w:val="center"/>
            <w:hideMark/>
          </w:tcPr>
          <w:p w14:paraId="5969ABC1"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36</w:t>
            </w:r>
          </w:p>
        </w:tc>
      </w:tr>
      <w:tr w:rsidR="001E555B" w:rsidRPr="00E33356" w14:paraId="660CE88B" w14:textId="77777777" w:rsidTr="00C95195">
        <w:trPr>
          <w:trHeight w:val="325"/>
        </w:trPr>
        <w:tc>
          <w:tcPr>
            <w:tcW w:w="753" w:type="dxa"/>
            <w:vAlign w:val="center"/>
          </w:tcPr>
          <w:p w14:paraId="710EF96C" w14:textId="12B3660A"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47</w:t>
            </w:r>
            <w:r w:rsidR="00C95195" w:rsidRPr="00A305D0">
              <w:rPr>
                <w:rFonts w:ascii="Calibri" w:hAnsi="Calibri" w:cs="Calibri"/>
                <w:b/>
                <w:bCs/>
                <w:color w:val="000000"/>
              </w:rPr>
              <w:t>.</w:t>
            </w:r>
          </w:p>
        </w:tc>
        <w:tc>
          <w:tcPr>
            <w:tcW w:w="753" w:type="dxa"/>
            <w:shd w:val="clear" w:color="auto" w:fill="auto"/>
            <w:noWrap/>
            <w:vAlign w:val="center"/>
            <w:hideMark/>
          </w:tcPr>
          <w:p w14:paraId="7BDD3343" w14:textId="4DEF514E"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3" w:type="dxa"/>
            <w:shd w:val="clear" w:color="auto" w:fill="auto"/>
            <w:noWrap/>
            <w:vAlign w:val="center"/>
            <w:hideMark/>
          </w:tcPr>
          <w:p w14:paraId="70048CD2"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799B3B50"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533F62F9"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41C4CE7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363257B2"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445B09A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738F0CA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694" w:type="dxa"/>
            <w:shd w:val="clear" w:color="auto" w:fill="auto"/>
            <w:noWrap/>
            <w:vAlign w:val="center"/>
            <w:hideMark/>
          </w:tcPr>
          <w:p w14:paraId="51E58EE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810" w:type="dxa"/>
            <w:shd w:val="clear" w:color="auto" w:fill="auto"/>
            <w:noWrap/>
            <w:vAlign w:val="center"/>
            <w:hideMark/>
          </w:tcPr>
          <w:p w14:paraId="6EA90AB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37</w:t>
            </w:r>
          </w:p>
        </w:tc>
      </w:tr>
      <w:tr w:rsidR="001E555B" w:rsidRPr="00E33356" w14:paraId="0D5671E8" w14:textId="77777777" w:rsidTr="00C95195">
        <w:trPr>
          <w:trHeight w:val="325"/>
        </w:trPr>
        <w:tc>
          <w:tcPr>
            <w:tcW w:w="753" w:type="dxa"/>
            <w:vAlign w:val="center"/>
          </w:tcPr>
          <w:p w14:paraId="5EE440ED" w14:textId="075E4FCC"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48</w:t>
            </w:r>
            <w:r w:rsidR="00C95195" w:rsidRPr="00A305D0">
              <w:rPr>
                <w:rFonts w:ascii="Calibri" w:hAnsi="Calibri" w:cs="Calibri"/>
                <w:b/>
                <w:bCs/>
                <w:color w:val="000000"/>
              </w:rPr>
              <w:t>.</w:t>
            </w:r>
          </w:p>
        </w:tc>
        <w:tc>
          <w:tcPr>
            <w:tcW w:w="753" w:type="dxa"/>
            <w:shd w:val="clear" w:color="auto" w:fill="auto"/>
            <w:noWrap/>
            <w:vAlign w:val="center"/>
            <w:hideMark/>
          </w:tcPr>
          <w:p w14:paraId="1842033A" w14:textId="66838723"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3" w:type="dxa"/>
            <w:shd w:val="clear" w:color="auto" w:fill="auto"/>
            <w:noWrap/>
            <w:vAlign w:val="center"/>
            <w:hideMark/>
          </w:tcPr>
          <w:p w14:paraId="37827CA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23F5999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20121E2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721BB860"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2C7D1E8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5709115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11EBDAF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694" w:type="dxa"/>
            <w:shd w:val="clear" w:color="auto" w:fill="auto"/>
            <w:noWrap/>
            <w:vAlign w:val="center"/>
            <w:hideMark/>
          </w:tcPr>
          <w:p w14:paraId="203C7985"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810" w:type="dxa"/>
            <w:shd w:val="clear" w:color="auto" w:fill="auto"/>
            <w:noWrap/>
            <w:vAlign w:val="center"/>
            <w:hideMark/>
          </w:tcPr>
          <w:p w14:paraId="4B0EAED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34</w:t>
            </w:r>
          </w:p>
        </w:tc>
      </w:tr>
      <w:tr w:rsidR="001E555B" w:rsidRPr="00E33356" w14:paraId="75035AE3" w14:textId="77777777" w:rsidTr="00C95195">
        <w:trPr>
          <w:trHeight w:val="325"/>
        </w:trPr>
        <w:tc>
          <w:tcPr>
            <w:tcW w:w="753" w:type="dxa"/>
            <w:vAlign w:val="center"/>
          </w:tcPr>
          <w:p w14:paraId="6DF87281" w14:textId="4828077F"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49</w:t>
            </w:r>
            <w:r w:rsidR="00C95195" w:rsidRPr="00A305D0">
              <w:rPr>
                <w:rFonts w:ascii="Calibri" w:hAnsi="Calibri" w:cs="Calibri"/>
                <w:b/>
                <w:bCs/>
                <w:color w:val="000000"/>
              </w:rPr>
              <w:t>.</w:t>
            </w:r>
          </w:p>
        </w:tc>
        <w:tc>
          <w:tcPr>
            <w:tcW w:w="753" w:type="dxa"/>
            <w:shd w:val="clear" w:color="auto" w:fill="auto"/>
            <w:noWrap/>
            <w:vAlign w:val="center"/>
            <w:hideMark/>
          </w:tcPr>
          <w:p w14:paraId="485C982A" w14:textId="759B9D8F"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3" w:type="dxa"/>
            <w:shd w:val="clear" w:color="auto" w:fill="auto"/>
            <w:noWrap/>
            <w:vAlign w:val="center"/>
            <w:hideMark/>
          </w:tcPr>
          <w:p w14:paraId="234656A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5C7724E0"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61CE87E7"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4B40A3A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09D30561"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7F820731"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3A5AE26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694" w:type="dxa"/>
            <w:shd w:val="clear" w:color="auto" w:fill="auto"/>
            <w:noWrap/>
            <w:vAlign w:val="center"/>
            <w:hideMark/>
          </w:tcPr>
          <w:p w14:paraId="4BAC7025"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810" w:type="dxa"/>
            <w:shd w:val="clear" w:color="auto" w:fill="auto"/>
            <w:noWrap/>
            <w:vAlign w:val="center"/>
            <w:hideMark/>
          </w:tcPr>
          <w:p w14:paraId="3157166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42</w:t>
            </w:r>
          </w:p>
        </w:tc>
      </w:tr>
      <w:tr w:rsidR="001E555B" w:rsidRPr="00E33356" w14:paraId="7FCEF6F7" w14:textId="77777777" w:rsidTr="00C95195">
        <w:trPr>
          <w:trHeight w:val="325"/>
        </w:trPr>
        <w:tc>
          <w:tcPr>
            <w:tcW w:w="753" w:type="dxa"/>
            <w:vAlign w:val="center"/>
          </w:tcPr>
          <w:p w14:paraId="11F02039" w14:textId="42B46A6E"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50</w:t>
            </w:r>
            <w:r w:rsidR="00C95195" w:rsidRPr="00A305D0">
              <w:rPr>
                <w:rFonts w:ascii="Calibri" w:hAnsi="Calibri" w:cs="Calibri"/>
                <w:b/>
                <w:bCs/>
                <w:color w:val="000000"/>
              </w:rPr>
              <w:t>.</w:t>
            </w:r>
          </w:p>
        </w:tc>
        <w:tc>
          <w:tcPr>
            <w:tcW w:w="753" w:type="dxa"/>
            <w:shd w:val="clear" w:color="auto" w:fill="auto"/>
            <w:noWrap/>
            <w:vAlign w:val="center"/>
            <w:hideMark/>
          </w:tcPr>
          <w:p w14:paraId="1CC29EC4" w14:textId="6F4DACEE"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3" w:type="dxa"/>
            <w:shd w:val="clear" w:color="auto" w:fill="auto"/>
            <w:noWrap/>
            <w:vAlign w:val="center"/>
            <w:hideMark/>
          </w:tcPr>
          <w:p w14:paraId="7151990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6269450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7B897467"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63439E55"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341E1A17"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01DBBDD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660DF67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694" w:type="dxa"/>
            <w:shd w:val="clear" w:color="auto" w:fill="auto"/>
            <w:noWrap/>
            <w:vAlign w:val="center"/>
            <w:hideMark/>
          </w:tcPr>
          <w:p w14:paraId="40B5BAA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810" w:type="dxa"/>
            <w:shd w:val="clear" w:color="auto" w:fill="auto"/>
            <w:noWrap/>
            <w:vAlign w:val="center"/>
            <w:hideMark/>
          </w:tcPr>
          <w:p w14:paraId="16C78892"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27</w:t>
            </w:r>
          </w:p>
        </w:tc>
      </w:tr>
      <w:tr w:rsidR="001E555B" w:rsidRPr="00E33356" w14:paraId="3916DCF4" w14:textId="77777777" w:rsidTr="00C95195">
        <w:trPr>
          <w:trHeight w:val="325"/>
        </w:trPr>
        <w:tc>
          <w:tcPr>
            <w:tcW w:w="753" w:type="dxa"/>
            <w:vAlign w:val="center"/>
          </w:tcPr>
          <w:p w14:paraId="571FB79F" w14:textId="1E63C8E4"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51</w:t>
            </w:r>
            <w:r w:rsidR="00C95195" w:rsidRPr="00A305D0">
              <w:rPr>
                <w:rFonts w:ascii="Calibri" w:hAnsi="Calibri" w:cs="Calibri"/>
                <w:b/>
                <w:bCs/>
                <w:color w:val="000000"/>
              </w:rPr>
              <w:t>.</w:t>
            </w:r>
          </w:p>
        </w:tc>
        <w:tc>
          <w:tcPr>
            <w:tcW w:w="753" w:type="dxa"/>
            <w:shd w:val="clear" w:color="auto" w:fill="auto"/>
            <w:noWrap/>
            <w:vAlign w:val="center"/>
            <w:hideMark/>
          </w:tcPr>
          <w:p w14:paraId="41E56F32" w14:textId="4410E4A0"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3" w:type="dxa"/>
            <w:shd w:val="clear" w:color="auto" w:fill="auto"/>
            <w:noWrap/>
            <w:vAlign w:val="center"/>
            <w:hideMark/>
          </w:tcPr>
          <w:p w14:paraId="19E7A89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673C1B2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07EB5129"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69955421"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20C965B5"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694FA3E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2F508667"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694" w:type="dxa"/>
            <w:shd w:val="clear" w:color="auto" w:fill="auto"/>
            <w:noWrap/>
            <w:vAlign w:val="center"/>
            <w:hideMark/>
          </w:tcPr>
          <w:p w14:paraId="3F40E5F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810" w:type="dxa"/>
            <w:shd w:val="clear" w:color="auto" w:fill="auto"/>
            <w:noWrap/>
            <w:vAlign w:val="center"/>
            <w:hideMark/>
          </w:tcPr>
          <w:p w14:paraId="37C26E8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32</w:t>
            </w:r>
          </w:p>
        </w:tc>
      </w:tr>
      <w:tr w:rsidR="001E555B" w:rsidRPr="00E33356" w14:paraId="46D364BB" w14:textId="77777777" w:rsidTr="00C95195">
        <w:trPr>
          <w:trHeight w:val="325"/>
        </w:trPr>
        <w:tc>
          <w:tcPr>
            <w:tcW w:w="753" w:type="dxa"/>
            <w:vAlign w:val="center"/>
          </w:tcPr>
          <w:p w14:paraId="48763BF5" w14:textId="751E9EE1"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52</w:t>
            </w:r>
            <w:r w:rsidR="00C95195" w:rsidRPr="00A305D0">
              <w:rPr>
                <w:rFonts w:ascii="Calibri" w:hAnsi="Calibri" w:cs="Calibri"/>
                <w:b/>
                <w:bCs/>
                <w:color w:val="000000"/>
              </w:rPr>
              <w:t>.</w:t>
            </w:r>
          </w:p>
        </w:tc>
        <w:tc>
          <w:tcPr>
            <w:tcW w:w="753" w:type="dxa"/>
            <w:shd w:val="clear" w:color="auto" w:fill="auto"/>
            <w:noWrap/>
            <w:vAlign w:val="center"/>
            <w:hideMark/>
          </w:tcPr>
          <w:p w14:paraId="3D27410D" w14:textId="76D4455F"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3" w:type="dxa"/>
            <w:shd w:val="clear" w:color="auto" w:fill="auto"/>
            <w:noWrap/>
            <w:vAlign w:val="center"/>
            <w:hideMark/>
          </w:tcPr>
          <w:p w14:paraId="25F7635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1EAAF5B9"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1FA16A0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0E6CCA9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7EA499A1"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0BA6BE1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16D70A91"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694" w:type="dxa"/>
            <w:shd w:val="clear" w:color="auto" w:fill="auto"/>
            <w:noWrap/>
            <w:vAlign w:val="center"/>
            <w:hideMark/>
          </w:tcPr>
          <w:p w14:paraId="52BD157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810" w:type="dxa"/>
            <w:shd w:val="clear" w:color="auto" w:fill="auto"/>
            <w:noWrap/>
            <w:vAlign w:val="center"/>
            <w:hideMark/>
          </w:tcPr>
          <w:p w14:paraId="3AED90A9"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28</w:t>
            </w:r>
          </w:p>
        </w:tc>
      </w:tr>
      <w:tr w:rsidR="001E555B" w:rsidRPr="00E33356" w14:paraId="5B9D452E" w14:textId="77777777" w:rsidTr="00C95195">
        <w:trPr>
          <w:trHeight w:val="325"/>
        </w:trPr>
        <w:tc>
          <w:tcPr>
            <w:tcW w:w="753" w:type="dxa"/>
            <w:vAlign w:val="center"/>
          </w:tcPr>
          <w:p w14:paraId="09766437" w14:textId="32C20597"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53</w:t>
            </w:r>
            <w:r w:rsidR="00C95195" w:rsidRPr="00A305D0">
              <w:rPr>
                <w:rFonts w:ascii="Calibri" w:hAnsi="Calibri" w:cs="Calibri"/>
                <w:b/>
                <w:bCs/>
                <w:color w:val="000000"/>
              </w:rPr>
              <w:t>.</w:t>
            </w:r>
          </w:p>
        </w:tc>
        <w:tc>
          <w:tcPr>
            <w:tcW w:w="753" w:type="dxa"/>
            <w:shd w:val="clear" w:color="auto" w:fill="auto"/>
            <w:noWrap/>
            <w:vAlign w:val="center"/>
            <w:hideMark/>
          </w:tcPr>
          <w:p w14:paraId="36CC42C2" w14:textId="7AE6F5F3"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3" w:type="dxa"/>
            <w:shd w:val="clear" w:color="auto" w:fill="auto"/>
            <w:noWrap/>
            <w:vAlign w:val="center"/>
            <w:hideMark/>
          </w:tcPr>
          <w:p w14:paraId="5529EAB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441F1B7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786D9704"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1F477F2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14E590A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45EBF55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0830092A"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694" w:type="dxa"/>
            <w:shd w:val="clear" w:color="auto" w:fill="auto"/>
            <w:noWrap/>
            <w:vAlign w:val="center"/>
            <w:hideMark/>
          </w:tcPr>
          <w:p w14:paraId="35DC3BB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810" w:type="dxa"/>
            <w:shd w:val="clear" w:color="auto" w:fill="auto"/>
            <w:noWrap/>
            <w:vAlign w:val="center"/>
            <w:hideMark/>
          </w:tcPr>
          <w:p w14:paraId="5CEBC2C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41</w:t>
            </w:r>
          </w:p>
        </w:tc>
      </w:tr>
      <w:tr w:rsidR="001E555B" w:rsidRPr="00E33356" w14:paraId="176C25F0" w14:textId="77777777" w:rsidTr="00C95195">
        <w:trPr>
          <w:trHeight w:val="325"/>
        </w:trPr>
        <w:tc>
          <w:tcPr>
            <w:tcW w:w="753" w:type="dxa"/>
            <w:vAlign w:val="center"/>
          </w:tcPr>
          <w:p w14:paraId="00455FCD" w14:textId="585D4267"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54</w:t>
            </w:r>
            <w:r w:rsidR="00C95195" w:rsidRPr="00A305D0">
              <w:rPr>
                <w:rFonts w:ascii="Calibri" w:hAnsi="Calibri" w:cs="Calibri"/>
                <w:b/>
                <w:bCs/>
                <w:color w:val="000000"/>
              </w:rPr>
              <w:t>.</w:t>
            </w:r>
          </w:p>
        </w:tc>
        <w:tc>
          <w:tcPr>
            <w:tcW w:w="753" w:type="dxa"/>
            <w:shd w:val="clear" w:color="auto" w:fill="auto"/>
            <w:noWrap/>
            <w:vAlign w:val="center"/>
            <w:hideMark/>
          </w:tcPr>
          <w:p w14:paraId="3B73E894" w14:textId="1DEF4C0D"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3" w:type="dxa"/>
            <w:shd w:val="clear" w:color="auto" w:fill="auto"/>
            <w:noWrap/>
            <w:vAlign w:val="center"/>
            <w:hideMark/>
          </w:tcPr>
          <w:p w14:paraId="68AE3AB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7F0EC30F"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745E151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585B7934"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4845B11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34A84442"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364F5D9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694" w:type="dxa"/>
            <w:shd w:val="clear" w:color="auto" w:fill="auto"/>
            <w:noWrap/>
            <w:vAlign w:val="center"/>
            <w:hideMark/>
          </w:tcPr>
          <w:p w14:paraId="1DC61385"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810" w:type="dxa"/>
            <w:shd w:val="clear" w:color="auto" w:fill="auto"/>
            <w:noWrap/>
            <w:vAlign w:val="center"/>
            <w:hideMark/>
          </w:tcPr>
          <w:p w14:paraId="52E7887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40</w:t>
            </w:r>
          </w:p>
        </w:tc>
      </w:tr>
      <w:tr w:rsidR="001E555B" w:rsidRPr="00E33356" w14:paraId="368568E1" w14:textId="77777777" w:rsidTr="00C95195">
        <w:trPr>
          <w:trHeight w:val="325"/>
        </w:trPr>
        <w:tc>
          <w:tcPr>
            <w:tcW w:w="753" w:type="dxa"/>
            <w:vAlign w:val="center"/>
          </w:tcPr>
          <w:p w14:paraId="37C790BB" w14:textId="0CC94D60"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55</w:t>
            </w:r>
            <w:r w:rsidR="00C95195" w:rsidRPr="00A305D0">
              <w:rPr>
                <w:rFonts w:ascii="Calibri" w:hAnsi="Calibri" w:cs="Calibri"/>
                <w:b/>
                <w:bCs/>
                <w:color w:val="000000"/>
              </w:rPr>
              <w:t>.</w:t>
            </w:r>
          </w:p>
        </w:tc>
        <w:tc>
          <w:tcPr>
            <w:tcW w:w="753" w:type="dxa"/>
            <w:shd w:val="clear" w:color="auto" w:fill="auto"/>
            <w:noWrap/>
            <w:vAlign w:val="center"/>
            <w:hideMark/>
          </w:tcPr>
          <w:p w14:paraId="2AF82BB3" w14:textId="0078DD1F"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3" w:type="dxa"/>
            <w:shd w:val="clear" w:color="auto" w:fill="auto"/>
            <w:noWrap/>
            <w:vAlign w:val="center"/>
            <w:hideMark/>
          </w:tcPr>
          <w:p w14:paraId="0DB13EC2"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63C14BF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098BA151"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4CB85374"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2</w:t>
            </w:r>
          </w:p>
        </w:tc>
        <w:tc>
          <w:tcPr>
            <w:tcW w:w="752" w:type="dxa"/>
            <w:shd w:val="clear" w:color="auto" w:fill="auto"/>
            <w:noWrap/>
            <w:vAlign w:val="center"/>
            <w:hideMark/>
          </w:tcPr>
          <w:p w14:paraId="5666575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2F327CE7"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3EEE75E5"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694" w:type="dxa"/>
            <w:shd w:val="clear" w:color="auto" w:fill="auto"/>
            <w:noWrap/>
            <w:vAlign w:val="center"/>
            <w:hideMark/>
          </w:tcPr>
          <w:p w14:paraId="5D2DB312"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810" w:type="dxa"/>
            <w:shd w:val="clear" w:color="auto" w:fill="auto"/>
            <w:noWrap/>
            <w:vAlign w:val="center"/>
            <w:hideMark/>
          </w:tcPr>
          <w:p w14:paraId="3D3BB46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34</w:t>
            </w:r>
          </w:p>
        </w:tc>
      </w:tr>
      <w:tr w:rsidR="001E555B" w:rsidRPr="00E33356" w14:paraId="1069DDB4" w14:textId="77777777" w:rsidTr="00C95195">
        <w:trPr>
          <w:trHeight w:val="325"/>
        </w:trPr>
        <w:tc>
          <w:tcPr>
            <w:tcW w:w="753" w:type="dxa"/>
            <w:vAlign w:val="center"/>
          </w:tcPr>
          <w:p w14:paraId="1AB596C8" w14:textId="21AA1B31"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56</w:t>
            </w:r>
            <w:r w:rsidR="00C95195" w:rsidRPr="00A305D0">
              <w:rPr>
                <w:rFonts w:ascii="Calibri" w:hAnsi="Calibri" w:cs="Calibri"/>
                <w:b/>
                <w:bCs/>
                <w:color w:val="000000"/>
              </w:rPr>
              <w:t>.</w:t>
            </w:r>
          </w:p>
        </w:tc>
        <w:tc>
          <w:tcPr>
            <w:tcW w:w="753" w:type="dxa"/>
            <w:shd w:val="clear" w:color="auto" w:fill="auto"/>
            <w:noWrap/>
            <w:vAlign w:val="center"/>
            <w:hideMark/>
          </w:tcPr>
          <w:p w14:paraId="37154AD1" w14:textId="7E082D0F"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3" w:type="dxa"/>
            <w:shd w:val="clear" w:color="auto" w:fill="auto"/>
            <w:noWrap/>
            <w:vAlign w:val="center"/>
            <w:hideMark/>
          </w:tcPr>
          <w:p w14:paraId="46E40DEA"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35F6A99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52D5E38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728740D5"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49CF167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289D2959"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30480091"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694" w:type="dxa"/>
            <w:shd w:val="clear" w:color="auto" w:fill="auto"/>
            <w:noWrap/>
            <w:vAlign w:val="center"/>
            <w:hideMark/>
          </w:tcPr>
          <w:p w14:paraId="554A8E3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810" w:type="dxa"/>
            <w:shd w:val="clear" w:color="auto" w:fill="auto"/>
            <w:noWrap/>
            <w:vAlign w:val="center"/>
            <w:hideMark/>
          </w:tcPr>
          <w:p w14:paraId="283EE87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37</w:t>
            </w:r>
          </w:p>
        </w:tc>
      </w:tr>
      <w:tr w:rsidR="001E555B" w:rsidRPr="00E33356" w14:paraId="2238DCAD" w14:textId="77777777" w:rsidTr="00C95195">
        <w:trPr>
          <w:trHeight w:val="325"/>
        </w:trPr>
        <w:tc>
          <w:tcPr>
            <w:tcW w:w="753" w:type="dxa"/>
            <w:vAlign w:val="center"/>
          </w:tcPr>
          <w:p w14:paraId="42DB1B78" w14:textId="15E1ECF0"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57</w:t>
            </w:r>
            <w:r w:rsidR="00C95195" w:rsidRPr="00A305D0">
              <w:rPr>
                <w:rFonts w:ascii="Calibri" w:hAnsi="Calibri" w:cs="Calibri"/>
                <w:b/>
                <w:bCs/>
                <w:color w:val="000000"/>
              </w:rPr>
              <w:t>.</w:t>
            </w:r>
          </w:p>
        </w:tc>
        <w:tc>
          <w:tcPr>
            <w:tcW w:w="753" w:type="dxa"/>
            <w:shd w:val="clear" w:color="auto" w:fill="auto"/>
            <w:noWrap/>
            <w:vAlign w:val="center"/>
            <w:hideMark/>
          </w:tcPr>
          <w:p w14:paraId="486AF125" w14:textId="436633B9"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3" w:type="dxa"/>
            <w:shd w:val="clear" w:color="auto" w:fill="auto"/>
            <w:noWrap/>
            <w:vAlign w:val="center"/>
            <w:hideMark/>
          </w:tcPr>
          <w:p w14:paraId="49B1FF7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4CA26F11"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0E8BBC2A"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21BE5AB2"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1EAA246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0044213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50BA4C7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694" w:type="dxa"/>
            <w:shd w:val="clear" w:color="auto" w:fill="auto"/>
            <w:noWrap/>
            <w:vAlign w:val="center"/>
            <w:hideMark/>
          </w:tcPr>
          <w:p w14:paraId="161427C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810" w:type="dxa"/>
            <w:shd w:val="clear" w:color="auto" w:fill="auto"/>
            <w:noWrap/>
            <w:vAlign w:val="center"/>
            <w:hideMark/>
          </w:tcPr>
          <w:p w14:paraId="1E46EE8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36</w:t>
            </w:r>
          </w:p>
        </w:tc>
      </w:tr>
      <w:tr w:rsidR="001E555B" w:rsidRPr="00E33356" w14:paraId="462A0BA6" w14:textId="77777777" w:rsidTr="00C95195">
        <w:trPr>
          <w:trHeight w:val="325"/>
        </w:trPr>
        <w:tc>
          <w:tcPr>
            <w:tcW w:w="753" w:type="dxa"/>
            <w:vAlign w:val="center"/>
          </w:tcPr>
          <w:p w14:paraId="7044B837" w14:textId="174B6744"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58</w:t>
            </w:r>
            <w:r w:rsidR="00C95195" w:rsidRPr="00A305D0">
              <w:rPr>
                <w:rFonts w:ascii="Calibri" w:hAnsi="Calibri" w:cs="Calibri"/>
                <w:b/>
                <w:bCs/>
                <w:color w:val="000000"/>
              </w:rPr>
              <w:t>.</w:t>
            </w:r>
          </w:p>
        </w:tc>
        <w:tc>
          <w:tcPr>
            <w:tcW w:w="753" w:type="dxa"/>
            <w:shd w:val="clear" w:color="auto" w:fill="auto"/>
            <w:noWrap/>
            <w:vAlign w:val="center"/>
            <w:hideMark/>
          </w:tcPr>
          <w:p w14:paraId="7A769E74" w14:textId="6AB9AD92"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3" w:type="dxa"/>
            <w:shd w:val="clear" w:color="auto" w:fill="auto"/>
            <w:noWrap/>
            <w:vAlign w:val="center"/>
            <w:hideMark/>
          </w:tcPr>
          <w:p w14:paraId="33A9BE87"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11FF1A9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02ABA24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0D7DDAC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303E1135"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5826E8B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67BB3CE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694" w:type="dxa"/>
            <w:shd w:val="clear" w:color="auto" w:fill="auto"/>
            <w:noWrap/>
            <w:vAlign w:val="center"/>
            <w:hideMark/>
          </w:tcPr>
          <w:p w14:paraId="151C4422"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810" w:type="dxa"/>
            <w:shd w:val="clear" w:color="auto" w:fill="auto"/>
            <w:noWrap/>
            <w:vAlign w:val="center"/>
            <w:hideMark/>
          </w:tcPr>
          <w:p w14:paraId="786E9A80"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35</w:t>
            </w:r>
          </w:p>
        </w:tc>
      </w:tr>
      <w:tr w:rsidR="001E555B" w:rsidRPr="00E33356" w14:paraId="3EB41C22" w14:textId="77777777" w:rsidTr="00C95195">
        <w:trPr>
          <w:trHeight w:val="325"/>
        </w:trPr>
        <w:tc>
          <w:tcPr>
            <w:tcW w:w="753" w:type="dxa"/>
            <w:vAlign w:val="center"/>
          </w:tcPr>
          <w:p w14:paraId="421F6295" w14:textId="42C55865"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59</w:t>
            </w:r>
            <w:r w:rsidR="00C95195" w:rsidRPr="00A305D0">
              <w:rPr>
                <w:rFonts w:ascii="Calibri" w:hAnsi="Calibri" w:cs="Calibri"/>
                <w:b/>
                <w:bCs/>
                <w:color w:val="000000"/>
              </w:rPr>
              <w:t>.</w:t>
            </w:r>
          </w:p>
        </w:tc>
        <w:tc>
          <w:tcPr>
            <w:tcW w:w="753" w:type="dxa"/>
            <w:shd w:val="clear" w:color="auto" w:fill="auto"/>
            <w:noWrap/>
            <w:vAlign w:val="center"/>
            <w:hideMark/>
          </w:tcPr>
          <w:p w14:paraId="560DAF8D" w14:textId="175C11B1"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3" w:type="dxa"/>
            <w:shd w:val="clear" w:color="auto" w:fill="auto"/>
            <w:noWrap/>
            <w:vAlign w:val="center"/>
            <w:hideMark/>
          </w:tcPr>
          <w:p w14:paraId="6614A2AA"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40B149E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6C6DA75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45BAA9A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250C1450"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5B73F8F5"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2</w:t>
            </w:r>
          </w:p>
        </w:tc>
        <w:tc>
          <w:tcPr>
            <w:tcW w:w="752" w:type="dxa"/>
            <w:shd w:val="clear" w:color="auto" w:fill="auto"/>
            <w:noWrap/>
            <w:vAlign w:val="center"/>
            <w:hideMark/>
          </w:tcPr>
          <w:p w14:paraId="0B22BC2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2</w:t>
            </w:r>
          </w:p>
        </w:tc>
        <w:tc>
          <w:tcPr>
            <w:tcW w:w="694" w:type="dxa"/>
            <w:shd w:val="clear" w:color="auto" w:fill="auto"/>
            <w:noWrap/>
            <w:vAlign w:val="center"/>
            <w:hideMark/>
          </w:tcPr>
          <w:p w14:paraId="4E99D6C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810" w:type="dxa"/>
            <w:shd w:val="clear" w:color="auto" w:fill="auto"/>
            <w:noWrap/>
            <w:vAlign w:val="center"/>
            <w:hideMark/>
          </w:tcPr>
          <w:p w14:paraId="7ED14E41"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32</w:t>
            </w:r>
          </w:p>
        </w:tc>
      </w:tr>
      <w:tr w:rsidR="001E555B" w:rsidRPr="00E33356" w14:paraId="4B87D7C9" w14:textId="77777777" w:rsidTr="00C95195">
        <w:trPr>
          <w:trHeight w:val="325"/>
        </w:trPr>
        <w:tc>
          <w:tcPr>
            <w:tcW w:w="753" w:type="dxa"/>
            <w:vAlign w:val="center"/>
          </w:tcPr>
          <w:p w14:paraId="616F003E" w14:textId="27DCF97A"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60</w:t>
            </w:r>
            <w:r w:rsidR="00C95195" w:rsidRPr="00A305D0">
              <w:rPr>
                <w:rFonts w:ascii="Calibri" w:hAnsi="Calibri" w:cs="Calibri"/>
                <w:b/>
                <w:bCs/>
                <w:color w:val="000000"/>
              </w:rPr>
              <w:t>.</w:t>
            </w:r>
          </w:p>
        </w:tc>
        <w:tc>
          <w:tcPr>
            <w:tcW w:w="753" w:type="dxa"/>
            <w:shd w:val="clear" w:color="auto" w:fill="auto"/>
            <w:noWrap/>
            <w:vAlign w:val="center"/>
            <w:hideMark/>
          </w:tcPr>
          <w:p w14:paraId="1EA81C65" w14:textId="4915B935"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3" w:type="dxa"/>
            <w:shd w:val="clear" w:color="auto" w:fill="auto"/>
            <w:noWrap/>
            <w:vAlign w:val="center"/>
            <w:hideMark/>
          </w:tcPr>
          <w:p w14:paraId="32561294"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2B1380F9"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264795B1"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23467AD9"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61E39E9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7448C752"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2713904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694" w:type="dxa"/>
            <w:shd w:val="clear" w:color="auto" w:fill="auto"/>
            <w:noWrap/>
            <w:vAlign w:val="center"/>
            <w:hideMark/>
          </w:tcPr>
          <w:p w14:paraId="34928E1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810" w:type="dxa"/>
            <w:shd w:val="clear" w:color="auto" w:fill="auto"/>
            <w:noWrap/>
            <w:vAlign w:val="center"/>
            <w:hideMark/>
          </w:tcPr>
          <w:p w14:paraId="7561FF30"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27</w:t>
            </w:r>
          </w:p>
        </w:tc>
      </w:tr>
      <w:tr w:rsidR="001E555B" w:rsidRPr="00E33356" w14:paraId="172FAB63" w14:textId="77777777" w:rsidTr="00C95195">
        <w:trPr>
          <w:trHeight w:val="325"/>
        </w:trPr>
        <w:tc>
          <w:tcPr>
            <w:tcW w:w="753" w:type="dxa"/>
            <w:vAlign w:val="center"/>
          </w:tcPr>
          <w:p w14:paraId="2F822B80" w14:textId="635B8E8A"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61</w:t>
            </w:r>
            <w:r w:rsidR="00C95195" w:rsidRPr="00A305D0">
              <w:rPr>
                <w:rFonts w:ascii="Calibri" w:hAnsi="Calibri" w:cs="Calibri"/>
                <w:b/>
                <w:bCs/>
                <w:color w:val="000000"/>
              </w:rPr>
              <w:t>.</w:t>
            </w:r>
          </w:p>
        </w:tc>
        <w:tc>
          <w:tcPr>
            <w:tcW w:w="753" w:type="dxa"/>
            <w:shd w:val="clear" w:color="auto" w:fill="auto"/>
            <w:noWrap/>
            <w:vAlign w:val="center"/>
            <w:hideMark/>
          </w:tcPr>
          <w:p w14:paraId="356E23E5" w14:textId="7A692A21"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3" w:type="dxa"/>
            <w:shd w:val="clear" w:color="auto" w:fill="auto"/>
            <w:noWrap/>
            <w:vAlign w:val="center"/>
            <w:hideMark/>
          </w:tcPr>
          <w:p w14:paraId="5D63D4E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59EC1535"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50F68A4A"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1D24124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0BDDD5A9"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585A59C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1D334000"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694" w:type="dxa"/>
            <w:shd w:val="clear" w:color="auto" w:fill="auto"/>
            <w:noWrap/>
            <w:vAlign w:val="center"/>
            <w:hideMark/>
          </w:tcPr>
          <w:p w14:paraId="522AFA85"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810" w:type="dxa"/>
            <w:shd w:val="clear" w:color="auto" w:fill="auto"/>
            <w:noWrap/>
            <w:vAlign w:val="center"/>
            <w:hideMark/>
          </w:tcPr>
          <w:p w14:paraId="55D994D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35</w:t>
            </w:r>
          </w:p>
        </w:tc>
      </w:tr>
      <w:tr w:rsidR="001E555B" w:rsidRPr="00E33356" w14:paraId="1C5CAEEF" w14:textId="77777777" w:rsidTr="00C95195">
        <w:trPr>
          <w:trHeight w:val="325"/>
        </w:trPr>
        <w:tc>
          <w:tcPr>
            <w:tcW w:w="753" w:type="dxa"/>
            <w:vAlign w:val="center"/>
          </w:tcPr>
          <w:p w14:paraId="314198E7" w14:textId="4A784070"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62</w:t>
            </w:r>
            <w:r w:rsidR="00C95195" w:rsidRPr="00A305D0">
              <w:rPr>
                <w:rFonts w:ascii="Calibri" w:hAnsi="Calibri" w:cs="Calibri"/>
                <w:b/>
                <w:bCs/>
                <w:color w:val="000000"/>
              </w:rPr>
              <w:t>.</w:t>
            </w:r>
          </w:p>
        </w:tc>
        <w:tc>
          <w:tcPr>
            <w:tcW w:w="753" w:type="dxa"/>
            <w:shd w:val="clear" w:color="auto" w:fill="auto"/>
            <w:noWrap/>
            <w:vAlign w:val="center"/>
            <w:hideMark/>
          </w:tcPr>
          <w:p w14:paraId="1ACEC00C" w14:textId="2FCB9C8D"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3" w:type="dxa"/>
            <w:shd w:val="clear" w:color="auto" w:fill="auto"/>
            <w:noWrap/>
            <w:vAlign w:val="center"/>
            <w:hideMark/>
          </w:tcPr>
          <w:p w14:paraId="08AA3FF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06658629"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7FD87DA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2F5A4B30"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3603354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34207BA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2</w:t>
            </w:r>
          </w:p>
        </w:tc>
        <w:tc>
          <w:tcPr>
            <w:tcW w:w="752" w:type="dxa"/>
            <w:shd w:val="clear" w:color="auto" w:fill="auto"/>
            <w:noWrap/>
            <w:vAlign w:val="center"/>
            <w:hideMark/>
          </w:tcPr>
          <w:p w14:paraId="5D35783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694" w:type="dxa"/>
            <w:shd w:val="clear" w:color="auto" w:fill="auto"/>
            <w:noWrap/>
            <w:vAlign w:val="center"/>
            <w:hideMark/>
          </w:tcPr>
          <w:p w14:paraId="67526E3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810" w:type="dxa"/>
            <w:shd w:val="clear" w:color="auto" w:fill="auto"/>
            <w:noWrap/>
            <w:vAlign w:val="center"/>
            <w:hideMark/>
          </w:tcPr>
          <w:p w14:paraId="605AF45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30</w:t>
            </w:r>
          </w:p>
        </w:tc>
      </w:tr>
      <w:tr w:rsidR="001E555B" w:rsidRPr="00E33356" w14:paraId="3262A63F" w14:textId="77777777" w:rsidTr="00C95195">
        <w:trPr>
          <w:trHeight w:val="325"/>
        </w:trPr>
        <w:tc>
          <w:tcPr>
            <w:tcW w:w="753" w:type="dxa"/>
            <w:vAlign w:val="center"/>
          </w:tcPr>
          <w:p w14:paraId="05AB5B1B" w14:textId="024CEFA5"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63</w:t>
            </w:r>
            <w:r w:rsidR="00C95195" w:rsidRPr="00A305D0">
              <w:rPr>
                <w:rFonts w:ascii="Calibri" w:hAnsi="Calibri" w:cs="Calibri"/>
                <w:b/>
                <w:bCs/>
                <w:color w:val="000000"/>
              </w:rPr>
              <w:t>.</w:t>
            </w:r>
          </w:p>
        </w:tc>
        <w:tc>
          <w:tcPr>
            <w:tcW w:w="753" w:type="dxa"/>
            <w:shd w:val="clear" w:color="auto" w:fill="auto"/>
            <w:noWrap/>
            <w:vAlign w:val="center"/>
            <w:hideMark/>
          </w:tcPr>
          <w:p w14:paraId="2AAFCDEF" w14:textId="3C939AED"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3" w:type="dxa"/>
            <w:shd w:val="clear" w:color="auto" w:fill="auto"/>
            <w:noWrap/>
            <w:vAlign w:val="center"/>
            <w:hideMark/>
          </w:tcPr>
          <w:p w14:paraId="357C0BC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72DC0BAF"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7EB91C3A"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1E7CCD64"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34E0339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182825E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57423CDF"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694" w:type="dxa"/>
            <w:shd w:val="clear" w:color="auto" w:fill="auto"/>
            <w:noWrap/>
            <w:vAlign w:val="center"/>
            <w:hideMark/>
          </w:tcPr>
          <w:p w14:paraId="232614D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810" w:type="dxa"/>
            <w:shd w:val="clear" w:color="auto" w:fill="auto"/>
            <w:noWrap/>
            <w:vAlign w:val="center"/>
            <w:hideMark/>
          </w:tcPr>
          <w:p w14:paraId="06F9A604"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34</w:t>
            </w:r>
          </w:p>
        </w:tc>
      </w:tr>
      <w:tr w:rsidR="001E555B" w:rsidRPr="00E33356" w14:paraId="1F94EB65" w14:textId="77777777" w:rsidTr="00C95195">
        <w:trPr>
          <w:trHeight w:val="325"/>
        </w:trPr>
        <w:tc>
          <w:tcPr>
            <w:tcW w:w="753" w:type="dxa"/>
            <w:vAlign w:val="center"/>
          </w:tcPr>
          <w:p w14:paraId="46662205" w14:textId="700548C9"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64</w:t>
            </w:r>
            <w:r w:rsidR="00C95195" w:rsidRPr="00A305D0">
              <w:rPr>
                <w:rFonts w:ascii="Calibri" w:hAnsi="Calibri" w:cs="Calibri"/>
                <w:b/>
                <w:bCs/>
                <w:color w:val="000000"/>
              </w:rPr>
              <w:t>.</w:t>
            </w:r>
          </w:p>
        </w:tc>
        <w:tc>
          <w:tcPr>
            <w:tcW w:w="753" w:type="dxa"/>
            <w:shd w:val="clear" w:color="auto" w:fill="auto"/>
            <w:noWrap/>
            <w:vAlign w:val="center"/>
            <w:hideMark/>
          </w:tcPr>
          <w:p w14:paraId="0D907A9C" w14:textId="19D2C898"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3" w:type="dxa"/>
            <w:shd w:val="clear" w:color="auto" w:fill="auto"/>
            <w:noWrap/>
            <w:vAlign w:val="center"/>
            <w:hideMark/>
          </w:tcPr>
          <w:p w14:paraId="7ABC5D3A"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275180D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7CC995C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5C848215"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2</w:t>
            </w:r>
          </w:p>
        </w:tc>
        <w:tc>
          <w:tcPr>
            <w:tcW w:w="752" w:type="dxa"/>
            <w:shd w:val="clear" w:color="auto" w:fill="auto"/>
            <w:noWrap/>
            <w:vAlign w:val="center"/>
            <w:hideMark/>
          </w:tcPr>
          <w:p w14:paraId="627F4AD9"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4867644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2</w:t>
            </w:r>
          </w:p>
        </w:tc>
        <w:tc>
          <w:tcPr>
            <w:tcW w:w="752" w:type="dxa"/>
            <w:shd w:val="clear" w:color="auto" w:fill="auto"/>
            <w:noWrap/>
            <w:vAlign w:val="center"/>
            <w:hideMark/>
          </w:tcPr>
          <w:p w14:paraId="417E3ABA"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2</w:t>
            </w:r>
          </w:p>
        </w:tc>
        <w:tc>
          <w:tcPr>
            <w:tcW w:w="694" w:type="dxa"/>
            <w:shd w:val="clear" w:color="auto" w:fill="auto"/>
            <w:noWrap/>
            <w:vAlign w:val="center"/>
            <w:hideMark/>
          </w:tcPr>
          <w:p w14:paraId="229FC9F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810" w:type="dxa"/>
            <w:shd w:val="clear" w:color="auto" w:fill="auto"/>
            <w:noWrap/>
            <w:vAlign w:val="center"/>
            <w:hideMark/>
          </w:tcPr>
          <w:p w14:paraId="6714AF4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32</w:t>
            </w:r>
          </w:p>
        </w:tc>
      </w:tr>
      <w:tr w:rsidR="001E555B" w:rsidRPr="00E33356" w14:paraId="7E41D5DC" w14:textId="77777777" w:rsidTr="00C95195">
        <w:trPr>
          <w:trHeight w:val="325"/>
        </w:trPr>
        <w:tc>
          <w:tcPr>
            <w:tcW w:w="753" w:type="dxa"/>
            <w:vAlign w:val="center"/>
          </w:tcPr>
          <w:p w14:paraId="7FF77B9D" w14:textId="15C6347E"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65</w:t>
            </w:r>
            <w:r w:rsidR="00C95195" w:rsidRPr="00A305D0">
              <w:rPr>
                <w:rFonts w:ascii="Calibri" w:hAnsi="Calibri" w:cs="Calibri"/>
                <w:b/>
                <w:bCs/>
                <w:color w:val="000000"/>
              </w:rPr>
              <w:t>.</w:t>
            </w:r>
          </w:p>
        </w:tc>
        <w:tc>
          <w:tcPr>
            <w:tcW w:w="753" w:type="dxa"/>
            <w:shd w:val="clear" w:color="auto" w:fill="auto"/>
            <w:noWrap/>
            <w:vAlign w:val="center"/>
            <w:hideMark/>
          </w:tcPr>
          <w:p w14:paraId="2F1748CD" w14:textId="5733F980"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2</w:t>
            </w:r>
          </w:p>
        </w:tc>
        <w:tc>
          <w:tcPr>
            <w:tcW w:w="753" w:type="dxa"/>
            <w:shd w:val="clear" w:color="auto" w:fill="auto"/>
            <w:noWrap/>
            <w:vAlign w:val="center"/>
            <w:hideMark/>
          </w:tcPr>
          <w:p w14:paraId="2B50A269"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4F7369F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2</w:t>
            </w:r>
          </w:p>
        </w:tc>
        <w:tc>
          <w:tcPr>
            <w:tcW w:w="752" w:type="dxa"/>
            <w:shd w:val="clear" w:color="auto" w:fill="auto"/>
            <w:noWrap/>
            <w:vAlign w:val="center"/>
            <w:hideMark/>
          </w:tcPr>
          <w:p w14:paraId="19B5F291"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74276E7A"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27C63B4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7ADDD1E9"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2ACAC8CA"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2</w:t>
            </w:r>
          </w:p>
        </w:tc>
        <w:tc>
          <w:tcPr>
            <w:tcW w:w="694" w:type="dxa"/>
            <w:shd w:val="clear" w:color="auto" w:fill="auto"/>
            <w:noWrap/>
            <w:vAlign w:val="center"/>
            <w:hideMark/>
          </w:tcPr>
          <w:p w14:paraId="4085ABA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810" w:type="dxa"/>
            <w:shd w:val="clear" w:color="auto" w:fill="auto"/>
            <w:noWrap/>
            <w:vAlign w:val="center"/>
            <w:hideMark/>
          </w:tcPr>
          <w:p w14:paraId="6316D6F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31</w:t>
            </w:r>
          </w:p>
        </w:tc>
      </w:tr>
      <w:tr w:rsidR="001E555B" w:rsidRPr="00E33356" w14:paraId="2AC80023" w14:textId="77777777" w:rsidTr="00C95195">
        <w:trPr>
          <w:trHeight w:val="325"/>
        </w:trPr>
        <w:tc>
          <w:tcPr>
            <w:tcW w:w="753" w:type="dxa"/>
            <w:vAlign w:val="center"/>
          </w:tcPr>
          <w:p w14:paraId="5544ADC5" w14:textId="6FD887C8"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66</w:t>
            </w:r>
            <w:r w:rsidR="00C95195" w:rsidRPr="00A305D0">
              <w:rPr>
                <w:rFonts w:ascii="Calibri" w:hAnsi="Calibri" w:cs="Calibri"/>
                <w:b/>
                <w:bCs/>
                <w:color w:val="000000"/>
              </w:rPr>
              <w:t>.</w:t>
            </w:r>
          </w:p>
        </w:tc>
        <w:tc>
          <w:tcPr>
            <w:tcW w:w="753" w:type="dxa"/>
            <w:shd w:val="clear" w:color="auto" w:fill="auto"/>
            <w:noWrap/>
            <w:vAlign w:val="center"/>
            <w:hideMark/>
          </w:tcPr>
          <w:p w14:paraId="3EB65D19" w14:textId="544E2740"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3" w:type="dxa"/>
            <w:shd w:val="clear" w:color="auto" w:fill="auto"/>
            <w:noWrap/>
            <w:vAlign w:val="center"/>
            <w:hideMark/>
          </w:tcPr>
          <w:p w14:paraId="751E4B71"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26411335"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298A9420"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4461481F"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6318A57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439024F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0BE6D8B2"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694" w:type="dxa"/>
            <w:shd w:val="clear" w:color="auto" w:fill="auto"/>
            <w:noWrap/>
            <w:vAlign w:val="center"/>
            <w:hideMark/>
          </w:tcPr>
          <w:p w14:paraId="3213EAA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810" w:type="dxa"/>
            <w:shd w:val="clear" w:color="auto" w:fill="auto"/>
            <w:noWrap/>
            <w:vAlign w:val="center"/>
            <w:hideMark/>
          </w:tcPr>
          <w:p w14:paraId="411DAECF"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36</w:t>
            </w:r>
          </w:p>
        </w:tc>
      </w:tr>
      <w:tr w:rsidR="001E555B" w:rsidRPr="00E33356" w14:paraId="24CC4914" w14:textId="77777777" w:rsidTr="00C95195">
        <w:trPr>
          <w:trHeight w:val="325"/>
        </w:trPr>
        <w:tc>
          <w:tcPr>
            <w:tcW w:w="753" w:type="dxa"/>
            <w:vAlign w:val="center"/>
          </w:tcPr>
          <w:p w14:paraId="0102B422" w14:textId="60DE04D5"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67</w:t>
            </w:r>
            <w:r w:rsidR="00C95195" w:rsidRPr="00A305D0">
              <w:rPr>
                <w:rFonts w:ascii="Calibri" w:hAnsi="Calibri" w:cs="Calibri"/>
                <w:b/>
                <w:bCs/>
                <w:color w:val="000000"/>
              </w:rPr>
              <w:t>.</w:t>
            </w:r>
          </w:p>
        </w:tc>
        <w:tc>
          <w:tcPr>
            <w:tcW w:w="753" w:type="dxa"/>
            <w:shd w:val="clear" w:color="auto" w:fill="auto"/>
            <w:noWrap/>
            <w:vAlign w:val="center"/>
            <w:hideMark/>
          </w:tcPr>
          <w:p w14:paraId="55B9F663" w14:textId="46CB5182"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3" w:type="dxa"/>
            <w:shd w:val="clear" w:color="auto" w:fill="auto"/>
            <w:noWrap/>
            <w:vAlign w:val="center"/>
            <w:hideMark/>
          </w:tcPr>
          <w:p w14:paraId="5A2E0C3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33980C3A"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6B19C9E9"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5763DC5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2D09CB34"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6BC5678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2</w:t>
            </w:r>
          </w:p>
        </w:tc>
        <w:tc>
          <w:tcPr>
            <w:tcW w:w="752" w:type="dxa"/>
            <w:shd w:val="clear" w:color="auto" w:fill="auto"/>
            <w:noWrap/>
            <w:vAlign w:val="center"/>
            <w:hideMark/>
          </w:tcPr>
          <w:p w14:paraId="0F22680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694" w:type="dxa"/>
            <w:shd w:val="clear" w:color="auto" w:fill="auto"/>
            <w:noWrap/>
            <w:vAlign w:val="center"/>
            <w:hideMark/>
          </w:tcPr>
          <w:p w14:paraId="35FD023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810" w:type="dxa"/>
            <w:shd w:val="clear" w:color="auto" w:fill="auto"/>
            <w:noWrap/>
            <w:vAlign w:val="center"/>
            <w:hideMark/>
          </w:tcPr>
          <w:p w14:paraId="464A2077"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38</w:t>
            </w:r>
          </w:p>
        </w:tc>
      </w:tr>
      <w:tr w:rsidR="001E555B" w:rsidRPr="00E33356" w14:paraId="57360DA5" w14:textId="77777777" w:rsidTr="00C95195">
        <w:trPr>
          <w:trHeight w:val="325"/>
        </w:trPr>
        <w:tc>
          <w:tcPr>
            <w:tcW w:w="753" w:type="dxa"/>
            <w:vAlign w:val="center"/>
          </w:tcPr>
          <w:p w14:paraId="2ACB8990" w14:textId="406C3EEA"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68</w:t>
            </w:r>
            <w:r w:rsidR="00C95195" w:rsidRPr="00A305D0">
              <w:rPr>
                <w:rFonts w:ascii="Calibri" w:hAnsi="Calibri" w:cs="Calibri"/>
                <w:b/>
                <w:bCs/>
                <w:color w:val="000000"/>
              </w:rPr>
              <w:t>.</w:t>
            </w:r>
          </w:p>
        </w:tc>
        <w:tc>
          <w:tcPr>
            <w:tcW w:w="753" w:type="dxa"/>
            <w:shd w:val="clear" w:color="auto" w:fill="auto"/>
            <w:noWrap/>
            <w:vAlign w:val="center"/>
            <w:hideMark/>
          </w:tcPr>
          <w:p w14:paraId="4C1C418E" w14:textId="5FC52FE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3" w:type="dxa"/>
            <w:shd w:val="clear" w:color="auto" w:fill="auto"/>
            <w:noWrap/>
            <w:vAlign w:val="center"/>
            <w:hideMark/>
          </w:tcPr>
          <w:p w14:paraId="730BD4C0"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27EDC6B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67EDCCDF"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28D9782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39E354A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61332E0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0379DEE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694" w:type="dxa"/>
            <w:shd w:val="clear" w:color="auto" w:fill="auto"/>
            <w:noWrap/>
            <w:vAlign w:val="center"/>
            <w:hideMark/>
          </w:tcPr>
          <w:p w14:paraId="7569BA6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810" w:type="dxa"/>
            <w:shd w:val="clear" w:color="auto" w:fill="auto"/>
            <w:noWrap/>
            <w:vAlign w:val="center"/>
            <w:hideMark/>
          </w:tcPr>
          <w:p w14:paraId="7421FEBA"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40</w:t>
            </w:r>
          </w:p>
        </w:tc>
      </w:tr>
      <w:tr w:rsidR="001E555B" w:rsidRPr="00E33356" w14:paraId="05546ECD" w14:textId="77777777" w:rsidTr="00C95195">
        <w:trPr>
          <w:trHeight w:val="325"/>
        </w:trPr>
        <w:tc>
          <w:tcPr>
            <w:tcW w:w="753" w:type="dxa"/>
            <w:vAlign w:val="center"/>
          </w:tcPr>
          <w:p w14:paraId="2324E729" w14:textId="13B66131"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69</w:t>
            </w:r>
            <w:r w:rsidR="00C95195" w:rsidRPr="00A305D0">
              <w:rPr>
                <w:rFonts w:ascii="Calibri" w:hAnsi="Calibri" w:cs="Calibri"/>
                <w:b/>
                <w:bCs/>
                <w:color w:val="000000"/>
              </w:rPr>
              <w:t>.</w:t>
            </w:r>
          </w:p>
        </w:tc>
        <w:tc>
          <w:tcPr>
            <w:tcW w:w="753" w:type="dxa"/>
            <w:shd w:val="clear" w:color="auto" w:fill="auto"/>
            <w:noWrap/>
            <w:vAlign w:val="center"/>
            <w:hideMark/>
          </w:tcPr>
          <w:p w14:paraId="4FB65852" w14:textId="5D6913AE"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3" w:type="dxa"/>
            <w:shd w:val="clear" w:color="auto" w:fill="auto"/>
            <w:noWrap/>
            <w:vAlign w:val="center"/>
            <w:hideMark/>
          </w:tcPr>
          <w:p w14:paraId="2167126A"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0A3A3112"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2</w:t>
            </w:r>
          </w:p>
        </w:tc>
        <w:tc>
          <w:tcPr>
            <w:tcW w:w="752" w:type="dxa"/>
            <w:shd w:val="clear" w:color="auto" w:fill="auto"/>
            <w:noWrap/>
            <w:vAlign w:val="center"/>
            <w:hideMark/>
          </w:tcPr>
          <w:p w14:paraId="75793AB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46CF04C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0EF829D5"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61697F6F"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2</w:t>
            </w:r>
          </w:p>
        </w:tc>
        <w:tc>
          <w:tcPr>
            <w:tcW w:w="752" w:type="dxa"/>
            <w:shd w:val="clear" w:color="auto" w:fill="auto"/>
            <w:noWrap/>
            <w:vAlign w:val="center"/>
            <w:hideMark/>
          </w:tcPr>
          <w:p w14:paraId="274AA1D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694" w:type="dxa"/>
            <w:shd w:val="clear" w:color="auto" w:fill="auto"/>
            <w:noWrap/>
            <w:vAlign w:val="center"/>
            <w:hideMark/>
          </w:tcPr>
          <w:p w14:paraId="75305B45"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2</w:t>
            </w:r>
          </w:p>
        </w:tc>
        <w:tc>
          <w:tcPr>
            <w:tcW w:w="810" w:type="dxa"/>
            <w:shd w:val="clear" w:color="auto" w:fill="auto"/>
            <w:noWrap/>
            <w:vAlign w:val="center"/>
            <w:hideMark/>
          </w:tcPr>
          <w:p w14:paraId="5B2A6AEA"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28</w:t>
            </w:r>
          </w:p>
        </w:tc>
      </w:tr>
      <w:tr w:rsidR="001E555B" w:rsidRPr="00E33356" w14:paraId="7C43BB9E" w14:textId="77777777" w:rsidTr="00C95195">
        <w:trPr>
          <w:trHeight w:val="325"/>
        </w:trPr>
        <w:tc>
          <w:tcPr>
            <w:tcW w:w="753" w:type="dxa"/>
            <w:vAlign w:val="center"/>
          </w:tcPr>
          <w:p w14:paraId="6D231E33" w14:textId="56BB4188"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70</w:t>
            </w:r>
            <w:r w:rsidR="00C95195" w:rsidRPr="00A305D0">
              <w:rPr>
                <w:rFonts w:ascii="Calibri" w:hAnsi="Calibri" w:cs="Calibri"/>
                <w:b/>
                <w:bCs/>
                <w:color w:val="000000"/>
              </w:rPr>
              <w:t>.</w:t>
            </w:r>
          </w:p>
        </w:tc>
        <w:tc>
          <w:tcPr>
            <w:tcW w:w="753" w:type="dxa"/>
            <w:shd w:val="clear" w:color="auto" w:fill="auto"/>
            <w:noWrap/>
            <w:vAlign w:val="center"/>
            <w:hideMark/>
          </w:tcPr>
          <w:p w14:paraId="132B4F25" w14:textId="59C4C76A"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3" w:type="dxa"/>
            <w:shd w:val="clear" w:color="auto" w:fill="auto"/>
            <w:noWrap/>
            <w:vAlign w:val="center"/>
            <w:hideMark/>
          </w:tcPr>
          <w:p w14:paraId="7F87F96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1E78091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7E025A99"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3B5AA135"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1EE7516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2B2A025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05A92A2A"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694" w:type="dxa"/>
            <w:shd w:val="clear" w:color="auto" w:fill="auto"/>
            <w:noWrap/>
            <w:vAlign w:val="center"/>
            <w:hideMark/>
          </w:tcPr>
          <w:p w14:paraId="45C33D3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810" w:type="dxa"/>
            <w:shd w:val="clear" w:color="auto" w:fill="auto"/>
            <w:noWrap/>
            <w:vAlign w:val="center"/>
            <w:hideMark/>
          </w:tcPr>
          <w:p w14:paraId="6E10240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32</w:t>
            </w:r>
          </w:p>
        </w:tc>
      </w:tr>
      <w:tr w:rsidR="001E555B" w:rsidRPr="00E33356" w14:paraId="497EEFF8" w14:textId="77777777" w:rsidTr="00C95195">
        <w:trPr>
          <w:trHeight w:val="325"/>
        </w:trPr>
        <w:tc>
          <w:tcPr>
            <w:tcW w:w="753" w:type="dxa"/>
            <w:vAlign w:val="center"/>
          </w:tcPr>
          <w:p w14:paraId="7D0D2F7A" w14:textId="68CDE91A"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71</w:t>
            </w:r>
            <w:r w:rsidR="00C95195" w:rsidRPr="00A305D0">
              <w:rPr>
                <w:rFonts w:ascii="Calibri" w:hAnsi="Calibri" w:cs="Calibri"/>
                <w:b/>
                <w:bCs/>
                <w:color w:val="000000"/>
              </w:rPr>
              <w:t>.</w:t>
            </w:r>
          </w:p>
        </w:tc>
        <w:tc>
          <w:tcPr>
            <w:tcW w:w="753" w:type="dxa"/>
            <w:shd w:val="clear" w:color="auto" w:fill="auto"/>
            <w:noWrap/>
            <w:vAlign w:val="center"/>
            <w:hideMark/>
          </w:tcPr>
          <w:p w14:paraId="4D81A5E4" w14:textId="774A6B8E"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3" w:type="dxa"/>
            <w:shd w:val="clear" w:color="auto" w:fill="auto"/>
            <w:noWrap/>
            <w:vAlign w:val="center"/>
            <w:hideMark/>
          </w:tcPr>
          <w:p w14:paraId="01C601A9"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243A5E1A"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6E38DDA4"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169BD76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73A2BFB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45A1A5A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655CA6F2"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694" w:type="dxa"/>
            <w:shd w:val="clear" w:color="auto" w:fill="auto"/>
            <w:noWrap/>
            <w:vAlign w:val="center"/>
            <w:hideMark/>
          </w:tcPr>
          <w:p w14:paraId="2E7D835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810" w:type="dxa"/>
            <w:shd w:val="clear" w:color="auto" w:fill="auto"/>
            <w:noWrap/>
            <w:vAlign w:val="center"/>
            <w:hideMark/>
          </w:tcPr>
          <w:p w14:paraId="2025140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36</w:t>
            </w:r>
          </w:p>
        </w:tc>
      </w:tr>
      <w:tr w:rsidR="001E555B" w:rsidRPr="00E33356" w14:paraId="33ABFB27" w14:textId="77777777" w:rsidTr="00C95195">
        <w:trPr>
          <w:trHeight w:val="325"/>
        </w:trPr>
        <w:tc>
          <w:tcPr>
            <w:tcW w:w="753" w:type="dxa"/>
            <w:vAlign w:val="center"/>
          </w:tcPr>
          <w:p w14:paraId="156BFEBE" w14:textId="3E747D76"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72</w:t>
            </w:r>
            <w:r w:rsidR="00C95195" w:rsidRPr="00A305D0">
              <w:rPr>
                <w:rFonts w:ascii="Calibri" w:hAnsi="Calibri" w:cs="Calibri"/>
                <w:b/>
                <w:bCs/>
                <w:color w:val="000000"/>
              </w:rPr>
              <w:t>.</w:t>
            </w:r>
          </w:p>
        </w:tc>
        <w:tc>
          <w:tcPr>
            <w:tcW w:w="753" w:type="dxa"/>
            <w:shd w:val="clear" w:color="auto" w:fill="auto"/>
            <w:noWrap/>
            <w:vAlign w:val="center"/>
            <w:hideMark/>
          </w:tcPr>
          <w:p w14:paraId="25C8CE3E" w14:textId="7DE35620"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3" w:type="dxa"/>
            <w:shd w:val="clear" w:color="auto" w:fill="auto"/>
            <w:noWrap/>
            <w:vAlign w:val="center"/>
            <w:hideMark/>
          </w:tcPr>
          <w:p w14:paraId="239CEF80"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569CC635"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576CCEBF"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04445A05"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4D3E231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63D623A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292334EF"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694" w:type="dxa"/>
            <w:shd w:val="clear" w:color="auto" w:fill="auto"/>
            <w:noWrap/>
            <w:vAlign w:val="center"/>
            <w:hideMark/>
          </w:tcPr>
          <w:p w14:paraId="46B2782F"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810" w:type="dxa"/>
            <w:shd w:val="clear" w:color="auto" w:fill="auto"/>
            <w:noWrap/>
            <w:vAlign w:val="center"/>
            <w:hideMark/>
          </w:tcPr>
          <w:p w14:paraId="47B9883A"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37</w:t>
            </w:r>
          </w:p>
        </w:tc>
      </w:tr>
      <w:tr w:rsidR="001E555B" w:rsidRPr="00E33356" w14:paraId="1484D263" w14:textId="77777777" w:rsidTr="00C95195">
        <w:trPr>
          <w:trHeight w:val="325"/>
        </w:trPr>
        <w:tc>
          <w:tcPr>
            <w:tcW w:w="753" w:type="dxa"/>
            <w:vAlign w:val="center"/>
          </w:tcPr>
          <w:p w14:paraId="23637062" w14:textId="15FDEABE"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lastRenderedPageBreak/>
              <w:t>73</w:t>
            </w:r>
            <w:r w:rsidR="00C95195" w:rsidRPr="00A305D0">
              <w:rPr>
                <w:rFonts w:ascii="Calibri" w:hAnsi="Calibri" w:cs="Calibri"/>
                <w:b/>
                <w:bCs/>
                <w:color w:val="000000"/>
              </w:rPr>
              <w:t>.</w:t>
            </w:r>
          </w:p>
        </w:tc>
        <w:tc>
          <w:tcPr>
            <w:tcW w:w="753" w:type="dxa"/>
            <w:shd w:val="clear" w:color="auto" w:fill="auto"/>
            <w:noWrap/>
            <w:vAlign w:val="center"/>
            <w:hideMark/>
          </w:tcPr>
          <w:p w14:paraId="67CED817" w14:textId="6B186EE6"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2</w:t>
            </w:r>
          </w:p>
        </w:tc>
        <w:tc>
          <w:tcPr>
            <w:tcW w:w="753" w:type="dxa"/>
            <w:shd w:val="clear" w:color="auto" w:fill="auto"/>
            <w:noWrap/>
            <w:vAlign w:val="center"/>
            <w:hideMark/>
          </w:tcPr>
          <w:p w14:paraId="0544CAC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3B247875"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2</w:t>
            </w:r>
          </w:p>
        </w:tc>
        <w:tc>
          <w:tcPr>
            <w:tcW w:w="752" w:type="dxa"/>
            <w:shd w:val="clear" w:color="auto" w:fill="auto"/>
            <w:noWrap/>
            <w:vAlign w:val="center"/>
            <w:hideMark/>
          </w:tcPr>
          <w:p w14:paraId="012DE884"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2</w:t>
            </w:r>
          </w:p>
        </w:tc>
        <w:tc>
          <w:tcPr>
            <w:tcW w:w="752" w:type="dxa"/>
            <w:shd w:val="clear" w:color="auto" w:fill="auto"/>
            <w:noWrap/>
            <w:vAlign w:val="center"/>
            <w:hideMark/>
          </w:tcPr>
          <w:p w14:paraId="593DB26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2EF2A1F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2D3D5A87"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25C6AAF0"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2</w:t>
            </w:r>
          </w:p>
        </w:tc>
        <w:tc>
          <w:tcPr>
            <w:tcW w:w="694" w:type="dxa"/>
            <w:shd w:val="clear" w:color="auto" w:fill="auto"/>
            <w:noWrap/>
            <w:vAlign w:val="center"/>
            <w:hideMark/>
          </w:tcPr>
          <w:p w14:paraId="51986E0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810" w:type="dxa"/>
            <w:shd w:val="clear" w:color="auto" w:fill="auto"/>
            <w:noWrap/>
            <w:vAlign w:val="center"/>
            <w:hideMark/>
          </w:tcPr>
          <w:p w14:paraId="5FC1451A"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28</w:t>
            </w:r>
          </w:p>
        </w:tc>
      </w:tr>
      <w:tr w:rsidR="001E555B" w:rsidRPr="00E33356" w14:paraId="1004D6C6" w14:textId="77777777" w:rsidTr="00C95195">
        <w:trPr>
          <w:trHeight w:val="325"/>
        </w:trPr>
        <w:tc>
          <w:tcPr>
            <w:tcW w:w="753" w:type="dxa"/>
            <w:vAlign w:val="center"/>
          </w:tcPr>
          <w:p w14:paraId="48522E1C" w14:textId="49232A74"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74</w:t>
            </w:r>
            <w:r w:rsidR="00C95195" w:rsidRPr="00A305D0">
              <w:rPr>
                <w:rFonts w:ascii="Calibri" w:hAnsi="Calibri" w:cs="Calibri"/>
                <w:b/>
                <w:bCs/>
                <w:color w:val="000000"/>
              </w:rPr>
              <w:t>.</w:t>
            </w:r>
          </w:p>
        </w:tc>
        <w:tc>
          <w:tcPr>
            <w:tcW w:w="753" w:type="dxa"/>
            <w:shd w:val="clear" w:color="auto" w:fill="auto"/>
            <w:noWrap/>
            <w:vAlign w:val="center"/>
            <w:hideMark/>
          </w:tcPr>
          <w:p w14:paraId="4687CE92" w14:textId="38DB18C6"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3" w:type="dxa"/>
            <w:shd w:val="clear" w:color="auto" w:fill="auto"/>
            <w:noWrap/>
            <w:vAlign w:val="center"/>
            <w:hideMark/>
          </w:tcPr>
          <w:p w14:paraId="630C9021"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74021AB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0FC747A1"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6B13B60A"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6E3B9391"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7E991E47"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2</w:t>
            </w:r>
          </w:p>
        </w:tc>
        <w:tc>
          <w:tcPr>
            <w:tcW w:w="752" w:type="dxa"/>
            <w:shd w:val="clear" w:color="auto" w:fill="auto"/>
            <w:noWrap/>
            <w:vAlign w:val="center"/>
            <w:hideMark/>
          </w:tcPr>
          <w:p w14:paraId="532B8CB1"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694" w:type="dxa"/>
            <w:shd w:val="clear" w:color="auto" w:fill="auto"/>
            <w:noWrap/>
            <w:vAlign w:val="center"/>
            <w:hideMark/>
          </w:tcPr>
          <w:p w14:paraId="48C148BA"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810" w:type="dxa"/>
            <w:shd w:val="clear" w:color="auto" w:fill="auto"/>
            <w:noWrap/>
            <w:vAlign w:val="center"/>
            <w:hideMark/>
          </w:tcPr>
          <w:p w14:paraId="3A0FED0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36</w:t>
            </w:r>
          </w:p>
        </w:tc>
      </w:tr>
      <w:tr w:rsidR="001E555B" w:rsidRPr="00E33356" w14:paraId="66D4D8F5" w14:textId="77777777" w:rsidTr="00C95195">
        <w:trPr>
          <w:trHeight w:val="325"/>
        </w:trPr>
        <w:tc>
          <w:tcPr>
            <w:tcW w:w="753" w:type="dxa"/>
            <w:vAlign w:val="center"/>
          </w:tcPr>
          <w:p w14:paraId="3D800A67" w14:textId="65207D27"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75</w:t>
            </w:r>
            <w:r w:rsidR="00C95195" w:rsidRPr="00A305D0">
              <w:rPr>
                <w:rFonts w:ascii="Calibri" w:hAnsi="Calibri" w:cs="Calibri"/>
                <w:b/>
                <w:bCs/>
                <w:color w:val="000000"/>
              </w:rPr>
              <w:t>.</w:t>
            </w:r>
          </w:p>
        </w:tc>
        <w:tc>
          <w:tcPr>
            <w:tcW w:w="753" w:type="dxa"/>
            <w:shd w:val="clear" w:color="auto" w:fill="auto"/>
            <w:noWrap/>
            <w:vAlign w:val="center"/>
            <w:hideMark/>
          </w:tcPr>
          <w:p w14:paraId="24B02A5F" w14:textId="13BFBB45"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3" w:type="dxa"/>
            <w:shd w:val="clear" w:color="auto" w:fill="auto"/>
            <w:noWrap/>
            <w:vAlign w:val="center"/>
            <w:hideMark/>
          </w:tcPr>
          <w:p w14:paraId="15563A15"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27FEFA9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7BE141B5"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0BA2B372"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7BCAC519"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2CF84220"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4B0D8AC9"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694" w:type="dxa"/>
            <w:shd w:val="clear" w:color="auto" w:fill="auto"/>
            <w:noWrap/>
            <w:vAlign w:val="center"/>
            <w:hideMark/>
          </w:tcPr>
          <w:p w14:paraId="61920D9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810" w:type="dxa"/>
            <w:shd w:val="clear" w:color="auto" w:fill="auto"/>
            <w:noWrap/>
            <w:vAlign w:val="center"/>
            <w:hideMark/>
          </w:tcPr>
          <w:p w14:paraId="3B20727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37</w:t>
            </w:r>
          </w:p>
        </w:tc>
      </w:tr>
      <w:tr w:rsidR="001E555B" w:rsidRPr="00E33356" w14:paraId="777C66A0" w14:textId="77777777" w:rsidTr="00C95195">
        <w:trPr>
          <w:trHeight w:val="325"/>
        </w:trPr>
        <w:tc>
          <w:tcPr>
            <w:tcW w:w="753" w:type="dxa"/>
            <w:vAlign w:val="center"/>
          </w:tcPr>
          <w:p w14:paraId="6C232B68" w14:textId="2A6E3948"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76</w:t>
            </w:r>
            <w:r w:rsidR="00C95195" w:rsidRPr="00A305D0">
              <w:rPr>
                <w:rFonts w:ascii="Calibri" w:hAnsi="Calibri" w:cs="Calibri"/>
                <w:b/>
                <w:bCs/>
                <w:color w:val="000000"/>
              </w:rPr>
              <w:t>.</w:t>
            </w:r>
          </w:p>
        </w:tc>
        <w:tc>
          <w:tcPr>
            <w:tcW w:w="753" w:type="dxa"/>
            <w:shd w:val="clear" w:color="auto" w:fill="auto"/>
            <w:noWrap/>
            <w:vAlign w:val="center"/>
            <w:hideMark/>
          </w:tcPr>
          <w:p w14:paraId="0E942E03" w14:textId="741BDE11"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3" w:type="dxa"/>
            <w:shd w:val="clear" w:color="auto" w:fill="auto"/>
            <w:noWrap/>
            <w:vAlign w:val="center"/>
            <w:hideMark/>
          </w:tcPr>
          <w:p w14:paraId="65B5D7F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0C2C203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13DD8C65"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355FB610"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33D86692"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0FE3B1F4"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2D2E98F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694" w:type="dxa"/>
            <w:shd w:val="clear" w:color="auto" w:fill="auto"/>
            <w:noWrap/>
            <w:vAlign w:val="center"/>
            <w:hideMark/>
          </w:tcPr>
          <w:p w14:paraId="6FAFCFF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810" w:type="dxa"/>
            <w:shd w:val="clear" w:color="auto" w:fill="auto"/>
            <w:noWrap/>
            <w:vAlign w:val="center"/>
            <w:hideMark/>
          </w:tcPr>
          <w:p w14:paraId="46CB11F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36</w:t>
            </w:r>
          </w:p>
        </w:tc>
      </w:tr>
      <w:tr w:rsidR="001E555B" w:rsidRPr="00E33356" w14:paraId="223C39D1" w14:textId="77777777" w:rsidTr="00C95195">
        <w:trPr>
          <w:trHeight w:val="325"/>
        </w:trPr>
        <w:tc>
          <w:tcPr>
            <w:tcW w:w="753" w:type="dxa"/>
            <w:vAlign w:val="center"/>
          </w:tcPr>
          <w:p w14:paraId="25790005" w14:textId="61983926"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77</w:t>
            </w:r>
            <w:r w:rsidR="00C95195" w:rsidRPr="00A305D0">
              <w:rPr>
                <w:rFonts w:ascii="Calibri" w:hAnsi="Calibri" w:cs="Calibri"/>
                <w:b/>
                <w:bCs/>
                <w:color w:val="000000"/>
              </w:rPr>
              <w:t>.</w:t>
            </w:r>
          </w:p>
        </w:tc>
        <w:tc>
          <w:tcPr>
            <w:tcW w:w="753" w:type="dxa"/>
            <w:shd w:val="clear" w:color="auto" w:fill="auto"/>
            <w:noWrap/>
            <w:vAlign w:val="center"/>
            <w:hideMark/>
          </w:tcPr>
          <w:p w14:paraId="7A79EFAC" w14:textId="1C45311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3" w:type="dxa"/>
            <w:shd w:val="clear" w:color="auto" w:fill="auto"/>
            <w:noWrap/>
            <w:vAlign w:val="center"/>
            <w:hideMark/>
          </w:tcPr>
          <w:p w14:paraId="32EC9AE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39FEC49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7DC9A62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3BF9292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60AD5D91"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75EB62AF"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6235B9B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694" w:type="dxa"/>
            <w:shd w:val="clear" w:color="auto" w:fill="auto"/>
            <w:noWrap/>
            <w:vAlign w:val="center"/>
            <w:hideMark/>
          </w:tcPr>
          <w:p w14:paraId="4221F80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810" w:type="dxa"/>
            <w:shd w:val="clear" w:color="auto" w:fill="auto"/>
            <w:noWrap/>
            <w:vAlign w:val="center"/>
            <w:hideMark/>
          </w:tcPr>
          <w:p w14:paraId="2C35AD0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39</w:t>
            </w:r>
          </w:p>
        </w:tc>
      </w:tr>
      <w:tr w:rsidR="001E555B" w:rsidRPr="00E33356" w14:paraId="1A1610BB" w14:textId="77777777" w:rsidTr="00C95195">
        <w:trPr>
          <w:trHeight w:val="325"/>
        </w:trPr>
        <w:tc>
          <w:tcPr>
            <w:tcW w:w="753" w:type="dxa"/>
            <w:vAlign w:val="center"/>
          </w:tcPr>
          <w:p w14:paraId="336643DF" w14:textId="27D55746"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78</w:t>
            </w:r>
            <w:r w:rsidR="00C95195" w:rsidRPr="00A305D0">
              <w:rPr>
                <w:rFonts w:ascii="Calibri" w:hAnsi="Calibri" w:cs="Calibri"/>
                <w:b/>
                <w:bCs/>
                <w:color w:val="000000"/>
              </w:rPr>
              <w:t>.</w:t>
            </w:r>
          </w:p>
        </w:tc>
        <w:tc>
          <w:tcPr>
            <w:tcW w:w="753" w:type="dxa"/>
            <w:shd w:val="clear" w:color="auto" w:fill="auto"/>
            <w:noWrap/>
            <w:vAlign w:val="center"/>
            <w:hideMark/>
          </w:tcPr>
          <w:p w14:paraId="7B82D0F4" w14:textId="2E02904A"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3" w:type="dxa"/>
            <w:shd w:val="clear" w:color="auto" w:fill="auto"/>
            <w:noWrap/>
            <w:vAlign w:val="center"/>
            <w:hideMark/>
          </w:tcPr>
          <w:p w14:paraId="64970C29"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2</w:t>
            </w:r>
          </w:p>
        </w:tc>
        <w:tc>
          <w:tcPr>
            <w:tcW w:w="752" w:type="dxa"/>
            <w:shd w:val="clear" w:color="auto" w:fill="auto"/>
            <w:noWrap/>
            <w:vAlign w:val="center"/>
            <w:hideMark/>
          </w:tcPr>
          <w:p w14:paraId="11BA73EA"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2</w:t>
            </w:r>
          </w:p>
        </w:tc>
        <w:tc>
          <w:tcPr>
            <w:tcW w:w="752" w:type="dxa"/>
            <w:shd w:val="clear" w:color="auto" w:fill="auto"/>
            <w:noWrap/>
            <w:vAlign w:val="center"/>
            <w:hideMark/>
          </w:tcPr>
          <w:p w14:paraId="38FD8484"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70D191B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32D12567"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1C94B22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0F83D59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694" w:type="dxa"/>
            <w:shd w:val="clear" w:color="auto" w:fill="auto"/>
            <w:noWrap/>
            <w:vAlign w:val="center"/>
            <w:hideMark/>
          </w:tcPr>
          <w:p w14:paraId="4FA6D880"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810" w:type="dxa"/>
            <w:shd w:val="clear" w:color="auto" w:fill="auto"/>
            <w:noWrap/>
            <w:vAlign w:val="center"/>
            <w:hideMark/>
          </w:tcPr>
          <w:p w14:paraId="4ECC98F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30</w:t>
            </w:r>
          </w:p>
        </w:tc>
      </w:tr>
      <w:tr w:rsidR="001E555B" w:rsidRPr="00E33356" w14:paraId="12B8D0D4" w14:textId="77777777" w:rsidTr="00C95195">
        <w:trPr>
          <w:trHeight w:val="325"/>
        </w:trPr>
        <w:tc>
          <w:tcPr>
            <w:tcW w:w="753" w:type="dxa"/>
            <w:vAlign w:val="center"/>
          </w:tcPr>
          <w:p w14:paraId="2D7A5289" w14:textId="3E81E48F"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79</w:t>
            </w:r>
            <w:r w:rsidR="00C95195" w:rsidRPr="00A305D0">
              <w:rPr>
                <w:rFonts w:ascii="Calibri" w:hAnsi="Calibri" w:cs="Calibri"/>
                <w:b/>
                <w:bCs/>
                <w:color w:val="000000"/>
              </w:rPr>
              <w:t>.</w:t>
            </w:r>
          </w:p>
        </w:tc>
        <w:tc>
          <w:tcPr>
            <w:tcW w:w="753" w:type="dxa"/>
            <w:shd w:val="clear" w:color="auto" w:fill="auto"/>
            <w:noWrap/>
            <w:vAlign w:val="center"/>
            <w:hideMark/>
          </w:tcPr>
          <w:p w14:paraId="5B8CA236" w14:textId="75468572"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3" w:type="dxa"/>
            <w:shd w:val="clear" w:color="auto" w:fill="auto"/>
            <w:noWrap/>
            <w:vAlign w:val="center"/>
            <w:hideMark/>
          </w:tcPr>
          <w:p w14:paraId="3D37C80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2000DF21"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5C7CA5C4"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34F0338F"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7DF6C93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2</w:t>
            </w:r>
          </w:p>
        </w:tc>
        <w:tc>
          <w:tcPr>
            <w:tcW w:w="752" w:type="dxa"/>
            <w:shd w:val="clear" w:color="auto" w:fill="auto"/>
            <w:noWrap/>
            <w:vAlign w:val="center"/>
            <w:hideMark/>
          </w:tcPr>
          <w:p w14:paraId="7F93369F"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4DA36F91"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2</w:t>
            </w:r>
          </w:p>
        </w:tc>
        <w:tc>
          <w:tcPr>
            <w:tcW w:w="694" w:type="dxa"/>
            <w:shd w:val="clear" w:color="auto" w:fill="auto"/>
            <w:noWrap/>
            <w:vAlign w:val="center"/>
            <w:hideMark/>
          </w:tcPr>
          <w:p w14:paraId="11FBE69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810" w:type="dxa"/>
            <w:shd w:val="clear" w:color="auto" w:fill="auto"/>
            <w:noWrap/>
            <w:vAlign w:val="center"/>
            <w:hideMark/>
          </w:tcPr>
          <w:p w14:paraId="07CB062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30</w:t>
            </w:r>
          </w:p>
        </w:tc>
      </w:tr>
      <w:tr w:rsidR="001E555B" w:rsidRPr="00E33356" w14:paraId="708ABC47" w14:textId="77777777" w:rsidTr="00C95195">
        <w:trPr>
          <w:trHeight w:val="325"/>
        </w:trPr>
        <w:tc>
          <w:tcPr>
            <w:tcW w:w="753" w:type="dxa"/>
            <w:vAlign w:val="center"/>
          </w:tcPr>
          <w:p w14:paraId="1CDFCA1B" w14:textId="182A0A68"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80</w:t>
            </w:r>
            <w:r w:rsidR="00C95195" w:rsidRPr="00A305D0">
              <w:rPr>
                <w:rFonts w:ascii="Calibri" w:hAnsi="Calibri" w:cs="Calibri"/>
                <w:b/>
                <w:bCs/>
                <w:color w:val="000000"/>
              </w:rPr>
              <w:t>.</w:t>
            </w:r>
          </w:p>
        </w:tc>
        <w:tc>
          <w:tcPr>
            <w:tcW w:w="753" w:type="dxa"/>
            <w:shd w:val="clear" w:color="auto" w:fill="auto"/>
            <w:noWrap/>
            <w:vAlign w:val="center"/>
            <w:hideMark/>
          </w:tcPr>
          <w:p w14:paraId="57301EBE" w14:textId="48BD2FCE"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3" w:type="dxa"/>
            <w:shd w:val="clear" w:color="auto" w:fill="auto"/>
            <w:noWrap/>
            <w:vAlign w:val="center"/>
            <w:hideMark/>
          </w:tcPr>
          <w:p w14:paraId="6C18550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7C831754"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4C22E26F"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71558BF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79E7AC84"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47D234DF"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66431EA9"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694" w:type="dxa"/>
            <w:shd w:val="clear" w:color="auto" w:fill="auto"/>
            <w:noWrap/>
            <w:vAlign w:val="center"/>
            <w:hideMark/>
          </w:tcPr>
          <w:p w14:paraId="37FC1675"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810" w:type="dxa"/>
            <w:shd w:val="clear" w:color="auto" w:fill="auto"/>
            <w:noWrap/>
            <w:vAlign w:val="center"/>
            <w:hideMark/>
          </w:tcPr>
          <w:p w14:paraId="5CF650E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27</w:t>
            </w:r>
          </w:p>
        </w:tc>
      </w:tr>
      <w:tr w:rsidR="001E555B" w:rsidRPr="00E33356" w14:paraId="028E7046" w14:textId="77777777" w:rsidTr="00C95195">
        <w:trPr>
          <w:trHeight w:val="325"/>
        </w:trPr>
        <w:tc>
          <w:tcPr>
            <w:tcW w:w="753" w:type="dxa"/>
            <w:vAlign w:val="center"/>
          </w:tcPr>
          <w:p w14:paraId="06368101" w14:textId="1FDE040F"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81</w:t>
            </w:r>
            <w:r w:rsidR="00C95195" w:rsidRPr="00A305D0">
              <w:rPr>
                <w:rFonts w:ascii="Calibri" w:hAnsi="Calibri" w:cs="Calibri"/>
                <w:b/>
                <w:bCs/>
                <w:color w:val="000000"/>
              </w:rPr>
              <w:t>.</w:t>
            </w:r>
          </w:p>
        </w:tc>
        <w:tc>
          <w:tcPr>
            <w:tcW w:w="753" w:type="dxa"/>
            <w:shd w:val="clear" w:color="auto" w:fill="auto"/>
            <w:noWrap/>
            <w:vAlign w:val="center"/>
            <w:hideMark/>
          </w:tcPr>
          <w:p w14:paraId="1565F47E" w14:textId="5059203C"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3" w:type="dxa"/>
            <w:shd w:val="clear" w:color="auto" w:fill="auto"/>
            <w:noWrap/>
            <w:vAlign w:val="center"/>
            <w:hideMark/>
          </w:tcPr>
          <w:p w14:paraId="036153A1"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47D1F06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5C0059A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147BA13A"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65E4EDD5"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1A84F45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799DD5D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694" w:type="dxa"/>
            <w:shd w:val="clear" w:color="auto" w:fill="auto"/>
            <w:noWrap/>
            <w:vAlign w:val="center"/>
            <w:hideMark/>
          </w:tcPr>
          <w:p w14:paraId="37226497"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810" w:type="dxa"/>
            <w:shd w:val="clear" w:color="auto" w:fill="auto"/>
            <w:noWrap/>
            <w:vAlign w:val="center"/>
            <w:hideMark/>
          </w:tcPr>
          <w:p w14:paraId="3D79BE8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36</w:t>
            </w:r>
          </w:p>
        </w:tc>
      </w:tr>
      <w:tr w:rsidR="001E555B" w:rsidRPr="00E33356" w14:paraId="07E108F0" w14:textId="77777777" w:rsidTr="00C95195">
        <w:trPr>
          <w:trHeight w:val="325"/>
        </w:trPr>
        <w:tc>
          <w:tcPr>
            <w:tcW w:w="753" w:type="dxa"/>
            <w:vAlign w:val="center"/>
          </w:tcPr>
          <w:p w14:paraId="36EA8730" w14:textId="234E89D8"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82</w:t>
            </w:r>
            <w:r w:rsidR="00C95195" w:rsidRPr="00A305D0">
              <w:rPr>
                <w:rFonts w:ascii="Calibri" w:hAnsi="Calibri" w:cs="Calibri"/>
                <w:b/>
                <w:bCs/>
                <w:color w:val="000000"/>
              </w:rPr>
              <w:t>.</w:t>
            </w:r>
          </w:p>
        </w:tc>
        <w:tc>
          <w:tcPr>
            <w:tcW w:w="753" w:type="dxa"/>
            <w:shd w:val="clear" w:color="auto" w:fill="auto"/>
            <w:noWrap/>
            <w:vAlign w:val="center"/>
            <w:hideMark/>
          </w:tcPr>
          <w:p w14:paraId="2D75E840" w14:textId="73FFC9B8"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3" w:type="dxa"/>
            <w:shd w:val="clear" w:color="auto" w:fill="auto"/>
            <w:noWrap/>
            <w:vAlign w:val="center"/>
            <w:hideMark/>
          </w:tcPr>
          <w:p w14:paraId="1F5BA949"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1A7A0B52"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57110C4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4411B2B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760156D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2C6E5452"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1FA5A755"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694" w:type="dxa"/>
            <w:shd w:val="clear" w:color="auto" w:fill="auto"/>
            <w:noWrap/>
            <w:vAlign w:val="center"/>
            <w:hideMark/>
          </w:tcPr>
          <w:p w14:paraId="31111DA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810" w:type="dxa"/>
            <w:shd w:val="clear" w:color="auto" w:fill="auto"/>
            <w:noWrap/>
            <w:vAlign w:val="center"/>
            <w:hideMark/>
          </w:tcPr>
          <w:p w14:paraId="78AC5FB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36</w:t>
            </w:r>
          </w:p>
        </w:tc>
      </w:tr>
      <w:tr w:rsidR="001E555B" w:rsidRPr="00E33356" w14:paraId="38D754DB" w14:textId="77777777" w:rsidTr="00C95195">
        <w:trPr>
          <w:trHeight w:val="325"/>
        </w:trPr>
        <w:tc>
          <w:tcPr>
            <w:tcW w:w="753" w:type="dxa"/>
            <w:vAlign w:val="center"/>
          </w:tcPr>
          <w:p w14:paraId="675D78A3" w14:textId="170AE782"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83</w:t>
            </w:r>
            <w:r w:rsidR="00C95195" w:rsidRPr="00A305D0">
              <w:rPr>
                <w:rFonts w:ascii="Calibri" w:hAnsi="Calibri" w:cs="Calibri"/>
                <w:b/>
                <w:bCs/>
                <w:color w:val="000000"/>
              </w:rPr>
              <w:t>.</w:t>
            </w:r>
          </w:p>
        </w:tc>
        <w:tc>
          <w:tcPr>
            <w:tcW w:w="753" w:type="dxa"/>
            <w:shd w:val="clear" w:color="auto" w:fill="auto"/>
            <w:noWrap/>
            <w:vAlign w:val="center"/>
            <w:hideMark/>
          </w:tcPr>
          <w:p w14:paraId="5F2092A9" w14:textId="5E51134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3" w:type="dxa"/>
            <w:shd w:val="clear" w:color="auto" w:fill="auto"/>
            <w:noWrap/>
            <w:vAlign w:val="center"/>
            <w:hideMark/>
          </w:tcPr>
          <w:p w14:paraId="7FA7556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5185365A"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7E82E8F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7F31515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220AFE4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1AC9CB21"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4A826297"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694" w:type="dxa"/>
            <w:shd w:val="clear" w:color="auto" w:fill="auto"/>
            <w:noWrap/>
            <w:vAlign w:val="center"/>
            <w:hideMark/>
          </w:tcPr>
          <w:p w14:paraId="070D1E24"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810" w:type="dxa"/>
            <w:shd w:val="clear" w:color="auto" w:fill="auto"/>
            <w:noWrap/>
            <w:vAlign w:val="center"/>
            <w:hideMark/>
          </w:tcPr>
          <w:p w14:paraId="1D49F20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33</w:t>
            </w:r>
          </w:p>
        </w:tc>
      </w:tr>
      <w:tr w:rsidR="001E555B" w:rsidRPr="00E33356" w14:paraId="05557031" w14:textId="77777777" w:rsidTr="00C95195">
        <w:trPr>
          <w:trHeight w:val="325"/>
        </w:trPr>
        <w:tc>
          <w:tcPr>
            <w:tcW w:w="753" w:type="dxa"/>
            <w:vAlign w:val="center"/>
          </w:tcPr>
          <w:p w14:paraId="33C29AE1" w14:textId="18601702"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84</w:t>
            </w:r>
            <w:r w:rsidR="00C95195" w:rsidRPr="00A305D0">
              <w:rPr>
                <w:rFonts w:ascii="Calibri" w:hAnsi="Calibri" w:cs="Calibri"/>
                <w:b/>
                <w:bCs/>
                <w:color w:val="000000"/>
              </w:rPr>
              <w:t>.</w:t>
            </w:r>
          </w:p>
        </w:tc>
        <w:tc>
          <w:tcPr>
            <w:tcW w:w="753" w:type="dxa"/>
            <w:shd w:val="clear" w:color="auto" w:fill="auto"/>
            <w:noWrap/>
            <w:vAlign w:val="center"/>
            <w:hideMark/>
          </w:tcPr>
          <w:p w14:paraId="37DF2CA0" w14:textId="07E9E9FF"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3" w:type="dxa"/>
            <w:shd w:val="clear" w:color="auto" w:fill="auto"/>
            <w:noWrap/>
            <w:vAlign w:val="center"/>
            <w:hideMark/>
          </w:tcPr>
          <w:p w14:paraId="07BFD284"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64FBC401"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299B4117"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441CEA52"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245612E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151FC37F"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7E9B8C9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694" w:type="dxa"/>
            <w:shd w:val="clear" w:color="auto" w:fill="auto"/>
            <w:noWrap/>
            <w:vAlign w:val="center"/>
            <w:hideMark/>
          </w:tcPr>
          <w:p w14:paraId="306E6D0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810" w:type="dxa"/>
            <w:shd w:val="clear" w:color="auto" w:fill="auto"/>
            <w:noWrap/>
            <w:vAlign w:val="center"/>
            <w:hideMark/>
          </w:tcPr>
          <w:p w14:paraId="175A7C0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28</w:t>
            </w:r>
          </w:p>
        </w:tc>
      </w:tr>
      <w:tr w:rsidR="001E555B" w:rsidRPr="00E33356" w14:paraId="6C35657C" w14:textId="77777777" w:rsidTr="00C95195">
        <w:trPr>
          <w:trHeight w:val="325"/>
        </w:trPr>
        <w:tc>
          <w:tcPr>
            <w:tcW w:w="753" w:type="dxa"/>
            <w:vAlign w:val="center"/>
          </w:tcPr>
          <w:p w14:paraId="1611447B" w14:textId="7E08B5E2"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85</w:t>
            </w:r>
          </w:p>
        </w:tc>
        <w:tc>
          <w:tcPr>
            <w:tcW w:w="753" w:type="dxa"/>
            <w:shd w:val="clear" w:color="auto" w:fill="auto"/>
            <w:noWrap/>
            <w:vAlign w:val="center"/>
            <w:hideMark/>
          </w:tcPr>
          <w:p w14:paraId="39BDB223" w14:textId="4BBC68E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3" w:type="dxa"/>
            <w:shd w:val="clear" w:color="auto" w:fill="auto"/>
            <w:noWrap/>
            <w:vAlign w:val="center"/>
            <w:hideMark/>
          </w:tcPr>
          <w:p w14:paraId="3D67B43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4E7A8BF5"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4E582340"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264D21A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78109725"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2F836F5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60530AAF"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694" w:type="dxa"/>
            <w:shd w:val="clear" w:color="auto" w:fill="auto"/>
            <w:noWrap/>
            <w:vAlign w:val="center"/>
            <w:hideMark/>
          </w:tcPr>
          <w:p w14:paraId="6CCDD09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810" w:type="dxa"/>
            <w:shd w:val="clear" w:color="auto" w:fill="auto"/>
            <w:noWrap/>
            <w:vAlign w:val="center"/>
            <w:hideMark/>
          </w:tcPr>
          <w:p w14:paraId="2EC8E63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35</w:t>
            </w:r>
          </w:p>
        </w:tc>
      </w:tr>
      <w:tr w:rsidR="001E555B" w:rsidRPr="00E33356" w14:paraId="26FE4A47" w14:textId="77777777" w:rsidTr="00C95195">
        <w:trPr>
          <w:trHeight w:val="325"/>
        </w:trPr>
        <w:tc>
          <w:tcPr>
            <w:tcW w:w="753" w:type="dxa"/>
            <w:vAlign w:val="center"/>
          </w:tcPr>
          <w:p w14:paraId="6483E54E" w14:textId="395F64B8"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86</w:t>
            </w:r>
            <w:r w:rsidR="00C95195" w:rsidRPr="00A305D0">
              <w:rPr>
                <w:rFonts w:ascii="Calibri" w:hAnsi="Calibri" w:cs="Calibri"/>
                <w:b/>
                <w:bCs/>
                <w:color w:val="000000"/>
              </w:rPr>
              <w:t>.</w:t>
            </w:r>
          </w:p>
        </w:tc>
        <w:tc>
          <w:tcPr>
            <w:tcW w:w="753" w:type="dxa"/>
            <w:shd w:val="clear" w:color="auto" w:fill="auto"/>
            <w:noWrap/>
            <w:vAlign w:val="center"/>
            <w:hideMark/>
          </w:tcPr>
          <w:p w14:paraId="57833025" w14:textId="2F7CDF01"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3" w:type="dxa"/>
            <w:shd w:val="clear" w:color="auto" w:fill="auto"/>
            <w:noWrap/>
            <w:vAlign w:val="center"/>
            <w:hideMark/>
          </w:tcPr>
          <w:p w14:paraId="5EDADD12"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0D5FEF62"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346F2F09"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286C3B19"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5B23E4DA"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0B0F76EF"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6B526C57"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694" w:type="dxa"/>
            <w:shd w:val="clear" w:color="auto" w:fill="auto"/>
            <w:noWrap/>
            <w:vAlign w:val="center"/>
            <w:hideMark/>
          </w:tcPr>
          <w:p w14:paraId="54132450"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810" w:type="dxa"/>
            <w:shd w:val="clear" w:color="auto" w:fill="auto"/>
            <w:noWrap/>
            <w:vAlign w:val="center"/>
            <w:hideMark/>
          </w:tcPr>
          <w:p w14:paraId="7D6501A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41</w:t>
            </w:r>
          </w:p>
        </w:tc>
      </w:tr>
      <w:tr w:rsidR="001E555B" w:rsidRPr="00E33356" w14:paraId="66792B01" w14:textId="77777777" w:rsidTr="00C95195">
        <w:trPr>
          <w:trHeight w:val="325"/>
        </w:trPr>
        <w:tc>
          <w:tcPr>
            <w:tcW w:w="753" w:type="dxa"/>
            <w:vAlign w:val="center"/>
          </w:tcPr>
          <w:p w14:paraId="3FE56A54" w14:textId="1BA7BB24"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87</w:t>
            </w:r>
            <w:r w:rsidR="00C95195" w:rsidRPr="00A305D0">
              <w:rPr>
                <w:rFonts w:ascii="Calibri" w:hAnsi="Calibri" w:cs="Calibri"/>
                <w:b/>
                <w:bCs/>
                <w:color w:val="000000"/>
              </w:rPr>
              <w:t>.</w:t>
            </w:r>
          </w:p>
        </w:tc>
        <w:tc>
          <w:tcPr>
            <w:tcW w:w="753" w:type="dxa"/>
            <w:shd w:val="clear" w:color="auto" w:fill="auto"/>
            <w:noWrap/>
            <w:vAlign w:val="center"/>
            <w:hideMark/>
          </w:tcPr>
          <w:p w14:paraId="04744629" w14:textId="3300C72A"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3" w:type="dxa"/>
            <w:shd w:val="clear" w:color="auto" w:fill="auto"/>
            <w:noWrap/>
            <w:vAlign w:val="center"/>
            <w:hideMark/>
          </w:tcPr>
          <w:p w14:paraId="7BB4477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4E279A3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605524E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3D75665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5BE503A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7BCB1AC0"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39CE313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694" w:type="dxa"/>
            <w:shd w:val="clear" w:color="auto" w:fill="auto"/>
            <w:noWrap/>
            <w:vAlign w:val="center"/>
            <w:hideMark/>
          </w:tcPr>
          <w:p w14:paraId="3642A907"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810" w:type="dxa"/>
            <w:shd w:val="clear" w:color="auto" w:fill="auto"/>
            <w:noWrap/>
            <w:vAlign w:val="center"/>
            <w:hideMark/>
          </w:tcPr>
          <w:p w14:paraId="365B452A"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43</w:t>
            </w:r>
          </w:p>
        </w:tc>
      </w:tr>
      <w:tr w:rsidR="001E555B" w:rsidRPr="00E33356" w14:paraId="18AC2987" w14:textId="77777777" w:rsidTr="00C95195">
        <w:trPr>
          <w:trHeight w:val="325"/>
        </w:trPr>
        <w:tc>
          <w:tcPr>
            <w:tcW w:w="753" w:type="dxa"/>
            <w:vAlign w:val="center"/>
          </w:tcPr>
          <w:p w14:paraId="59352BEC" w14:textId="0CC314D2"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88</w:t>
            </w:r>
            <w:r w:rsidR="00C95195" w:rsidRPr="00A305D0">
              <w:rPr>
                <w:rFonts w:ascii="Calibri" w:hAnsi="Calibri" w:cs="Calibri"/>
                <w:b/>
                <w:bCs/>
                <w:color w:val="000000"/>
              </w:rPr>
              <w:t>.</w:t>
            </w:r>
          </w:p>
        </w:tc>
        <w:tc>
          <w:tcPr>
            <w:tcW w:w="753" w:type="dxa"/>
            <w:shd w:val="clear" w:color="auto" w:fill="auto"/>
            <w:noWrap/>
            <w:vAlign w:val="center"/>
            <w:hideMark/>
          </w:tcPr>
          <w:p w14:paraId="5173C1E5" w14:textId="5F2CEAB6"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3" w:type="dxa"/>
            <w:shd w:val="clear" w:color="auto" w:fill="auto"/>
            <w:noWrap/>
            <w:vAlign w:val="center"/>
            <w:hideMark/>
          </w:tcPr>
          <w:p w14:paraId="60E243AF"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2</w:t>
            </w:r>
          </w:p>
        </w:tc>
        <w:tc>
          <w:tcPr>
            <w:tcW w:w="752" w:type="dxa"/>
            <w:shd w:val="clear" w:color="auto" w:fill="auto"/>
            <w:noWrap/>
            <w:vAlign w:val="center"/>
            <w:hideMark/>
          </w:tcPr>
          <w:p w14:paraId="634B7414"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60B1057F"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022CB800"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089B89D5"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52035BD7"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2</w:t>
            </w:r>
          </w:p>
        </w:tc>
        <w:tc>
          <w:tcPr>
            <w:tcW w:w="752" w:type="dxa"/>
            <w:shd w:val="clear" w:color="auto" w:fill="auto"/>
            <w:noWrap/>
            <w:vAlign w:val="center"/>
            <w:hideMark/>
          </w:tcPr>
          <w:p w14:paraId="65E71F0F"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694" w:type="dxa"/>
            <w:shd w:val="clear" w:color="auto" w:fill="auto"/>
            <w:noWrap/>
            <w:vAlign w:val="center"/>
            <w:hideMark/>
          </w:tcPr>
          <w:p w14:paraId="6E9F7CC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810" w:type="dxa"/>
            <w:shd w:val="clear" w:color="auto" w:fill="auto"/>
            <w:noWrap/>
            <w:vAlign w:val="center"/>
            <w:hideMark/>
          </w:tcPr>
          <w:p w14:paraId="7783DC6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32</w:t>
            </w:r>
          </w:p>
        </w:tc>
      </w:tr>
      <w:tr w:rsidR="001E555B" w:rsidRPr="00E33356" w14:paraId="227A0B10" w14:textId="77777777" w:rsidTr="00C95195">
        <w:trPr>
          <w:trHeight w:val="325"/>
        </w:trPr>
        <w:tc>
          <w:tcPr>
            <w:tcW w:w="753" w:type="dxa"/>
            <w:vAlign w:val="center"/>
          </w:tcPr>
          <w:p w14:paraId="03FE1AB3" w14:textId="33026D5E"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89</w:t>
            </w:r>
            <w:r w:rsidR="00C95195" w:rsidRPr="00A305D0">
              <w:rPr>
                <w:rFonts w:ascii="Calibri" w:hAnsi="Calibri" w:cs="Calibri"/>
                <w:b/>
                <w:bCs/>
                <w:color w:val="000000"/>
              </w:rPr>
              <w:t>.</w:t>
            </w:r>
          </w:p>
        </w:tc>
        <w:tc>
          <w:tcPr>
            <w:tcW w:w="753" w:type="dxa"/>
            <w:shd w:val="clear" w:color="auto" w:fill="auto"/>
            <w:noWrap/>
            <w:vAlign w:val="center"/>
            <w:hideMark/>
          </w:tcPr>
          <w:p w14:paraId="1FC1D120" w14:textId="67E2D479"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3" w:type="dxa"/>
            <w:shd w:val="clear" w:color="auto" w:fill="auto"/>
            <w:noWrap/>
            <w:vAlign w:val="center"/>
            <w:hideMark/>
          </w:tcPr>
          <w:p w14:paraId="69806B20"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7E9A94C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0B4B3EB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60B1957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17C01621"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3F1DBB4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72A6F4C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694" w:type="dxa"/>
            <w:shd w:val="clear" w:color="auto" w:fill="auto"/>
            <w:noWrap/>
            <w:vAlign w:val="center"/>
            <w:hideMark/>
          </w:tcPr>
          <w:p w14:paraId="0A09498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810" w:type="dxa"/>
            <w:shd w:val="clear" w:color="auto" w:fill="auto"/>
            <w:noWrap/>
            <w:vAlign w:val="center"/>
            <w:hideMark/>
          </w:tcPr>
          <w:p w14:paraId="2157057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37</w:t>
            </w:r>
          </w:p>
        </w:tc>
      </w:tr>
      <w:tr w:rsidR="001E555B" w:rsidRPr="00E33356" w14:paraId="403B3448" w14:textId="77777777" w:rsidTr="00C95195">
        <w:trPr>
          <w:trHeight w:val="325"/>
        </w:trPr>
        <w:tc>
          <w:tcPr>
            <w:tcW w:w="753" w:type="dxa"/>
            <w:vAlign w:val="center"/>
          </w:tcPr>
          <w:p w14:paraId="780E7ECA" w14:textId="7F2A8803"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90</w:t>
            </w:r>
            <w:r w:rsidR="00C95195" w:rsidRPr="00A305D0">
              <w:rPr>
                <w:rFonts w:ascii="Calibri" w:hAnsi="Calibri" w:cs="Calibri"/>
                <w:b/>
                <w:bCs/>
                <w:color w:val="000000"/>
              </w:rPr>
              <w:t>.</w:t>
            </w:r>
          </w:p>
        </w:tc>
        <w:tc>
          <w:tcPr>
            <w:tcW w:w="753" w:type="dxa"/>
            <w:shd w:val="clear" w:color="auto" w:fill="auto"/>
            <w:noWrap/>
            <w:vAlign w:val="center"/>
            <w:hideMark/>
          </w:tcPr>
          <w:p w14:paraId="3F073450" w14:textId="4652F85A"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3" w:type="dxa"/>
            <w:shd w:val="clear" w:color="auto" w:fill="auto"/>
            <w:noWrap/>
            <w:vAlign w:val="center"/>
            <w:hideMark/>
          </w:tcPr>
          <w:p w14:paraId="126EB031"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3B69F41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6AC5B0E1"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3D1F8D1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7E75889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7E06211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4C310C9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694" w:type="dxa"/>
            <w:shd w:val="clear" w:color="auto" w:fill="auto"/>
            <w:noWrap/>
            <w:vAlign w:val="center"/>
            <w:hideMark/>
          </w:tcPr>
          <w:p w14:paraId="10BD83A2"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810" w:type="dxa"/>
            <w:shd w:val="clear" w:color="auto" w:fill="auto"/>
            <w:noWrap/>
            <w:vAlign w:val="center"/>
            <w:hideMark/>
          </w:tcPr>
          <w:p w14:paraId="516F91DA"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32</w:t>
            </w:r>
          </w:p>
        </w:tc>
      </w:tr>
      <w:tr w:rsidR="001E555B" w:rsidRPr="00E33356" w14:paraId="3BD8312C" w14:textId="77777777" w:rsidTr="00C95195">
        <w:trPr>
          <w:trHeight w:val="325"/>
        </w:trPr>
        <w:tc>
          <w:tcPr>
            <w:tcW w:w="753" w:type="dxa"/>
            <w:vAlign w:val="center"/>
          </w:tcPr>
          <w:p w14:paraId="5FAB3DCA" w14:textId="1DB0C544"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91</w:t>
            </w:r>
            <w:r w:rsidR="00C95195" w:rsidRPr="00A305D0">
              <w:rPr>
                <w:rFonts w:ascii="Calibri" w:hAnsi="Calibri" w:cs="Calibri"/>
                <w:b/>
                <w:bCs/>
                <w:color w:val="000000"/>
              </w:rPr>
              <w:t>.</w:t>
            </w:r>
          </w:p>
        </w:tc>
        <w:tc>
          <w:tcPr>
            <w:tcW w:w="753" w:type="dxa"/>
            <w:shd w:val="clear" w:color="auto" w:fill="auto"/>
            <w:noWrap/>
            <w:vAlign w:val="center"/>
            <w:hideMark/>
          </w:tcPr>
          <w:p w14:paraId="3A519110" w14:textId="5F231360"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3" w:type="dxa"/>
            <w:shd w:val="clear" w:color="auto" w:fill="auto"/>
            <w:noWrap/>
            <w:vAlign w:val="center"/>
            <w:hideMark/>
          </w:tcPr>
          <w:p w14:paraId="6636E3A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w:t>
            </w:r>
          </w:p>
        </w:tc>
        <w:tc>
          <w:tcPr>
            <w:tcW w:w="752" w:type="dxa"/>
            <w:shd w:val="clear" w:color="auto" w:fill="auto"/>
            <w:noWrap/>
            <w:vAlign w:val="center"/>
            <w:hideMark/>
          </w:tcPr>
          <w:p w14:paraId="62C8A3D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4643041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1401BA8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215DBFC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249252D7"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1C80C20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694" w:type="dxa"/>
            <w:shd w:val="clear" w:color="auto" w:fill="auto"/>
            <w:noWrap/>
            <w:vAlign w:val="center"/>
            <w:hideMark/>
          </w:tcPr>
          <w:p w14:paraId="12A0115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810" w:type="dxa"/>
            <w:shd w:val="clear" w:color="auto" w:fill="auto"/>
            <w:noWrap/>
            <w:vAlign w:val="center"/>
            <w:hideMark/>
          </w:tcPr>
          <w:p w14:paraId="21C5C9B7"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37</w:t>
            </w:r>
          </w:p>
        </w:tc>
      </w:tr>
      <w:tr w:rsidR="001E555B" w:rsidRPr="00E33356" w14:paraId="7147F4A3" w14:textId="77777777" w:rsidTr="00C95195">
        <w:trPr>
          <w:trHeight w:val="325"/>
        </w:trPr>
        <w:tc>
          <w:tcPr>
            <w:tcW w:w="753" w:type="dxa"/>
            <w:vAlign w:val="center"/>
          </w:tcPr>
          <w:p w14:paraId="6CD2A481" w14:textId="218C8404"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92</w:t>
            </w:r>
            <w:r w:rsidR="00C95195" w:rsidRPr="00A305D0">
              <w:rPr>
                <w:rFonts w:ascii="Calibri" w:hAnsi="Calibri" w:cs="Calibri"/>
                <w:b/>
                <w:bCs/>
                <w:color w:val="000000"/>
              </w:rPr>
              <w:t>.</w:t>
            </w:r>
          </w:p>
        </w:tc>
        <w:tc>
          <w:tcPr>
            <w:tcW w:w="753" w:type="dxa"/>
            <w:shd w:val="clear" w:color="auto" w:fill="auto"/>
            <w:noWrap/>
            <w:vAlign w:val="center"/>
            <w:hideMark/>
          </w:tcPr>
          <w:p w14:paraId="6FE32798" w14:textId="476E4826"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3" w:type="dxa"/>
            <w:shd w:val="clear" w:color="auto" w:fill="auto"/>
            <w:noWrap/>
            <w:vAlign w:val="center"/>
            <w:hideMark/>
          </w:tcPr>
          <w:p w14:paraId="7872DE69"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69CB6D6F"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3C322EF0"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6C3F9170"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5DBB773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7BDA3B3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7E1FC2CA"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694" w:type="dxa"/>
            <w:shd w:val="clear" w:color="auto" w:fill="auto"/>
            <w:noWrap/>
            <w:vAlign w:val="center"/>
            <w:hideMark/>
          </w:tcPr>
          <w:p w14:paraId="2380B699"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810" w:type="dxa"/>
            <w:shd w:val="clear" w:color="auto" w:fill="auto"/>
            <w:noWrap/>
            <w:vAlign w:val="center"/>
            <w:hideMark/>
          </w:tcPr>
          <w:p w14:paraId="1BE9BEC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36</w:t>
            </w:r>
          </w:p>
        </w:tc>
      </w:tr>
      <w:tr w:rsidR="001E555B" w:rsidRPr="00E33356" w14:paraId="7417172A" w14:textId="77777777" w:rsidTr="00C95195">
        <w:trPr>
          <w:trHeight w:val="325"/>
        </w:trPr>
        <w:tc>
          <w:tcPr>
            <w:tcW w:w="753" w:type="dxa"/>
            <w:vAlign w:val="center"/>
          </w:tcPr>
          <w:p w14:paraId="136FDC84" w14:textId="26B15DC7"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93</w:t>
            </w:r>
            <w:r w:rsidR="00C95195" w:rsidRPr="00A305D0">
              <w:rPr>
                <w:rFonts w:ascii="Calibri" w:hAnsi="Calibri" w:cs="Calibri"/>
                <w:b/>
                <w:bCs/>
                <w:color w:val="000000"/>
              </w:rPr>
              <w:t>.</w:t>
            </w:r>
          </w:p>
        </w:tc>
        <w:tc>
          <w:tcPr>
            <w:tcW w:w="753" w:type="dxa"/>
            <w:shd w:val="clear" w:color="auto" w:fill="auto"/>
            <w:noWrap/>
            <w:vAlign w:val="center"/>
            <w:hideMark/>
          </w:tcPr>
          <w:p w14:paraId="7080FB16" w14:textId="67FDECBC"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3" w:type="dxa"/>
            <w:shd w:val="clear" w:color="auto" w:fill="auto"/>
            <w:noWrap/>
            <w:vAlign w:val="center"/>
            <w:hideMark/>
          </w:tcPr>
          <w:p w14:paraId="1F2D6E29"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2CE7D56A"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54F31807"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0CED9A30"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1240EE85"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600B17F1"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24A25829"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694" w:type="dxa"/>
            <w:shd w:val="clear" w:color="auto" w:fill="auto"/>
            <w:noWrap/>
            <w:vAlign w:val="center"/>
            <w:hideMark/>
          </w:tcPr>
          <w:p w14:paraId="031CEE0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810" w:type="dxa"/>
            <w:shd w:val="clear" w:color="auto" w:fill="auto"/>
            <w:noWrap/>
            <w:vAlign w:val="center"/>
            <w:hideMark/>
          </w:tcPr>
          <w:p w14:paraId="07E4EAF9"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36</w:t>
            </w:r>
          </w:p>
        </w:tc>
      </w:tr>
      <w:tr w:rsidR="001E555B" w:rsidRPr="00E33356" w14:paraId="7935BC6B" w14:textId="77777777" w:rsidTr="00C95195">
        <w:trPr>
          <w:trHeight w:val="325"/>
        </w:trPr>
        <w:tc>
          <w:tcPr>
            <w:tcW w:w="753" w:type="dxa"/>
            <w:vAlign w:val="center"/>
          </w:tcPr>
          <w:p w14:paraId="42D66ADE" w14:textId="7D676A57"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94</w:t>
            </w:r>
            <w:r w:rsidR="00C95195" w:rsidRPr="00A305D0">
              <w:rPr>
                <w:rFonts w:ascii="Calibri" w:hAnsi="Calibri" w:cs="Calibri"/>
                <w:b/>
                <w:bCs/>
                <w:color w:val="000000"/>
              </w:rPr>
              <w:t>.</w:t>
            </w:r>
          </w:p>
        </w:tc>
        <w:tc>
          <w:tcPr>
            <w:tcW w:w="753" w:type="dxa"/>
            <w:shd w:val="clear" w:color="auto" w:fill="auto"/>
            <w:noWrap/>
            <w:vAlign w:val="center"/>
            <w:hideMark/>
          </w:tcPr>
          <w:p w14:paraId="34E0ACBF" w14:textId="456B5CDD"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3" w:type="dxa"/>
            <w:shd w:val="clear" w:color="auto" w:fill="auto"/>
            <w:noWrap/>
            <w:vAlign w:val="center"/>
            <w:hideMark/>
          </w:tcPr>
          <w:p w14:paraId="2A4FE7B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567A1B05"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256B751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2677F13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626E6AA1"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40FD888A"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596BFF1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694" w:type="dxa"/>
            <w:shd w:val="clear" w:color="auto" w:fill="auto"/>
            <w:noWrap/>
            <w:vAlign w:val="center"/>
            <w:hideMark/>
          </w:tcPr>
          <w:p w14:paraId="1F269B02"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810" w:type="dxa"/>
            <w:shd w:val="clear" w:color="auto" w:fill="auto"/>
            <w:noWrap/>
            <w:vAlign w:val="center"/>
            <w:hideMark/>
          </w:tcPr>
          <w:p w14:paraId="27155A4B"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41</w:t>
            </w:r>
          </w:p>
        </w:tc>
      </w:tr>
      <w:tr w:rsidR="001E555B" w:rsidRPr="00E33356" w14:paraId="107F1A65" w14:textId="77777777" w:rsidTr="00C95195">
        <w:trPr>
          <w:trHeight w:val="325"/>
        </w:trPr>
        <w:tc>
          <w:tcPr>
            <w:tcW w:w="753" w:type="dxa"/>
            <w:vAlign w:val="center"/>
          </w:tcPr>
          <w:p w14:paraId="30B60429" w14:textId="03677DA6"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95</w:t>
            </w:r>
            <w:r w:rsidR="00C95195" w:rsidRPr="00A305D0">
              <w:rPr>
                <w:rFonts w:ascii="Calibri" w:hAnsi="Calibri" w:cs="Calibri"/>
                <w:b/>
                <w:bCs/>
                <w:color w:val="000000"/>
              </w:rPr>
              <w:t>.</w:t>
            </w:r>
          </w:p>
        </w:tc>
        <w:tc>
          <w:tcPr>
            <w:tcW w:w="753" w:type="dxa"/>
            <w:shd w:val="clear" w:color="auto" w:fill="auto"/>
            <w:noWrap/>
            <w:vAlign w:val="center"/>
            <w:hideMark/>
          </w:tcPr>
          <w:p w14:paraId="1D8A5886" w14:textId="36CEA5A9"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3" w:type="dxa"/>
            <w:shd w:val="clear" w:color="auto" w:fill="auto"/>
            <w:noWrap/>
            <w:vAlign w:val="center"/>
            <w:hideMark/>
          </w:tcPr>
          <w:p w14:paraId="5F72C5B3"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511746A2"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04FD9031"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0E916B64"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7BD188A8"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3074911D"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02EFD79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694" w:type="dxa"/>
            <w:shd w:val="clear" w:color="auto" w:fill="auto"/>
            <w:noWrap/>
            <w:vAlign w:val="center"/>
            <w:hideMark/>
          </w:tcPr>
          <w:p w14:paraId="462E44FF"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810" w:type="dxa"/>
            <w:shd w:val="clear" w:color="auto" w:fill="auto"/>
            <w:noWrap/>
            <w:vAlign w:val="center"/>
            <w:hideMark/>
          </w:tcPr>
          <w:p w14:paraId="7819CA9E"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36</w:t>
            </w:r>
          </w:p>
        </w:tc>
      </w:tr>
      <w:tr w:rsidR="001E555B" w:rsidRPr="00E33356" w14:paraId="28A9C4E6" w14:textId="77777777" w:rsidTr="00C95195">
        <w:trPr>
          <w:trHeight w:val="339"/>
        </w:trPr>
        <w:tc>
          <w:tcPr>
            <w:tcW w:w="753" w:type="dxa"/>
            <w:vAlign w:val="center"/>
          </w:tcPr>
          <w:p w14:paraId="5C30A408" w14:textId="293F4C1A" w:rsidR="001E555B" w:rsidRPr="00A305D0" w:rsidRDefault="001E555B" w:rsidP="00021ED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96</w:t>
            </w:r>
            <w:r w:rsidR="00C95195" w:rsidRPr="00A305D0">
              <w:rPr>
                <w:rFonts w:ascii="Calibri" w:hAnsi="Calibri" w:cs="Calibri"/>
                <w:b/>
                <w:bCs/>
                <w:color w:val="000000"/>
              </w:rPr>
              <w:t>.</w:t>
            </w:r>
          </w:p>
        </w:tc>
        <w:tc>
          <w:tcPr>
            <w:tcW w:w="753" w:type="dxa"/>
            <w:shd w:val="clear" w:color="auto" w:fill="auto"/>
            <w:noWrap/>
            <w:vAlign w:val="center"/>
            <w:hideMark/>
          </w:tcPr>
          <w:p w14:paraId="77244611" w14:textId="51CA6279"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3" w:type="dxa"/>
            <w:shd w:val="clear" w:color="auto" w:fill="auto"/>
            <w:noWrap/>
            <w:vAlign w:val="center"/>
            <w:hideMark/>
          </w:tcPr>
          <w:p w14:paraId="45A0EEEA"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49FA60D9"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25623681"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752" w:type="dxa"/>
            <w:shd w:val="clear" w:color="auto" w:fill="auto"/>
            <w:noWrap/>
            <w:vAlign w:val="center"/>
            <w:hideMark/>
          </w:tcPr>
          <w:p w14:paraId="43D1CC41"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6295A7D6"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2254AEDC"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752" w:type="dxa"/>
            <w:shd w:val="clear" w:color="auto" w:fill="auto"/>
            <w:noWrap/>
            <w:vAlign w:val="center"/>
            <w:hideMark/>
          </w:tcPr>
          <w:p w14:paraId="25C4F9E7"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w:t>
            </w:r>
          </w:p>
        </w:tc>
        <w:tc>
          <w:tcPr>
            <w:tcW w:w="694" w:type="dxa"/>
            <w:shd w:val="clear" w:color="auto" w:fill="auto"/>
            <w:noWrap/>
            <w:vAlign w:val="center"/>
            <w:hideMark/>
          </w:tcPr>
          <w:p w14:paraId="10B3CD71"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5</w:t>
            </w:r>
          </w:p>
        </w:tc>
        <w:tc>
          <w:tcPr>
            <w:tcW w:w="810" w:type="dxa"/>
            <w:shd w:val="clear" w:color="auto" w:fill="auto"/>
            <w:noWrap/>
            <w:vAlign w:val="center"/>
            <w:hideMark/>
          </w:tcPr>
          <w:p w14:paraId="5CDD1635" w14:textId="77777777" w:rsidR="001E555B" w:rsidRPr="00E33356" w:rsidRDefault="001E555B" w:rsidP="00021EDD">
            <w:pPr>
              <w:spacing w:after="0" w:line="240" w:lineRule="auto"/>
              <w:jc w:val="center"/>
              <w:rPr>
                <w:rFonts w:ascii="Calibri" w:eastAsia="Times New Roman" w:hAnsi="Calibri" w:cs="Calibri"/>
                <w:noProof w:val="0"/>
                <w:color w:val="000000"/>
                <w:kern w:val="0"/>
                <w:lang w:val="id-ID" w:eastAsia="id-ID"/>
                <w14:ligatures w14:val="none"/>
              </w:rPr>
            </w:pPr>
            <w:r w:rsidRPr="00E33356">
              <w:rPr>
                <w:rFonts w:ascii="Calibri" w:eastAsia="Times New Roman" w:hAnsi="Calibri" w:cs="Calibri"/>
                <w:noProof w:val="0"/>
                <w:color w:val="000000"/>
                <w:kern w:val="0"/>
                <w:lang w:val="id-ID" w:eastAsia="id-ID"/>
                <w14:ligatures w14:val="none"/>
              </w:rPr>
              <w:t>40</w:t>
            </w:r>
          </w:p>
        </w:tc>
      </w:tr>
    </w:tbl>
    <w:p w14:paraId="69312CB3" w14:textId="64D3B7CE" w:rsidR="001E555B" w:rsidRDefault="001E555B" w:rsidP="001E555B">
      <w:pPr>
        <w:rPr>
          <w:rFonts w:ascii="Times New Roman" w:hAnsi="Times New Roman" w:cs="Times New Roman"/>
          <w:sz w:val="24"/>
          <w:lang w:val="id-ID"/>
        </w:rPr>
      </w:pPr>
    </w:p>
    <w:tbl>
      <w:tblPr>
        <w:tblW w:w="5223" w:type="pct"/>
        <w:tblLayout w:type="fixed"/>
        <w:tblLook w:val="04A0" w:firstRow="1" w:lastRow="0" w:firstColumn="1" w:lastColumn="0" w:noHBand="0" w:noVBand="1"/>
      </w:tblPr>
      <w:tblGrid>
        <w:gridCol w:w="753"/>
        <w:gridCol w:w="753"/>
        <w:gridCol w:w="753"/>
        <w:gridCol w:w="752"/>
        <w:gridCol w:w="752"/>
        <w:gridCol w:w="752"/>
        <w:gridCol w:w="752"/>
        <w:gridCol w:w="752"/>
        <w:gridCol w:w="752"/>
        <w:gridCol w:w="752"/>
        <w:gridCol w:w="752"/>
      </w:tblGrid>
      <w:tr w:rsidR="001E555B" w:rsidRPr="00946998" w14:paraId="7181CF7E" w14:textId="77777777" w:rsidTr="00C95195">
        <w:trPr>
          <w:trHeight w:val="140"/>
        </w:trPr>
        <w:tc>
          <w:tcPr>
            <w:tcW w:w="9792" w:type="dxa"/>
            <w:gridSpan w:val="11"/>
            <w:tcBorders>
              <w:top w:val="single" w:sz="4" w:space="0" w:color="auto"/>
              <w:left w:val="single" w:sz="4" w:space="0" w:color="auto"/>
              <w:bottom w:val="single" w:sz="4" w:space="0" w:color="auto"/>
              <w:right w:val="single" w:sz="4" w:space="0" w:color="auto"/>
            </w:tcBorders>
            <w:vAlign w:val="center"/>
          </w:tcPr>
          <w:p w14:paraId="05F05F39" w14:textId="77777777" w:rsidR="001E555B" w:rsidRPr="00B42912" w:rsidRDefault="001E555B" w:rsidP="00075695">
            <w:pPr>
              <w:spacing w:line="240" w:lineRule="auto"/>
              <w:jc w:val="center"/>
              <w:rPr>
                <w:rFonts w:ascii="Times New Roman" w:eastAsia="Times New Roman" w:hAnsi="Times New Roman" w:cs="Times New Roman"/>
                <w:b/>
                <w:bCs/>
                <w:noProof w:val="0"/>
                <w:color w:val="000000"/>
                <w:kern w:val="0"/>
                <w:sz w:val="24"/>
                <w:szCs w:val="24"/>
                <w:lang w:val="id-ID" w:eastAsia="id-ID"/>
                <w14:ligatures w14:val="none"/>
              </w:rPr>
            </w:pPr>
            <w:r w:rsidRPr="00B42912">
              <w:rPr>
                <w:rFonts w:ascii="Times New Roman" w:eastAsia="Times New Roman" w:hAnsi="Times New Roman" w:cs="Times New Roman"/>
                <w:b/>
                <w:bCs/>
                <w:noProof w:val="0"/>
                <w:color w:val="000000"/>
                <w:kern w:val="0"/>
                <w:sz w:val="24"/>
                <w:szCs w:val="24"/>
                <w:lang w:val="id-ID" w:eastAsia="id-ID"/>
                <w14:ligatures w14:val="none"/>
              </w:rPr>
              <w:t>Keberhasilan Pemasaran (Y)</w:t>
            </w:r>
          </w:p>
        </w:tc>
      </w:tr>
      <w:tr w:rsidR="004B321D" w:rsidRPr="00946998" w14:paraId="5AFC4AB4"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center"/>
          </w:tcPr>
          <w:p w14:paraId="1C02010C" w14:textId="77777777" w:rsidR="001E555B" w:rsidRPr="00B6403B" w:rsidRDefault="001E555B" w:rsidP="005078AE">
            <w:pPr>
              <w:spacing w:after="0" w:line="240" w:lineRule="auto"/>
              <w:jc w:val="center"/>
              <w:rPr>
                <w:rFonts w:ascii="Times New Roman" w:eastAsia="Times New Roman" w:hAnsi="Times New Roman" w:cs="Times New Roman"/>
                <w:b/>
                <w:bCs/>
                <w:noProof w:val="0"/>
                <w:color w:val="000000"/>
                <w:kern w:val="0"/>
                <w:lang w:val="id-ID" w:eastAsia="id-ID"/>
                <w14:ligatures w14:val="none"/>
              </w:rPr>
            </w:pPr>
            <w:r w:rsidRPr="00B6403B">
              <w:rPr>
                <w:rFonts w:ascii="Times New Roman" w:eastAsia="Times New Roman" w:hAnsi="Times New Roman" w:cs="Times New Roman"/>
                <w:b/>
                <w:bCs/>
                <w:noProof w:val="0"/>
                <w:color w:val="000000"/>
                <w:kern w:val="0"/>
                <w:lang w:val="id-ID" w:eastAsia="id-ID"/>
                <w14:ligatures w14:val="none"/>
              </w:rPr>
              <w:t>No.</w:t>
            </w:r>
          </w:p>
        </w:tc>
        <w:tc>
          <w:tcPr>
            <w:tcW w:w="979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EEEF9" w14:textId="77777777" w:rsidR="001E555B" w:rsidRPr="00B6403B" w:rsidRDefault="001E555B" w:rsidP="005078AE">
            <w:pPr>
              <w:spacing w:after="0" w:line="240" w:lineRule="auto"/>
              <w:jc w:val="center"/>
              <w:rPr>
                <w:rFonts w:ascii="Times New Roman" w:eastAsia="Times New Roman" w:hAnsi="Times New Roman" w:cs="Times New Roman"/>
                <w:b/>
                <w:bCs/>
                <w:noProof w:val="0"/>
                <w:color w:val="000000"/>
                <w:kern w:val="0"/>
                <w:lang w:val="id-ID" w:eastAsia="id-ID"/>
                <w14:ligatures w14:val="none"/>
              </w:rPr>
            </w:pPr>
            <w:r w:rsidRPr="00B6403B">
              <w:rPr>
                <w:rFonts w:ascii="Times New Roman" w:eastAsia="Times New Roman" w:hAnsi="Times New Roman" w:cs="Times New Roman"/>
                <w:b/>
                <w:bCs/>
                <w:noProof w:val="0"/>
                <w:color w:val="000000"/>
                <w:kern w:val="0"/>
                <w:lang w:val="id-ID" w:eastAsia="id-ID"/>
                <w14:ligatures w14:val="none"/>
              </w:rPr>
              <w:t>Peningkatan Kesadaran Konsumen</w:t>
            </w:r>
          </w:p>
        </w:tc>
        <w:tc>
          <w:tcPr>
            <w:tcW w:w="979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2701E" w14:textId="77777777" w:rsidR="001E555B" w:rsidRPr="00B6403B" w:rsidRDefault="001E555B" w:rsidP="005078AE">
            <w:pPr>
              <w:spacing w:after="0" w:line="240" w:lineRule="auto"/>
              <w:jc w:val="center"/>
              <w:rPr>
                <w:rFonts w:ascii="Times New Roman" w:eastAsia="Times New Roman" w:hAnsi="Times New Roman" w:cs="Times New Roman"/>
                <w:b/>
                <w:bCs/>
                <w:noProof w:val="0"/>
                <w:color w:val="000000"/>
                <w:kern w:val="0"/>
                <w:lang w:val="id-ID" w:eastAsia="id-ID"/>
                <w14:ligatures w14:val="none"/>
              </w:rPr>
            </w:pPr>
            <w:r w:rsidRPr="00B6403B">
              <w:rPr>
                <w:rFonts w:ascii="Times New Roman" w:eastAsia="Times New Roman" w:hAnsi="Times New Roman" w:cs="Times New Roman"/>
                <w:b/>
                <w:bCs/>
                <w:noProof w:val="0"/>
                <w:color w:val="000000"/>
                <w:kern w:val="0"/>
                <w:lang w:val="id-ID" w:eastAsia="id-ID"/>
                <w14:ligatures w14:val="none"/>
              </w:rPr>
              <w:t>Volume Penjualan yang Meningkat</w:t>
            </w:r>
          </w:p>
        </w:tc>
        <w:tc>
          <w:tcPr>
            <w:tcW w:w="979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40871" w14:textId="77777777" w:rsidR="001E555B" w:rsidRPr="00B6403B" w:rsidRDefault="001E555B" w:rsidP="005078AE">
            <w:pPr>
              <w:spacing w:after="0" w:line="240" w:lineRule="auto"/>
              <w:jc w:val="center"/>
              <w:rPr>
                <w:rFonts w:ascii="Times New Roman" w:eastAsia="Times New Roman" w:hAnsi="Times New Roman" w:cs="Times New Roman"/>
                <w:b/>
                <w:bCs/>
                <w:noProof w:val="0"/>
                <w:color w:val="000000"/>
                <w:kern w:val="0"/>
                <w:lang w:val="id-ID" w:eastAsia="id-ID"/>
                <w14:ligatures w14:val="none"/>
              </w:rPr>
            </w:pPr>
            <w:r w:rsidRPr="00B6403B">
              <w:rPr>
                <w:rFonts w:ascii="Times New Roman" w:eastAsia="Times New Roman" w:hAnsi="Times New Roman" w:cs="Times New Roman"/>
                <w:b/>
                <w:bCs/>
                <w:noProof w:val="0"/>
                <w:color w:val="000000"/>
                <w:kern w:val="0"/>
                <w:lang w:val="id-ID" w:eastAsia="id-ID"/>
                <w14:ligatures w14:val="none"/>
              </w:rPr>
              <w:t>Loyalitas Pelanggan</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48CDA" w14:textId="77777777" w:rsidR="001E555B" w:rsidRPr="00B6403B" w:rsidRDefault="001E555B" w:rsidP="005078AE">
            <w:pPr>
              <w:spacing w:after="0" w:line="240" w:lineRule="auto"/>
              <w:jc w:val="center"/>
              <w:rPr>
                <w:rFonts w:ascii="Times New Roman" w:eastAsia="Times New Roman" w:hAnsi="Times New Roman" w:cs="Times New Roman"/>
                <w:b/>
                <w:bCs/>
                <w:noProof w:val="0"/>
                <w:color w:val="000000"/>
                <w:kern w:val="0"/>
                <w:lang w:val="id-ID" w:eastAsia="id-ID"/>
                <w14:ligatures w14:val="none"/>
              </w:rPr>
            </w:pPr>
            <w:r w:rsidRPr="00B6403B">
              <w:rPr>
                <w:rFonts w:ascii="Times New Roman" w:eastAsia="Times New Roman" w:hAnsi="Times New Roman" w:cs="Times New Roman"/>
                <w:b/>
                <w:bCs/>
                <w:noProof w:val="0"/>
                <w:color w:val="000000"/>
                <w:kern w:val="0"/>
                <w:lang w:val="id-ID" w:eastAsia="id-ID"/>
                <w14:ligatures w14:val="none"/>
              </w:rPr>
              <w:t>Total</w:t>
            </w:r>
          </w:p>
        </w:tc>
      </w:tr>
      <w:tr w:rsidR="004B321D" w:rsidRPr="00946998" w14:paraId="164933BD"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1BCACE7C" w14:textId="1F18B4CF"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1</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029FC"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79890"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4BB5C"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4733D"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5DB8D"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F49BC0"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7BAF7"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C61A3"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A5DC4"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C00D7"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41</w:t>
            </w:r>
          </w:p>
        </w:tc>
      </w:tr>
      <w:tr w:rsidR="004B321D" w:rsidRPr="00946998" w14:paraId="177701A4"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1152A86A" w14:textId="11DD1CE7"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2</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139A50"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3C48F"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85F17"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14D796"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F745A"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3F78E3"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D6E4A"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4CCDD8"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1C3D0"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1F593"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38</w:t>
            </w:r>
          </w:p>
        </w:tc>
      </w:tr>
      <w:tr w:rsidR="004B321D" w:rsidRPr="00946998" w14:paraId="299C3D75"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4B86A002" w14:textId="6AAA8A21"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3</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B545BF"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2</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15BC4"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A74ED"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147259"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3C0C2"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B6B90E"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E61B31"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DD6C2"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48D8C"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6E8C2"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37</w:t>
            </w:r>
          </w:p>
        </w:tc>
      </w:tr>
      <w:tr w:rsidR="004B321D" w:rsidRPr="00946998" w14:paraId="732556F7"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69EE8951" w14:textId="2B820761"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4</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6E421"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AC1EC"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E3EFE"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38252"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1B5AC7"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68013"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1C3571"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3AF00A"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78E1E"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B3F0AF"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45</w:t>
            </w:r>
          </w:p>
        </w:tc>
      </w:tr>
      <w:tr w:rsidR="004B321D" w:rsidRPr="00946998" w14:paraId="6B72111A"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7A86496C" w14:textId="3661E397"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5</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BBB2A4"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1018A"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4DB4E"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E26D0"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63CD7C"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ED24E"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6E662"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11497"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FE0A4"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79A9C1"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31</w:t>
            </w:r>
          </w:p>
        </w:tc>
      </w:tr>
      <w:tr w:rsidR="004B321D" w:rsidRPr="00946998" w14:paraId="2B07DFE4"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1206F0EF" w14:textId="6464D90B"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6</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55B640"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D7C49"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5B77C"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D0E60"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D5C4E"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AF79A"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598B90"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BEB21"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82656"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36074"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37</w:t>
            </w:r>
          </w:p>
        </w:tc>
      </w:tr>
      <w:tr w:rsidR="004B321D" w:rsidRPr="00946998" w14:paraId="383C6D8A"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6824E593" w14:textId="0BE755E3"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7</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882323"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8D913"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6C5BD5"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BE17C"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2</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60320"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2BB7D"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F9496"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400BB"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CCF49"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2</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91D0E"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30</w:t>
            </w:r>
          </w:p>
        </w:tc>
      </w:tr>
      <w:tr w:rsidR="004B321D" w:rsidRPr="00946998" w14:paraId="24D8E13B"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01431D9B" w14:textId="44D6A59A"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8</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D367F4"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47A84C"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05AD8"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9C9A3"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962C1"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8E7FB9"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6AE7B"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06919"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C9157"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0855B"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45</w:t>
            </w:r>
          </w:p>
        </w:tc>
      </w:tr>
      <w:tr w:rsidR="004B321D" w:rsidRPr="00946998" w14:paraId="3CAEB122"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2F4560DD" w14:textId="799BF15D"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9</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A1BC41"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FC568"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4FEAC"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AE8CD"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1AB8F"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F5170"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3F561"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D94CDA"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60D07"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EAA79"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36</w:t>
            </w:r>
          </w:p>
        </w:tc>
      </w:tr>
      <w:tr w:rsidR="004B321D" w:rsidRPr="00946998" w14:paraId="188A7C66"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14CE42A4" w14:textId="6E87769E"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10</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F4686"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15E51"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AC28E2"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A94FAD"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627710"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E8B23"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C8DF7"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F04D0"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86F5D"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5076B"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36</w:t>
            </w:r>
          </w:p>
        </w:tc>
      </w:tr>
      <w:tr w:rsidR="004B321D" w:rsidRPr="00946998" w14:paraId="0AC7E896"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13D31772" w14:textId="5DDE72B9"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11</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72158"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6F7E5"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60FE9C"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4683B"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F9D2A"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D264D"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35435"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22F06"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2D4BE"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86C84"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38</w:t>
            </w:r>
          </w:p>
        </w:tc>
      </w:tr>
      <w:tr w:rsidR="004B321D" w:rsidRPr="00946998" w14:paraId="0661A322"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323273DF" w14:textId="7D3866F4"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lastRenderedPageBreak/>
              <w:t>12</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40063"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FAFA7"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283C4"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5D7D6"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5FA38"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D0925"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C478E8"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5F130D"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AD174"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25988"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35</w:t>
            </w:r>
          </w:p>
        </w:tc>
      </w:tr>
      <w:tr w:rsidR="004B321D" w:rsidRPr="00946998" w14:paraId="715DDF79"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6ABBF1F7" w14:textId="39E40FA1"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13</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E8DC9"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237ED"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86C1F"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89FC1"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57552"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2AC33"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4D91A"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B9733D"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86DF39"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2E757B"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44</w:t>
            </w:r>
          </w:p>
        </w:tc>
      </w:tr>
      <w:tr w:rsidR="004B321D" w:rsidRPr="00946998" w14:paraId="40D172B9"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39532576" w14:textId="77D2AC2D"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14</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0E720"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F867F"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17A81A"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8D1ED"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A3AE7"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728688"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00EB5"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126F9"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0E39E"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8F0FA"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36</w:t>
            </w:r>
          </w:p>
        </w:tc>
      </w:tr>
      <w:tr w:rsidR="004B321D" w:rsidRPr="00946998" w14:paraId="4A8AC833"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3E2AFD1F" w14:textId="68243F32"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15</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3D66E8"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A1812F"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E5DD0A"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D90DC"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B4C05"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03EA6"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0302E"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558A9"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7204B"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6E8901"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40</w:t>
            </w:r>
          </w:p>
        </w:tc>
      </w:tr>
      <w:tr w:rsidR="004B321D" w:rsidRPr="00946998" w14:paraId="753506E7"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492F2864" w14:textId="51993CF3"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16</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D5254"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BC3DBA"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8E0E8"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92A67"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DC90A7"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62B56"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965D2"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41291"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90019"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57422"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34</w:t>
            </w:r>
          </w:p>
        </w:tc>
      </w:tr>
      <w:tr w:rsidR="004B321D" w:rsidRPr="00946998" w14:paraId="79CF7E52"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0E56C1DC" w14:textId="452B7DF2"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17</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7C4CD"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25C8F0"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A5835"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36CBDC"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379242"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2D7EE"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272CB"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AAB76"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0C646"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367BC"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37</w:t>
            </w:r>
          </w:p>
        </w:tc>
      </w:tr>
      <w:tr w:rsidR="004B321D" w:rsidRPr="00946998" w14:paraId="674A477E"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282E06A1" w14:textId="7EC423AB"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18</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C10544"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3ACB6"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5A5FE"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2E066D"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92E87"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AF452"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BAA42"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F6FDC"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30224"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61A44"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38</w:t>
            </w:r>
          </w:p>
        </w:tc>
      </w:tr>
      <w:tr w:rsidR="004B321D" w:rsidRPr="00946998" w14:paraId="3E878C7E"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27A58DBC" w14:textId="45995ED1"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19</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B1A6D"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172C2"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C47ED"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04BED"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DB49D"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6CBFE"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CAAC2"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FCC5C"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FD73C"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6115A2"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36</w:t>
            </w:r>
          </w:p>
        </w:tc>
      </w:tr>
      <w:tr w:rsidR="004B321D" w:rsidRPr="00946998" w14:paraId="64F3B8B8"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712590CB" w14:textId="27D74FF8"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20</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09F7A"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2DC2A"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53717"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F1C30"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92511"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7FEFE4"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2</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2DB30"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FA6B7"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B91FE"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4CC378"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38</w:t>
            </w:r>
          </w:p>
        </w:tc>
      </w:tr>
      <w:tr w:rsidR="004B321D" w:rsidRPr="00946998" w14:paraId="7D7830C9"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75025AC9" w14:textId="0A23A0FB"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21</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61B918"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06B319"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1196C9"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2422E"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1E283"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B9979"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BA7A6"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B6C57"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B801B3"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5FD6D"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38</w:t>
            </w:r>
          </w:p>
        </w:tc>
      </w:tr>
      <w:tr w:rsidR="004B321D" w:rsidRPr="00946998" w14:paraId="1BE5ED84"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06F48855" w14:textId="13E38664"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22</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1EDB59"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1E78F"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D2719"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1D53B"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E08AF"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FE9A7"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F3A1D5"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42D16"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2947C"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573DAD"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33</w:t>
            </w:r>
          </w:p>
        </w:tc>
      </w:tr>
      <w:tr w:rsidR="004B321D" w:rsidRPr="00946998" w14:paraId="1BFEA3F6"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5ED5A85C" w14:textId="1AA76F91"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23</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8AF3B"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75428"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467AE"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A86CD"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26BC6"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D43CC"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EE424"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31CD0"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501F8"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97FF5"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36</w:t>
            </w:r>
          </w:p>
        </w:tc>
      </w:tr>
      <w:tr w:rsidR="004B321D" w:rsidRPr="00946998" w14:paraId="0BE427B3"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12E4D290" w14:textId="246FBADC"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24</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6E88A5"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D13D4"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EAFD1"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5BABE1"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DDD776"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FCC79"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3E225"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79B60"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0AE7C"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28138"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41</w:t>
            </w:r>
          </w:p>
        </w:tc>
      </w:tr>
      <w:tr w:rsidR="004B321D" w:rsidRPr="00946998" w14:paraId="1A832FAB"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4AD3B626" w14:textId="6D6051B3"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25</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FFAB85"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63CD62"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AE7B1"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748E5"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439A2"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3B76B"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606D38"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AE604"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71E25"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C1A21"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43</w:t>
            </w:r>
          </w:p>
        </w:tc>
      </w:tr>
      <w:tr w:rsidR="004B321D" w:rsidRPr="00946998" w14:paraId="5426E71C"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35C87822" w14:textId="232B40AE"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26</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56EFD"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FDA6B"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1B1409"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C7CF4"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B274C2"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60154"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DDEF7"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BF6F7D"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4EC5F"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8CC9D0"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42</w:t>
            </w:r>
          </w:p>
        </w:tc>
      </w:tr>
      <w:tr w:rsidR="004B321D" w:rsidRPr="00946998" w14:paraId="677A572A"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737D0000" w14:textId="4D5D2867"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27</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5F03F"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E5842"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CBEBA"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DF535"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04D409"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738AE"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65C22"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92DA4"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8A347"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CA532"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38</w:t>
            </w:r>
          </w:p>
        </w:tc>
      </w:tr>
      <w:tr w:rsidR="004B321D" w:rsidRPr="00946998" w14:paraId="4921B127"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5B6EC497" w14:textId="06E4DFDD"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28</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8C8FF"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3A6F2"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85041"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5BAC3F"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BD69C"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503D4"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097BC"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9D838"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8BCC6"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AEEF5D"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31</w:t>
            </w:r>
          </w:p>
        </w:tc>
      </w:tr>
      <w:tr w:rsidR="004B321D" w:rsidRPr="00946998" w14:paraId="3480CC44"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2C96145D" w14:textId="09E3E56B"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29</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7FC8B"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02249"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0106D"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3117E"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B2FE31"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E7B75"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6339A8"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A7A924"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08C05"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8494C"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34</w:t>
            </w:r>
          </w:p>
        </w:tc>
      </w:tr>
      <w:tr w:rsidR="004B321D" w:rsidRPr="00946998" w14:paraId="54D734FE"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4C2916A8" w14:textId="156CD849"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30</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70F95"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DBE31"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62955"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1C58F3"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8D4F86"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09B39"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FC7DA"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2D07B"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4FA2B"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E0448"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45</w:t>
            </w:r>
          </w:p>
        </w:tc>
      </w:tr>
      <w:tr w:rsidR="004B321D" w:rsidRPr="00946998" w14:paraId="741F14CB"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5F18D168" w14:textId="0BB22870"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31</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67A84"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36FDD6"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B4B316"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47439B"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F991BD"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8C005"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CB8124"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62FB2"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0B5E6"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4F2A86"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32</w:t>
            </w:r>
          </w:p>
        </w:tc>
      </w:tr>
      <w:tr w:rsidR="004B321D" w:rsidRPr="00946998" w14:paraId="620F87C7"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676D9FD6" w14:textId="4CC601D7"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32</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99CAC0"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42B2C"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927E7"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C9891"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5CFBE"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F5011"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F5DD1"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ED2E6"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D8F55"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0782F"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45</w:t>
            </w:r>
          </w:p>
        </w:tc>
      </w:tr>
      <w:tr w:rsidR="004B321D" w:rsidRPr="00946998" w14:paraId="0257F6D6"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08D8BBEE" w14:textId="6130013D"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33</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E5CBE"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28E993"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56C51"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936F1"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D9B62"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EE4A8"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6C3A5"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C56C7"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A9CEDB"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719B19"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44</w:t>
            </w:r>
          </w:p>
        </w:tc>
      </w:tr>
      <w:tr w:rsidR="004B321D" w:rsidRPr="00946998" w14:paraId="444347AC"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03A520AD" w14:textId="634174F0"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34</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3316A"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B928D"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2213D"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1D7DC"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E2DD53"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51A126"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03381"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4A9B7"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4FA0C1"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6ECB3"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27</w:t>
            </w:r>
          </w:p>
        </w:tc>
      </w:tr>
      <w:tr w:rsidR="004B321D" w:rsidRPr="00946998" w14:paraId="52D2A540"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6421779C" w14:textId="09AC6A23"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35</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68B9D"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6EE1C"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F98D8C"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82AEB"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536B42"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6C6C6"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44873F"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57C9D"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A6F46"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B9AE9"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28</w:t>
            </w:r>
          </w:p>
        </w:tc>
      </w:tr>
      <w:tr w:rsidR="004B321D" w:rsidRPr="00946998" w14:paraId="4AFBCE89"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761A6276" w14:textId="3670868D"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36</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03D61"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7F9D76"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88F02"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32315"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5B0EC"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6134D6"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4CD2F"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05CF1"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A4D5C"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6AB06"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35</w:t>
            </w:r>
          </w:p>
        </w:tc>
      </w:tr>
      <w:tr w:rsidR="004B321D" w:rsidRPr="00946998" w14:paraId="5A680B88"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392F30F1" w14:textId="15E68DCA"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37</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558DA"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DE9217"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74F9A"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59937"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63BDC1"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368BD"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85C30C"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87986"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7B058A"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03C5A"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32</w:t>
            </w:r>
          </w:p>
        </w:tc>
      </w:tr>
      <w:tr w:rsidR="004B321D" w:rsidRPr="00946998" w14:paraId="466497C6"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648F46A5" w14:textId="48DA4B8F"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38</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60F31"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1B02F"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0A556"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398CE"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9E909"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DBBB7"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70CDC"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45224D"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41974C"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628B6"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36</w:t>
            </w:r>
          </w:p>
        </w:tc>
      </w:tr>
      <w:tr w:rsidR="004B321D" w:rsidRPr="00946998" w14:paraId="158D2B24"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1C1F4F9D" w14:textId="79918A3B"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39</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DF4DA"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E73F96"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F4903"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0EB1B"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83DC0"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95F1E1"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CF36C"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32FEE"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29D8F"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33BE2"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35</w:t>
            </w:r>
          </w:p>
        </w:tc>
      </w:tr>
      <w:tr w:rsidR="004B321D" w:rsidRPr="00946998" w14:paraId="7EDD5C1D"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63BCB5FB" w14:textId="0F8716E0"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40</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E36F9"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AFD1AA"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B2D1D"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EA0E0"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EAE6F"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691F2"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C9BE8B"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9F94DD"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ECF3C"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0E852"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35</w:t>
            </w:r>
          </w:p>
        </w:tc>
      </w:tr>
      <w:tr w:rsidR="004B321D" w:rsidRPr="00946998" w14:paraId="2D0E941D"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0D23CBEF" w14:textId="5F70FF1B"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41</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34BFE"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9723A4"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F38A6"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D0B9F"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3D25E"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8A2083"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E1C8E"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6A3AB2"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A8099"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0467C9"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27</w:t>
            </w:r>
          </w:p>
        </w:tc>
      </w:tr>
      <w:tr w:rsidR="004B321D" w:rsidRPr="00946998" w14:paraId="1EEA8183"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2354ED63" w14:textId="0CF78A73"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42</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3A212"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D3B5E"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B7324"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D1ECC"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432F2E"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5E4F4"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D5E66"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B4F57"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F7FBD"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46C46"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35</w:t>
            </w:r>
          </w:p>
        </w:tc>
      </w:tr>
      <w:tr w:rsidR="004B321D" w:rsidRPr="00946998" w14:paraId="1FEF0ABD"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25774E64" w14:textId="4C855296"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43</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716F6"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08C3E4"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FEAA8"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9E6ED"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CFF45"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E9C67D"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0B41A"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BA2BAD"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A6AB5"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4C79F1"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29</w:t>
            </w:r>
          </w:p>
        </w:tc>
      </w:tr>
      <w:tr w:rsidR="004B321D" w:rsidRPr="00946998" w14:paraId="5DEDB994"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307BB5A0" w14:textId="31BE1BB6"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44</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3811C"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ACDBAC"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7440C7"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616B0"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15CA5"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4BDF6A"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6A532"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BC5824"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8E22EA"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E2992"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41</w:t>
            </w:r>
          </w:p>
        </w:tc>
      </w:tr>
      <w:tr w:rsidR="004B321D" w:rsidRPr="00946998" w14:paraId="1128233E"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03F5400E" w14:textId="7749A470"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45</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71207"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B988C"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7EC07"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6B916"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75417"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1BAB0"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3E4F3"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33796"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85254"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5B3C60"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36</w:t>
            </w:r>
          </w:p>
        </w:tc>
      </w:tr>
      <w:tr w:rsidR="004B321D" w:rsidRPr="00946998" w14:paraId="2B14F965"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4BDCB85F" w14:textId="6539D913"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46</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99ECDA"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2046F4"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EDDE1"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2AF0C"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21C94"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F339B"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5B92FA"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28092"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B55B5"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03AD1C"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36</w:t>
            </w:r>
          </w:p>
        </w:tc>
      </w:tr>
      <w:tr w:rsidR="004B321D" w:rsidRPr="00946998" w14:paraId="5E765E1F"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5EB05295" w14:textId="5F364429"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47</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D157E"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0E43CF"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4C4F84"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34355"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AFF8C"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7A9ED0"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B5C45"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F7A36"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05DD5"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C83BB"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37</w:t>
            </w:r>
          </w:p>
        </w:tc>
      </w:tr>
      <w:tr w:rsidR="004B321D" w:rsidRPr="00946998" w14:paraId="0A0DC7EC"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7E05A625" w14:textId="3FE1D341"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48</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3E64F"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672AC2"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027F3"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95617"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188EC3"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9C9F2"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5338A"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06FAD1"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D0FAEB"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6DECA"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39</w:t>
            </w:r>
          </w:p>
        </w:tc>
      </w:tr>
      <w:tr w:rsidR="004B321D" w:rsidRPr="00946998" w14:paraId="7F95C7DF"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4DBB68B9" w14:textId="55722FD7"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49</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D5FB1"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3CE502"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2A8A84"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0CF7A"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4803F"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8AD5B"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F45F0"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AE5C6"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DB1C0"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8DDE8"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43</w:t>
            </w:r>
          </w:p>
        </w:tc>
      </w:tr>
      <w:tr w:rsidR="004B321D" w:rsidRPr="00946998" w14:paraId="17F8A44A"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3021B7DD" w14:textId="18A23309"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50</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76AE3"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C3287"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B1107"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A904EC"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EA13C"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EC49EC"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CB562"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27317E"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26DCA"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AAF02"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28</w:t>
            </w:r>
          </w:p>
        </w:tc>
      </w:tr>
      <w:tr w:rsidR="004B321D" w:rsidRPr="00946998" w14:paraId="099DB0E3"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38C36614" w14:textId="218C9146"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51</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FD3C6"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C29D9"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E3847"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0202D0"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2CBB2"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BD0EE1"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0B5D1"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BE8DE"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1739A"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CA472"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33</w:t>
            </w:r>
          </w:p>
        </w:tc>
      </w:tr>
      <w:tr w:rsidR="004B321D" w:rsidRPr="00946998" w14:paraId="20D7DF76"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0197B788" w14:textId="28ADFC54"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52</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87F53"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E95F5B"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C00FC"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E9A59"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445E9"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AE5F9"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52B59"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5C970C"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1B9D86"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6E264"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27</w:t>
            </w:r>
          </w:p>
        </w:tc>
      </w:tr>
      <w:tr w:rsidR="004B321D" w:rsidRPr="00946998" w14:paraId="3D0BC492"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14A47023" w14:textId="35B5EA73"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53</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6EA006"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DA739"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051385"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A98AD"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00A01"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C843B"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9AA4B"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6D771"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93B583"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7238E"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38</w:t>
            </w:r>
          </w:p>
        </w:tc>
      </w:tr>
      <w:tr w:rsidR="004B321D" w:rsidRPr="00946998" w14:paraId="5FF62878"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0780E18B" w14:textId="1EEFFFA4"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54</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9566D"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5597FF"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4E9FA"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0FB94"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03BDA"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4E0ED"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5CFEC"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B652E6"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703F0"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F0BD7"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38</w:t>
            </w:r>
          </w:p>
        </w:tc>
      </w:tr>
      <w:tr w:rsidR="004B321D" w:rsidRPr="00946998" w14:paraId="325EA026"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017B7D0F" w14:textId="1AE7D574"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55</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9466B"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F69E3"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DE07F3"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E3D0FE"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56057"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DA8B1"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D8C41"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A807D"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02450"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DCFED"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29</w:t>
            </w:r>
          </w:p>
        </w:tc>
      </w:tr>
      <w:tr w:rsidR="004B321D" w:rsidRPr="00946998" w14:paraId="0890E009"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73329E9A" w14:textId="6CD0A21B"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56</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FB811D"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52974"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3FA9E"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25112"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CF8EF"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690B0"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97BB1"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B0CC9"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61DD2"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B2FC96"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32</w:t>
            </w:r>
          </w:p>
        </w:tc>
      </w:tr>
      <w:tr w:rsidR="004B321D" w:rsidRPr="00946998" w14:paraId="7427E119"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38EF6F12" w14:textId="4AF48F7E"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57</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4C90C"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1C474"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A499D"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70413"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40015"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3DB6D"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5CE78"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EC4AF"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C476A"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C7F2D"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32</w:t>
            </w:r>
          </w:p>
        </w:tc>
      </w:tr>
      <w:tr w:rsidR="004B321D" w:rsidRPr="00946998" w14:paraId="0C757453"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38F370AC" w14:textId="2331B223"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lastRenderedPageBreak/>
              <w:t>58</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6423C"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7EA23"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E21C0"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17ED8"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4BF1DE"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AC3D7"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87E20E"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F7E97D"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50EF1"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B05AC" w14:textId="77777777" w:rsidR="004B321D" w:rsidRPr="00946998"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946998">
              <w:rPr>
                <w:rFonts w:ascii="Calibri" w:eastAsia="Times New Roman" w:hAnsi="Calibri" w:cs="Calibri"/>
                <w:noProof w:val="0"/>
                <w:color w:val="000000"/>
                <w:kern w:val="0"/>
                <w:lang w:val="id-ID" w:eastAsia="id-ID"/>
                <w14:ligatures w14:val="none"/>
              </w:rPr>
              <w:t>36</w:t>
            </w:r>
          </w:p>
        </w:tc>
      </w:tr>
      <w:tr w:rsidR="004B321D" w:rsidRPr="004B321D" w14:paraId="281B440F"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10FC49A8" w14:textId="448BA8A1"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59</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A259AB"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56D255"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FDF38"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3471B"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B8F88"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2</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E1B23"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3F98A"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8E538"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E7720"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CE21E"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32</w:t>
            </w:r>
          </w:p>
        </w:tc>
      </w:tr>
      <w:tr w:rsidR="004B321D" w:rsidRPr="004B321D" w14:paraId="0F19E5F2"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390EBEE7" w14:textId="3CD10001"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60</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BE7A64"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9F2F7"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9AE71D"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12743"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C2C7B"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316F8"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C4E8FB"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ACA90"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A9C6F0"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1A9BF"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27</w:t>
            </w:r>
          </w:p>
        </w:tc>
      </w:tr>
      <w:tr w:rsidR="004B321D" w:rsidRPr="004B321D" w14:paraId="772B0463"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6F973B6B" w14:textId="38FA0633"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61</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F7527"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CE279F"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2B90E"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23410"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642BD1"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1E13F"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AEC13"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F8BF6"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494E42"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4C1769"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32</w:t>
            </w:r>
          </w:p>
        </w:tc>
      </w:tr>
      <w:tr w:rsidR="004B321D" w:rsidRPr="004B321D" w14:paraId="52EDB6EC"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485443DF" w14:textId="6ACC9237"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62</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BCB03B"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C1A8B0"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15F4D"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1CE02"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9160A"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F6C60"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2D8A8D"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28F75F"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6E189"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71F70"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30</w:t>
            </w:r>
          </w:p>
        </w:tc>
      </w:tr>
      <w:tr w:rsidR="004B321D" w:rsidRPr="004B321D" w14:paraId="7EB9B82F"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048F4E29" w14:textId="451230F4"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63</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626E2"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E511E"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ABB67"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4072E"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4425B"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28450"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AB014"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1BFE3"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B5263"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48187"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36</w:t>
            </w:r>
          </w:p>
        </w:tc>
      </w:tr>
      <w:tr w:rsidR="004B321D" w:rsidRPr="004B321D" w14:paraId="0AD5AE72"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35DBE05B" w14:textId="65ECECE9"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64</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AD182"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448E3"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CEC14"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99D46"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35063"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FA427"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9633B"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09A09"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22FAD"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BC29C"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39</w:t>
            </w:r>
          </w:p>
        </w:tc>
      </w:tr>
      <w:tr w:rsidR="004B321D" w:rsidRPr="004B321D" w14:paraId="3E834E78"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429201BD" w14:textId="4D49928A"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65</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97D95"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3B9BC"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93DD5"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5FABB"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0B692"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2</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8C253"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2</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13C856"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97172"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1F2F7"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2AB52"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34</w:t>
            </w:r>
          </w:p>
        </w:tc>
      </w:tr>
      <w:tr w:rsidR="004B321D" w:rsidRPr="004B321D" w14:paraId="54B55FEF"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4E6617BA" w14:textId="1A87A78E"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66</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91502"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7D0C9"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16771"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A2B45"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AF25F"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10D89"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1379B"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F124B"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4DB10B"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8DDF1E"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36</w:t>
            </w:r>
          </w:p>
        </w:tc>
      </w:tr>
      <w:tr w:rsidR="004B321D" w:rsidRPr="004B321D" w14:paraId="0FB77F43"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4D2E2C17" w14:textId="6133A9E2"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67</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E4724"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C39A5"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C5BAA"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551BD"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D9659"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0DDA9A"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832F7"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181295"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8DCAB3"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6166F"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35</w:t>
            </w:r>
          </w:p>
        </w:tc>
      </w:tr>
      <w:tr w:rsidR="004B321D" w:rsidRPr="004B321D" w14:paraId="5B910E97"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0D99E624" w14:textId="16091EE4"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68</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E9A6A"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6BC36"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F2614"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A4AB87"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520D9"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A17A0"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91318"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EE3B84"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6DFF7B"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EF0B4B"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39</w:t>
            </w:r>
          </w:p>
        </w:tc>
      </w:tr>
      <w:tr w:rsidR="004B321D" w:rsidRPr="004B321D" w14:paraId="3E47F164"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66E9A898" w14:textId="76F2D7DB"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69</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5C515"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2</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685C0"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60FC3"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2</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E76CCD"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2</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45E0D1"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CEA4F1"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9A847F"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D9D8E6"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2C472"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741E6"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26</w:t>
            </w:r>
          </w:p>
        </w:tc>
      </w:tr>
      <w:tr w:rsidR="004B321D" w:rsidRPr="004B321D" w14:paraId="66A069CB"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69046530" w14:textId="5D4FF441"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70</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AAD6CD"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F53AE"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A38EA"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648D7"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454628"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15582"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A220F"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D97E60"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21C6A"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98EBF1"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28</w:t>
            </w:r>
          </w:p>
        </w:tc>
      </w:tr>
      <w:tr w:rsidR="004B321D" w:rsidRPr="004B321D" w14:paraId="10911B03"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33078A81" w14:textId="5F5A39A7"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71</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95712"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E3012"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6F6E8"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B1059"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9F2018"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EF2A3"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F40B6"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27CBA"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A7DA17"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67B32"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36</w:t>
            </w:r>
          </w:p>
        </w:tc>
      </w:tr>
      <w:tr w:rsidR="004B321D" w:rsidRPr="004B321D" w14:paraId="5CC7BC00"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29C60082" w14:textId="2362A5EB"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72</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E3A78"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5CCC2"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D0D09"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19F4F3"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D6F095"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869F4"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5B026"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37AF9"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315BC8"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9AB969"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40</w:t>
            </w:r>
          </w:p>
        </w:tc>
      </w:tr>
      <w:tr w:rsidR="004B321D" w:rsidRPr="004B321D" w14:paraId="5BAE6967"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75842815" w14:textId="1A83F194"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73</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02B6E5"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F6668"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2</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856E3"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9F14B"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AB83D"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2</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9AEEDF"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2</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AE4CF"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2</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B8C685"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4B6C2"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2</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3ED2B"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25</w:t>
            </w:r>
          </w:p>
        </w:tc>
      </w:tr>
      <w:tr w:rsidR="004B321D" w:rsidRPr="004B321D" w14:paraId="4759E3D8"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4D0E8C01" w14:textId="52D78000"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74</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DD84E"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00F4A"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575363"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6DE13"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2</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2241F7"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2</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96A03"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74C14B"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2</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829AC"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373A5"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2</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83159"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25</w:t>
            </w:r>
          </w:p>
        </w:tc>
      </w:tr>
      <w:tr w:rsidR="004B321D" w:rsidRPr="004B321D" w14:paraId="132BCEEB"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5E86BE5E" w14:textId="3056538C"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75</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420160"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BA8EC"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C590D"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1101B"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2</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3A11E"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2</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58D66A"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2</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6642A"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DA049"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AE245"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72B0F"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27</w:t>
            </w:r>
          </w:p>
        </w:tc>
      </w:tr>
      <w:tr w:rsidR="004B321D" w:rsidRPr="004B321D" w14:paraId="3209FE0A"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12ADD980" w14:textId="7ACFE9A3"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76</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7DCBF5"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64249"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99A8C"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1AD742"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0D61D"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32040"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59320F"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23832"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2D2B2"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9CC28"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36</w:t>
            </w:r>
          </w:p>
        </w:tc>
      </w:tr>
      <w:tr w:rsidR="004B321D" w:rsidRPr="004B321D" w14:paraId="05C2FC17"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44638180" w14:textId="154312DF"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77</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BEA5C"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AA39D"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38FDB"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22ABE3"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28E986"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38D26"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AD1FA"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66899"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9763F7"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2BEEB"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38</w:t>
            </w:r>
          </w:p>
        </w:tc>
      </w:tr>
      <w:tr w:rsidR="004B321D" w:rsidRPr="004B321D" w14:paraId="569BAC87"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244DB31B" w14:textId="4937A3D7"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78</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DCE7DA"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2</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77641"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407036"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D7DDE"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2749B"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038AD"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AFA92"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B95F3"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435C3"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F534D"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32</w:t>
            </w:r>
          </w:p>
        </w:tc>
      </w:tr>
      <w:tr w:rsidR="004B321D" w:rsidRPr="004B321D" w14:paraId="74D385F9"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2D36A51D" w14:textId="76955D19"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79</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91CDC"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84D6CC"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136C3"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EAAFC"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2</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25EB7"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84BCC"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0CF97"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2</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8B5C9"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2</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2C95E"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2</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403D3"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29</w:t>
            </w:r>
          </w:p>
        </w:tc>
      </w:tr>
      <w:tr w:rsidR="004B321D" w:rsidRPr="004B321D" w14:paraId="3B15733B"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71C796DE" w14:textId="5B217ACC"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80</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3B4C4"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6A8F41"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69877"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13DDC7"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FFF3F"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5FF9B8"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BB58D"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0B46C"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C650AC"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1D498"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27</w:t>
            </w:r>
          </w:p>
        </w:tc>
      </w:tr>
      <w:tr w:rsidR="004B321D" w:rsidRPr="004B321D" w14:paraId="7478D33C"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40F2781F" w14:textId="2E70C18C"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81</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7275D"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DD60E"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F9A48F"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AFB1B"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03013"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106A4"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8B532"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C140E"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CA5593"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19EE0"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36</w:t>
            </w:r>
          </w:p>
        </w:tc>
      </w:tr>
      <w:tr w:rsidR="004B321D" w:rsidRPr="004B321D" w14:paraId="02F16C3C"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5A4C9929" w14:textId="36BDDEBE"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82</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C972E"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09F05"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15E74"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1679A"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004228"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F6CFBF"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CBCB7"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30624B"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7985D"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DCD559"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36</w:t>
            </w:r>
          </w:p>
        </w:tc>
      </w:tr>
      <w:tr w:rsidR="004B321D" w:rsidRPr="004B321D" w14:paraId="48FA5613"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02D1F66B" w14:textId="2178C1C2"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83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71853"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D147E"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2810FF"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20DDC8"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E8FEA6"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DFA9A"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03A6AE"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1E5F04"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FF565"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5EE79"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33</w:t>
            </w:r>
          </w:p>
        </w:tc>
      </w:tr>
      <w:tr w:rsidR="004B321D" w:rsidRPr="004B321D" w14:paraId="2AF3A6E9"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46C4E0A2" w14:textId="2D16F26C"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84</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EA7681"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0E991"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D03B8"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46B7B"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C4306"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401E4"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950F5"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3ABA2"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2C3D98"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3BE97"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29</w:t>
            </w:r>
          </w:p>
        </w:tc>
      </w:tr>
      <w:tr w:rsidR="004B321D" w:rsidRPr="004B321D" w14:paraId="52290CAE"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6056FC74" w14:textId="645ED314"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85</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FD6BF"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7E0061"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15C6A"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2F372"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24B4F"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FF468"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02A67"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7651E"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1F1679"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AE1359"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36</w:t>
            </w:r>
          </w:p>
        </w:tc>
      </w:tr>
      <w:tr w:rsidR="004B321D" w:rsidRPr="004B321D" w14:paraId="626BAD32"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0BD856C4" w14:textId="24D488CC"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86</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551BB"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D3312"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D25F6"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621D6"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CF5EB"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316DB"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F0AB45"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75C7F"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4333A"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E0FA9"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42</w:t>
            </w:r>
          </w:p>
        </w:tc>
      </w:tr>
      <w:tr w:rsidR="004B321D" w:rsidRPr="004B321D" w14:paraId="00411122"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57E03918" w14:textId="0890CE7B"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87</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B3711"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C6FD9"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BCE86"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E935E"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848D3"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EB207"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07543"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F4017"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7A8766"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9341E"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43</w:t>
            </w:r>
          </w:p>
        </w:tc>
      </w:tr>
      <w:tr w:rsidR="004B321D" w:rsidRPr="004B321D" w14:paraId="0890FB40"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5B3AFB99" w14:textId="364E0C64"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88</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D309E8"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FCBAB"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2</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A5366A"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556E6"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2</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39FF5"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9C2AC8"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21E04"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2</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62D63"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67EFB5"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3A3D6"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29</w:t>
            </w:r>
          </w:p>
        </w:tc>
      </w:tr>
      <w:tr w:rsidR="004B321D" w:rsidRPr="004B321D" w14:paraId="47E11EB7"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3D036F33" w14:textId="3FDAB339"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89</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DC86A"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E543D"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4277CF"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FB1D42"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9E5DBE"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F2A19"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EE662"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92D9E"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7F585"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2B11A"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37</w:t>
            </w:r>
          </w:p>
        </w:tc>
      </w:tr>
      <w:tr w:rsidR="004B321D" w:rsidRPr="004B321D" w14:paraId="3ED0AA21"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22643E61" w14:textId="6B3E2BA5"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90</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9D84A"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B92E8"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FAA38"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1FB51"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30527"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5981E2"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89757"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32AF15"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73A79A"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F172DE"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31</w:t>
            </w:r>
          </w:p>
        </w:tc>
      </w:tr>
      <w:tr w:rsidR="004B321D" w:rsidRPr="004B321D" w14:paraId="7CF076FB"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661B9B03" w14:textId="4B1D588B"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91</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16B8ED"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13916"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7C46D"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775B9"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BF1E2"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2B1D01"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48828"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82360"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1E03C"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426C6"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39</w:t>
            </w:r>
          </w:p>
        </w:tc>
      </w:tr>
      <w:tr w:rsidR="004B321D" w:rsidRPr="004B321D" w14:paraId="721C3E25"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30118175" w14:textId="441A6CAC"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92</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A02C2A"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CB05BF"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85CF5"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030469"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D0F15"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C8516E"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8904B"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49B51"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F7259A"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A611C"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36</w:t>
            </w:r>
          </w:p>
        </w:tc>
      </w:tr>
      <w:tr w:rsidR="004B321D" w:rsidRPr="004B321D" w14:paraId="28E76885"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4088FC84" w14:textId="44C7C997"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93</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C1D28"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77321"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88C89"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42B8D"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579A82"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F68B6"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0CEC7"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399F21"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A921F"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4A6FF"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36</w:t>
            </w:r>
          </w:p>
        </w:tc>
      </w:tr>
      <w:tr w:rsidR="004B321D" w:rsidRPr="004B321D" w14:paraId="10746451"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50A16EA9" w14:textId="3F8D8E28"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94</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F3A03"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15F28"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C41BF"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3096A"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CF6DB"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47171C"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E680F"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FAEDF3"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76FB4"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4F980"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41</w:t>
            </w:r>
          </w:p>
        </w:tc>
      </w:tr>
      <w:tr w:rsidR="004B321D" w:rsidRPr="004B321D" w14:paraId="470E9EFF" w14:textId="77777777" w:rsidTr="00C95195">
        <w:trPr>
          <w:trHeight w:val="124"/>
        </w:trPr>
        <w:tc>
          <w:tcPr>
            <w:tcW w:w="9792" w:type="dxa"/>
            <w:tcBorders>
              <w:top w:val="single" w:sz="4" w:space="0" w:color="auto"/>
              <w:left w:val="single" w:sz="4" w:space="0" w:color="auto"/>
              <w:bottom w:val="single" w:sz="4" w:space="0" w:color="auto"/>
              <w:right w:val="single" w:sz="4" w:space="0" w:color="auto"/>
            </w:tcBorders>
            <w:vAlign w:val="bottom"/>
          </w:tcPr>
          <w:p w14:paraId="5C392F79" w14:textId="34936861"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95</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F09B4"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840293"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3A67B"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F697CB"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A4227"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8B24D"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D0F88"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9D342"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A78AC"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43553"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40</w:t>
            </w:r>
          </w:p>
        </w:tc>
      </w:tr>
      <w:tr w:rsidR="004B321D" w:rsidRPr="004B321D" w14:paraId="680A3B4F" w14:textId="77777777" w:rsidTr="00C95195">
        <w:trPr>
          <w:trHeight w:val="129"/>
        </w:trPr>
        <w:tc>
          <w:tcPr>
            <w:tcW w:w="9792" w:type="dxa"/>
            <w:tcBorders>
              <w:top w:val="single" w:sz="4" w:space="0" w:color="auto"/>
              <w:left w:val="single" w:sz="4" w:space="0" w:color="auto"/>
              <w:bottom w:val="single" w:sz="4" w:space="0" w:color="auto"/>
              <w:right w:val="single" w:sz="4" w:space="0" w:color="auto"/>
            </w:tcBorders>
            <w:vAlign w:val="bottom"/>
          </w:tcPr>
          <w:p w14:paraId="16F68191" w14:textId="16180E88" w:rsidR="004B321D" w:rsidRPr="00A305D0" w:rsidRDefault="004B321D" w:rsidP="004B321D">
            <w:pPr>
              <w:spacing w:after="0" w:line="240" w:lineRule="auto"/>
              <w:jc w:val="center"/>
              <w:rPr>
                <w:rFonts w:ascii="Calibri" w:eastAsia="Times New Roman" w:hAnsi="Calibri" w:cs="Calibri"/>
                <w:b/>
                <w:bCs/>
                <w:noProof w:val="0"/>
                <w:color w:val="000000"/>
                <w:kern w:val="0"/>
                <w:lang w:val="id-ID" w:eastAsia="id-ID"/>
                <w14:ligatures w14:val="none"/>
              </w:rPr>
            </w:pPr>
            <w:r w:rsidRPr="00A305D0">
              <w:rPr>
                <w:rFonts w:ascii="Calibri" w:hAnsi="Calibri" w:cs="Calibri"/>
                <w:b/>
                <w:bCs/>
                <w:color w:val="000000"/>
              </w:rPr>
              <w:t>96</w:t>
            </w:r>
            <w:r w:rsidR="00A305D0" w:rsidRPr="00A305D0">
              <w:rPr>
                <w:rFonts w:ascii="Calibri" w:hAnsi="Calibri" w:cs="Calibri"/>
                <w:b/>
                <w:bCs/>
                <w:color w:val="000000"/>
              </w:rPr>
              <w:t>.</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564DB"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ADC7B"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939FF"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72A0E9"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3EA1A"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8D106"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7841B"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3F119"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53E80"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5</w:t>
            </w:r>
          </w:p>
        </w:tc>
        <w:tc>
          <w:tcPr>
            <w:tcW w:w="9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B75FC" w14:textId="77777777" w:rsidR="004B321D" w:rsidRPr="00A305D0" w:rsidRDefault="004B321D" w:rsidP="004B321D">
            <w:pPr>
              <w:spacing w:after="0" w:line="240" w:lineRule="auto"/>
              <w:jc w:val="center"/>
              <w:rPr>
                <w:rFonts w:ascii="Calibri" w:eastAsia="Times New Roman" w:hAnsi="Calibri" w:cs="Calibri"/>
                <w:noProof w:val="0"/>
                <w:color w:val="000000"/>
                <w:kern w:val="0"/>
                <w:lang w:val="id-ID" w:eastAsia="id-ID"/>
                <w14:ligatures w14:val="none"/>
              </w:rPr>
            </w:pPr>
            <w:r w:rsidRPr="00A305D0">
              <w:rPr>
                <w:rFonts w:ascii="Calibri" w:eastAsia="Times New Roman" w:hAnsi="Calibri" w:cs="Calibri"/>
                <w:noProof w:val="0"/>
                <w:color w:val="000000"/>
                <w:kern w:val="0"/>
                <w:lang w:val="id-ID" w:eastAsia="id-ID"/>
                <w14:ligatures w14:val="none"/>
              </w:rPr>
              <w:t>40</w:t>
            </w:r>
          </w:p>
        </w:tc>
      </w:tr>
    </w:tbl>
    <w:p w14:paraId="184ABAE3" w14:textId="7D25D954" w:rsidR="004B321D" w:rsidRPr="004B321D" w:rsidRDefault="004B321D" w:rsidP="001E555B">
      <w:pPr>
        <w:rPr>
          <w:rFonts w:ascii="Times New Roman" w:hAnsi="Times New Roman" w:cs="Times New Roman"/>
          <w:b/>
          <w:bCs/>
          <w:sz w:val="24"/>
          <w:lang w:val="id-ID"/>
        </w:rPr>
      </w:pPr>
    </w:p>
    <w:p w14:paraId="300F79A8" w14:textId="77777777" w:rsidR="004B321D" w:rsidRPr="004B321D" w:rsidRDefault="004B321D">
      <w:pPr>
        <w:rPr>
          <w:rFonts w:ascii="Times New Roman" w:hAnsi="Times New Roman" w:cs="Times New Roman"/>
          <w:b/>
          <w:bCs/>
          <w:sz w:val="24"/>
          <w:lang w:val="id-ID"/>
        </w:rPr>
      </w:pPr>
      <w:r w:rsidRPr="004B321D">
        <w:rPr>
          <w:rFonts w:ascii="Times New Roman" w:hAnsi="Times New Roman" w:cs="Times New Roman"/>
          <w:b/>
          <w:bCs/>
          <w:sz w:val="24"/>
          <w:lang w:val="id-ID"/>
        </w:rPr>
        <w:br w:type="page"/>
      </w:r>
    </w:p>
    <w:p w14:paraId="7D7FDEC3" w14:textId="4DB81EF2" w:rsidR="004B321D" w:rsidRPr="00F2157F" w:rsidRDefault="004B321D" w:rsidP="001E555B">
      <w:pPr>
        <w:rPr>
          <w:rFonts w:ascii="Times New Roman" w:hAnsi="Times New Roman" w:cs="Times New Roman"/>
          <w:b/>
          <w:bCs/>
          <w:sz w:val="24"/>
        </w:rPr>
      </w:pPr>
      <w:r w:rsidRPr="004B321D">
        <w:rPr>
          <w:rFonts w:ascii="Times New Roman" w:hAnsi="Times New Roman" w:cs="Times New Roman"/>
          <w:b/>
          <w:bCs/>
          <w:sz w:val="24"/>
        </w:rPr>
        <w:lastRenderedPageBreak/>
        <w:t xml:space="preserve">Lampiran </w:t>
      </w:r>
      <w:r>
        <w:rPr>
          <w:rFonts w:ascii="Times New Roman" w:hAnsi="Times New Roman" w:cs="Times New Roman"/>
          <w:b/>
          <w:bCs/>
          <w:sz w:val="24"/>
        </w:rPr>
        <w:t>7</w:t>
      </w:r>
      <w:r w:rsidRPr="004B321D">
        <w:rPr>
          <w:rFonts w:ascii="Times New Roman" w:hAnsi="Times New Roman" w:cs="Times New Roman"/>
          <w:b/>
          <w:bCs/>
          <w:sz w:val="24"/>
        </w:rPr>
        <w:t>. R Tabel</w:t>
      </w:r>
      <w:r>
        <w:rPr>
          <w:rFonts w:ascii="Times New Roman" w:hAnsi="Times New Roman" w:cs="Times New Roman"/>
          <w:b/>
          <w:bCs/>
          <w:sz w:val="24"/>
        </w:rPr>
        <w:drawing>
          <wp:inline distT="0" distB="0" distL="0" distR="0" wp14:anchorId="3801045D" wp14:editId="54935F4B">
            <wp:extent cx="4769890" cy="7685314"/>
            <wp:effectExtent l="0" t="0" r="0" b="0"/>
            <wp:docPr id="1263867262"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83623" cy="7707441"/>
                    </a:xfrm>
                    <a:prstGeom prst="rect">
                      <a:avLst/>
                    </a:prstGeom>
                    <a:noFill/>
                    <a:ln>
                      <a:noFill/>
                    </a:ln>
                  </pic:spPr>
                </pic:pic>
              </a:graphicData>
            </a:graphic>
          </wp:inline>
        </w:drawing>
      </w:r>
    </w:p>
    <w:p w14:paraId="537651EC" w14:textId="77777777" w:rsidR="004B321D" w:rsidRDefault="004B321D">
      <w:pPr>
        <w:rPr>
          <w:rFonts w:ascii="Times New Roman" w:hAnsi="Times New Roman" w:cs="Times New Roman"/>
          <w:b/>
          <w:bCs/>
          <w:sz w:val="24"/>
          <w:lang w:val="id-ID"/>
        </w:rPr>
      </w:pPr>
      <w:r>
        <w:rPr>
          <w:rFonts w:ascii="Times New Roman" w:hAnsi="Times New Roman" w:cs="Times New Roman"/>
          <w:b/>
          <w:bCs/>
          <w:sz w:val="24"/>
          <w:lang w:val="id-ID"/>
        </w:rPr>
        <w:br w:type="page"/>
      </w:r>
    </w:p>
    <w:p w14:paraId="0B9C1DB2" w14:textId="6ACF7EE5" w:rsidR="004B321D" w:rsidRDefault="004B321D" w:rsidP="001E555B">
      <w:pPr>
        <w:rPr>
          <w:rFonts w:ascii="Times New Roman" w:hAnsi="Times New Roman" w:cs="Times New Roman"/>
          <w:b/>
          <w:bCs/>
          <w:sz w:val="24"/>
        </w:rPr>
      </w:pPr>
      <w:r w:rsidRPr="004B321D">
        <w:rPr>
          <w:rFonts w:ascii="Times New Roman" w:hAnsi="Times New Roman" w:cs="Times New Roman"/>
          <w:b/>
          <w:bCs/>
          <w:sz w:val="24"/>
        </w:rPr>
        <w:lastRenderedPageBreak/>
        <w:t xml:space="preserve">Lampiran </w:t>
      </w:r>
      <w:r>
        <w:rPr>
          <w:rFonts w:ascii="Times New Roman" w:hAnsi="Times New Roman" w:cs="Times New Roman"/>
          <w:b/>
          <w:bCs/>
          <w:sz w:val="24"/>
        </w:rPr>
        <w:t>8</w:t>
      </w:r>
      <w:r w:rsidRPr="004B321D">
        <w:rPr>
          <w:rFonts w:ascii="Times New Roman" w:hAnsi="Times New Roman" w:cs="Times New Roman"/>
          <w:b/>
          <w:bCs/>
          <w:sz w:val="24"/>
        </w:rPr>
        <w:t>. T Tabel</w:t>
      </w:r>
    </w:p>
    <w:p w14:paraId="0BB623E5" w14:textId="64B23077" w:rsidR="004B321D" w:rsidRPr="004B321D" w:rsidRDefault="004B321D" w:rsidP="00075695">
      <w:pPr>
        <w:jc w:val="center"/>
        <w:rPr>
          <w:rFonts w:ascii="Times New Roman" w:hAnsi="Times New Roman" w:cs="Times New Roman"/>
          <w:b/>
          <w:bCs/>
          <w:sz w:val="24"/>
          <w:lang w:val="id-ID"/>
        </w:rPr>
      </w:pPr>
      <w:r>
        <w:rPr>
          <w:rFonts w:ascii="Times New Roman" w:hAnsi="Times New Roman" w:cs="Times New Roman"/>
          <w:b/>
          <w:bCs/>
          <w:sz w:val="24"/>
        </w:rPr>
        <w:drawing>
          <wp:inline distT="0" distB="0" distL="0" distR="0" wp14:anchorId="2EECE85E" wp14:editId="42C14048">
            <wp:extent cx="5156200" cy="7826828"/>
            <wp:effectExtent l="0" t="0" r="6350" b="3175"/>
            <wp:docPr id="1840714491"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80485" cy="7863691"/>
                    </a:xfrm>
                    <a:prstGeom prst="rect">
                      <a:avLst/>
                    </a:prstGeom>
                    <a:noFill/>
                    <a:ln>
                      <a:noFill/>
                    </a:ln>
                  </pic:spPr>
                </pic:pic>
              </a:graphicData>
            </a:graphic>
          </wp:inline>
        </w:drawing>
      </w:r>
    </w:p>
    <w:sectPr w:rsidR="004B321D" w:rsidRPr="004B321D" w:rsidSect="008D52F5">
      <w:pgSz w:w="11906" w:h="16838"/>
      <w:pgMar w:top="2275" w:right="1699" w:bottom="1699" w:left="2275"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EFF714" w14:textId="77777777" w:rsidR="0046454B" w:rsidRDefault="0046454B" w:rsidP="008D52F5">
      <w:pPr>
        <w:spacing w:after="0" w:line="240" w:lineRule="auto"/>
      </w:pPr>
      <w:r>
        <w:separator/>
      </w:r>
    </w:p>
  </w:endnote>
  <w:endnote w:type="continuationSeparator" w:id="0">
    <w:p w14:paraId="036FF795" w14:textId="77777777" w:rsidR="0046454B" w:rsidRDefault="0046454B" w:rsidP="008D52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2799150"/>
      <w:docPartObj>
        <w:docPartGallery w:val="Page Numbers (Bottom of Page)"/>
        <w:docPartUnique/>
      </w:docPartObj>
    </w:sdtPr>
    <w:sdtContent>
      <w:p w14:paraId="61E01AFD" w14:textId="50AB774C" w:rsidR="008D52F5" w:rsidRDefault="008D52F5">
        <w:pPr>
          <w:pStyle w:val="Footer"/>
          <w:jc w:val="center"/>
        </w:pPr>
        <w:r>
          <w:fldChar w:fldCharType="begin"/>
        </w:r>
        <w:r>
          <w:instrText>PAGE   \* MERGEFORMAT</w:instrText>
        </w:r>
        <w:r>
          <w:fldChar w:fldCharType="separate"/>
        </w:r>
        <w:r>
          <w:rPr>
            <w:lang w:val="id-ID"/>
          </w:rPr>
          <w:t>2</w:t>
        </w:r>
        <w:r>
          <w:fldChar w:fldCharType="end"/>
        </w:r>
      </w:p>
    </w:sdtContent>
  </w:sdt>
  <w:p w14:paraId="5400B704" w14:textId="77777777" w:rsidR="008D52F5" w:rsidRDefault="008D52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59F45C" w14:textId="77777777" w:rsidR="0046454B" w:rsidRDefault="0046454B" w:rsidP="008D52F5">
      <w:pPr>
        <w:spacing w:after="0" w:line="240" w:lineRule="auto"/>
      </w:pPr>
      <w:r>
        <w:separator/>
      </w:r>
    </w:p>
  </w:footnote>
  <w:footnote w:type="continuationSeparator" w:id="0">
    <w:p w14:paraId="75B3637A" w14:textId="77777777" w:rsidR="0046454B" w:rsidRDefault="0046454B" w:rsidP="008D52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EA558" w14:textId="2856AA4B" w:rsidR="008D52F5" w:rsidRDefault="008D52F5" w:rsidP="00044587">
    <w:pPr>
      <w:pStyle w:val="Header"/>
      <w:tabs>
        <w:tab w:val="clear" w:pos="4513"/>
        <w:tab w:val="clear" w:pos="9026"/>
        <w:tab w:val="left" w:pos="1749"/>
        <w:tab w:val="left" w:pos="4462"/>
      </w:tabs>
    </w:pPr>
    <w:r>
      <w:tab/>
    </w:r>
    <w:r w:rsidR="00044587">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639FC"/>
    <w:multiLevelType w:val="hybridMultilevel"/>
    <w:tmpl w:val="BCE42570"/>
    <w:lvl w:ilvl="0" w:tplc="A8A67340">
      <w:start w:val="1"/>
      <w:numFmt w:val="decimal"/>
      <w:lvlText w:val="%1."/>
      <w:lvlJc w:val="left"/>
      <w:pPr>
        <w:ind w:left="360" w:hanging="360"/>
      </w:pPr>
      <w:rPr>
        <w:rFonts w:hint="default"/>
        <w:i w:val="0"/>
        <w:iCs w:val="0"/>
        <w:u w:val="none"/>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 w15:restartNumberingAfterBreak="0">
    <w:nsid w:val="06CB36D8"/>
    <w:multiLevelType w:val="hybridMultilevel"/>
    <w:tmpl w:val="996404B6"/>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15:restartNumberingAfterBreak="0">
    <w:nsid w:val="07A322BF"/>
    <w:multiLevelType w:val="hybridMultilevel"/>
    <w:tmpl w:val="4858B726"/>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 w15:restartNumberingAfterBreak="0">
    <w:nsid w:val="07D22B50"/>
    <w:multiLevelType w:val="hybridMultilevel"/>
    <w:tmpl w:val="329E4ED6"/>
    <w:lvl w:ilvl="0" w:tplc="D5A813AC">
      <w:start w:val="1"/>
      <w:numFmt w:val="upperLetter"/>
      <w:lvlText w:val="%1."/>
      <w:lvlJc w:val="left"/>
      <w:pPr>
        <w:ind w:left="360" w:hanging="360"/>
      </w:pPr>
      <w:rPr>
        <w:rFonts w:ascii="Times New Roman" w:hAnsi="Times New Roman" w:cstheme="majorBidi" w:hint="default"/>
        <w:sz w:val="28"/>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15:restartNumberingAfterBreak="0">
    <w:nsid w:val="0A3C641D"/>
    <w:multiLevelType w:val="multilevel"/>
    <w:tmpl w:val="0C56891C"/>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5" w15:restartNumberingAfterBreak="0">
    <w:nsid w:val="0B16785D"/>
    <w:multiLevelType w:val="hybridMultilevel"/>
    <w:tmpl w:val="5CA8264C"/>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15:restartNumberingAfterBreak="0">
    <w:nsid w:val="208A06AA"/>
    <w:multiLevelType w:val="hybridMultilevel"/>
    <w:tmpl w:val="A4F4C01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7" w15:restartNumberingAfterBreak="0">
    <w:nsid w:val="29A25480"/>
    <w:multiLevelType w:val="hybridMultilevel"/>
    <w:tmpl w:val="40BCFEAA"/>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15:restartNumberingAfterBreak="0">
    <w:nsid w:val="364E063C"/>
    <w:multiLevelType w:val="hybridMultilevel"/>
    <w:tmpl w:val="AFC8FAF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41261228"/>
    <w:multiLevelType w:val="multilevel"/>
    <w:tmpl w:val="BE6A972E"/>
    <w:lvl w:ilvl="0">
      <w:start w:val="1"/>
      <w:numFmt w:val="decimal"/>
      <w:lvlText w:val="%1."/>
      <w:lvlJc w:val="left"/>
      <w:pPr>
        <w:tabs>
          <w:tab w:val="num" w:pos="360"/>
        </w:tabs>
        <w:ind w:left="360" w:hanging="360"/>
      </w:pPr>
    </w:lvl>
    <w:lvl w:ilvl="1">
      <w:start w:val="1"/>
      <w:numFmt w:val="decimal"/>
      <w:lvlText w:val="%2."/>
      <w:lvlJc w:val="left"/>
      <w:pPr>
        <w:ind w:left="720" w:hanging="360"/>
      </w:pPr>
      <w:rPr>
        <w:rFonts w:eastAsiaTheme="majorEastAsia" w:hint="default"/>
      </w:rPr>
    </w:lvl>
    <w:lvl w:ilvl="2">
      <w:start w:val="1"/>
      <w:numFmt w:val="lowerLetter"/>
      <w:lvlText w:val="%3."/>
      <w:lvlJc w:val="left"/>
      <w:pPr>
        <w:ind w:left="1800" w:hanging="360"/>
      </w:pPr>
      <w:rPr>
        <w:rFonts w:hint="default"/>
      </w:rPr>
    </w:lvl>
    <w:lvl w:ilvl="3">
      <w:start w:val="1"/>
      <w:numFmt w:val="upperLetter"/>
      <w:lvlText w:val="%4."/>
      <w:lvlJc w:val="left"/>
      <w:pPr>
        <w:ind w:left="2520" w:hanging="360"/>
      </w:pPr>
      <w:rPr>
        <w:rFonts w:hint="default"/>
      </w:rPr>
    </w:lvl>
    <w:lvl w:ilvl="4">
      <w:start w:val="1"/>
      <w:numFmt w:val="upperLetter"/>
      <w:lvlText w:val="%5&gt;"/>
      <w:lvlJc w:val="left"/>
      <w:pPr>
        <w:ind w:left="3240" w:hanging="360"/>
      </w:pPr>
      <w:rPr>
        <w:rFonts w:hint="default"/>
      </w:r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467C41D4"/>
    <w:multiLevelType w:val="multilevel"/>
    <w:tmpl w:val="A3C2D74E"/>
    <w:lvl w:ilvl="0">
      <w:start w:val="1"/>
      <w:numFmt w:val="decimal"/>
      <w:lvlText w:val="%1."/>
      <w:lvlJc w:val="left"/>
      <w:pPr>
        <w:ind w:left="1440" w:hanging="360"/>
      </w:pPr>
    </w:lvl>
    <w:lvl w:ilvl="1">
      <w:start w:val="1"/>
      <w:numFmt w:val="decimal"/>
      <w:isLgl/>
      <w:lvlText w:val="%1.%2."/>
      <w:lvlJc w:val="left"/>
      <w:pPr>
        <w:ind w:left="1080" w:hanging="360"/>
      </w:pPr>
      <w:rPr>
        <w:rFonts w:hint="default"/>
        <w:b/>
        <w:bCs w:val="0"/>
        <w:i w:val="0"/>
        <w:iCs w:val="0"/>
      </w:rPr>
    </w:lvl>
    <w:lvl w:ilvl="2">
      <w:start w:val="1"/>
      <w:numFmt w:val="decimal"/>
      <w:isLgl/>
      <w:lvlText w:val="%1.%2.%3."/>
      <w:lvlJc w:val="left"/>
      <w:pPr>
        <w:ind w:left="1800" w:hanging="720"/>
      </w:pPr>
      <w:rPr>
        <w:rFonts w:hint="default"/>
        <w:b/>
        <w:bCs w:val="0"/>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1" w15:restartNumberingAfterBreak="0">
    <w:nsid w:val="475725D5"/>
    <w:multiLevelType w:val="hybridMultilevel"/>
    <w:tmpl w:val="10723CAE"/>
    <w:lvl w:ilvl="0" w:tplc="295299A4">
      <w:start w:val="1"/>
      <w:numFmt w:val="upperLetter"/>
      <w:lvlText w:val="%1."/>
      <w:lvlJc w:val="left"/>
      <w:pPr>
        <w:ind w:left="36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 w15:restartNumberingAfterBreak="0">
    <w:nsid w:val="47C64B33"/>
    <w:multiLevelType w:val="multilevel"/>
    <w:tmpl w:val="F0940436"/>
    <w:lvl w:ilvl="0">
      <w:start w:val="1"/>
      <w:numFmt w:val="lowerLetter"/>
      <w:lvlText w:val="%1."/>
      <w:lvlJc w:val="left"/>
      <w:pPr>
        <w:tabs>
          <w:tab w:val="num" w:pos="1440"/>
        </w:tabs>
        <w:ind w:left="1440" w:hanging="360"/>
      </w:pPr>
      <w:rPr>
        <w:rFonts w:hint="default"/>
        <w:b/>
        <w:bCs/>
        <w:sz w:val="24"/>
        <w:szCs w:val="32"/>
      </w:rPr>
    </w:lvl>
    <w:lvl w:ilvl="1">
      <w:start w:val="1"/>
      <w:numFmt w:val="decimal"/>
      <w:lvlText w:val="%2."/>
      <w:lvlJc w:val="left"/>
      <w:pPr>
        <w:ind w:left="2160" w:hanging="360"/>
      </w:pPr>
      <w:rPr>
        <w:rFonts w:hint="default"/>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3" w15:restartNumberingAfterBreak="0">
    <w:nsid w:val="497A104C"/>
    <w:multiLevelType w:val="multilevel"/>
    <w:tmpl w:val="DF4883EE"/>
    <w:lvl w:ilvl="0">
      <w:start w:val="1"/>
      <w:numFmt w:val="decimal"/>
      <w:lvlText w:val="%1."/>
      <w:lvlJc w:val="left"/>
      <w:pPr>
        <w:ind w:left="720" w:hanging="360"/>
      </w:pPr>
      <w:rPr>
        <w:i w:val="0"/>
        <w:iCs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9950CE4"/>
    <w:multiLevelType w:val="hybridMultilevel"/>
    <w:tmpl w:val="7F6A91DE"/>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15:restartNumberingAfterBreak="0">
    <w:nsid w:val="4D2262AE"/>
    <w:multiLevelType w:val="hybridMultilevel"/>
    <w:tmpl w:val="D8048E7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4DF27432"/>
    <w:multiLevelType w:val="hybridMultilevel"/>
    <w:tmpl w:val="ACA82A28"/>
    <w:lvl w:ilvl="0" w:tplc="C6788604">
      <w:start w:val="1"/>
      <w:numFmt w:val="decimal"/>
      <w:lvlText w:val="%1."/>
      <w:lvlJc w:val="left"/>
      <w:pPr>
        <w:ind w:left="1080" w:hanging="360"/>
      </w:pPr>
      <w:rPr>
        <w:b/>
        <w:bCs/>
        <w:i w:val="0"/>
        <w:i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51E74088"/>
    <w:multiLevelType w:val="hybridMultilevel"/>
    <w:tmpl w:val="AF967CF2"/>
    <w:lvl w:ilvl="0" w:tplc="ADCAAF80">
      <w:start w:val="1"/>
      <w:numFmt w:val="decimal"/>
      <w:lvlText w:val="%1."/>
      <w:lvlJc w:val="left"/>
      <w:pPr>
        <w:ind w:left="1080" w:hanging="360"/>
      </w:pPr>
      <w:rPr>
        <w:rFonts w:hint="default"/>
        <w:b/>
        <w:bCs/>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529D1B75"/>
    <w:multiLevelType w:val="hybridMultilevel"/>
    <w:tmpl w:val="0234D2C6"/>
    <w:lvl w:ilvl="0" w:tplc="8D78B6BA">
      <w:start w:val="1"/>
      <w:numFmt w:val="decimal"/>
      <w:lvlText w:val="%1."/>
      <w:lvlJc w:val="left"/>
      <w:pPr>
        <w:ind w:left="1080" w:hanging="360"/>
      </w:pPr>
      <w:rPr>
        <w:rFonts w:hint="default"/>
        <w:b/>
        <w:bCs/>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55F25D34"/>
    <w:multiLevelType w:val="multilevel"/>
    <w:tmpl w:val="11263C18"/>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56664263"/>
    <w:multiLevelType w:val="hybridMultilevel"/>
    <w:tmpl w:val="D9E25C50"/>
    <w:lvl w:ilvl="0" w:tplc="0421000F">
      <w:start w:val="1"/>
      <w:numFmt w:val="decimal"/>
      <w:lvlText w:val="%1."/>
      <w:lvlJc w:val="left"/>
      <w:pPr>
        <w:ind w:left="360" w:hanging="360"/>
      </w:pPr>
      <w:rPr>
        <w:rFont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1" w15:restartNumberingAfterBreak="0">
    <w:nsid w:val="59333E8F"/>
    <w:multiLevelType w:val="hybridMultilevel"/>
    <w:tmpl w:val="8FF41BC4"/>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2" w15:restartNumberingAfterBreak="0">
    <w:nsid w:val="65582FCB"/>
    <w:multiLevelType w:val="multilevel"/>
    <w:tmpl w:val="EB44272A"/>
    <w:lvl w:ilvl="0">
      <w:start w:val="1"/>
      <w:numFmt w:val="lowerLetter"/>
      <w:lvlText w:val="%1)"/>
      <w:lvlJc w:val="left"/>
      <w:pPr>
        <w:tabs>
          <w:tab w:val="num" w:pos="1080"/>
        </w:tabs>
        <w:ind w:left="1080" w:hanging="360"/>
      </w:pPr>
      <w:rPr>
        <w:rFonts w:hint="default"/>
        <w:sz w:val="24"/>
        <w:szCs w:val="32"/>
      </w:rPr>
    </w:lvl>
    <w:lvl w:ilvl="1">
      <w:start w:val="1"/>
      <w:numFmt w:val="decimal"/>
      <w:lvlText w:val="%2."/>
      <w:lvlJc w:val="left"/>
      <w:pPr>
        <w:ind w:left="1800" w:hanging="360"/>
      </w:pPr>
      <w:rPr>
        <w:rFonts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3" w15:restartNumberingAfterBreak="0">
    <w:nsid w:val="658975CE"/>
    <w:multiLevelType w:val="hybridMultilevel"/>
    <w:tmpl w:val="E8DA7082"/>
    <w:lvl w:ilvl="0" w:tplc="BFB295C6">
      <w:start w:val="1"/>
      <w:numFmt w:val="decimal"/>
      <w:lvlText w:val="%1."/>
      <w:lvlJc w:val="left"/>
      <w:pPr>
        <w:ind w:left="1440" w:hanging="360"/>
      </w:pPr>
      <w:rPr>
        <w:rFonts w:hint="default"/>
        <w:b/>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4" w15:restartNumberingAfterBreak="0">
    <w:nsid w:val="65D9137E"/>
    <w:multiLevelType w:val="hybridMultilevel"/>
    <w:tmpl w:val="8B4675D6"/>
    <w:lvl w:ilvl="0" w:tplc="20362340">
      <w:start w:val="1"/>
      <w:numFmt w:val="decimal"/>
      <w:lvlText w:val="%1."/>
      <w:lvlJc w:val="left"/>
      <w:pPr>
        <w:ind w:left="1080" w:hanging="360"/>
      </w:pPr>
      <w:rPr>
        <w:rFonts w:hint="default"/>
        <w:b/>
        <w:bCs/>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5" w15:restartNumberingAfterBreak="0">
    <w:nsid w:val="711A4D2F"/>
    <w:multiLevelType w:val="hybridMultilevel"/>
    <w:tmpl w:val="6F023BA8"/>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15">
      <w:start w:val="1"/>
      <w:numFmt w:val="upperLetter"/>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726F5E11"/>
    <w:multiLevelType w:val="hybridMultilevel"/>
    <w:tmpl w:val="1CC04642"/>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15:restartNumberingAfterBreak="0">
    <w:nsid w:val="73916207"/>
    <w:multiLevelType w:val="multilevel"/>
    <w:tmpl w:val="BC1864C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8" w15:restartNumberingAfterBreak="0">
    <w:nsid w:val="77BF1A86"/>
    <w:multiLevelType w:val="hybridMultilevel"/>
    <w:tmpl w:val="5106A742"/>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04210019">
      <w:start w:val="1"/>
      <w:numFmt w:val="lowerLetter"/>
      <w:lvlText w:val="%3."/>
      <w:lvlJc w:val="left"/>
      <w:pPr>
        <w:ind w:left="108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A83420D"/>
    <w:multiLevelType w:val="hybridMultilevel"/>
    <w:tmpl w:val="5CA6ACEE"/>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15:restartNumberingAfterBreak="0">
    <w:nsid w:val="7FE0145C"/>
    <w:multiLevelType w:val="multilevel"/>
    <w:tmpl w:val="6F3E06C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505021382">
    <w:abstractNumId w:val="27"/>
  </w:num>
  <w:num w:numId="2" w16cid:durableId="521289365">
    <w:abstractNumId w:val="9"/>
  </w:num>
  <w:num w:numId="3" w16cid:durableId="1275746106">
    <w:abstractNumId w:val="5"/>
  </w:num>
  <w:num w:numId="4" w16cid:durableId="1705518927">
    <w:abstractNumId w:val="10"/>
  </w:num>
  <w:num w:numId="5" w16cid:durableId="1264807070">
    <w:abstractNumId w:val="13"/>
  </w:num>
  <w:num w:numId="6" w16cid:durableId="1896088875">
    <w:abstractNumId w:val="16"/>
  </w:num>
  <w:num w:numId="7" w16cid:durableId="1166900945">
    <w:abstractNumId w:val="21"/>
  </w:num>
  <w:num w:numId="8" w16cid:durableId="804540783">
    <w:abstractNumId w:val="24"/>
  </w:num>
  <w:num w:numId="9" w16cid:durableId="904535109">
    <w:abstractNumId w:val="28"/>
  </w:num>
  <w:num w:numId="10" w16cid:durableId="1101294625">
    <w:abstractNumId w:val="1"/>
  </w:num>
  <w:num w:numId="11" w16cid:durableId="464658329">
    <w:abstractNumId w:val="29"/>
  </w:num>
  <w:num w:numId="12" w16cid:durableId="1911308737">
    <w:abstractNumId w:val="15"/>
  </w:num>
  <w:num w:numId="13" w16cid:durableId="694307490">
    <w:abstractNumId w:val="3"/>
  </w:num>
  <w:num w:numId="14" w16cid:durableId="1691561640">
    <w:abstractNumId w:val="19"/>
  </w:num>
  <w:num w:numId="15" w16cid:durableId="2094162721">
    <w:abstractNumId w:val="11"/>
  </w:num>
  <w:num w:numId="16" w16cid:durableId="186649091">
    <w:abstractNumId w:val="8"/>
  </w:num>
  <w:num w:numId="17" w16cid:durableId="1290743746">
    <w:abstractNumId w:val="20"/>
  </w:num>
  <w:num w:numId="18" w16cid:durableId="743571945">
    <w:abstractNumId w:val="0"/>
  </w:num>
  <w:num w:numId="19" w16cid:durableId="1650819013">
    <w:abstractNumId w:val="2"/>
  </w:num>
  <w:num w:numId="20" w16cid:durableId="1364675069">
    <w:abstractNumId w:val="6"/>
  </w:num>
  <w:num w:numId="21" w16cid:durableId="1021511741">
    <w:abstractNumId w:val="4"/>
  </w:num>
  <w:num w:numId="22" w16cid:durableId="885725212">
    <w:abstractNumId w:val="22"/>
  </w:num>
  <w:num w:numId="23" w16cid:durableId="582105358">
    <w:abstractNumId w:val="12"/>
  </w:num>
  <w:num w:numId="24" w16cid:durableId="453253975">
    <w:abstractNumId w:val="7"/>
  </w:num>
  <w:num w:numId="25" w16cid:durableId="177743799">
    <w:abstractNumId w:val="14"/>
  </w:num>
  <w:num w:numId="26" w16cid:durableId="1125542371">
    <w:abstractNumId w:val="25"/>
  </w:num>
  <w:num w:numId="27" w16cid:durableId="1669750265">
    <w:abstractNumId w:val="26"/>
  </w:num>
  <w:num w:numId="28" w16cid:durableId="1776943282">
    <w:abstractNumId w:val="30"/>
  </w:num>
  <w:num w:numId="29" w16cid:durableId="1808283981">
    <w:abstractNumId w:val="17"/>
  </w:num>
  <w:num w:numId="30" w16cid:durableId="189297108">
    <w:abstractNumId w:val="18"/>
  </w:num>
  <w:num w:numId="31" w16cid:durableId="1016888060">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2F5"/>
    <w:rsid w:val="000019FB"/>
    <w:rsid w:val="00005C4E"/>
    <w:rsid w:val="00010657"/>
    <w:rsid w:val="000132EC"/>
    <w:rsid w:val="00021EDD"/>
    <w:rsid w:val="00026D8F"/>
    <w:rsid w:val="00031640"/>
    <w:rsid w:val="00034CEC"/>
    <w:rsid w:val="00044587"/>
    <w:rsid w:val="00045D3E"/>
    <w:rsid w:val="000472E1"/>
    <w:rsid w:val="00075695"/>
    <w:rsid w:val="000830BE"/>
    <w:rsid w:val="00091CBF"/>
    <w:rsid w:val="00096CA3"/>
    <w:rsid w:val="000A1E58"/>
    <w:rsid w:val="000B28C9"/>
    <w:rsid w:val="000C166B"/>
    <w:rsid w:val="000C3652"/>
    <w:rsid w:val="000D3963"/>
    <w:rsid w:val="000D7C87"/>
    <w:rsid w:val="000F1C14"/>
    <w:rsid w:val="000F5AD0"/>
    <w:rsid w:val="00103C76"/>
    <w:rsid w:val="001054D8"/>
    <w:rsid w:val="00111BD7"/>
    <w:rsid w:val="00114D99"/>
    <w:rsid w:val="00117EA4"/>
    <w:rsid w:val="00124E2F"/>
    <w:rsid w:val="001267E8"/>
    <w:rsid w:val="001308AA"/>
    <w:rsid w:val="00157704"/>
    <w:rsid w:val="001602C2"/>
    <w:rsid w:val="001626DB"/>
    <w:rsid w:val="00170023"/>
    <w:rsid w:val="00170704"/>
    <w:rsid w:val="00172142"/>
    <w:rsid w:val="0018144C"/>
    <w:rsid w:val="00182808"/>
    <w:rsid w:val="00182B9C"/>
    <w:rsid w:val="00184E1A"/>
    <w:rsid w:val="001930FA"/>
    <w:rsid w:val="00196F27"/>
    <w:rsid w:val="001A03B9"/>
    <w:rsid w:val="001A4623"/>
    <w:rsid w:val="001A69FA"/>
    <w:rsid w:val="001A6BF4"/>
    <w:rsid w:val="001B4420"/>
    <w:rsid w:val="001D4F27"/>
    <w:rsid w:val="001D7ABB"/>
    <w:rsid w:val="001E1224"/>
    <w:rsid w:val="001E555B"/>
    <w:rsid w:val="00202396"/>
    <w:rsid w:val="00202F07"/>
    <w:rsid w:val="00205AA5"/>
    <w:rsid w:val="00211D1D"/>
    <w:rsid w:val="00213F14"/>
    <w:rsid w:val="0021547D"/>
    <w:rsid w:val="0021548D"/>
    <w:rsid w:val="00233263"/>
    <w:rsid w:val="00241386"/>
    <w:rsid w:val="002469B0"/>
    <w:rsid w:val="0024783B"/>
    <w:rsid w:val="00250109"/>
    <w:rsid w:val="00256B5A"/>
    <w:rsid w:val="002673FB"/>
    <w:rsid w:val="0027364D"/>
    <w:rsid w:val="00274A28"/>
    <w:rsid w:val="002769ED"/>
    <w:rsid w:val="00283CDA"/>
    <w:rsid w:val="00286E1F"/>
    <w:rsid w:val="002A59D0"/>
    <w:rsid w:val="002A5CD5"/>
    <w:rsid w:val="002B1545"/>
    <w:rsid w:val="002B163E"/>
    <w:rsid w:val="002B553C"/>
    <w:rsid w:val="002C20B1"/>
    <w:rsid w:val="002D2A44"/>
    <w:rsid w:val="002E24C0"/>
    <w:rsid w:val="002E6CF3"/>
    <w:rsid w:val="00301A30"/>
    <w:rsid w:val="003075B8"/>
    <w:rsid w:val="00315EAE"/>
    <w:rsid w:val="00321B8B"/>
    <w:rsid w:val="00322C64"/>
    <w:rsid w:val="00326208"/>
    <w:rsid w:val="00332042"/>
    <w:rsid w:val="0034336B"/>
    <w:rsid w:val="00345273"/>
    <w:rsid w:val="00350E39"/>
    <w:rsid w:val="0035662D"/>
    <w:rsid w:val="00357FC4"/>
    <w:rsid w:val="00362D04"/>
    <w:rsid w:val="00362FFB"/>
    <w:rsid w:val="00366BCC"/>
    <w:rsid w:val="00367C02"/>
    <w:rsid w:val="00370570"/>
    <w:rsid w:val="0037089E"/>
    <w:rsid w:val="00371344"/>
    <w:rsid w:val="003810AC"/>
    <w:rsid w:val="00384269"/>
    <w:rsid w:val="0038581D"/>
    <w:rsid w:val="00393387"/>
    <w:rsid w:val="00393AC2"/>
    <w:rsid w:val="003952C7"/>
    <w:rsid w:val="003A095B"/>
    <w:rsid w:val="003A36F0"/>
    <w:rsid w:val="003A48B7"/>
    <w:rsid w:val="003A79C8"/>
    <w:rsid w:val="003B3CBF"/>
    <w:rsid w:val="003B4831"/>
    <w:rsid w:val="003C0F6F"/>
    <w:rsid w:val="003E1F36"/>
    <w:rsid w:val="004101DF"/>
    <w:rsid w:val="00416740"/>
    <w:rsid w:val="00434B2B"/>
    <w:rsid w:val="00441696"/>
    <w:rsid w:val="00444096"/>
    <w:rsid w:val="00447443"/>
    <w:rsid w:val="00453515"/>
    <w:rsid w:val="00461091"/>
    <w:rsid w:val="0046454B"/>
    <w:rsid w:val="00486FA9"/>
    <w:rsid w:val="00492F2E"/>
    <w:rsid w:val="004A1B9B"/>
    <w:rsid w:val="004A52A7"/>
    <w:rsid w:val="004B321D"/>
    <w:rsid w:val="004B3B67"/>
    <w:rsid w:val="004C0355"/>
    <w:rsid w:val="004C3678"/>
    <w:rsid w:val="004C4EF5"/>
    <w:rsid w:val="004D2CBB"/>
    <w:rsid w:val="004D2F83"/>
    <w:rsid w:val="004E69F6"/>
    <w:rsid w:val="004F29AF"/>
    <w:rsid w:val="00517B45"/>
    <w:rsid w:val="0052014B"/>
    <w:rsid w:val="00521052"/>
    <w:rsid w:val="0052128D"/>
    <w:rsid w:val="005212C2"/>
    <w:rsid w:val="00523E0E"/>
    <w:rsid w:val="00531761"/>
    <w:rsid w:val="00542A52"/>
    <w:rsid w:val="00543DB6"/>
    <w:rsid w:val="005469D7"/>
    <w:rsid w:val="00551B62"/>
    <w:rsid w:val="0055347E"/>
    <w:rsid w:val="005616CB"/>
    <w:rsid w:val="005829E2"/>
    <w:rsid w:val="005864D1"/>
    <w:rsid w:val="005979D6"/>
    <w:rsid w:val="005A0A4E"/>
    <w:rsid w:val="005A2BE8"/>
    <w:rsid w:val="005B5A72"/>
    <w:rsid w:val="005C1636"/>
    <w:rsid w:val="005C495C"/>
    <w:rsid w:val="005D3944"/>
    <w:rsid w:val="005E4914"/>
    <w:rsid w:val="005F1F2B"/>
    <w:rsid w:val="005F2188"/>
    <w:rsid w:val="005F3CDA"/>
    <w:rsid w:val="005F3F4E"/>
    <w:rsid w:val="00600500"/>
    <w:rsid w:val="0062110A"/>
    <w:rsid w:val="006265EB"/>
    <w:rsid w:val="00630666"/>
    <w:rsid w:val="00634BE6"/>
    <w:rsid w:val="006359CD"/>
    <w:rsid w:val="00635CCE"/>
    <w:rsid w:val="0063752D"/>
    <w:rsid w:val="006461E1"/>
    <w:rsid w:val="0066365D"/>
    <w:rsid w:val="00664D75"/>
    <w:rsid w:val="006763EC"/>
    <w:rsid w:val="006812B8"/>
    <w:rsid w:val="006864AE"/>
    <w:rsid w:val="006915B3"/>
    <w:rsid w:val="00697D10"/>
    <w:rsid w:val="006A0D25"/>
    <w:rsid w:val="006A0F99"/>
    <w:rsid w:val="006A127A"/>
    <w:rsid w:val="006A1CDC"/>
    <w:rsid w:val="006A2453"/>
    <w:rsid w:val="006B29F3"/>
    <w:rsid w:val="006C49E3"/>
    <w:rsid w:val="006D339A"/>
    <w:rsid w:val="006E05E9"/>
    <w:rsid w:val="006E1602"/>
    <w:rsid w:val="006E1F36"/>
    <w:rsid w:val="00702089"/>
    <w:rsid w:val="0070712E"/>
    <w:rsid w:val="0071070F"/>
    <w:rsid w:val="00715A6C"/>
    <w:rsid w:val="0072202A"/>
    <w:rsid w:val="00724EAF"/>
    <w:rsid w:val="0072663D"/>
    <w:rsid w:val="00731D5E"/>
    <w:rsid w:val="00732390"/>
    <w:rsid w:val="00740111"/>
    <w:rsid w:val="00740B92"/>
    <w:rsid w:val="00750C12"/>
    <w:rsid w:val="00763CC6"/>
    <w:rsid w:val="007663B4"/>
    <w:rsid w:val="00774D94"/>
    <w:rsid w:val="0078044B"/>
    <w:rsid w:val="00782DB8"/>
    <w:rsid w:val="00783043"/>
    <w:rsid w:val="00793857"/>
    <w:rsid w:val="00795284"/>
    <w:rsid w:val="007A1AA8"/>
    <w:rsid w:val="007A1E20"/>
    <w:rsid w:val="007A3652"/>
    <w:rsid w:val="007A5B74"/>
    <w:rsid w:val="007B33A8"/>
    <w:rsid w:val="007C1FAE"/>
    <w:rsid w:val="007C78CB"/>
    <w:rsid w:val="007D04F0"/>
    <w:rsid w:val="007D323B"/>
    <w:rsid w:val="00805BCD"/>
    <w:rsid w:val="00816D86"/>
    <w:rsid w:val="00821241"/>
    <w:rsid w:val="00824269"/>
    <w:rsid w:val="00840714"/>
    <w:rsid w:val="00845E51"/>
    <w:rsid w:val="008523BC"/>
    <w:rsid w:val="00854109"/>
    <w:rsid w:val="008547DD"/>
    <w:rsid w:val="00854939"/>
    <w:rsid w:val="00856C27"/>
    <w:rsid w:val="00863B97"/>
    <w:rsid w:val="00867EBC"/>
    <w:rsid w:val="00873AF3"/>
    <w:rsid w:val="008769DA"/>
    <w:rsid w:val="008951A4"/>
    <w:rsid w:val="00895EBC"/>
    <w:rsid w:val="00897AE5"/>
    <w:rsid w:val="00897E56"/>
    <w:rsid w:val="008A0759"/>
    <w:rsid w:val="008A55A8"/>
    <w:rsid w:val="008B7ED7"/>
    <w:rsid w:val="008C4CF6"/>
    <w:rsid w:val="008D0869"/>
    <w:rsid w:val="008D4FBF"/>
    <w:rsid w:val="008D52F5"/>
    <w:rsid w:val="008E74CE"/>
    <w:rsid w:val="008F015E"/>
    <w:rsid w:val="008F1144"/>
    <w:rsid w:val="008F1EDF"/>
    <w:rsid w:val="008F3505"/>
    <w:rsid w:val="00903843"/>
    <w:rsid w:val="0091109D"/>
    <w:rsid w:val="00913C27"/>
    <w:rsid w:val="0092072E"/>
    <w:rsid w:val="00925998"/>
    <w:rsid w:val="00932D8E"/>
    <w:rsid w:val="00933473"/>
    <w:rsid w:val="0093409B"/>
    <w:rsid w:val="00947825"/>
    <w:rsid w:val="00961B66"/>
    <w:rsid w:val="00975B54"/>
    <w:rsid w:val="00984F35"/>
    <w:rsid w:val="009A0619"/>
    <w:rsid w:val="009A56DF"/>
    <w:rsid w:val="009C58B9"/>
    <w:rsid w:val="009D1868"/>
    <w:rsid w:val="009D30E1"/>
    <w:rsid w:val="009D625F"/>
    <w:rsid w:val="009F077B"/>
    <w:rsid w:val="009F1898"/>
    <w:rsid w:val="00A02752"/>
    <w:rsid w:val="00A04FC5"/>
    <w:rsid w:val="00A07D95"/>
    <w:rsid w:val="00A107F2"/>
    <w:rsid w:val="00A10F98"/>
    <w:rsid w:val="00A10FEC"/>
    <w:rsid w:val="00A111EC"/>
    <w:rsid w:val="00A305D0"/>
    <w:rsid w:val="00A362A2"/>
    <w:rsid w:val="00A610B8"/>
    <w:rsid w:val="00A6211A"/>
    <w:rsid w:val="00A66347"/>
    <w:rsid w:val="00A66640"/>
    <w:rsid w:val="00A70160"/>
    <w:rsid w:val="00A7370A"/>
    <w:rsid w:val="00A802F8"/>
    <w:rsid w:val="00A86066"/>
    <w:rsid w:val="00A965C0"/>
    <w:rsid w:val="00A97F3F"/>
    <w:rsid w:val="00AB51C7"/>
    <w:rsid w:val="00AC5C0C"/>
    <w:rsid w:val="00AC6E3E"/>
    <w:rsid w:val="00AC702A"/>
    <w:rsid w:val="00AC73B0"/>
    <w:rsid w:val="00AD4B5F"/>
    <w:rsid w:val="00AD4DD1"/>
    <w:rsid w:val="00AD4E5C"/>
    <w:rsid w:val="00AE4C99"/>
    <w:rsid w:val="00AF4DBF"/>
    <w:rsid w:val="00AF504C"/>
    <w:rsid w:val="00B04448"/>
    <w:rsid w:val="00B064C6"/>
    <w:rsid w:val="00B067BC"/>
    <w:rsid w:val="00B11B13"/>
    <w:rsid w:val="00B22179"/>
    <w:rsid w:val="00B25D04"/>
    <w:rsid w:val="00B31E07"/>
    <w:rsid w:val="00B426CF"/>
    <w:rsid w:val="00B42912"/>
    <w:rsid w:val="00B50B51"/>
    <w:rsid w:val="00B51AB0"/>
    <w:rsid w:val="00B53B81"/>
    <w:rsid w:val="00B5533F"/>
    <w:rsid w:val="00B6403B"/>
    <w:rsid w:val="00B66D72"/>
    <w:rsid w:val="00B724DA"/>
    <w:rsid w:val="00B80C1C"/>
    <w:rsid w:val="00B92B04"/>
    <w:rsid w:val="00BD18D0"/>
    <w:rsid w:val="00BD593A"/>
    <w:rsid w:val="00BD6560"/>
    <w:rsid w:val="00BF3910"/>
    <w:rsid w:val="00C0637E"/>
    <w:rsid w:val="00C106E9"/>
    <w:rsid w:val="00C120D9"/>
    <w:rsid w:val="00C14187"/>
    <w:rsid w:val="00C65293"/>
    <w:rsid w:val="00C73FA1"/>
    <w:rsid w:val="00C747A6"/>
    <w:rsid w:val="00C85239"/>
    <w:rsid w:val="00C9293D"/>
    <w:rsid w:val="00C95195"/>
    <w:rsid w:val="00CA38BF"/>
    <w:rsid w:val="00CB65A1"/>
    <w:rsid w:val="00CC204E"/>
    <w:rsid w:val="00CC4CBC"/>
    <w:rsid w:val="00CD705E"/>
    <w:rsid w:val="00CF3971"/>
    <w:rsid w:val="00D00BC5"/>
    <w:rsid w:val="00D051F9"/>
    <w:rsid w:val="00D2397C"/>
    <w:rsid w:val="00D249C5"/>
    <w:rsid w:val="00D25307"/>
    <w:rsid w:val="00D31301"/>
    <w:rsid w:val="00D34E1C"/>
    <w:rsid w:val="00D3573C"/>
    <w:rsid w:val="00D52725"/>
    <w:rsid w:val="00D776DC"/>
    <w:rsid w:val="00D8560F"/>
    <w:rsid w:val="00DA21A1"/>
    <w:rsid w:val="00DA22EF"/>
    <w:rsid w:val="00DB2B21"/>
    <w:rsid w:val="00DC62EB"/>
    <w:rsid w:val="00DD07F4"/>
    <w:rsid w:val="00DD11A2"/>
    <w:rsid w:val="00DD4661"/>
    <w:rsid w:val="00DE0DAD"/>
    <w:rsid w:val="00DE3D67"/>
    <w:rsid w:val="00DE41C9"/>
    <w:rsid w:val="00DF1D18"/>
    <w:rsid w:val="00DF2DD4"/>
    <w:rsid w:val="00DF56F2"/>
    <w:rsid w:val="00E14BF0"/>
    <w:rsid w:val="00E20F65"/>
    <w:rsid w:val="00E23FB0"/>
    <w:rsid w:val="00E54088"/>
    <w:rsid w:val="00E847FB"/>
    <w:rsid w:val="00E91F69"/>
    <w:rsid w:val="00E92121"/>
    <w:rsid w:val="00E95E7F"/>
    <w:rsid w:val="00E965CB"/>
    <w:rsid w:val="00E97B50"/>
    <w:rsid w:val="00EA0013"/>
    <w:rsid w:val="00EA4AAF"/>
    <w:rsid w:val="00EB17C6"/>
    <w:rsid w:val="00EB50AA"/>
    <w:rsid w:val="00EC2B19"/>
    <w:rsid w:val="00EC2BB9"/>
    <w:rsid w:val="00EC2C35"/>
    <w:rsid w:val="00EC3714"/>
    <w:rsid w:val="00EC3D7C"/>
    <w:rsid w:val="00ED2C8F"/>
    <w:rsid w:val="00ED3693"/>
    <w:rsid w:val="00EF4A80"/>
    <w:rsid w:val="00EF4F17"/>
    <w:rsid w:val="00F1207A"/>
    <w:rsid w:val="00F1480A"/>
    <w:rsid w:val="00F14A7F"/>
    <w:rsid w:val="00F155FC"/>
    <w:rsid w:val="00F2157F"/>
    <w:rsid w:val="00F24B31"/>
    <w:rsid w:val="00F27509"/>
    <w:rsid w:val="00F305A1"/>
    <w:rsid w:val="00F61AB0"/>
    <w:rsid w:val="00F626F1"/>
    <w:rsid w:val="00F6325A"/>
    <w:rsid w:val="00F66285"/>
    <w:rsid w:val="00F75839"/>
    <w:rsid w:val="00F77895"/>
    <w:rsid w:val="00F77A3C"/>
    <w:rsid w:val="00F80304"/>
    <w:rsid w:val="00F83BD9"/>
    <w:rsid w:val="00F90814"/>
    <w:rsid w:val="00F93729"/>
    <w:rsid w:val="00FA0363"/>
    <w:rsid w:val="00FA0944"/>
    <w:rsid w:val="00FA5AED"/>
    <w:rsid w:val="00FB38E1"/>
    <w:rsid w:val="00FC445D"/>
    <w:rsid w:val="00FD5533"/>
    <w:rsid w:val="00FE6D25"/>
    <w:rsid w:val="00FF5071"/>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4DDBE5"/>
  <w15:chartTrackingRefBased/>
  <w15:docId w15:val="{5CD457B2-53AE-407A-8B78-402517EEB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02A"/>
    <w:rPr>
      <w:noProof/>
      <w:lang w:val="en-US"/>
    </w:rPr>
  </w:style>
  <w:style w:type="paragraph" w:styleId="Judul1">
    <w:name w:val="heading 1"/>
    <w:basedOn w:val="Normal"/>
    <w:next w:val="Normal"/>
    <w:link w:val="Judul1KAR"/>
    <w:uiPriority w:val="9"/>
    <w:qFormat/>
    <w:rsid w:val="00B50B51"/>
    <w:pPr>
      <w:keepNext/>
      <w:keepLines/>
      <w:spacing w:before="240" w:after="0"/>
      <w:outlineLvl w:val="0"/>
    </w:pPr>
    <w:rPr>
      <w:rFonts w:ascii="Times New Roman" w:eastAsiaTheme="majorEastAsia" w:hAnsi="Times New Roman" w:cstheme="majorBidi"/>
      <w:b/>
      <w:sz w:val="28"/>
      <w:szCs w:val="32"/>
    </w:rPr>
  </w:style>
  <w:style w:type="paragraph" w:styleId="Judul2">
    <w:name w:val="heading 2"/>
    <w:basedOn w:val="Normal"/>
    <w:next w:val="Normal"/>
    <w:link w:val="Judul2KAR"/>
    <w:uiPriority w:val="9"/>
    <w:unhideWhenUsed/>
    <w:qFormat/>
    <w:rsid w:val="00B50B51"/>
    <w:pPr>
      <w:keepNext/>
      <w:keepLines/>
      <w:spacing w:before="40" w:after="0"/>
      <w:outlineLvl w:val="1"/>
    </w:pPr>
    <w:rPr>
      <w:rFonts w:ascii="Times New Roman" w:eastAsiaTheme="majorEastAsia" w:hAnsi="Times New Roman" w:cstheme="majorBidi"/>
      <w:b/>
      <w:sz w:val="24"/>
      <w:szCs w:val="26"/>
    </w:rPr>
  </w:style>
  <w:style w:type="paragraph" w:styleId="Judul3">
    <w:name w:val="heading 3"/>
    <w:basedOn w:val="Normal"/>
    <w:next w:val="Normal"/>
    <w:link w:val="Judul3KAR"/>
    <w:uiPriority w:val="9"/>
    <w:unhideWhenUsed/>
    <w:qFormat/>
    <w:rsid w:val="008D52F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Judul4">
    <w:name w:val="heading 4"/>
    <w:basedOn w:val="Normal"/>
    <w:next w:val="Normal"/>
    <w:link w:val="Judul4KAR"/>
    <w:uiPriority w:val="9"/>
    <w:semiHidden/>
    <w:unhideWhenUsed/>
    <w:qFormat/>
    <w:rsid w:val="008D52F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Judul5">
    <w:name w:val="heading 5"/>
    <w:basedOn w:val="Normal"/>
    <w:next w:val="Normal"/>
    <w:link w:val="Judul5KAR"/>
    <w:uiPriority w:val="9"/>
    <w:semiHidden/>
    <w:unhideWhenUsed/>
    <w:qFormat/>
    <w:rsid w:val="001E555B"/>
    <w:pPr>
      <w:keepNext/>
      <w:keepLines/>
      <w:spacing w:before="80" w:after="40"/>
      <w:outlineLvl w:val="4"/>
    </w:pPr>
    <w:rPr>
      <w:rFonts w:eastAsiaTheme="majorEastAsia" w:cstheme="majorBidi"/>
      <w:color w:val="2F5496" w:themeColor="accent1" w:themeShade="BF"/>
    </w:rPr>
  </w:style>
  <w:style w:type="paragraph" w:styleId="Judul6">
    <w:name w:val="heading 6"/>
    <w:basedOn w:val="Normal"/>
    <w:next w:val="Normal"/>
    <w:link w:val="Judul6KAR"/>
    <w:uiPriority w:val="9"/>
    <w:semiHidden/>
    <w:unhideWhenUsed/>
    <w:qFormat/>
    <w:rsid w:val="001E555B"/>
    <w:pPr>
      <w:keepNext/>
      <w:keepLines/>
      <w:spacing w:before="40" w:after="0"/>
      <w:outlineLvl w:val="5"/>
    </w:pPr>
    <w:rPr>
      <w:rFonts w:eastAsiaTheme="majorEastAsia" w:cstheme="majorBidi"/>
      <w:i/>
      <w:iCs/>
      <w:color w:val="595959" w:themeColor="text1" w:themeTint="A6"/>
    </w:rPr>
  </w:style>
  <w:style w:type="paragraph" w:styleId="Judul7">
    <w:name w:val="heading 7"/>
    <w:basedOn w:val="Normal"/>
    <w:next w:val="Normal"/>
    <w:link w:val="Judul7KAR"/>
    <w:uiPriority w:val="9"/>
    <w:semiHidden/>
    <w:unhideWhenUsed/>
    <w:qFormat/>
    <w:rsid w:val="001E555B"/>
    <w:pPr>
      <w:keepNext/>
      <w:keepLines/>
      <w:spacing w:before="40" w:after="0"/>
      <w:outlineLvl w:val="6"/>
    </w:pPr>
    <w:rPr>
      <w:rFonts w:eastAsiaTheme="majorEastAsia" w:cstheme="majorBidi"/>
      <w:color w:val="595959" w:themeColor="text1" w:themeTint="A6"/>
    </w:rPr>
  </w:style>
  <w:style w:type="paragraph" w:styleId="Judul8">
    <w:name w:val="heading 8"/>
    <w:basedOn w:val="Normal"/>
    <w:next w:val="Normal"/>
    <w:link w:val="Judul8KAR"/>
    <w:uiPriority w:val="9"/>
    <w:semiHidden/>
    <w:unhideWhenUsed/>
    <w:qFormat/>
    <w:rsid w:val="001E555B"/>
    <w:pPr>
      <w:keepNext/>
      <w:keepLines/>
      <w:spacing w:after="0"/>
      <w:outlineLvl w:val="7"/>
    </w:pPr>
    <w:rPr>
      <w:rFonts w:eastAsiaTheme="majorEastAsia" w:cstheme="majorBidi"/>
      <w:i/>
      <w:iCs/>
      <w:color w:val="272727" w:themeColor="text1" w:themeTint="D8"/>
    </w:rPr>
  </w:style>
  <w:style w:type="paragraph" w:styleId="Judul9">
    <w:name w:val="heading 9"/>
    <w:basedOn w:val="Normal"/>
    <w:next w:val="Normal"/>
    <w:link w:val="Judul9KAR"/>
    <w:uiPriority w:val="9"/>
    <w:semiHidden/>
    <w:unhideWhenUsed/>
    <w:qFormat/>
    <w:rsid w:val="001E555B"/>
    <w:pPr>
      <w:keepNext/>
      <w:keepLines/>
      <w:spacing w:after="0"/>
      <w:outlineLvl w:val="8"/>
    </w:pPr>
    <w:rPr>
      <w:rFonts w:eastAsiaTheme="majorEastAsia" w:cstheme="majorBidi"/>
      <w:color w:val="272727" w:themeColor="text1" w:themeTint="D8"/>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B50B51"/>
    <w:rPr>
      <w:rFonts w:ascii="Times New Roman" w:eastAsiaTheme="majorEastAsia" w:hAnsi="Times New Roman" w:cstheme="majorBidi"/>
      <w:b/>
      <w:sz w:val="28"/>
      <w:szCs w:val="32"/>
    </w:rPr>
  </w:style>
  <w:style w:type="character" w:customStyle="1" w:styleId="Judul2KAR">
    <w:name w:val="Judul 2 KAR"/>
    <w:basedOn w:val="FontParagrafDefault"/>
    <w:link w:val="Judul2"/>
    <w:uiPriority w:val="9"/>
    <w:rsid w:val="00B50B51"/>
    <w:rPr>
      <w:rFonts w:ascii="Times New Roman" w:eastAsiaTheme="majorEastAsia" w:hAnsi="Times New Roman" w:cstheme="majorBidi"/>
      <w:b/>
      <w:sz w:val="24"/>
      <w:szCs w:val="26"/>
    </w:rPr>
  </w:style>
  <w:style w:type="paragraph" w:styleId="DaftarParagraf">
    <w:name w:val="List Paragraph"/>
    <w:basedOn w:val="Normal"/>
    <w:uiPriority w:val="34"/>
    <w:qFormat/>
    <w:rsid w:val="008D52F5"/>
    <w:pPr>
      <w:ind w:left="720"/>
      <w:contextualSpacing/>
    </w:pPr>
  </w:style>
  <w:style w:type="table" w:styleId="KisiTabel">
    <w:name w:val="Table Grid"/>
    <w:basedOn w:val="TabelNormal"/>
    <w:uiPriority w:val="39"/>
    <w:rsid w:val="008D5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ParagrafDefault"/>
    <w:uiPriority w:val="99"/>
    <w:unhideWhenUsed/>
    <w:rsid w:val="008D52F5"/>
    <w:rPr>
      <w:color w:val="0563C1" w:themeColor="hyperlink"/>
      <w:u w:val="single"/>
    </w:rPr>
  </w:style>
  <w:style w:type="paragraph" w:styleId="TabelGambar">
    <w:name w:val="table of figures"/>
    <w:basedOn w:val="Normal"/>
    <w:next w:val="Normal"/>
    <w:uiPriority w:val="99"/>
    <w:unhideWhenUsed/>
    <w:rsid w:val="008D52F5"/>
    <w:pPr>
      <w:spacing w:after="0"/>
    </w:pPr>
  </w:style>
  <w:style w:type="character" w:customStyle="1" w:styleId="Judul3KAR">
    <w:name w:val="Judul 3 KAR"/>
    <w:basedOn w:val="FontParagrafDefault"/>
    <w:link w:val="Judul3"/>
    <w:uiPriority w:val="9"/>
    <w:rsid w:val="008D52F5"/>
    <w:rPr>
      <w:rFonts w:asciiTheme="majorHAnsi" w:eastAsiaTheme="majorEastAsia" w:hAnsiTheme="majorHAnsi" w:cstheme="majorBidi"/>
      <w:noProof/>
      <w:color w:val="1F3763" w:themeColor="accent1" w:themeShade="7F"/>
      <w:sz w:val="24"/>
      <w:szCs w:val="24"/>
      <w:lang w:val="en-US"/>
    </w:rPr>
  </w:style>
  <w:style w:type="character" w:customStyle="1" w:styleId="Judul4KAR">
    <w:name w:val="Judul 4 KAR"/>
    <w:basedOn w:val="FontParagrafDefault"/>
    <w:link w:val="Judul4"/>
    <w:uiPriority w:val="9"/>
    <w:semiHidden/>
    <w:rsid w:val="008D52F5"/>
    <w:rPr>
      <w:rFonts w:asciiTheme="majorHAnsi" w:eastAsiaTheme="majorEastAsia" w:hAnsiTheme="majorHAnsi" w:cstheme="majorBidi"/>
      <w:i/>
      <w:iCs/>
      <w:noProof/>
      <w:color w:val="2F5496" w:themeColor="accent1" w:themeShade="BF"/>
      <w:lang w:val="en-US"/>
    </w:rPr>
  </w:style>
  <w:style w:type="paragraph" w:customStyle="1" w:styleId="TableParagraph">
    <w:name w:val="Table Paragraph"/>
    <w:basedOn w:val="Normal"/>
    <w:uiPriority w:val="1"/>
    <w:qFormat/>
    <w:rsid w:val="008D52F5"/>
    <w:pPr>
      <w:widowControl w:val="0"/>
      <w:autoSpaceDE w:val="0"/>
      <w:autoSpaceDN w:val="0"/>
      <w:spacing w:after="0" w:line="240" w:lineRule="auto"/>
    </w:pPr>
    <w:rPr>
      <w:rFonts w:ascii="Times New Roman" w:eastAsia="Times New Roman" w:hAnsi="Times New Roman" w:cs="Times New Roman"/>
      <w:kern w:val="0"/>
      <w:lang w:val="id"/>
      <w14:ligatures w14:val="none"/>
    </w:rPr>
  </w:style>
  <w:style w:type="table" w:customStyle="1" w:styleId="TableNormal">
    <w:name w:val="Table Normal"/>
    <w:uiPriority w:val="2"/>
    <w:semiHidden/>
    <w:unhideWhenUsed/>
    <w:qFormat/>
    <w:rsid w:val="008D52F5"/>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Keterangan">
    <w:name w:val="caption"/>
    <w:basedOn w:val="Normal"/>
    <w:next w:val="Normal"/>
    <w:uiPriority w:val="35"/>
    <w:unhideWhenUsed/>
    <w:qFormat/>
    <w:rsid w:val="008D52F5"/>
    <w:pPr>
      <w:spacing w:after="200" w:line="240" w:lineRule="auto"/>
    </w:pPr>
    <w:rPr>
      <w:i/>
      <w:iCs/>
      <w:color w:val="44546A" w:themeColor="text2"/>
      <w:sz w:val="18"/>
      <w:szCs w:val="18"/>
    </w:rPr>
  </w:style>
  <w:style w:type="paragraph" w:styleId="NormalWeb">
    <w:name w:val="Normal (Web)"/>
    <w:basedOn w:val="Normal"/>
    <w:uiPriority w:val="99"/>
    <w:unhideWhenUsed/>
    <w:rsid w:val="008D52F5"/>
    <w:pPr>
      <w:spacing w:before="100" w:beforeAutospacing="1" w:after="100" w:afterAutospacing="1" w:line="240" w:lineRule="auto"/>
    </w:pPr>
    <w:rPr>
      <w:rFonts w:ascii="Times New Roman" w:eastAsia="Times New Roman" w:hAnsi="Times New Roman" w:cs="Times New Roman"/>
      <w:kern w:val="0"/>
      <w:sz w:val="24"/>
      <w:szCs w:val="24"/>
      <w:lang w:eastAsia="id-ID"/>
      <w14:ligatures w14:val="none"/>
    </w:rPr>
  </w:style>
  <w:style w:type="character" w:styleId="Kuat">
    <w:name w:val="Strong"/>
    <w:basedOn w:val="FontParagrafDefault"/>
    <w:uiPriority w:val="22"/>
    <w:qFormat/>
    <w:rsid w:val="008D52F5"/>
    <w:rPr>
      <w:b/>
      <w:bCs/>
    </w:rPr>
  </w:style>
  <w:style w:type="character" w:styleId="Tempatpenampungteks">
    <w:name w:val="Placeholder Text"/>
    <w:basedOn w:val="FontParagrafDefault"/>
    <w:uiPriority w:val="99"/>
    <w:semiHidden/>
    <w:rsid w:val="008D52F5"/>
    <w:rPr>
      <w:color w:val="666666"/>
    </w:rPr>
  </w:style>
  <w:style w:type="paragraph" w:styleId="Header">
    <w:name w:val="header"/>
    <w:basedOn w:val="Normal"/>
    <w:link w:val="HeaderKAR"/>
    <w:uiPriority w:val="99"/>
    <w:unhideWhenUsed/>
    <w:rsid w:val="008D52F5"/>
    <w:pPr>
      <w:tabs>
        <w:tab w:val="center" w:pos="4513"/>
        <w:tab w:val="right" w:pos="9026"/>
      </w:tabs>
      <w:spacing w:after="0" w:line="240" w:lineRule="auto"/>
    </w:pPr>
  </w:style>
  <w:style w:type="character" w:customStyle="1" w:styleId="HeaderKAR">
    <w:name w:val="Header KAR"/>
    <w:basedOn w:val="FontParagrafDefault"/>
    <w:link w:val="Header"/>
    <w:uiPriority w:val="99"/>
    <w:rsid w:val="008D52F5"/>
    <w:rPr>
      <w:noProof/>
      <w:lang w:val="en-US"/>
    </w:rPr>
  </w:style>
  <w:style w:type="paragraph" w:styleId="Footer">
    <w:name w:val="footer"/>
    <w:basedOn w:val="Normal"/>
    <w:link w:val="FooterKAR"/>
    <w:uiPriority w:val="99"/>
    <w:unhideWhenUsed/>
    <w:rsid w:val="008D52F5"/>
    <w:pPr>
      <w:tabs>
        <w:tab w:val="center" w:pos="4513"/>
        <w:tab w:val="right" w:pos="9026"/>
      </w:tabs>
      <w:spacing w:after="0" w:line="240" w:lineRule="auto"/>
    </w:pPr>
  </w:style>
  <w:style w:type="character" w:customStyle="1" w:styleId="FooterKAR">
    <w:name w:val="Footer KAR"/>
    <w:basedOn w:val="FontParagrafDefault"/>
    <w:link w:val="Footer"/>
    <w:uiPriority w:val="99"/>
    <w:rsid w:val="008D52F5"/>
    <w:rPr>
      <w:noProof/>
      <w:lang w:val="en-US"/>
    </w:rPr>
  </w:style>
  <w:style w:type="table" w:customStyle="1" w:styleId="TableGrid">
    <w:name w:val="TableGrid"/>
    <w:rsid w:val="008D52F5"/>
    <w:pPr>
      <w:spacing w:after="0" w:line="240" w:lineRule="auto"/>
    </w:pPr>
    <w:rPr>
      <w:rFonts w:eastAsiaTheme="minorEastAsia"/>
      <w:lang w:eastAsia="id-ID"/>
    </w:rPr>
    <w:tblPr>
      <w:tblCellMar>
        <w:top w:w="0" w:type="dxa"/>
        <w:left w:w="0" w:type="dxa"/>
        <w:bottom w:w="0" w:type="dxa"/>
        <w:right w:w="0" w:type="dxa"/>
      </w:tblCellMar>
    </w:tblPr>
  </w:style>
  <w:style w:type="paragraph" w:styleId="JudulTOC">
    <w:name w:val="TOC Heading"/>
    <w:basedOn w:val="Judul1"/>
    <w:next w:val="Normal"/>
    <w:uiPriority w:val="39"/>
    <w:unhideWhenUsed/>
    <w:qFormat/>
    <w:rsid w:val="008D52F5"/>
    <w:pPr>
      <w:outlineLvl w:val="9"/>
    </w:pPr>
    <w:rPr>
      <w:rFonts w:asciiTheme="majorHAnsi" w:hAnsiTheme="majorHAnsi"/>
      <w:b w:val="0"/>
      <w:color w:val="2F5496" w:themeColor="accent1" w:themeShade="BF"/>
      <w:kern w:val="0"/>
      <w:sz w:val="32"/>
      <w:lang w:eastAsia="id-ID"/>
      <w14:ligatures w14:val="none"/>
    </w:rPr>
  </w:style>
  <w:style w:type="paragraph" w:styleId="TOC1">
    <w:name w:val="toc 1"/>
    <w:basedOn w:val="Normal"/>
    <w:next w:val="Normal"/>
    <w:autoRedefine/>
    <w:uiPriority w:val="39"/>
    <w:unhideWhenUsed/>
    <w:rsid w:val="008D52F5"/>
    <w:pPr>
      <w:spacing w:after="100"/>
    </w:pPr>
  </w:style>
  <w:style w:type="paragraph" w:styleId="TOC2">
    <w:name w:val="toc 2"/>
    <w:basedOn w:val="Normal"/>
    <w:next w:val="Normal"/>
    <w:autoRedefine/>
    <w:uiPriority w:val="39"/>
    <w:unhideWhenUsed/>
    <w:rsid w:val="008D52F5"/>
    <w:pPr>
      <w:spacing w:after="100"/>
      <w:ind w:left="220"/>
    </w:pPr>
  </w:style>
  <w:style w:type="paragraph" w:styleId="TOC3">
    <w:name w:val="toc 3"/>
    <w:basedOn w:val="Normal"/>
    <w:next w:val="Normal"/>
    <w:autoRedefine/>
    <w:uiPriority w:val="39"/>
    <w:unhideWhenUsed/>
    <w:rsid w:val="008D52F5"/>
    <w:pPr>
      <w:tabs>
        <w:tab w:val="left" w:pos="1100"/>
        <w:tab w:val="right" w:leader="dot" w:pos="7927"/>
      </w:tabs>
      <w:spacing w:after="100"/>
      <w:ind w:left="440"/>
    </w:pPr>
    <w:rPr>
      <w:rFonts w:ascii="Times New Roman" w:hAnsi="Times New Roman" w:cs="Times New Roman"/>
      <w:b/>
      <w:bCs/>
    </w:rPr>
  </w:style>
  <w:style w:type="character" w:customStyle="1" w:styleId="katex-mathml">
    <w:name w:val="katex-mathml"/>
    <w:basedOn w:val="FontParagrafDefault"/>
    <w:rsid w:val="008D52F5"/>
  </w:style>
  <w:style w:type="character" w:customStyle="1" w:styleId="mord">
    <w:name w:val="mord"/>
    <w:basedOn w:val="FontParagrafDefault"/>
    <w:rsid w:val="008D52F5"/>
  </w:style>
  <w:style w:type="character" w:customStyle="1" w:styleId="mrel">
    <w:name w:val="mrel"/>
    <w:basedOn w:val="FontParagrafDefault"/>
    <w:rsid w:val="008D52F5"/>
  </w:style>
  <w:style w:type="character" w:customStyle="1" w:styleId="mbin">
    <w:name w:val="mbin"/>
    <w:basedOn w:val="FontParagrafDefault"/>
    <w:rsid w:val="008D52F5"/>
  </w:style>
  <w:style w:type="character" w:styleId="HiperlinkyangDiikuti">
    <w:name w:val="FollowedHyperlink"/>
    <w:basedOn w:val="FontParagrafDefault"/>
    <w:uiPriority w:val="99"/>
    <w:semiHidden/>
    <w:unhideWhenUsed/>
    <w:rsid w:val="008D52F5"/>
    <w:rPr>
      <w:color w:val="954F72" w:themeColor="followedHyperlink"/>
      <w:u w:val="single"/>
    </w:rPr>
  </w:style>
  <w:style w:type="table" w:styleId="TabelKisi1Terang">
    <w:name w:val="Grid Table 1 Light"/>
    <w:basedOn w:val="TabelNormal"/>
    <w:uiPriority w:val="46"/>
    <w:rsid w:val="004D2CB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Judul5KAR">
    <w:name w:val="Judul 5 KAR"/>
    <w:basedOn w:val="FontParagrafDefault"/>
    <w:link w:val="Judul5"/>
    <w:uiPriority w:val="9"/>
    <w:semiHidden/>
    <w:rsid w:val="001E555B"/>
    <w:rPr>
      <w:rFonts w:eastAsiaTheme="majorEastAsia" w:cstheme="majorBidi"/>
      <w:noProof/>
      <w:color w:val="2F5496" w:themeColor="accent1" w:themeShade="BF"/>
      <w:lang w:val="en-US"/>
    </w:rPr>
  </w:style>
  <w:style w:type="character" w:customStyle="1" w:styleId="Judul6KAR">
    <w:name w:val="Judul 6 KAR"/>
    <w:basedOn w:val="FontParagrafDefault"/>
    <w:link w:val="Judul6"/>
    <w:uiPriority w:val="9"/>
    <w:semiHidden/>
    <w:rsid w:val="001E555B"/>
    <w:rPr>
      <w:rFonts w:eastAsiaTheme="majorEastAsia" w:cstheme="majorBidi"/>
      <w:i/>
      <w:iCs/>
      <w:noProof/>
      <w:color w:val="595959" w:themeColor="text1" w:themeTint="A6"/>
      <w:lang w:val="en-US"/>
    </w:rPr>
  </w:style>
  <w:style w:type="character" w:customStyle="1" w:styleId="Judul7KAR">
    <w:name w:val="Judul 7 KAR"/>
    <w:basedOn w:val="FontParagrafDefault"/>
    <w:link w:val="Judul7"/>
    <w:uiPriority w:val="9"/>
    <w:semiHidden/>
    <w:rsid w:val="001E555B"/>
    <w:rPr>
      <w:rFonts w:eastAsiaTheme="majorEastAsia" w:cstheme="majorBidi"/>
      <w:noProof/>
      <w:color w:val="595959" w:themeColor="text1" w:themeTint="A6"/>
      <w:lang w:val="en-US"/>
    </w:rPr>
  </w:style>
  <w:style w:type="character" w:customStyle="1" w:styleId="Judul8KAR">
    <w:name w:val="Judul 8 KAR"/>
    <w:basedOn w:val="FontParagrafDefault"/>
    <w:link w:val="Judul8"/>
    <w:uiPriority w:val="9"/>
    <w:semiHidden/>
    <w:rsid w:val="001E555B"/>
    <w:rPr>
      <w:rFonts w:eastAsiaTheme="majorEastAsia" w:cstheme="majorBidi"/>
      <w:i/>
      <w:iCs/>
      <w:noProof/>
      <w:color w:val="272727" w:themeColor="text1" w:themeTint="D8"/>
      <w:lang w:val="en-US"/>
    </w:rPr>
  </w:style>
  <w:style w:type="character" w:customStyle="1" w:styleId="Judul9KAR">
    <w:name w:val="Judul 9 KAR"/>
    <w:basedOn w:val="FontParagrafDefault"/>
    <w:link w:val="Judul9"/>
    <w:uiPriority w:val="9"/>
    <w:semiHidden/>
    <w:rsid w:val="001E555B"/>
    <w:rPr>
      <w:rFonts w:eastAsiaTheme="majorEastAsia" w:cstheme="majorBidi"/>
      <w:noProof/>
      <w:color w:val="272727" w:themeColor="text1" w:themeTint="D8"/>
      <w:lang w:val="en-US"/>
    </w:rPr>
  </w:style>
  <w:style w:type="paragraph" w:styleId="Judul">
    <w:name w:val="Title"/>
    <w:basedOn w:val="Normal"/>
    <w:next w:val="Normal"/>
    <w:link w:val="JudulKAR"/>
    <w:uiPriority w:val="10"/>
    <w:qFormat/>
    <w:rsid w:val="001E55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JudulKAR">
    <w:name w:val="Judul KAR"/>
    <w:basedOn w:val="FontParagrafDefault"/>
    <w:link w:val="Judul"/>
    <w:uiPriority w:val="10"/>
    <w:rsid w:val="001E555B"/>
    <w:rPr>
      <w:rFonts w:asciiTheme="majorHAnsi" w:eastAsiaTheme="majorEastAsia" w:hAnsiTheme="majorHAnsi" w:cstheme="majorBidi"/>
      <w:noProof/>
      <w:spacing w:val="-10"/>
      <w:kern w:val="28"/>
      <w:sz w:val="56"/>
      <w:szCs w:val="56"/>
      <w:lang w:val="en-US"/>
    </w:rPr>
  </w:style>
  <w:style w:type="paragraph" w:styleId="Subjudul">
    <w:name w:val="Subtitle"/>
    <w:basedOn w:val="Normal"/>
    <w:next w:val="Normal"/>
    <w:link w:val="SubjudulKAR"/>
    <w:uiPriority w:val="11"/>
    <w:qFormat/>
    <w:rsid w:val="001E555B"/>
    <w:pPr>
      <w:numPr>
        <w:ilvl w:val="1"/>
      </w:numPr>
    </w:pPr>
    <w:rPr>
      <w:rFonts w:eastAsiaTheme="majorEastAsia" w:cstheme="majorBidi"/>
      <w:color w:val="595959" w:themeColor="text1" w:themeTint="A6"/>
      <w:spacing w:val="15"/>
      <w:sz w:val="28"/>
      <w:szCs w:val="28"/>
    </w:rPr>
  </w:style>
  <w:style w:type="character" w:customStyle="1" w:styleId="SubjudulKAR">
    <w:name w:val="Subjudul KAR"/>
    <w:basedOn w:val="FontParagrafDefault"/>
    <w:link w:val="Subjudul"/>
    <w:uiPriority w:val="11"/>
    <w:rsid w:val="001E555B"/>
    <w:rPr>
      <w:rFonts w:eastAsiaTheme="majorEastAsia" w:cstheme="majorBidi"/>
      <w:noProof/>
      <w:color w:val="595959" w:themeColor="text1" w:themeTint="A6"/>
      <w:spacing w:val="15"/>
      <w:sz w:val="28"/>
      <w:szCs w:val="28"/>
      <w:lang w:val="en-US"/>
    </w:rPr>
  </w:style>
  <w:style w:type="paragraph" w:styleId="Kutipan">
    <w:name w:val="Quote"/>
    <w:basedOn w:val="Normal"/>
    <w:next w:val="Normal"/>
    <w:link w:val="KutipanKAR"/>
    <w:uiPriority w:val="29"/>
    <w:qFormat/>
    <w:rsid w:val="001E555B"/>
    <w:pPr>
      <w:spacing w:before="160"/>
      <w:jc w:val="center"/>
    </w:pPr>
    <w:rPr>
      <w:i/>
      <w:iCs/>
      <w:color w:val="404040" w:themeColor="text1" w:themeTint="BF"/>
    </w:rPr>
  </w:style>
  <w:style w:type="character" w:customStyle="1" w:styleId="KutipanKAR">
    <w:name w:val="Kutipan KAR"/>
    <w:basedOn w:val="FontParagrafDefault"/>
    <w:link w:val="Kutipan"/>
    <w:uiPriority w:val="29"/>
    <w:rsid w:val="001E555B"/>
    <w:rPr>
      <w:i/>
      <w:iCs/>
      <w:noProof/>
      <w:color w:val="404040" w:themeColor="text1" w:themeTint="BF"/>
      <w:lang w:val="en-US"/>
    </w:rPr>
  </w:style>
  <w:style w:type="character" w:styleId="PenekananKeras">
    <w:name w:val="Intense Emphasis"/>
    <w:basedOn w:val="FontParagrafDefault"/>
    <w:uiPriority w:val="21"/>
    <w:qFormat/>
    <w:rsid w:val="001E555B"/>
    <w:rPr>
      <w:i/>
      <w:iCs/>
      <w:color w:val="2F5496" w:themeColor="accent1" w:themeShade="BF"/>
    </w:rPr>
  </w:style>
  <w:style w:type="paragraph" w:styleId="KutipanyangSering">
    <w:name w:val="Intense Quote"/>
    <w:basedOn w:val="Normal"/>
    <w:next w:val="Normal"/>
    <w:link w:val="KutipanyangSeringKAR"/>
    <w:uiPriority w:val="30"/>
    <w:qFormat/>
    <w:rsid w:val="001E55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KutipanyangSeringKAR">
    <w:name w:val="Kutipan yang Sering KAR"/>
    <w:basedOn w:val="FontParagrafDefault"/>
    <w:link w:val="KutipanyangSering"/>
    <w:uiPriority w:val="30"/>
    <w:rsid w:val="001E555B"/>
    <w:rPr>
      <w:i/>
      <w:iCs/>
      <w:noProof/>
      <w:color w:val="2F5496" w:themeColor="accent1" w:themeShade="BF"/>
      <w:lang w:val="en-US"/>
    </w:rPr>
  </w:style>
  <w:style w:type="character" w:styleId="ReferensiyangSering">
    <w:name w:val="Intense Reference"/>
    <w:basedOn w:val="FontParagrafDefault"/>
    <w:uiPriority w:val="32"/>
    <w:qFormat/>
    <w:rsid w:val="001E555B"/>
    <w:rPr>
      <w:b/>
      <w:bCs/>
      <w:smallCaps/>
      <w:color w:val="2F5496" w:themeColor="accent1" w:themeShade="BF"/>
      <w:spacing w:val="5"/>
    </w:rPr>
  </w:style>
  <w:style w:type="paragraph" w:customStyle="1" w:styleId="msonormal0">
    <w:name w:val="msonormal"/>
    <w:basedOn w:val="Normal"/>
    <w:rsid w:val="001E555B"/>
    <w:pPr>
      <w:spacing w:before="100" w:beforeAutospacing="1" w:after="100" w:afterAutospacing="1" w:line="240" w:lineRule="auto"/>
    </w:pPr>
    <w:rPr>
      <w:rFonts w:ascii="Times New Roman" w:eastAsia="Times New Roman" w:hAnsi="Times New Roman" w:cs="Times New Roman"/>
      <w:noProof w:val="0"/>
      <w:kern w:val="0"/>
      <w:sz w:val="24"/>
      <w:szCs w:val="24"/>
      <w:lang w:val="id-ID" w:eastAsia="id-ID"/>
      <w14:ligatures w14:val="none"/>
    </w:rPr>
  </w:style>
  <w:style w:type="paragraph" w:customStyle="1" w:styleId="font5">
    <w:name w:val="font5"/>
    <w:basedOn w:val="Normal"/>
    <w:rsid w:val="001E555B"/>
    <w:pPr>
      <w:spacing w:before="100" w:beforeAutospacing="1" w:after="100" w:afterAutospacing="1" w:line="240" w:lineRule="auto"/>
    </w:pPr>
    <w:rPr>
      <w:rFonts w:ascii="Times New Roman" w:eastAsia="Times New Roman" w:hAnsi="Times New Roman" w:cs="Times New Roman"/>
      <w:noProof w:val="0"/>
      <w:color w:val="000000"/>
      <w:kern w:val="0"/>
      <w:sz w:val="24"/>
      <w:szCs w:val="24"/>
      <w:lang w:val="id-ID" w:eastAsia="id-ID"/>
      <w14:ligatures w14:val="none"/>
    </w:rPr>
  </w:style>
  <w:style w:type="paragraph" w:customStyle="1" w:styleId="font6">
    <w:name w:val="font6"/>
    <w:basedOn w:val="Normal"/>
    <w:rsid w:val="001E555B"/>
    <w:pPr>
      <w:spacing w:before="100" w:beforeAutospacing="1" w:after="100" w:afterAutospacing="1" w:line="240" w:lineRule="auto"/>
    </w:pPr>
    <w:rPr>
      <w:rFonts w:ascii="Times New Roman" w:eastAsia="Times New Roman" w:hAnsi="Times New Roman" w:cs="Times New Roman"/>
      <w:i/>
      <w:iCs/>
      <w:noProof w:val="0"/>
      <w:color w:val="000000"/>
      <w:kern w:val="0"/>
      <w:sz w:val="24"/>
      <w:szCs w:val="24"/>
      <w:lang w:val="id-ID" w:eastAsia="id-ID"/>
      <w14:ligatures w14:val="none"/>
    </w:rPr>
  </w:style>
  <w:style w:type="paragraph" w:customStyle="1" w:styleId="xl65">
    <w:name w:val="xl65"/>
    <w:basedOn w:val="Normal"/>
    <w:rsid w:val="001E55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noProof w:val="0"/>
      <w:kern w:val="0"/>
      <w:sz w:val="24"/>
      <w:szCs w:val="24"/>
      <w:lang w:val="id-ID" w:eastAsia="id-ID"/>
      <w14:ligatures w14:val="none"/>
    </w:rPr>
  </w:style>
  <w:style w:type="paragraph" w:customStyle="1" w:styleId="xl66">
    <w:name w:val="xl66"/>
    <w:basedOn w:val="Normal"/>
    <w:rsid w:val="001E555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noProof w:val="0"/>
      <w:kern w:val="0"/>
      <w:sz w:val="24"/>
      <w:szCs w:val="24"/>
      <w:lang w:val="id-ID" w:eastAsia="id-ID"/>
      <w14:ligatures w14:val="none"/>
    </w:rPr>
  </w:style>
  <w:style w:type="paragraph" w:customStyle="1" w:styleId="xl67">
    <w:name w:val="xl67"/>
    <w:basedOn w:val="Normal"/>
    <w:rsid w:val="001E555B"/>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noProof w:val="0"/>
      <w:kern w:val="0"/>
      <w:sz w:val="24"/>
      <w:szCs w:val="24"/>
      <w:lang w:val="id-ID" w:eastAsia="id-ID"/>
      <w14:ligatures w14:val="none"/>
    </w:rPr>
  </w:style>
  <w:style w:type="paragraph" w:customStyle="1" w:styleId="xl68">
    <w:name w:val="xl68"/>
    <w:basedOn w:val="Normal"/>
    <w:rsid w:val="001E555B"/>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noProof w:val="0"/>
      <w:kern w:val="0"/>
      <w:sz w:val="24"/>
      <w:szCs w:val="24"/>
      <w:lang w:val="id-ID" w:eastAsia="id-ID"/>
      <w14:ligatures w14:val="none"/>
    </w:rPr>
  </w:style>
  <w:style w:type="paragraph" w:customStyle="1" w:styleId="xl69">
    <w:name w:val="xl69"/>
    <w:basedOn w:val="Normal"/>
    <w:rsid w:val="001E555B"/>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noProof w:val="0"/>
      <w:kern w:val="0"/>
      <w:sz w:val="24"/>
      <w:szCs w:val="24"/>
      <w:lang w:val="id-ID" w:eastAsia="id-ID"/>
      <w14:ligatures w14:val="none"/>
    </w:rPr>
  </w:style>
  <w:style w:type="paragraph" w:customStyle="1" w:styleId="xl70">
    <w:name w:val="xl70"/>
    <w:basedOn w:val="Normal"/>
    <w:rsid w:val="001E555B"/>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noProof w:val="0"/>
      <w:kern w:val="0"/>
      <w:sz w:val="24"/>
      <w:szCs w:val="24"/>
      <w:lang w:val="id-ID" w:eastAsia="id-ID"/>
      <w14:ligatures w14:val="none"/>
    </w:rPr>
  </w:style>
  <w:style w:type="paragraph" w:customStyle="1" w:styleId="xl71">
    <w:name w:val="xl71"/>
    <w:basedOn w:val="Normal"/>
    <w:rsid w:val="001E555B"/>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noProof w:val="0"/>
      <w:kern w:val="0"/>
      <w:sz w:val="24"/>
      <w:szCs w:val="24"/>
      <w:lang w:val="id-ID" w:eastAsia="id-ID"/>
      <w14:ligatures w14:val="none"/>
    </w:rPr>
  </w:style>
  <w:style w:type="paragraph" w:customStyle="1" w:styleId="xl72">
    <w:name w:val="xl72"/>
    <w:basedOn w:val="Normal"/>
    <w:rsid w:val="001E555B"/>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noProof w:val="0"/>
      <w:kern w:val="0"/>
      <w:sz w:val="24"/>
      <w:szCs w:val="24"/>
      <w:lang w:val="id-ID" w:eastAsia="id-ID"/>
      <w14:ligatures w14:val="none"/>
    </w:rPr>
  </w:style>
  <w:style w:type="paragraph" w:customStyle="1" w:styleId="xl73">
    <w:name w:val="xl73"/>
    <w:basedOn w:val="Normal"/>
    <w:rsid w:val="001E555B"/>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noProof w:val="0"/>
      <w:kern w:val="0"/>
      <w:sz w:val="24"/>
      <w:szCs w:val="24"/>
      <w:lang w:val="id-ID" w:eastAsia="id-ID"/>
      <w14:ligatures w14:val="none"/>
    </w:rPr>
  </w:style>
  <w:style w:type="paragraph" w:customStyle="1" w:styleId="xl74">
    <w:name w:val="xl74"/>
    <w:basedOn w:val="Normal"/>
    <w:rsid w:val="001E555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noProof w:val="0"/>
      <w:kern w:val="0"/>
      <w:sz w:val="24"/>
      <w:szCs w:val="24"/>
      <w:lang w:val="id-ID" w:eastAsia="id-ID"/>
      <w14:ligatures w14:val="none"/>
    </w:rPr>
  </w:style>
  <w:style w:type="paragraph" w:customStyle="1" w:styleId="xl75">
    <w:name w:val="xl75"/>
    <w:basedOn w:val="Normal"/>
    <w:rsid w:val="001E555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noProof w:val="0"/>
      <w:kern w:val="0"/>
      <w:sz w:val="24"/>
      <w:szCs w:val="24"/>
      <w:lang w:val="id-ID" w:eastAsia="id-ID"/>
      <w14:ligatures w14:val="none"/>
    </w:rPr>
  </w:style>
  <w:style w:type="paragraph" w:customStyle="1" w:styleId="xl76">
    <w:name w:val="xl76"/>
    <w:basedOn w:val="Normal"/>
    <w:rsid w:val="001E555B"/>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noProof w:val="0"/>
      <w:kern w:val="0"/>
      <w:sz w:val="24"/>
      <w:szCs w:val="24"/>
      <w:lang w:val="id-ID" w:eastAsia="id-ID"/>
      <w14:ligatures w14:val="none"/>
    </w:rPr>
  </w:style>
  <w:style w:type="paragraph" w:customStyle="1" w:styleId="xl77">
    <w:name w:val="xl77"/>
    <w:basedOn w:val="Normal"/>
    <w:rsid w:val="001E555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noProof w:val="0"/>
      <w:kern w:val="0"/>
      <w:sz w:val="24"/>
      <w:szCs w:val="24"/>
      <w:lang w:val="id-ID" w:eastAsia="id-ID"/>
      <w14:ligatures w14:val="none"/>
    </w:rPr>
  </w:style>
  <w:style w:type="paragraph" w:customStyle="1" w:styleId="xl78">
    <w:name w:val="xl78"/>
    <w:basedOn w:val="Normal"/>
    <w:rsid w:val="001E555B"/>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noProof w:val="0"/>
      <w:kern w:val="0"/>
      <w:sz w:val="24"/>
      <w:szCs w:val="24"/>
      <w:lang w:val="id-ID" w:eastAsia="id-ID"/>
      <w14:ligatures w14:val="none"/>
    </w:rPr>
  </w:style>
  <w:style w:type="paragraph" w:customStyle="1" w:styleId="xl79">
    <w:name w:val="xl79"/>
    <w:basedOn w:val="Normal"/>
    <w:rsid w:val="001E555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noProof w:val="0"/>
      <w:kern w:val="0"/>
      <w:sz w:val="24"/>
      <w:szCs w:val="24"/>
      <w:lang w:val="id-ID" w:eastAsia="id-ID"/>
      <w14:ligatures w14:val="none"/>
    </w:rPr>
  </w:style>
  <w:style w:type="paragraph" w:customStyle="1" w:styleId="xl80">
    <w:name w:val="xl80"/>
    <w:basedOn w:val="Normal"/>
    <w:rsid w:val="001E555B"/>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noProof w:val="0"/>
      <w:kern w:val="0"/>
      <w:sz w:val="24"/>
      <w:szCs w:val="24"/>
      <w:lang w:val="id-ID" w:eastAsia="id-ID"/>
      <w14:ligatures w14:val="none"/>
    </w:rPr>
  </w:style>
  <w:style w:type="paragraph" w:customStyle="1" w:styleId="xl81">
    <w:name w:val="xl81"/>
    <w:basedOn w:val="Normal"/>
    <w:rsid w:val="001E555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noProof w:val="0"/>
      <w:kern w:val="0"/>
      <w:sz w:val="24"/>
      <w:szCs w:val="24"/>
      <w:lang w:val="id-ID" w:eastAsia="id-ID"/>
      <w14:ligatures w14:val="none"/>
    </w:rPr>
  </w:style>
  <w:style w:type="paragraph" w:customStyle="1" w:styleId="xl82">
    <w:name w:val="xl82"/>
    <w:basedOn w:val="Normal"/>
    <w:rsid w:val="001E555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noProof w:val="0"/>
      <w:kern w:val="0"/>
      <w:sz w:val="24"/>
      <w:szCs w:val="24"/>
      <w:lang w:val="id-ID" w:eastAsia="id-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944777">
      <w:bodyDiv w:val="1"/>
      <w:marLeft w:val="0"/>
      <w:marRight w:val="0"/>
      <w:marTop w:val="0"/>
      <w:marBottom w:val="0"/>
      <w:divBdr>
        <w:top w:val="none" w:sz="0" w:space="0" w:color="auto"/>
        <w:left w:val="none" w:sz="0" w:space="0" w:color="auto"/>
        <w:bottom w:val="none" w:sz="0" w:space="0" w:color="auto"/>
        <w:right w:val="none" w:sz="0" w:space="0" w:color="auto"/>
      </w:divBdr>
    </w:div>
    <w:div w:id="68771622">
      <w:bodyDiv w:val="1"/>
      <w:marLeft w:val="0"/>
      <w:marRight w:val="0"/>
      <w:marTop w:val="0"/>
      <w:marBottom w:val="0"/>
      <w:divBdr>
        <w:top w:val="none" w:sz="0" w:space="0" w:color="auto"/>
        <w:left w:val="none" w:sz="0" w:space="0" w:color="auto"/>
        <w:bottom w:val="none" w:sz="0" w:space="0" w:color="auto"/>
        <w:right w:val="none" w:sz="0" w:space="0" w:color="auto"/>
      </w:divBdr>
    </w:div>
    <w:div w:id="117456067">
      <w:bodyDiv w:val="1"/>
      <w:marLeft w:val="0"/>
      <w:marRight w:val="0"/>
      <w:marTop w:val="0"/>
      <w:marBottom w:val="0"/>
      <w:divBdr>
        <w:top w:val="none" w:sz="0" w:space="0" w:color="auto"/>
        <w:left w:val="none" w:sz="0" w:space="0" w:color="auto"/>
        <w:bottom w:val="none" w:sz="0" w:space="0" w:color="auto"/>
        <w:right w:val="none" w:sz="0" w:space="0" w:color="auto"/>
      </w:divBdr>
    </w:div>
    <w:div w:id="149252374">
      <w:bodyDiv w:val="1"/>
      <w:marLeft w:val="0"/>
      <w:marRight w:val="0"/>
      <w:marTop w:val="0"/>
      <w:marBottom w:val="0"/>
      <w:divBdr>
        <w:top w:val="none" w:sz="0" w:space="0" w:color="auto"/>
        <w:left w:val="none" w:sz="0" w:space="0" w:color="auto"/>
        <w:bottom w:val="none" w:sz="0" w:space="0" w:color="auto"/>
        <w:right w:val="none" w:sz="0" w:space="0" w:color="auto"/>
      </w:divBdr>
    </w:div>
    <w:div w:id="165218793">
      <w:bodyDiv w:val="1"/>
      <w:marLeft w:val="0"/>
      <w:marRight w:val="0"/>
      <w:marTop w:val="0"/>
      <w:marBottom w:val="0"/>
      <w:divBdr>
        <w:top w:val="none" w:sz="0" w:space="0" w:color="auto"/>
        <w:left w:val="none" w:sz="0" w:space="0" w:color="auto"/>
        <w:bottom w:val="none" w:sz="0" w:space="0" w:color="auto"/>
        <w:right w:val="none" w:sz="0" w:space="0" w:color="auto"/>
      </w:divBdr>
      <w:divsChild>
        <w:div w:id="427121008">
          <w:marLeft w:val="0"/>
          <w:marRight w:val="0"/>
          <w:marTop w:val="0"/>
          <w:marBottom w:val="0"/>
          <w:divBdr>
            <w:top w:val="none" w:sz="0" w:space="0" w:color="auto"/>
            <w:left w:val="none" w:sz="0" w:space="0" w:color="auto"/>
            <w:bottom w:val="none" w:sz="0" w:space="0" w:color="auto"/>
            <w:right w:val="none" w:sz="0" w:space="0" w:color="auto"/>
          </w:divBdr>
          <w:divsChild>
            <w:div w:id="628512364">
              <w:marLeft w:val="0"/>
              <w:marRight w:val="0"/>
              <w:marTop w:val="0"/>
              <w:marBottom w:val="0"/>
              <w:divBdr>
                <w:top w:val="none" w:sz="0" w:space="0" w:color="auto"/>
                <w:left w:val="none" w:sz="0" w:space="0" w:color="auto"/>
                <w:bottom w:val="none" w:sz="0" w:space="0" w:color="auto"/>
                <w:right w:val="none" w:sz="0" w:space="0" w:color="auto"/>
              </w:divBdr>
              <w:divsChild>
                <w:div w:id="1441948159">
                  <w:marLeft w:val="0"/>
                  <w:marRight w:val="0"/>
                  <w:marTop w:val="0"/>
                  <w:marBottom w:val="0"/>
                  <w:divBdr>
                    <w:top w:val="none" w:sz="0" w:space="0" w:color="auto"/>
                    <w:left w:val="none" w:sz="0" w:space="0" w:color="auto"/>
                    <w:bottom w:val="none" w:sz="0" w:space="0" w:color="auto"/>
                    <w:right w:val="none" w:sz="0" w:space="0" w:color="auto"/>
                  </w:divBdr>
                  <w:divsChild>
                    <w:div w:id="15617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6007">
          <w:marLeft w:val="0"/>
          <w:marRight w:val="0"/>
          <w:marTop w:val="0"/>
          <w:marBottom w:val="0"/>
          <w:divBdr>
            <w:top w:val="none" w:sz="0" w:space="0" w:color="auto"/>
            <w:left w:val="none" w:sz="0" w:space="0" w:color="auto"/>
            <w:bottom w:val="none" w:sz="0" w:space="0" w:color="auto"/>
            <w:right w:val="none" w:sz="0" w:space="0" w:color="auto"/>
          </w:divBdr>
          <w:divsChild>
            <w:div w:id="74671805">
              <w:marLeft w:val="0"/>
              <w:marRight w:val="0"/>
              <w:marTop w:val="0"/>
              <w:marBottom w:val="0"/>
              <w:divBdr>
                <w:top w:val="none" w:sz="0" w:space="0" w:color="auto"/>
                <w:left w:val="none" w:sz="0" w:space="0" w:color="auto"/>
                <w:bottom w:val="none" w:sz="0" w:space="0" w:color="auto"/>
                <w:right w:val="none" w:sz="0" w:space="0" w:color="auto"/>
              </w:divBdr>
              <w:divsChild>
                <w:div w:id="1391998189">
                  <w:marLeft w:val="0"/>
                  <w:marRight w:val="0"/>
                  <w:marTop w:val="0"/>
                  <w:marBottom w:val="0"/>
                  <w:divBdr>
                    <w:top w:val="none" w:sz="0" w:space="0" w:color="auto"/>
                    <w:left w:val="none" w:sz="0" w:space="0" w:color="auto"/>
                    <w:bottom w:val="none" w:sz="0" w:space="0" w:color="auto"/>
                    <w:right w:val="none" w:sz="0" w:space="0" w:color="auto"/>
                  </w:divBdr>
                  <w:divsChild>
                    <w:div w:id="97317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749314">
      <w:bodyDiv w:val="1"/>
      <w:marLeft w:val="0"/>
      <w:marRight w:val="0"/>
      <w:marTop w:val="0"/>
      <w:marBottom w:val="0"/>
      <w:divBdr>
        <w:top w:val="none" w:sz="0" w:space="0" w:color="auto"/>
        <w:left w:val="none" w:sz="0" w:space="0" w:color="auto"/>
        <w:bottom w:val="none" w:sz="0" w:space="0" w:color="auto"/>
        <w:right w:val="none" w:sz="0" w:space="0" w:color="auto"/>
      </w:divBdr>
      <w:divsChild>
        <w:div w:id="2127767411">
          <w:marLeft w:val="0"/>
          <w:marRight w:val="0"/>
          <w:marTop w:val="0"/>
          <w:marBottom w:val="0"/>
          <w:divBdr>
            <w:top w:val="none" w:sz="0" w:space="0" w:color="auto"/>
            <w:left w:val="none" w:sz="0" w:space="0" w:color="auto"/>
            <w:bottom w:val="none" w:sz="0" w:space="0" w:color="auto"/>
            <w:right w:val="none" w:sz="0" w:space="0" w:color="auto"/>
          </w:divBdr>
          <w:divsChild>
            <w:div w:id="336003165">
              <w:marLeft w:val="0"/>
              <w:marRight w:val="0"/>
              <w:marTop w:val="0"/>
              <w:marBottom w:val="0"/>
              <w:divBdr>
                <w:top w:val="none" w:sz="0" w:space="0" w:color="auto"/>
                <w:left w:val="none" w:sz="0" w:space="0" w:color="auto"/>
                <w:bottom w:val="none" w:sz="0" w:space="0" w:color="auto"/>
                <w:right w:val="none" w:sz="0" w:space="0" w:color="auto"/>
              </w:divBdr>
              <w:divsChild>
                <w:div w:id="359165453">
                  <w:marLeft w:val="0"/>
                  <w:marRight w:val="0"/>
                  <w:marTop w:val="0"/>
                  <w:marBottom w:val="0"/>
                  <w:divBdr>
                    <w:top w:val="none" w:sz="0" w:space="0" w:color="auto"/>
                    <w:left w:val="none" w:sz="0" w:space="0" w:color="auto"/>
                    <w:bottom w:val="none" w:sz="0" w:space="0" w:color="auto"/>
                    <w:right w:val="none" w:sz="0" w:space="0" w:color="auto"/>
                  </w:divBdr>
                  <w:divsChild>
                    <w:div w:id="15484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489188">
          <w:marLeft w:val="0"/>
          <w:marRight w:val="0"/>
          <w:marTop w:val="0"/>
          <w:marBottom w:val="0"/>
          <w:divBdr>
            <w:top w:val="none" w:sz="0" w:space="0" w:color="auto"/>
            <w:left w:val="none" w:sz="0" w:space="0" w:color="auto"/>
            <w:bottom w:val="none" w:sz="0" w:space="0" w:color="auto"/>
            <w:right w:val="none" w:sz="0" w:space="0" w:color="auto"/>
          </w:divBdr>
          <w:divsChild>
            <w:div w:id="1607808169">
              <w:marLeft w:val="0"/>
              <w:marRight w:val="0"/>
              <w:marTop w:val="0"/>
              <w:marBottom w:val="0"/>
              <w:divBdr>
                <w:top w:val="none" w:sz="0" w:space="0" w:color="auto"/>
                <w:left w:val="none" w:sz="0" w:space="0" w:color="auto"/>
                <w:bottom w:val="none" w:sz="0" w:space="0" w:color="auto"/>
                <w:right w:val="none" w:sz="0" w:space="0" w:color="auto"/>
              </w:divBdr>
              <w:divsChild>
                <w:div w:id="1920943602">
                  <w:marLeft w:val="0"/>
                  <w:marRight w:val="0"/>
                  <w:marTop w:val="0"/>
                  <w:marBottom w:val="0"/>
                  <w:divBdr>
                    <w:top w:val="none" w:sz="0" w:space="0" w:color="auto"/>
                    <w:left w:val="none" w:sz="0" w:space="0" w:color="auto"/>
                    <w:bottom w:val="none" w:sz="0" w:space="0" w:color="auto"/>
                    <w:right w:val="none" w:sz="0" w:space="0" w:color="auto"/>
                  </w:divBdr>
                  <w:divsChild>
                    <w:div w:id="210425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459015">
      <w:bodyDiv w:val="1"/>
      <w:marLeft w:val="0"/>
      <w:marRight w:val="0"/>
      <w:marTop w:val="0"/>
      <w:marBottom w:val="0"/>
      <w:divBdr>
        <w:top w:val="none" w:sz="0" w:space="0" w:color="auto"/>
        <w:left w:val="none" w:sz="0" w:space="0" w:color="auto"/>
        <w:bottom w:val="none" w:sz="0" w:space="0" w:color="auto"/>
        <w:right w:val="none" w:sz="0" w:space="0" w:color="auto"/>
      </w:divBdr>
      <w:divsChild>
        <w:div w:id="898712114">
          <w:marLeft w:val="0"/>
          <w:marRight w:val="0"/>
          <w:marTop w:val="0"/>
          <w:marBottom w:val="0"/>
          <w:divBdr>
            <w:top w:val="none" w:sz="0" w:space="0" w:color="auto"/>
            <w:left w:val="none" w:sz="0" w:space="0" w:color="auto"/>
            <w:bottom w:val="none" w:sz="0" w:space="0" w:color="auto"/>
            <w:right w:val="none" w:sz="0" w:space="0" w:color="auto"/>
          </w:divBdr>
          <w:divsChild>
            <w:div w:id="1720587844">
              <w:marLeft w:val="0"/>
              <w:marRight w:val="0"/>
              <w:marTop w:val="0"/>
              <w:marBottom w:val="0"/>
              <w:divBdr>
                <w:top w:val="none" w:sz="0" w:space="0" w:color="auto"/>
                <w:left w:val="none" w:sz="0" w:space="0" w:color="auto"/>
                <w:bottom w:val="none" w:sz="0" w:space="0" w:color="auto"/>
                <w:right w:val="none" w:sz="0" w:space="0" w:color="auto"/>
              </w:divBdr>
              <w:divsChild>
                <w:div w:id="2008096065">
                  <w:marLeft w:val="0"/>
                  <w:marRight w:val="0"/>
                  <w:marTop w:val="0"/>
                  <w:marBottom w:val="0"/>
                  <w:divBdr>
                    <w:top w:val="none" w:sz="0" w:space="0" w:color="auto"/>
                    <w:left w:val="none" w:sz="0" w:space="0" w:color="auto"/>
                    <w:bottom w:val="none" w:sz="0" w:space="0" w:color="auto"/>
                    <w:right w:val="none" w:sz="0" w:space="0" w:color="auto"/>
                  </w:divBdr>
                  <w:divsChild>
                    <w:div w:id="102898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105039">
      <w:bodyDiv w:val="1"/>
      <w:marLeft w:val="0"/>
      <w:marRight w:val="0"/>
      <w:marTop w:val="0"/>
      <w:marBottom w:val="0"/>
      <w:divBdr>
        <w:top w:val="none" w:sz="0" w:space="0" w:color="auto"/>
        <w:left w:val="none" w:sz="0" w:space="0" w:color="auto"/>
        <w:bottom w:val="none" w:sz="0" w:space="0" w:color="auto"/>
        <w:right w:val="none" w:sz="0" w:space="0" w:color="auto"/>
      </w:divBdr>
    </w:div>
    <w:div w:id="574238983">
      <w:bodyDiv w:val="1"/>
      <w:marLeft w:val="0"/>
      <w:marRight w:val="0"/>
      <w:marTop w:val="0"/>
      <w:marBottom w:val="0"/>
      <w:divBdr>
        <w:top w:val="none" w:sz="0" w:space="0" w:color="auto"/>
        <w:left w:val="none" w:sz="0" w:space="0" w:color="auto"/>
        <w:bottom w:val="none" w:sz="0" w:space="0" w:color="auto"/>
        <w:right w:val="none" w:sz="0" w:space="0" w:color="auto"/>
      </w:divBdr>
    </w:div>
    <w:div w:id="711539675">
      <w:bodyDiv w:val="1"/>
      <w:marLeft w:val="0"/>
      <w:marRight w:val="0"/>
      <w:marTop w:val="0"/>
      <w:marBottom w:val="0"/>
      <w:divBdr>
        <w:top w:val="none" w:sz="0" w:space="0" w:color="auto"/>
        <w:left w:val="none" w:sz="0" w:space="0" w:color="auto"/>
        <w:bottom w:val="none" w:sz="0" w:space="0" w:color="auto"/>
        <w:right w:val="none" w:sz="0" w:space="0" w:color="auto"/>
      </w:divBdr>
      <w:divsChild>
        <w:div w:id="697127731">
          <w:marLeft w:val="0"/>
          <w:marRight w:val="0"/>
          <w:marTop w:val="0"/>
          <w:marBottom w:val="0"/>
          <w:divBdr>
            <w:top w:val="none" w:sz="0" w:space="0" w:color="auto"/>
            <w:left w:val="none" w:sz="0" w:space="0" w:color="auto"/>
            <w:bottom w:val="none" w:sz="0" w:space="0" w:color="auto"/>
            <w:right w:val="none" w:sz="0" w:space="0" w:color="auto"/>
          </w:divBdr>
          <w:divsChild>
            <w:div w:id="994526170">
              <w:marLeft w:val="0"/>
              <w:marRight w:val="0"/>
              <w:marTop w:val="0"/>
              <w:marBottom w:val="0"/>
              <w:divBdr>
                <w:top w:val="none" w:sz="0" w:space="0" w:color="auto"/>
                <w:left w:val="none" w:sz="0" w:space="0" w:color="auto"/>
                <w:bottom w:val="none" w:sz="0" w:space="0" w:color="auto"/>
                <w:right w:val="none" w:sz="0" w:space="0" w:color="auto"/>
              </w:divBdr>
              <w:divsChild>
                <w:div w:id="375816116">
                  <w:marLeft w:val="0"/>
                  <w:marRight w:val="0"/>
                  <w:marTop w:val="0"/>
                  <w:marBottom w:val="0"/>
                  <w:divBdr>
                    <w:top w:val="none" w:sz="0" w:space="0" w:color="auto"/>
                    <w:left w:val="none" w:sz="0" w:space="0" w:color="auto"/>
                    <w:bottom w:val="none" w:sz="0" w:space="0" w:color="auto"/>
                    <w:right w:val="none" w:sz="0" w:space="0" w:color="auto"/>
                  </w:divBdr>
                  <w:divsChild>
                    <w:div w:id="51704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970726">
          <w:marLeft w:val="0"/>
          <w:marRight w:val="0"/>
          <w:marTop w:val="0"/>
          <w:marBottom w:val="0"/>
          <w:divBdr>
            <w:top w:val="none" w:sz="0" w:space="0" w:color="auto"/>
            <w:left w:val="none" w:sz="0" w:space="0" w:color="auto"/>
            <w:bottom w:val="none" w:sz="0" w:space="0" w:color="auto"/>
            <w:right w:val="none" w:sz="0" w:space="0" w:color="auto"/>
          </w:divBdr>
          <w:divsChild>
            <w:div w:id="1965379564">
              <w:marLeft w:val="0"/>
              <w:marRight w:val="0"/>
              <w:marTop w:val="0"/>
              <w:marBottom w:val="0"/>
              <w:divBdr>
                <w:top w:val="none" w:sz="0" w:space="0" w:color="auto"/>
                <w:left w:val="none" w:sz="0" w:space="0" w:color="auto"/>
                <w:bottom w:val="none" w:sz="0" w:space="0" w:color="auto"/>
                <w:right w:val="none" w:sz="0" w:space="0" w:color="auto"/>
              </w:divBdr>
              <w:divsChild>
                <w:div w:id="1679622924">
                  <w:marLeft w:val="0"/>
                  <w:marRight w:val="0"/>
                  <w:marTop w:val="0"/>
                  <w:marBottom w:val="0"/>
                  <w:divBdr>
                    <w:top w:val="none" w:sz="0" w:space="0" w:color="auto"/>
                    <w:left w:val="none" w:sz="0" w:space="0" w:color="auto"/>
                    <w:bottom w:val="none" w:sz="0" w:space="0" w:color="auto"/>
                    <w:right w:val="none" w:sz="0" w:space="0" w:color="auto"/>
                  </w:divBdr>
                  <w:divsChild>
                    <w:div w:id="21111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939945">
      <w:bodyDiv w:val="1"/>
      <w:marLeft w:val="0"/>
      <w:marRight w:val="0"/>
      <w:marTop w:val="0"/>
      <w:marBottom w:val="0"/>
      <w:divBdr>
        <w:top w:val="none" w:sz="0" w:space="0" w:color="auto"/>
        <w:left w:val="none" w:sz="0" w:space="0" w:color="auto"/>
        <w:bottom w:val="none" w:sz="0" w:space="0" w:color="auto"/>
        <w:right w:val="none" w:sz="0" w:space="0" w:color="auto"/>
      </w:divBdr>
    </w:div>
    <w:div w:id="819426775">
      <w:bodyDiv w:val="1"/>
      <w:marLeft w:val="0"/>
      <w:marRight w:val="0"/>
      <w:marTop w:val="0"/>
      <w:marBottom w:val="0"/>
      <w:divBdr>
        <w:top w:val="none" w:sz="0" w:space="0" w:color="auto"/>
        <w:left w:val="none" w:sz="0" w:space="0" w:color="auto"/>
        <w:bottom w:val="none" w:sz="0" w:space="0" w:color="auto"/>
        <w:right w:val="none" w:sz="0" w:space="0" w:color="auto"/>
      </w:divBdr>
    </w:div>
    <w:div w:id="868756555">
      <w:bodyDiv w:val="1"/>
      <w:marLeft w:val="0"/>
      <w:marRight w:val="0"/>
      <w:marTop w:val="0"/>
      <w:marBottom w:val="0"/>
      <w:divBdr>
        <w:top w:val="none" w:sz="0" w:space="0" w:color="auto"/>
        <w:left w:val="none" w:sz="0" w:space="0" w:color="auto"/>
        <w:bottom w:val="none" w:sz="0" w:space="0" w:color="auto"/>
        <w:right w:val="none" w:sz="0" w:space="0" w:color="auto"/>
      </w:divBdr>
    </w:div>
    <w:div w:id="883564812">
      <w:bodyDiv w:val="1"/>
      <w:marLeft w:val="0"/>
      <w:marRight w:val="0"/>
      <w:marTop w:val="0"/>
      <w:marBottom w:val="0"/>
      <w:divBdr>
        <w:top w:val="none" w:sz="0" w:space="0" w:color="auto"/>
        <w:left w:val="none" w:sz="0" w:space="0" w:color="auto"/>
        <w:bottom w:val="none" w:sz="0" w:space="0" w:color="auto"/>
        <w:right w:val="none" w:sz="0" w:space="0" w:color="auto"/>
      </w:divBdr>
    </w:div>
    <w:div w:id="910239099">
      <w:bodyDiv w:val="1"/>
      <w:marLeft w:val="0"/>
      <w:marRight w:val="0"/>
      <w:marTop w:val="0"/>
      <w:marBottom w:val="0"/>
      <w:divBdr>
        <w:top w:val="none" w:sz="0" w:space="0" w:color="auto"/>
        <w:left w:val="none" w:sz="0" w:space="0" w:color="auto"/>
        <w:bottom w:val="none" w:sz="0" w:space="0" w:color="auto"/>
        <w:right w:val="none" w:sz="0" w:space="0" w:color="auto"/>
      </w:divBdr>
      <w:divsChild>
        <w:div w:id="1379551606">
          <w:marLeft w:val="0"/>
          <w:marRight w:val="0"/>
          <w:marTop w:val="0"/>
          <w:marBottom w:val="0"/>
          <w:divBdr>
            <w:top w:val="none" w:sz="0" w:space="0" w:color="auto"/>
            <w:left w:val="none" w:sz="0" w:space="0" w:color="auto"/>
            <w:bottom w:val="none" w:sz="0" w:space="0" w:color="auto"/>
            <w:right w:val="none" w:sz="0" w:space="0" w:color="auto"/>
          </w:divBdr>
          <w:divsChild>
            <w:div w:id="2142535087">
              <w:marLeft w:val="0"/>
              <w:marRight w:val="0"/>
              <w:marTop w:val="0"/>
              <w:marBottom w:val="0"/>
              <w:divBdr>
                <w:top w:val="none" w:sz="0" w:space="0" w:color="auto"/>
                <w:left w:val="none" w:sz="0" w:space="0" w:color="auto"/>
                <w:bottom w:val="none" w:sz="0" w:space="0" w:color="auto"/>
                <w:right w:val="none" w:sz="0" w:space="0" w:color="auto"/>
              </w:divBdr>
              <w:divsChild>
                <w:div w:id="57635828">
                  <w:marLeft w:val="0"/>
                  <w:marRight w:val="0"/>
                  <w:marTop w:val="0"/>
                  <w:marBottom w:val="0"/>
                  <w:divBdr>
                    <w:top w:val="none" w:sz="0" w:space="0" w:color="auto"/>
                    <w:left w:val="none" w:sz="0" w:space="0" w:color="auto"/>
                    <w:bottom w:val="none" w:sz="0" w:space="0" w:color="auto"/>
                    <w:right w:val="none" w:sz="0" w:space="0" w:color="auto"/>
                  </w:divBdr>
                  <w:divsChild>
                    <w:div w:id="64436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482839">
          <w:marLeft w:val="0"/>
          <w:marRight w:val="0"/>
          <w:marTop w:val="0"/>
          <w:marBottom w:val="0"/>
          <w:divBdr>
            <w:top w:val="none" w:sz="0" w:space="0" w:color="auto"/>
            <w:left w:val="none" w:sz="0" w:space="0" w:color="auto"/>
            <w:bottom w:val="none" w:sz="0" w:space="0" w:color="auto"/>
            <w:right w:val="none" w:sz="0" w:space="0" w:color="auto"/>
          </w:divBdr>
          <w:divsChild>
            <w:div w:id="293632995">
              <w:marLeft w:val="0"/>
              <w:marRight w:val="0"/>
              <w:marTop w:val="0"/>
              <w:marBottom w:val="0"/>
              <w:divBdr>
                <w:top w:val="none" w:sz="0" w:space="0" w:color="auto"/>
                <w:left w:val="none" w:sz="0" w:space="0" w:color="auto"/>
                <w:bottom w:val="none" w:sz="0" w:space="0" w:color="auto"/>
                <w:right w:val="none" w:sz="0" w:space="0" w:color="auto"/>
              </w:divBdr>
              <w:divsChild>
                <w:div w:id="1537505065">
                  <w:marLeft w:val="0"/>
                  <w:marRight w:val="0"/>
                  <w:marTop w:val="0"/>
                  <w:marBottom w:val="0"/>
                  <w:divBdr>
                    <w:top w:val="none" w:sz="0" w:space="0" w:color="auto"/>
                    <w:left w:val="none" w:sz="0" w:space="0" w:color="auto"/>
                    <w:bottom w:val="none" w:sz="0" w:space="0" w:color="auto"/>
                    <w:right w:val="none" w:sz="0" w:space="0" w:color="auto"/>
                  </w:divBdr>
                  <w:divsChild>
                    <w:div w:id="158395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858072">
      <w:bodyDiv w:val="1"/>
      <w:marLeft w:val="0"/>
      <w:marRight w:val="0"/>
      <w:marTop w:val="0"/>
      <w:marBottom w:val="0"/>
      <w:divBdr>
        <w:top w:val="none" w:sz="0" w:space="0" w:color="auto"/>
        <w:left w:val="none" w:sz="0" w:space="0" w:color="auto"/>
        <w:bottom w:val="none" w:sz="0" w:space="0" w:color="auto"/>
        <w:right w:val="none" w:sz="0" w:space="0" w:color="auto"/>
      </w:divBdr>
      <w:divsChild>
        <w:div w:id="69354235">
          <w:marLeft w:val="0"/>
          <w:marRight w:val="0"/>
          <w:marTop w:val="0"/>
          <w:marBottom w:val="0"/>
          <w:divBdr>
            <w:top w:val="none" w:sz="0" w:space="0" w:color="auto"/>
            <w:left w:val="none" w:sz="0" w:space="0" w:color="auto"/>
            <w:bottom w:val="none" w:sz="0" w:space="0" w:color="auto"/>
            <w:right w:val="none" w:sz="0" w:space="0" w:color="auto"/>
          </w:divBdr>
          <w:divsChild>
            <w:div w:id="1458528386">
              <w:marLeft w:val="0"/>
              <w:marRight w:val="0"/>
              <w:marTop w:val="0"/>
              <w:marBottom w:val="0"/>
              <w:divBdr>
                <w:top w:val="none" w:sz="0" w:space="0" w:color="auto"/>
                <w:left w:val="none" w:sz="0" w:space="0" w:color="auto"/>
                <w:bottom w:val="none" w:sz="0" w:space="0" w:color="auto"/>
                <w:right w:val="none" w:sz="0" w:space="0" w:color="auto"/>
              </w:divBdr>
              <w:divsChild>
                <w:div w:id="1108351190">
                  <w:marLeft w:val="0"/>
                  <w:marRight w:val="0"/>
                  <w:marTop w:val="0"/>
                  <w:marBottom w:val="0"/>
                  <w:divBdr>
                    <w:top w:val="none" w:sz="0" w:space="0" w:color="auto"/>
                    <w:left w:val="none" w:sz="0" w:space="0" w:color="auto"/>
                    <w:bottom w:val="none" w:sz="0" w:space="0" w:color="auto"/>
                    <w:right w:val="none" w:sz="0" w:space="0" w:color="auto"/>
                  </w:divBdr>
                  <w:divsChild>
                    <w:div w:id="4547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264395">
      <w:bodyDiv w:val="1"/>
      <w:marLeft w:val="0"/>
      <w:marRight w:val="0"/>
      <w:marTop w:val="0"/>
      <w:marBottom w:val="0"/>
      <w:divBdr>
        <w:top w:val="none" w:sz="0" w:space="0" w:color="auto"/>
        <w:left w:val="none" w:sz="0" w:space="0" w:color="auto"/>
        <w:bottom w:val="none" w:sz="0" w:space="0" w:color="auto"/>
        <w:right w:val="none" w:sz="0" w:space="0" w:color="auto"/>
      </w:divBdr>
    </w:div>
    <w:div w:id="1242447051">
      <w:bodyDiv w:val="1"/>
      <w:marLeft w:val="0"/>
      <w:marRight w:val="0"/>
      <w:marTop w:val="0"/>
      <w:marBottom w:val="0"/>
      <w:divBdr>
        <w:top w:val="none" w:sz="0" w:space="0" w:color="auto"/>
        <w:left w:val="none" w:sz="0" w:space="0" w:color="auto"/>
        <w:bottom w:val="none" w:sz="0" w:space="0" w:color="auto"/>
        <w:right w:val="none" w:sz="0" w:space="0" w:color="auto"/>
      </w:divBdr>
      <w:divsChild>
        <w:div w:id="127210500">
          <w:marLeft w:val="0"/>
          <w:marRight w:val="0"/>
          <w:marTop w:val="0"/>
          <w:marBottom w:val="0"/>
          <w:divBdr>
            <w:top w:val="none" w:sz="0" w:space="0" w:color="auto"/>
            <w:left w:val="none" w:sz="0" w:space="0" w:color="auto"/>
            <w:bottom w:val="none" w:sz="0" w:space="0" w:color="auto"/>
            <w:right w:val="none" w:sz="0" w:space="0" w:color="auto"/>
          </w:divBdr>
          <w:divsChild>
            <w:div w:id="1742943132">
              <w:marLeft w:val="0"/>
              <w:marRight w:val="0"/>
              <w:marTop w:val="0"/>
              <w:marBottom w:val="0"/>
              <w:divBdr>
                <w:top w:val="none" w:sz="0" w:space="0" w:color="auto"/>
                <w:left w:val="none" w:sz="0" w:space="0" w:color="auto"/>
                <w:bottom w:val="none" w:sz="0" w:space="0" w:color="auto"/>
                <w:right w:val="none" w:sz="0" w:space="0" w:color="auto"/>
              </w:divBdr>
              <w:divsChild>
                <w:div w:id="825129622">
                  <w:marLeft w:val="0"/>
                  <w:marRight w:val="0"/>
                  <w:marTop w:val="0"/>
                  <w:marBottom w:val="0"/>
                  <w:divBdr>
                    <w:top w:val="none" w:sz="0" w:space="0" w:color="auto"/>
                    <w:left w:val="none" w:sz="0" w:space="0" w:color="auto"/>
                    <w:bottom w:val="none" w:sz="0" w:space="0" w:color="auto"/>
                    <w:right w:val="none" w:sz="0" w:space="0" w:color="auto"/>
                  </w:divBdr>
                  <w:divsChild>
                    <w:div w:id="111787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041476">
          <w:marLeft w:val="0"/>
          <w:marRight w:val="0"/>
          <w:marTop w:val="0"/>
          <w:marBottom w:val="0"/>
          <w:divBdr>
            <w:top w:val="none" w:sz="0" w:space="0" w:color="auto"/>
            <w:left w:val="none" w:sz="0" w:space="0" w:color="auto"/>
            <w:bottom w:val="none" w:sz="0" w:space="0" w:color="auto"/>
            <w:right w:val="none" w:sz="0" w:space="0" w:color="auto"/>
          </w:divBdr>
          <w:divsChild>
            <w:div w:id="459811407">
              <w:marLeft w:val="0"/>
              <w:marRight w:val="0"/>
              <w:marTop w:val="0"/>
              <w:marBottom w:val="0"/>
              <w:divBdr>
                <w:top w:val="none" w:sz="0" w:space="0" w:color="auto"/>
                <w:left w:val="none" w:sz="0" w:space="0" w:color="auto"/>
                <w:bottom w:val="none" w:sz="0" w:space="0" w:color="auto"/>
                <w:right w:val="none" w:sz="0" w:space="0" w:color="auto"/>
              </w:divBdr>
              <w:divsChild>
                <w:div w:id="823663258">
                  <w:marLeft w:val="0"/>
                  <w:marRight w:val="0"/>
                  <w:marTop w:val="0"/>
                  <w:marBottom w:val="0"/>
                  <w:divBdr>
                    <w:top w:val="none" w:sz="0" w:space="0" w:color="auto"/>
                    <w:left w:val="none" w:sz="0" w:space="0" w:color="auto"/>
                    <w:bottom w:val="none" w:sz="0" w:space="0" w:color="auto"/>
                    <w:right w:val="none" w:sz="0" w:space="0" w:color="auto"/>
                  </w:divBdr>
                  <w:divsChild>
                    <w:div w:id="182048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703151">
      <w:bodyDiv w:val="1"/>
      <w:marLeft w:val="0"/>
      <w:marRight w:val="0"/>
      <w:marTop w:val="0"/>
      <w:marBottom w:val="0"/>
      <w:divBdr>
        <w:top w:val="none" w:sz="0" w:space="0" w:color="auto"/>
        <w:left w:val="none" w:sz="0" w:space="0" w:color="auto"/>
        <w:bottom w:val="none" w:sz="0" w:space="0" w:color="auto"/>
        <w:right w:val="none" w:sz="0" w:space="0" w:color="auto"/>
      </w:divBdr>
    </w:div>
    <w:div w:id="1363283107">
      <w:bodyDiv w:val="1"/>
      <w:marLeft w:val="0"/>
      <w:marRight w:val="0"/>
      <w:marTop w:val="0"/>
      <w:marBottom w:val="0"/>
      <w:divBdr>
        <w:top w:val="none" w:sz="0" w:space="0" w:color="auto"/>
        <w:left w:val="none" w:sz="0" w:space="0" w:color="auto"/>
        <w:bottom w:val="none" w:sz="0" w:space="0" w:color="auto"/>
        <w:right w:val="none" w:sz="0" w:space="0" w:color="auto"/>
      </w:divBdr>
      <w:divsChild>
        <w:div w:id="1855683214">
          <w:marLeft w:val="0"/>
          <w:marRight w:val="0"/>
          <w:marTop w:val="0"/>
          <w:marBottom w:val="0"/>
          <w:divBdr>
            <w:top w:val="none" w:sz="0" w:space="0" w:color="auto"/>
            <w:left w:val="none" w:sz="0" w:space="0" w:color="auto"/>
            <w:bottom w:val="none" w:sz="0" w:space="0" w:color="auto"/>
            <w:right w:val="none" w:sz="0" w:space="0" w:color="auto"/>
          </w:divBdr>
          <w:divsChild>
            <w:div w:id="1652323042">
              <w:marLeft w:val="0"/>
              <w:marRight w:val="0"/>
              <w:marTop w:val="0"/>
              <w:marBottom w:val="0"/>
              <w:divBdr>
                <w:top w:val="none" w:sz="0" w:space="0" w:color="auto"/>
                <w:left w:val="none" w:sz="0" w:space="0" w:color="auto"/>
                <w:bottom w:val="none" w:sz="0" w:space="0" w:color="auto"/>
                <w:right w:val="none" w:sz="0" w:space="0" w:color="auto"/>
              </w:divBdr>
              <w:divsChild>
                <w:div w:id="166135584">
                  <w:marLeft w:val="0"/>
                  <w:marRight w:val="0"/>
                  <w:marTop w:val="0"/>
                  <w:marBottom w:val="0"/>
                  <w:divBdr>
                    <w:top w:val="none" w:sz="0" w:space="0" w:color="auto"/>
                    <w:left w:val="none" w:sz="0" w:space="0" w:color="auto"/>
                    <w:bottom w:val="none" w:sz="0" w:space="0" w:color="auto"/>
                    <w:right w:val="none" w:sz="0" w:space="0" w:color="auto"/>
                  </w:divBdr>
                  <w:divsChild>
                    <w:div w:id="86910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550613">
      <w:bodyDiv w:val="1"/>
      <w:marLeft w:val="0"/>
      <w:marRight w:val="0"/>
      <w:marTop w:val="0"/>
      <w:marBottom w:val="0"/>
      <w:divBdr>
        <w:top w:val="none" w:sz="0" w:space="0" w:color="auto"/>
        <w:left w:val="none" w:sz="0" w:space="0" w:color="auto"/>
        <w:bottom w:val="none" w:sz="0" w:space="0" w:color="auto"/>
        <w:right w:val="none" w:sz="0" w:space="0" w:color="auto"/>
      </w:divBdr>
    </w:div>
    <w:div w:id="1408072709">
      <w:bodyDiv w:val="1"/>
      <w:marLeft w:val="0"/>
      <w:marRight w:val="0"/>
      <w:marTop w:val="0"/>
      <w:marBottom w:val="0"/>
      <w:divBdr>
        <w:top w:val="none" w:sz="0" w:space="0" w:color="auto"/>
        <w:left w:val="none" w:sz="0" w:space="0" w:color="auto"/>
        <w:bottom w:val="none" w:sz="0" w:space="0" w:color="auto"/>
        <w:right w:val="none" w:sz="0" w:space="0" w:color="auto"/>
      </w:divBdr>
    </w:div>
    <w:div w:id="1511992501">
      <w:bodyDiv w:val="1"/>
      <w:marLeft w:val="0"/>
      <w:marRight w:val="0"/>
      <w:marTop w:val="0"/>
      <w:marBottom w:val="0"/>
      <w:divBdr>
        <w:top w:val="none" w:sz="0" w:space="0" w:color="auto"/>
        <w:left w:val="none" w:sz="0" w:space="0" w:color="auto"/>
        <w:bottom w:val="none" w:sz="0" w:space="0" w:color="auto"/>
        <w:right w:val="none" w:sz="0" w:space="0" w:color="auto"/>
      </w:divBdr>
    </w:div>
    <w:div w:id="1512601311">
      <w:bodyDiv w:val="1"/>
      <w:marLeft w:val="0"/>
      <w:marRight w:val="0"/>
      <w:marTop w:val="0"/>
      <w:marBottom w:val="0"/>
      <w:divBdr>
        <w:top w:val="none" w:sz="0" w:space="0" w:color="auto"/>
        <w:left w:val="none" w:sz="0" w:space="0" w:color="auto"/>
        <w:bottom w:val="none" w:sz="0" w:space="0" w:color="auto"/>
        <w:right w:val="none" w:sz="0" w:space="0" w:color="auto"/>
      </w:divBdr>
      <w:divsChild>
        <w:div w:id="1497770172">
          <w:marLeft w:val="0"/>
          <w:marRight w:val="0"/>
          <w:marTop w:val="0"/>
          <w:marBottom w:val="0"/>
          <w:divBdr>
            <w:top w:val="none" w:sz="0" w:space="0" w:color="auto"/>
            <w:left w:val="none" w:sz="0" w:space="0" w:color="auto"/>
            <w:bottom w:val="none" w:sz="0" w:space="0" w:color="auto"/>
            <w:right w:val="none" w:sz="0" w:space="0" w:color="auto"/>
          </w:divBdr>
          <w:divsChild>
            <w:div w:id="1389062794">
              <w:marLeft w:val="0"/>
              <w:marRight w:val="0"/>
              <w:marTop w:val="0"/>
              <w:marBottom w:val="0"/>
              <w:divBdr>
                <w:top w:val="none" w:sz="0" w:space="0" w:color="auto"/>
                <w:left w:val="none" w:sz="0" w:space="0" w:color="auto"/>
                <w:bottom w:val="none" w:sz="0" w:space="0" w:color="auto"/>
                <w:right w:val="none" w:sz="0" w:space="0" w:color="auto"/>
              </w:divBdr>
              <w:divsChild>
                <w:div w:id="748502509">
                  <w:marLeft w:val="0"/>
                  <w:marRight w:val="0"/>
                  <w:marTop w:val="0"/>
                  <w:marBottom w:val="0"/>
                  <w:divBdr>
                    <w:top w:val="none" w:sz="0" w:space="0" w:color="auto"/>
                    <w:left w:val="none" w:sz="0" w:space="0" w:color="auto"/>
                    <w:bottom w:val="none" w:sz="0" w:space="0" w:color="auto"/>
                    <w:right w:val="none" w:sz="0" w:space="0" w:color="auto"/>
                  </w:divBdr>
                  <w:divsChild>
                    <w:div w:id="212306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966361">
      <w:bodyDiv w:val="1"/>
      <w:marLeft w:val="0"/>
      <w:marRight w:val="0"/>
      <w:marTop w:val="0"/>
      <w:marBottom w:val="0"/>
      <w:divBdr>
        <w:top w:val="none" w:sz="0" w:space="0" w:color="auto"/>
        <w:left w:val="none" w:sz="0" w:space="0" w:color="auto"/>
        <w:bottom w:val="none" w:sz="0" w:space="0" w:color="auto"/>
        <w:right w:val="none" w:sz="0" w:space="0" w:color="auto"/>
      </w:divBdr>
      <w:divsChild>
        <w:div w:id="1903130778">
          <w:marLeft w:val="0"/>
          <w:marRight w:val="0"/>
          <w:marTop w:val="0"/>
          <w:marBottom w:val="0"/>
          <w:divBdr>
            <w:top w:val="none" w:sz="0" w:space="0" w:color="auto"/>
            <w:left w:val="none" w:sz="0" w:space="0" w:color="auto"/>
            <w:bottom w:val="none" w:sz="0" w:space="0" w:color="auto"/>
            <w:right w:val="none" w:sz="0" w:space="0" w:color="auto"/>
          </w:divBdr>
          <w:divsChild>
            <w:div w:id="496043638">
              <w:marLeft w:val="0"/>
              <w:marRight w:val="0"/>
              <w:marTop w:val="0"/>
              <w:marBottom w:val="0"/>
              <w:divBdr>
                <w:top w:val="none" w:sz="0" w:space="0" w:color="auto"/>
                <w:left w:val="none" w:sz="0" w:space="0" w:color="auto"/>
                <w:bottom w:val="none" w:sz="0" w:space="0" w:color="auto"/>
                <w:right w:val="none" w:sz="0" w:space="0" w:color="auto"/>
              </w:divBdr>
              <w:divsChild>
                <w:div w:id="568728475">
                  <w:marLeft w:val="0"/>
                  <w:marRight w:val="0"/>
                  <w:marTop w:val="0"/>
                  <w:marBottom w:val="0"/>
                  <w:divBdr>
                    <w:top w:val="none" w:sz="0" w:space="0" w:color="auto"/>
                    <w:left w:val="none" w:sz="0" w:space="0" w:color="auto"/>
                    <w:bottom w:val="none" w:sz="0" w:space="0" w:color="auto"/>
                    <w:right w:val="none" w:sz="0" w:space="0" w:color="auto"/>
                  </w:divBdr>
                  <w:divsChild>
                    <w:div w:id="153723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687613">
          <w:marLeft w:val="0"/>
          <w:marRight w:val="0"/>
          <w:marTop w:val="0"/>
          <w:marBottom w:val="0"/>
          <w:divBdr>
            <w:top w:val="none" w:sz="0" w:space="0" w:color="auto"/>
            <w:left w:val="none" w:sz="0" w:space="0" w:color="auto"/>
            <w:bottom w:val="none" w:sz="0" w:space="0" w:color="auto"/>
            <w:right w:val="none" w:sz="0" w:space="0" w:color="auto"/>
          </w:divBdr>
          <w:divsChild>
            <w:div w:id="242036846">
              <w:marLeft w:val="0"/>
              <w:marRight w:val="0"/>
              <w:marTop w:val="0"/>
              <w:marBottom w:val="0"/>
              <w:divBdr>
                <w:top w:val="none" w:sz="0" w:space="0" w:color="auto"/>
                <w:left w:val="none" w:sz="0" w:space="0" w:color="auto"/>
                <w:bottom w:val="none" w:sz="0" w:space="0" w:color="auto"/>
                <w:right w:val="none" w:sz="0" w:space="0" w:color="auto"/>
              </w:divBdr>
              <w:divsChild>
                <w:div w:id="549996626">
                  <w:marLeft w:val="0"/>
                  <w:marRight w:val="0"/>
                  <w:marTop w:val="0"/>
                  <w:marBottom w:val="0"/>
                  <w:divBdr>
                    <w:top w:val="none" w:sz="0" w:space="0" w:color="auto"/>
                    <w:left w:val="none" w:sz="0" w:space="0" w:color="auto"/>
                    <w:bottom w:val="none" w:sz="0" w:space="0" w:color="auto"/>
                    <w:right w:val="none" w:sz="0" w:space="0" w:color="auto"/>
                  </w:divBdr>
                  <w:divsChild>
                    <w:div w:id="179294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796501">
      <w:bodyDiv w:val="1"/>
      <w:marLeft w:val="0"/>
      <w:marRight w:val="0"/>
      <w:marTop w:val="0"/>
      <w:marBottom w:val="0"/>
      <w:divBdr>
        <w:top w:val="none" w:sz="0" w:space="0" w:color="auto"/>
        <w:left w:val="none" w:sz="0" w:space="0" w:color="auto"/>
        <w:bottom w:val="none" w:sz="0" w:space="0" w:color="auto"/>
        <w:right w:val="none" w:sz="0" w:space="0" w:color="auto"/>
      </w:divBdr>
    </w:div>
    <w:div w:id="1809743259">
      <w:bodyDiv w:val="1"/>
      <w:marLeft w:val="0"/>
      <w:marRight w:val="0"/>
      <w:marTop w:val="0"/>
      <w:marBottom w:val="0"/>
      <w:divBdr>
        <w:top w:val="none" w:sz="0" w:space="0" w:color="auto"/>
        <w:left w:val="none" w:sz="0" w:space="0" w:color="auto"/>
        <w:bottom w:val="none" w:sz="0" w:space="0" w:color="auto"/>
        <w:right w:val="none" w:sz="0" w:space="0" w:color="auto"/>
      </w:divBdr>
    </w:div>
    <w:div w:id="1815829334">
      <w:bodyDiv w:val="1"/>
      <w:marLeft w:val="0"/>
      <w:marRight w:val="0"/>
      <w:marTop w:val="0"/>
      <w:marBottom w:val="0"/>
      <w:divBdr>
        <w:top w:val="none" w:sz="0" w:space="0" w:color="auto"/>
        <w:left w:val="none" w:sz="0" w:space="0" w:color="auto"/>
        <w:bottom w:val="none" w:sz="0" w:space="0" w:color="auto"/>
        <w:right w:val="none" w:sz="0" w:space="0" w:color="auto"/>
      </w:divBdr>
      <w:divsChild>
        <w:div w:id="1134056642">
          <w:marLeft w:val="0"/>
          <w:marRight w:val="0"/>
          <w:marTop w:val="0"/>
          <w:marBottom w:val="0"/>
          <w:divBdr>
            <w:top w:val="none" w:sz="0" w:space="0" w:color="auto"/>
            <w:left w:val="none" w:sz="0" w:space="0" w:color="auto"/>
            <w:bottom w:val="none" w:sz="0" w:space="0" w:color="auto"/>
            <w:right w:val="none" w:sz="0" w:space="0" w:color="auto"/>
          </w:divBdr>
          <w:divsChild>
            <w:div w:id="2073967332">
              <w:marLeft w:val="0"/>
              <w:marRight w:val="0"/>
              <w:marTop w:val="0"/>
              <w:marBottom w:val="0"/>
              <w:divBdr>
                <w:top w:val="none" w:sz="0" w:space="0" w:color="auto"/>
                <w:left w:val="none" w:sz="0" w:space="0" w:color="auto"/>
                <w:bottom w:val="none" w:sz="0" w:space="0" w:color="auto"/>
                <w:right w:val="none" w:sz="0" w:space="0" w:color="auto"/>
              </w:divBdr>
              <w:divsChild>
                <w:div w:id="189225770">
                  <w:marLeft w:val="0"/>
                  <w:marRight w:val="0"/>
                  <w:marTop w:val="0"/>
                  <w:marBottom w:val="0"/>
                  <w:divBdr>
                    <w:top w:val="none" w:sz="0" w:space="0" w:color="auto"/>
                    <w:left w:val="none" w:sz="0" w:space="0" w:color="auto"/>
                    <w:bottom w:val="none" w:sz="0" w:space="0" w:color="auto"/>
                    <w:right w:val="none" w:sz="0" w:space="0" w:color="auto"/>
                  </w:divBdr>
                  <w:divsChild>
                    <w:div w:id="111433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088235">
          <w:marLeft w:val="0"/>
          <w:marRight w:val="0"/>
          <w:marTop w:val="0"/>
          <w:marBottom w:val="0"/>
          <w:divBdr>
            <w:top w:val="none" w:sz="0" w:space="0" w:color="auto"/>
            <w:left w:val="none" w:sz="0" w:space="0" w:color="auto"/>
            <w:bottom w:val="none" w:sz="0" w:space="0" w:color="auto"/>
            <w:right w:val="none" w:sz="0" w:space="0" w:color="auto"/>
          </w:divBdr>
          <w:divsChild>
            <w:div w:id="926961937">
              <w:marLeft w:val="0"/>
              <w:marRight w:val="0"/>
              <w:marTop w:val="0"/>
              <w:marBottom w:val="0"/>
              <w:divBdr>
                <w:top w:val="none" w:sz="0" w:space="0" w:color="auto"/>
                <w:left w:val="none" w:sz="0" w:space="0" w:color="auto"/>
                <w:bottom w:val="none" w:sz="0" w:space="0" w:color="auto"/>
                <w:right w:val="none" w:sz="0" w:space="0" w:color="auto"/>
              </w:divBdr>
              <w:divsChild>
                <w:div w:id="1766613994">
                  <w:marLeft w:val="0"/>
                  <w:marRight w:val="0"/>
                  <w:marTop w:val="0"/>
                  <w:marBottom w:val="0"/>
                  <w:divBdr>
                    <w:top w:val="none" w:sz="0" w:space="0" w:color="auto"/>
                    <w:left w:val="none" w:sz="0" w:space="0" w:color="auto"/>
                    <w:bottom w:val="none" w:sz="0" w:space="0" w:color="auto"/>
                    <w:right w:val="none" w:sz="0" w:space="0" w:color="auto"/>
                  </w:divBdr>
                  <w:divsChild>
                    <w:div w:id="113324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179656">
      <w:bodyDiv w:val="1"/>
      <w:marLeft w:val="0"/>
      <w:marRight w:val="0"/>
      <w:marTop w:val="0"/>
      <w:marBottom w:val="0"/>
      <w:divBdr>
        <w:top w:val="none" w:sz="0" w:space="0" w:color="auto"/>
        <w:left w:val="none" w:sz="0" w:space="0" w:color="auto"/>
        <w:bottom w:val="none" w:sz="0" w:space="0" w:color="auto"/>
        <w:right w:val="none" w:sz="0" w:space="0" w:color="auto"/>
      </w:divBdr>
      <w:divsChild>
        <w:div w:id="238179687">
          <w:marLeft w:val="0"/>
          <w:marRight w:val="0"/>
          <w:marTop w:val="100"/>
          <w:marBottom w:val="100"/>
          <w:divBdr>
            <w:top w:val="none" w:sz="0" w:space="0" w:color="auto"/>
            <w:left w:val="none" w:sz="0" w:space="0" w:color="auto"/>
            <w:bottom w:val="none" w:sz="0" w:space="0" w:color="auto"/>
            <w:right w:val="none" w:sz="0" w:space="0" w:color="auto"/>
          </w:divBdr>
          <w:divsChild>
            <w:div w:id="1914926872">
              <w:marLeft w:val="0"/>
              <w:marRight w:val="0"/>
              <w:marTop w:val="0"/>
              <w:marBottom w:val="0"/>
              <w:divBdr>
                <w:top w:val="none" w:sz="0" w:space="0" w:color="auto"/>
                <w:left w:val="none" w:sz="0" w:space="0" w:color="auto"/>
                <w:bottom w:val="none" w:sz="0" w:space="0" w:color="auto"/>
                <w:right w:val="none" w:sz="0" w:space="0" w:color="auto"/>
              </w:divBdr>
              <w:divsChild>
                <w:div w:id="12450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800121">
      <w:bodyDiv w:val="1"/>
      <w:marLeft w:val="0"/>
      <w:marRight w:val="0"/>
      <w:marTop w:val="0"/>
      <w:marBottom w:val="0"/>
      <w:divBdr>
        <w:top w:val="none" w:sz="0" w:space="0" w:color="auto"/>
        <w:left w:val="none" w:sz="0" w:space="0" w:color="auto"/>
        <w:bottom w:val="none" w:sz="0" w:space="0" w:color="auto"/>
        <w:right w:val="none" w:sz="0" w:space="0" w:color="auto"/>
      </w:divBdr>
      <w:divsChild>
        <w:div w:id="2114864179">
          <w:marLeft w:val="0"/>
          <w:marRight w:val="0"/>
          <w:marTop w:val="100"/>
          <w:marBottom w:val="100"/>
          <w:divBdr>
            <w:top w:val="none" w:sz="0" w:space="0" w:color="auto"/>
            <w:left w:val="none" w:sz="0" w:space="0" w:color="auto"/>
            <w:bottom w:val="none" w:sz="0" w:space="0" w:color="auto"/>
            <w:right w:val="none" w:sz="0" w:space="0" w:color="auto"/>
          </w:divBdr>
          <w:divsChild>
            <w:div w:id="1019425528">
              <w:marLeft w:val="0"/>
              <w:marRight w:val="0"/>
              <w:marTop w:val="0"/>
              <w:marBottom w:val="0"/>
              <w:divBdr>
                <w:top w:val="none" w:sz="0" w:space="0" w:color="auto"/>
                <w:left w:val="none" w:sz="0" w:space="0" w:color="auto"/>
                <w:bottom w:val="none" w:sz="0" w:space="0" w:color="auto"/>
                <w:right w:val="none" w:sz="0" w:space="0" w:color="auto"/>
              </w:divBdr>
              <w:divsChild>
                <w:div w:id="91273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372123">
      <w:bodyDiv w:val="1"/>
      <w:marLeft w:val="0"/>
      <w:marRight w:val="0"/>
      <w:marTop w:val="0"/>
      <w:marBottom w:val="0"/>
      <w:divBdr>
        <w:top w:val="none" w:sz="0" w:space="0" w:color="auto"/>
        <w:left w:val="none" w:sz="0" w:space="0" w:color="auto"/>
        <w:bottom w:val="none" w:sz="0" w:space="0" w:color="auto"/>
        <w:right w:val="none" w:sz="0" w:space="0" w:color="auto"/>
      </w:divBdr>
    </w:div>
    <w:div w:id="1967538611">
      <w:bodyDiv w:val="1"/>
      <w:marLeft w:val="0"/>
      <w:marRight w:val="0"/>
      <w:marTop w:val="0"/>
      <w:marBottom w:val="0"/>
      <w:divBdr>
        <w:top w:val="none" w:sz="0" w:space="0" w:color="auto"/>
        <w:left w:val="none" w:sz="0" w:space="0" w:color="auto"/>
        <w:bottom w:val="none" w:sz="0" w:space="0" w:color="auto"/>
        <w:right w:val="none" w:sz="0" w:space="0" w:color="auto"/>
      </w:divBdr>
      <w:divsChild>
        <w:div w:id="1969504402">
          <w:marLeft w:val="0"/>
          <w:marRight w:val="0"/>
          <w:marTop w:val="0"/>
          <w:marBottom w:val="0"/>
          <w:divBdr>
            <w:top w:val="none" w:sz="0" w:space="0" w:color="auto"/>
            <w:left w:val="none" w:sz="0" w:space="0" w:color="auto"/>
            <w:bottom w:val="none" w:sz="0" w:space="0" w:color="auto"/>
            <w:right w:val="none" w:sz="0" w:space="0" w:color="auto"/>
          </w:divBdr>
          <w:divsChild>
            <w:div w:id="1522433423">
              <w:marLeft w:val="0"/>
              <w:marRight w:val="0"/>
              <w:marTop w:val="0"/>
              <w:marBottom w:val="0"/>
              <w:divBdr>
                <w:top w:val="none" w:sz="0" w:space="0" w:color="auto"/>
                <w:left w:val="none" w:sz="0" w:space="0" w:color="auto"/>
                <w:bottom w:val="none" w:sz="0" w:space="0" w:color="auto"/>
                <w:right w:val="none" w:sz="0" w:space="0" w:color="auto"/>
              </w:divBdr>
              <w:divsChild>
                <w:div w:id="1269386978">
                  <w:marLeft w:val="0"/>
                  <w:marRight w:val="0"/>
                  <w:marTop w:val="0"/>
                  <w:marBottom w:val="0"/>
                  <w:divBdr>
                    <w:top w:val="none" w:sz="0" w:space="0" w:color="auto"/>
                    <w:left w:val="none" w:sz="0" w:space="0" w:color="auto"/>
                    <w:bottom w:val="none" w:sz="0" w:space="0" w:color="auto"/>
                    <w:right w:val="none" w:sz="0" w:space="0" w:color="auto"/>
                  </w:divBdr>
                  <w:divsChild>
                    <w:div w:id="175054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983299">
          <w:marLeft w:val="0"/>
          <w:marRight w:val="0"/>
          <w:marTop w:val="0"/>
          <w:marBottom w:val="0"/>
          <w:divBdr>
            <w:top w:val="none" w:sz="0" w:space="0" w:color="auto"/>
            <w:left w:val="none" w:sz="0" w:space="0" w:color="auto"/>
            <w:bottom w:val="none" w:sz="0" w:space="0" w:color="auto"/>
            <w:right w:val="none" w:sz="0" w:space="0" w:color="auto"/>
          </w:divBdr>
          <w:divsChild>
            <w:div w:id="1601719733">
              <w:marLeft w:val="0"/>
              <w:marRight w:val="0"/>
              <w:marTop w:val="0"/>
              <w:marBottom w:val="0"/>
              <w:divBdr>
                <w:top w:val="none" w:sz="0" w:space="0" w:color="auto"/>
                <w:left w:val="none" w:sz="0" w:space="0" w:color="auto"/>
                <w:bottom w:val="none" w:sz="0" w:space="0" w:color="auto"/>
                <w:right w:val="none" w:sz="0" w:space="0" w:color="auto"/>
              </w:divBdr>
              <w:divsChild>
                <w:div w:id="189295386">
                  <w:marLeft w:val="0"/>
                  <w:marRight w:val="0"/>
                  <w:marTop w:val="0"/>
                  <w:marBottom w:val="0"/>
                  <w:divBdr>
                    <w:top w:val="none" w:sz="0" w:space="0" w:color="auto"/>
                    <w:left w:val="none" w:sz="0" w:space="0" w:color="auto"/>
                    <w:bottom w:val="none" w:sz="0" w:space="0" w:color="auto"/>
                    <w:right w:val="none" w:sz="0" w:space="0" w:color="auto"/>
                  </w:divBdr>
                  <w:divsChild>
                    <w:div w:id="125968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798536">
      <w:bodyDiv w:val="1"/>
      <w:marLeft w:val="0"/>
      <w:marRight w:val="0"/>
      <w:marTop w:val="0"/>
      <w:marBottom w:val="0"/>
      <w:divBdr>
        <w:top w:val="none" w:sz="0" w:space="0" w:color="auto"/>
        <w:left w:val="none" w:sz="0" w:space="0" w:color="auto"/>
        <w:bottom w:val="none" w:sz="0" w:space="0" w:color="auto"/>
        <w:right w:val="none" w:sz="0" w:space="0" w:color="auto"/>
      </w:divBdr>
    </w:div>
    <w:div w:id="2092923106">
      <w:bodyDiv w:val="1"/>
      <w:marLeft w:val="0"/>
      <w:marRight w:val="0"/>
      <w:marTop w:val="0"/>
      <w:marBottom w:val="0"/>
      <w:divBdr>
        <w:top w:val="none" w:sz="0" w:space="0" w:color="auto"/>
        <w:left w:val="none" w:sz="0" w:space="0" w:color="auto"/>
        <w:bottom w:val="none" w:sz="0" w:space="0" w:color="auto"/>
        <w:right w:val="none" w:sz="0" w:space="0" w:color="auto"/>
      </w:divBdr>
    </w:div>
    <w:div w:id="2101755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9BD78-6FAC-462F-AC3B-B2ADB0823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79</Pages>
  <Words>23304</Words>
  <Characters>132837</Characters>
  <Application>Microsoft Office Word</Application>
  <DocSecurity>0</DocSecurity>
  <Lines>1106</Lines>
  <Paragraphs>311</Paragraphs>
  <ScaleCrop>false</ScaleCrop>
  <Company/>
  <LinksUpToDate>false</LinksUpToDate>
  <CharactersWithSpaces>155830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erwin wing</dc:creator>
  <cp:keywords/>
  <dc:description/>
  <cp:lastModifiedBy>erwin wing</cp:lastModifiedBy>
  <cp:revision>3</cp:revision>
  <cp:lastPrinted>2025-03-09T22:51:00Z</cp:lastPrinted>
  <dcterms:created xsi:type="dcterms:W3CDTF">2025-03-11T04:16:00Z</dcterms:created>
  <dcterms:modified xsi:type="dcterms:W3CDTF">2025-03-13T15:32:00Z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b679c12a-2045-3d66-b5ed-8417ef847809</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