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6B4C" w14:textId="77777777" w:rsidR="00600B2F" w:rsidRPr="00CB7E73" w:rsidRDefault="00600B2F" w:rsidP="00B76F24">
      <w:pPr>
        <w:spacing w:line="360" w:lineRule="auto"/>
        <w:ind w:left="-426"/>
        <w:jc w:val="center"/>
        <w:rPr>
          <w:rFonts w:ascii="Times New Roman" w:hAnsi="Times New Roman" w:cs="Times New Roman"/>
          <w:b/>
          <w:sz w:val="28"/>
          <w:szCs w:val="28"/>
        </w:rPr>
      </w:pPr>
      <w:r w:rsidRPr="00CB7E73">
        <w:rPr>
          <w:rFonts w:ascii="Times New Roman" w:hAnsi="Times New Roman" w:cs="Times New Roman"/>
          <w:b/>
          <w:sz w:val="28"/>
          <w:szCs w:val="28"/>
        </w:rPr>
        <w:t>LAPORAN PELAKSANAAN KEGIATAN</w:t>
      </w:r>
    </w:p>
    <w:p w14:paraId="62B53B04" w14:textId="77777777" w:rsidR="00600B2F" w:rsidRPr="00CB7E73" w:rsidRDefault="00600B2F" w:rsidP="00B76F24">
      <w:pPr>
        <w:ind w:left="-426"/>
        <w:jc w:val="center"/>
        <w:rPr>
          <w:rFonts w:ascii="Times New Roman" w:hAnsi="Times New Roman" w:cs="Times New Roman"/>
          <w:b/>
          <w:sz w:val="28"/>
          <w:szCs w:val="28"/>
          <w:lang w:val="id-ID"/>
        </w:rPr>
      </w:pPr>
      <w:r w:rsidRPr="00CB7E73">
        <w:rPr>
          <w:rFonts w:ascii="Times New Roman" w:hAnsi="Times New Roman" w:cs="Times New Roman"/>
          <w:b/>
          <w:sz w:val="28"/>
          <w:szCs w:val="28"/>
        </w:rPr>
        <w:t xml:space="preserve"> PENGABDIAN KEPADA MASYARAKAT</w:t>
      </w:r>
    </w:p>
    <w:p w14:paraId="5DA604C2" w14:textId="77777777" w:rsidR="00600B2F" w:rsidRPr="00CB7E73" w:rsidRDefault="00600B2F" w:rsidP="00B76F24">
      <w:pPr>
        <w:ind w:left="-426"/>
        <w:jc w:val="center"/>
        <w:rPr>
          <w:rFonts w:ascii="Times New Roman" w:hAnsi="Times New Roman" w:cs="Times New Roman"/>
          <w:b/>
          <w:sz w:val="28"/>
          <w:szCs w:val="28"/>
          <w:lang w:val="id-ID"/>
        </w:rPr>
      </w:pPr>
    </w:p>
    <w:p w14:paraId="45116D6E" w14:textId="77777777" w:rsidR="00600B2F" w:rsidRPr="00CB7E73" w:rsidRDefault="00600B2F" w:rsidP="00B76F24">
      <w:pPr>
        <w:ind w:left="-426"/>
        <w:jc w:val="center"/>
        <w:rPr>
          <w:rFonts w:ascii="Times New Roman" w:hAnsi="Times New Roman" w:cs="Times New Roman"/>
          <w:b/>
        </w:rPr>
      </w:pPr>
      <w:r>
        <w:drawing>
          <wp:inline distT="0" distB="0" distL="0" distR="0" wp14:anchorId="711093CC" wp14:editId="2402E888">
            <wp:extent cx="2363190" cy="21670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3190" cy="2167087"/>
                    </a:xfrm>
                    <a:prstGeom prst="rect">
                      <a:avLst/>
                    </a:prstGeom>
                  </pic:spPr>
                </pic:pic>
              </a:graphicData>
            </a:graphic>
          </wp:inline>
        </w:drawing>
      </w:r>
    </w:p>
    <w:p w14:paraId="489FDE77" w14:textId="77777777" w:rsidR="00600B2F" w:rsidRPr="00CB7E73" w:rsidRDefault="00600B2F" w:rsidP="00B76F24">
      <w:pPr>
        <w:ind w:left="-426"/>
        <w:jc w:val="center"/>
        <w:rPr>
          <w:rFonts w:ascii="Times New Roman" w:hAnsi="Times New Roman" w:cs="Times New Roman"/>
          <w:b/>
        </w:rPr>
      </w:pPr>
    </w:p>
    <w:p w14:paraId="38265C57" w14:textId="77777777" w:rsidR="00600B2F" w:rsidRPr="00A07062" w:rsidRDefault="00600B2F" w:rsidP="00D81D2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rPr>
      </w:pPr>
      <w:r w:rsidRPr="00A07062">
        <w:rPr>
          <w:rFonts w:ascii="Times New Roman" w:hAnsi="Times New Roman" w:cs="Times New Roman"/>
          <w:b/>
          <w:bCs/>
          <w:sz w:val="28"/>
          <w:szCs w:val="28"/>
        </w:rPr>
        <w:t>“Analisis</w:t>
      </w:r>
      <w:r>
        <w:rPr>
          <w:rFonts w:ascii="Times New Roman" w:hAnsi="Times New Roman" w:cs="Times New Roman"/>
          <w:b/>
          <w:bCs/>
          <w:sz w:val="28"/>
          <w:szCs w:val="28"/>
        </w:rPr>
        <w:t xml:space="preserve"> Sistem</w:t>
      </w:r>
      <w:r w:rsidRPr="00A07062">
        <w:rPr>
          <w:rFonts w:ascii="Times New Roman" w:hAnsi="Times New Roman" w:cs="Times New Roman"/>
          <w:b/>
          <w:bCs/>
          <w:sz w:val="28"/>
          <w:szCs w:val="28"/>
        </w:rPr>
        <w:t xml:space="preserve"> Implementasi </w:t>
      </w:r>
      <w:r w:rsidRPr="00A07062">
        <w:rPr>
          <w:rFonts w:ascii="Times New Roman" w:hAnsi="Times New Roman" w:cs="Times New Roman"/>
          <w:b/>
          <w:bCs/>
          <w:i/>
          <w:iCs/>
          <w:sz w:val="28"/>
          <w:szCs w:val="28"/>
        </w:rPr>
        <w:t xml:space="preserve">Talent Acquisition Process </w:t>
      </w:r>
      <w:r w:rsidRPr="00A07062">
        <w:rPr>
          <w:rFonts w:ascii="Times New Roman" w:hAnsi="Times New Roman" w:cs="Times New Roman"/>
          <w:b/>
          <w:bCs/>
          <w:sz w:val="28"/>
          <w:szCs w:val="28"/>
        </w:rPr>
        <w:t xml:space="preserve">Terhadap Karyawan Kontrak Di </w:t>
      </w:r>
      <w:r w:rsidRPr="00A07062">
        <w:rPr>
          <w:rFonts w:ascii="Times New Roman" w:hAnsi="Times New Roman" w:cs="Times New Roman"/>
          <w:b/>
          <w:bCs/>
          <w:i/>
          <w:iCs/>
          <w:sz w:val="28"/>
          <w:szCs w:val="28"/>
        </w:rPr>
        <w:t>Batam Fabrication Yard</w:t>
      </w:r>
      <w:r w:rsidRPr="00A07062">
        <w:rPr>
          <w:rFonts w:ascii="Times New Roman" w:hAnsi="Times New Roman" w:cs="Times New Roman"/>
          <w:b/>
          <w:bCs/>
          <w:sz w:val="28"/>
          <w:szCs w:val="28"/>
        </w:rPr>
        <w:t xml:space="preserve"> Pt. Mcdermott Indonesia”</w:t>
      </w:r>
    </w:p>
    <w:p w14:paraId="32B138AB" w14:textId="77777777" w:rsidR="00600B2F" w:rsidRPr="00CB7E73" w:rsidRDefault="00600B2F" w:rsidP="00B76F24">
      <w:pPr>
        <w:ind w:left="-426"/>
        <w:jc w:val="center"/>
        <w:rPr>
          <w:rFonts w:ascii="Times New Roman" w:hAnsi="Times New Roman" w:cs="Times New Roman"/>
          <w:b/>
          <w:sz w:val="28"/>
          <w:szCs w:val="28"/>
        </w:rPr>
      </w:pPr>
    </w:p>
    <w:p w14:paraId="53D7C166" w14:textId="77777777" w:rsidR="00600B2F" w:rsidRPr="00CB7E73" w:rsidRDefault="00600B2F" w:rsidP="00B76F24">
      <w:pPr>
        <w:ind w:left="-426"/>
        <w:jc w:val="center"/>
        <w:rPr>
          <w:rFonts w:ascii="Times New Roman" w:hAnsi="Times New Roman" w:cs="Times New Roman"/>
          <w:b/>
        </w:rPr>
      </w:pPr>
    </w:p>
    <w:p w14:paraId="1723589F" w14:textId="77777777" w:rsidR="00600B2F" w:rsidRPr="00CB7E73" w:rsidRDefault="00600B2F" w:rsidP="00B76F24">
      <w:pPr>
        <w:ind w:left="-426"/>
        <w:jc w:val="center"/>
        <w:rPr>
          <w:rFonts w:ascii="Times New Roman" w:hAnsi="Times New Roman" w:cs="Times New Roman"/>
        </w:rPr>
      </w:pPr>
      <w:r w:rsidRPr="00CB7E73">
        <w:rPr>
          <w:rFonts w:ascii="Times New Roman" w:hAnsi="Times New Roman" w:cs="Times New Roman"/>
        </w:rPr>
        <w:t>Oleh:</w:t>
      </w:r>
    </w:p>
    <w:p w14:paraId="420B9B30" w14:textId="77777777" w:rsidR="00600B2F" w:rsidRPr="00FD2573" w:rsidRDefault="00600B2F">
      <w:pPr>
        <w:pStyle w:val="BodyText"/>
        <w:numPr>
          <w:ilvl w:val="1"/>
          <w:numId w:val="3"/>
        </w:numPr>
        <w:spacing w:after="0"/>
        <w:ind w:left="1134" w:right="-1" w:firstLine="0"/>
      </w:pPr>
      <w:r w:rsidRPr="00FD2573">
        <w:t>Yuli Indah Fajar Dini S.S., M.M.</w:t>
      </w:r>
      <w:r>
        <w:t xml:space="preserve"> / </w:t>
      </w:r>
      <w:r w:rsidRPr="00FD2573">
        <w:t>NI</w:t>
      </w:r>
      <w:r>
        <w:t>K 1220030</w:t>
      </w:r>
    </w:p>
    <w:p w14:paraId="524D4898" w14:textId="77777777" w:rsidR="00600B2F" w:rsidRPr="00FD2573" w:rsidRDefault="00600B2F">
      <w:pPr>
        <w:pStyle w:val="BodyText"/>
        <w:numPr>
          <w:ilvl w:val="1"/>
          <w:numId w:val="3"/>
        </w:numPr>
        <w:spacing w:after="0"/>
        <w:ind w:left="1134" w:right="-1" w:firstLine="0"/>
      </w:pPr>
      <w:r>
        <w:t>Farah Fakhirah Suganda</w:t>
      </w:r>
      <w:r w:rsidRPr="00FD2573">
        <w:t xml:space="preserve"> / NPM </w:t>
      </w:r>
      <w:r>
        <w:t>2041307</w:t>
      </w:r>
    </w:p>
    <w:p w14:paraId="79E6C5FC" w14:textId="77777777" w:rsidR="00600B2F" w:rsidRPr="00CB7E73" w:rsidRDefault="00600B2F" w:rsidP="00B76F24">
      <w:pPr>
        <w:pStyle w:val="BodyText"/>
        <w:spacing w:after="0"/>
        <w:ind w:right="-1"/>
        <w:jc w:val="center"/>
      </w:pPr>
    </w:p>
    <w:p w14:paraId="25463B6D" w14:textId="77777777" w:rsidR="00600B2F" w:rsidRPr="00CB7E73" w:rsidRDefault="00600B2F" w:rsidP="00B76F24">
      <w:pPr>
        <w:pStyle w:val="BodyText"/>
        <w:spacing w:after="0"/>
        <w:ind w:right="-1"/>
        <w:jc w:val="center"/>
      </w:pPr>
    </w:p>
    <w:p w14:paraId="12628736" w14:textId="77777777" w:rsidR="00600B2F" w:rsidRPr="00CB7E73" w:rsidRDefault="00600B2F" w:rsidP="00B76F24">
      <w:pPr>
        <w:pStyle w:val="BodyText"/>
        <w:spacing w:after="0"/>
        <w:ind w:right="-1"/>
        <w:jc w:val="center"/>
      </w:pPr>
    </w:p>
    <w:p w14:paraId="68E9E873" w14:textId="77777777" w:rsidR="00600B2F" w:rsidRPr="00CB7E73" w:rsidRDefault="00600B2F" w:rsidP="00B76F24">
      <w:pPr>
        <w:pStyle w:val="BodyText"/>
        <w:spacing w:after="0"/>
        <w:ind w:right="-1"/>
        <w:jc w:val="center"/>
      </w:pPr>
    </w:p>
    <w:p w14:paraId="708768B4" w14:textId="77777777" w:rsidR="00600B2F" w:rsidRDefault="00600B2F" w:rsidP="00D81D29">
      <w:pPr>
        <w:pStyle w:val="BodyText"/>
        <w:spacing w:after="0"/>
        <w:ind w:right="-1"/>
      </w:pPr>
    </w:p>
    <w:p w14:paraId="15C8B4EF" w14:textId="77777777" w:rsidR="00600B2F" w:rsidRPr="00CB7E73" w:rsidRDefault="00600B2F" w:rsidP="00D81D29">
      <w:pPr>
        <w:pStyle w:val="BodyText"/>
        <w:spacing w:after="0"/>
        <w:ind w:right="-1"/>
      </w:pPr>
    </w:p>
    <w:p w14:paraId="4FD1EBE5" w14:textId="77777777" w:rsidR="00600B2F" w:rsidRPr="00CB7E73" w:rsidRDefault="00600B2F" w:rsidP="00B76F24">
      <w:pPr>
        <w:pStyle w:val="BodyText"/>
        <w:spacing w:after="0"/>
        <w:ind w:right="-1"/>
        <w:jc w:val="center"/>
      </w:pPr>
    </w:p>
    <w:p w14:paraId="43539D70" w14:textId="77777777" w:rsidR="00600B2F" w:rsidRPr="00CB7E73" w:rsidRDefault="00600B2F" w:rsidP="00D81D29">
      <w:pPr>
        <w:pStyle w:val="BodyText"/>
        <w:spacing w:after="0"/>
        <w:ind w:right="-1"/>
      </w:pPr>
    </w:p>
    <w:p w14:paraId="79CBA514" w14:textId="77777777" w:rsidR="00600B2F" w:rsidRPr="00CB7E73" w:rsidRDefault="00600B2F" w:rsidP="00B76F24">
      <w:pPr>
        <w:pStyle w:val="BodyText"/>
        <w:spacing w:after="0"/>
        <w:ind w:right="-1"/>
        <w:jc w:val="center"/>
      </w:pPr>
    </w:p>
    <w:p w14:paraId="1488F6D7" w14:textId="77777777" w:rsidR="00600B2F" w:rsidRPr="00CB7E73" w:rsidRDefault="00600B2F" w:rsidP="00B76F24">
      <w:pPr>
        <w:pStyle w:val="BodyText"/>
        <w:spacing w:after="0"/>
        <w:jc w:val="center"/>
      </w:pPr>
      <w:r w:rsidRPr="00CB7E73">
        <w:rPr>
          <w:b/>
          <w:sz w:val="28"/>
          <w:szCs w:val="28"/>
        </w:rPr>
        <w:t>LEMBAGA PENELITIAN DAN PENGABDIAN MASYARAKAT</w:t>
      </w:r>
    </w:p>
    <w:p w14:paraId="65725245" w14:textId="77777777" w:rsidR="00600B2F" w:rsidRPr="00CB7E73" w:rsidRDefault="00600B2F" w:rsidP="00B76F24">
      <w:pPr>
        <w:spacing w:after="0" w:line="240" w:lineRule="auto"/>
        <w:jc w:val="center"/>
        <w:rPr>
          <w:rFonts w:ascii="Times New Roman" w:hAnsi="Times New Roman" w:cs="Times New Roman"/>
          <w:b/>
        </w:rPr>
      </w:pPr>
      <w:r w:rsidRPr="00CB7E73">
        <w:rPr>
          <w:rFonts w:ascii="Times New Roman" w:hAnsi="Times New Roman" w:cs="Times New Roman"/>
          <w:b/>
          <w:sz w:val="28"/>
          <w:szCs w:val="28"/>
        </w:rPr>
        <w:t>UNIVERSITAS INTERNASIONAL BATAM</w:t>
      </w:r>
    </w:p>
    <w:p w14:paraId="6DCB1BCC" w14:textId="77777777" w:rsidR="00600B2F" w:rsidRPr="008659C0" w:rsidRDefault="00600B2F" w:rsidP="00B76F24">
      <w:pPr>
        <w:spacing w:after="0" w:line="240" w:lineRule="auto"/>
        <w:jc w:val="center"/>
        <w:rPr>
          <w:rFonts w:ascii="Times New Roman" w:hAnsi="Times New Roman" w:cs="Times New Roman"/>
          <w:b/>
          <w:lang w:val="en-US"/>
        </w:rPr>
      </w:pPr>
      <w:r w:rsidRPr="008659C0">
        <w:rPr>
          <w:rFonts w:ascii="Times New Roman" w:hAnsi="Times New Roman" w:cs="Times New Roman"/>
          <w:b/>
          <w:sz w:val="28"/>
          <w:szCs w:val="28"/>
          <w:lang w:val="id-ID"/>
        </w:rPr>
        <w:t>202</w:t>
      </w:r>
      <w:r>
        <w:rPr>
          <w:rFonts w:ascii="Times New Roman" w:hAnsi="Times New Roman" w:cs="Times New Roman"/>
          <w:b/>
          <w:sz w:val="28"/>
          <w:szCs w:val="28"/>
          <w:lang w:val="en-US"/>
        </w:rPr>
        <w:t>3</w:t>
      </w:r>
    </w:p>
    <w:p w14:paraId="3B486B1B" w14:textId="39142A74" w:rsidR="00600B2F" w:rsidRPr="00CB7E73" w:rsidRDefault="00600B2F" w:rsidP="00984631">
      <w:pPr>
        <w:pStyle w:val="Heading1"/>
      </w:pPr>
      <w:bookmarkStart w:id="0" w:name="_Toc141118770"/>
      <w:r w:rsidRPr="00CB7E73">
        <w:lastRenderedPageBreak/>
        <w:t>HALAMAN PENGESAHAN</w:t>
      </w:r>
      <w:r w:rsidR="00457AD4">
        <w:t xml:space="preserve"> </w:t>
      </w:r>
      <w:r w:rsidRPr="00CB7E73">
        <w:t>LAPORAN PELAKSANAAN KEGIATAN</w:t>
      </w:r>
      <w:bookmarkEnd w:id="0"/>
    </w:p>
    <w:p w14:paraId="6441CB04" w14:textId="77777777" w:rsidR="00600B2F" w:rsidRPr="00CB7E73" w:rsidRDefault="00600B2F" w:rsidP="007C4A8D">
      <w:pPr>
        <w:ind w:left="284"/>
        <w:jc w:val="center"/>
        <w:rPr>
          <w:rFonts w:ascii="Times New Roman" w:hAnsi="Times New Roman" w:cs="Times New Roman"/>
          <w:b/>
          <w:sz w:val="24"/>
          <w:szCs w:val="24"/>
        </w:rPr>
      </w:pPr>
    </w:p>
    <w:tbl>
      <w:tblPr>
        <w:tblStyle w:val="TableGrid"/>
        <w:tblW w:w="891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3"/>
        <w:gridCol w:w="4934"/>
        <w:gridCol w:w="7"/>
      </w:tblGrid>
      <w:tr w:rsidR="00600B2F" w:rsidRPr="00CB7E73" w14:paraId="1B4C2697" w14:textId="77777777" w:rsidTr="0268BF8A">
        <w:trPr>
          <w:trHeight w:val="435"/>
        </w:trPr>
        <w:tc>
          <w:tcPr>
            <w:tcW w:w="3686" w:type="dxa"/>
          </w:tcPr>
          <w:p w14:paraId="4B163AFC" w14:textId="77777777" w:rsidR="00600B2F" w:rsidRPr="00CB7E73" w:rsidRDefault="00600B2F" w:rsidP="00A3484F">
            <w:pPr>
              <w:rPr>
                <w:rFonts w:ascii="Times New Roman" w:hAnsi="Times New Roman" w:cs="Times New Roman"/>
                <w:sz w:val="24"/>
                <w:szCs w:val="24"/>
                <w:lang w:val="id-ID"/>
              </w:rPr>
            </w:pPr>
            <w:r w:rsidRPr="00CB7E73">
              <w:rPr>
                <w:rFonts w:ascii="Times New Roman" w:hAnsi="Times New Roman" w:cs="Times New Roman"/>
                <w:sz w:val="24"/>
                <w:szCs w:val="24"/>
              </w:rPr>
              <w:t xml:space="preserve">Judul </w:t>
            </w:r>
          </w:p>
        </w:tc>
        <w:tc>
          <w:tcPr>
            <w:tcW w:w="283" w:type="dxa"/>
          </w:tcPr>
          <w:p w14:paraId="2EE1A9EB" w14:textId="77777777" w:rsidR="00600B2F" w:rsidRPr="00CB7E73" w:rsidRDefault="00600B2F" w:rsidP="00A3484F">
            <w:pPr>
              <w:jc w:val="center"/>
              <w:rPr>
                <w:rFonts w:ascii="Times New Roman" w:hAnsi="Times New Roman" w:cs="Times New Roman"/>
                <w:sz w:val="24"/>
                <w:szCs w:val="24"/>
              </w:rPr>
            </w:pPr>
            <w:r w:rsidRPr="00CB7E73">
              <w:rPr>
                <w:rFonts w:ascii="Times New Roman" w:hAnsi="Times New Roman" w:cs="Times New Roman"/>
                <w:sz w:val="24"/>
                <w:szCs w:val="24"/>
              </w:rPr>
              <w:t>:</w:t>
            </w:r>
          </w:p>
        </w:tc>
        <w:tc>
          <w:tcPr>
            <w:tcW w:w="4941" w:type="dxa"/>
            <w:gridSpan w:val="2"/>
          </w:tcPr>
          <w:p w14:paraId="22406414" w14:textId="77777777" w:rsidR="00600B2F" w:rsidRPr="00494F0F" w:rsidRDefault="00600B2F" w:rsidP="00494F0F">
            <w:pPr>
              <w:overflowPunct w:val="0"/>
              <w:autoSpaceDE w:val="0"/>
              <w:autoSpaceDN w:val="0"/>
              <w:adjustRightInd w:val="0"/>
              <w:jc w:val="both"/>
              <w:textAlignment w:val="baseline"/>
              <w:rPr>
                <w:rFonts w:ascii="Times New Roman" w:eastAsia="Times New Roman" w:hAnsi="Times New Roman" w:cs="Times New Roman"/>
                <w:b/>
                <w:sz w:val="24"/>
                <w:szCs w:val="24"/>
              </w:rPr>
            </w:pPr>
            <w:r w:rsidRPr="00CB7E73">
              <w:rPr>
                <w:rFonts w:ascii="Times New Roman" w:hAnsi="Times New Roman" w:cs="Times New Roman"/>
                <w:sz w:val="24"/>
                <w:szCs w:val="24"/>
              </w:rPr>
              <w:t>“</w:t>
            </w:r>
            <w:bookmarkStart w:id="1" w:name="_Hlk138707738"/>
            <w:r w:rsidRPr="00494F0F">
              <w:rPr>
                <w:rFonts w:ascii="Times New Roman" w:hAnsi="Times New Roman" w:cs="Times New Roman"/>
                <w:sz w:val="24"/>
                <w:szCs w:val="24"/>
              </w:rPr>
              <w:t>ANALISIS</w:t>
            </w:r>
            <w:r>
              <w:rPr>
                <w:rFonts w:ascii="Times New Roman" w:hAnsi="Times New Roman" w:cs="Times New Roman"/>
                <w:sz w:val="24"/>
                <w:szCs w:val="24"/>
              </w:rPr>
              <w:t xml:space="preserve"> </w:t>
            </w:r>
            <w:r w:rsidRPr="00494F0F">
              <w:rPr>
                <w:rFonts w:ascii="Times New Roman" w:hAnsi="Times New Roman" w:cs="Times New Roman"/>
                <w:sz w:val="24"/>
                <w:szCs w:val="24"/>
              </w:rPr>
              <w:t xml:space="preserve">IMPLEMENTASI </w:t>
            </w:r>
            <w:r>
              <w:rPr>
                <w:rFonts w:ascii="Times New Roman" w:hAnsi="Times New Roman" w:cs="Times New Roman"/>
                <w:sz w:val="24"/>
                <w:szCs w:val="24"/>
              </w:rPr>
              <w:t>SISTEM</w:t>
            </w:r>
            <w:r w:rsidRPr="00494F0F">
              <w:rPr>
                <w:rFonts w:ascii="Times New Roman" w:hAnsi="Times New Roman" w:cs="Times New Roman"/>
                <w:i/>
                <w:iCs/>
                <w:sz w:val="24"/>
                <w:szCs w:val="24"/>
              </w:rPr>
              <w:t xml:space="preserve"> TALENT ACQUISITION PROCESS </w:t>
            </w:r>
            <w:r w:rsidRPr="00494F0F">
              <w:rPr>
                <w:rFonts w:ascii="Times New Roman" w:hAnsi="Times New Roman" w:cs="Times New Roman"/>
                <w:sz w:val="24"/>
                <w:szCs w:val="24"/>
              </w:rPr>
              <w:t xml:space="preserve">TERHADAP KARYAWAN KONTRAK DI </w:t>
            </w:r>
            <w:r w:rsidRPr="00494F0F">
              <w:rPr>
                <w:rFonts w:ascii="Times New Roman" w:hAnsi="Times New Roman" w:cs="Times New Roman"/>
                <w:i/>
                <w:iCs/>
                <w:sz w:val="24"/>
                <w:szCs w:val="24"/>
              </w:rPr>
              <w:t>BATAM FABRICATION YARD</w:t>
            </w:r>
            <w:r w:rsidRPr="00494F0F">
              <w:rPr>
                <w:rFonts w:ascii="Times New Roman" w:hAnsi="Times New Roman" w:cs="Times New Roman"/>
                <w:sz w:val="24"/>
                <w:szCs w:val="24"/>
              </w:rPr>
              <w:t xml:space="preserve"> PT. MCDERMOTT INDONESIA</w:t>
            </w:r>
            <w:bookmarkEnd w:id="1"/>
            <w:r w:rsidRPr="00CB7E73">
              <w:rPr>
                <w:rFonts w:ascii="Times New Roman" w:hAnsi="Times New Roman" w:cs="Times New Roman"/>
                <w:sz w:val="24"/>
                <w:szCs w:val="24"/>
              </w:rPr>
              <w:t>”</w:t>
            </w:r>
          </w:p>
        </w:tc>
      </w:tr>
      <w:tr w:rsidR="00600B2F" w:rsidRPr="00CB7E73" w14:paraId="3627E996" w14:textId="77777777" w:rsidTr="0268BF8A">
        <w:trPr>
          <w:gridAfter w:val="1"/>
          <w:wAfter w:w="7" w:type="dxa"/>
        </w:trPr>
        <w:tc>
          <w:tcPr>
            <w:tcW w:w="8903" w:type="dxa"/>
            <w:gridSpan w:val="3"/>
          </w:tcPr>
          <w:p w14:paraId="537121BB" w14:textId="77777777" w:rsidR="00600B2F" w:rsidRPr="00CB7E73" w:rsidRDefault="00600B2F" w:rsidP="00A3484F">
            <w:pPr>
              <w:jc w:val="both"/>
              <w:rPr>
                <w:rFonts w:ascii="Times New Roman" w:hAnsi="Times New Roman" w:cs="Times New Roman"/>
                <w:sz w:val="24"/>
                <w:szCs w:val="24"/>
              </w:rPr>
            </w:pPr>
            <w:r w:rsidRPr="00CB7E73">
              <w:rPr>
                <w:rFonts w:ascii="Times New Roman" w:hAnsi="Times New Roman" w:cs="Times New Roman"/>
                <w:sz w:val="24"/>
                <w:szCs w:val="24"/>
              </w:rPr>
              <w:t xml:space="preserve">Identitas Ketua </w:t>
            </w:r>
            <w:r w:rsidRPr="00CB7E73">
              <w:rPr>
                <w:rFonts w:ascii="Times New Roman" w:hAnsi="Times New Roman" w:cs="Times New Roman"/>
                <w:sz w:val="24"/>
                <w:szCs w:val="24"/>
                <w:lang w:val="id-ID"/>
              </w:rPr>
              <w:t xml:space="preserve">Pelaksana </w:t>
            </w:r>
          </w:p>
        </w:tc>
      </w:tr>
      <w:tr w:rsidR="00600B2F" w:rsidRPr="00CB7E73" w14:paraId="59E31271" w14:textId="77777777" w:rsidTr="0268BF8A">
        <w:tc>
          <w:tcPr>
            <w:tcW w:w="3686" w:type="dxa"/>
          </w:tcPr>
          <w:p w14:paraId="3438F37D" w14:textId="77777777" w:rsidR="00600B2F" w:rsidRPr="00CB7E73" w:rsidRDefault="00600B2F">
            <w:pPr>
              <w:pStyle w:val="ListParagraph"/>
              <w:numPr>
                <w:ilvl w:val="0"/>
                <w:numId w:val="5"/>
              </w:numPr>
              <w:rPr>
                <w:rFonts w:ascii="Times New Roman" w:hAnsi="Times New Roman" w:cs="Times New Roman"/>
                <w:sz w:val="24"/>
                <w:szCs w:val="24"/>
              </w:rPr>
            </w:pPr>
            <w:r w:rsidRPr="00CB7E73">
              <w:rPr>
                <w:rFonts w:ascii="Times New Roman" w:hAnsi="Times New Roman" w:cs="Times New Roman"/>
                <w:sz w:val="24"/>
                <w:szCs w:val="24"/>
              </w:rPr>
              <w:t>Nama Lengkap</w:t>
            </w:r>
          </w:p>
        </w:tc>
        <w:tc>
          <w:tcPr>
            <w:tcW w:w="283" w:type="dxa"/>
          </w:tcPr>
          <w:p w14:paraId="07E1CDA4" w14:textId="77777777" w:rsidR="00600B2F" w:rsidRPr="00CB7E73" w:rsidRDefault="00600B2F" w:rsidP="00A3484F">
            <w:pPr>
              <w:jc w:val="center"/>
              <w:rPr>
                <w:rFonts w:ascii="Times New Roman" w:hAnsi="Times New Roman" w:cs="Times New Roman"/>
                <w:sz w:val="24"/>
                <w:szCs w:val="24"/>
              </w:rPr>
            </w:pPr>
            <w:r w:rsidRPr="00CB7E73">
              <w:rPr>
                <w:rFonts w:ascii="Times New Roman" w:hAnsi="Times New Roman" w:cs="Times New Roman"/>
                <w:sz w:val="24"/>
                <w:szCs w:val="24"/>
              </w:rPr>
              <w:t>:</w:t>
            </w:r>
          </w:p>
        </w:tc>
        <w:tc>
          <w:tcPr>
            <w:tcW w:w="4941" w:type="dxa"/>
            <w:gridSpan w:val="2"/>
          </w:tcPr>
          <w:p w14:paraId="7C9ACE23" w14:textId="77777777" w:rsidR="00600B2F" w:rsidRPr="00CB7E73" w:rsidRDefault="00600B2F" w:rsidP="00A3484F">
            <w:pPr>
              <w:jc w:val="both"/>
              <w:rPr>
                <w:rFonts w:ascii="Times New Roman" w:hAnsi="Times New Roman" w:cs="Times New Roman"/>
                <w:sz w:val="24"/>
                <w:szCs w:val="24"/>
                <w:lang w:val="id-ID"/>
              </w:rPr>
            </w:pPr>
            <w:bookmarkStart w:id="2" w:name="_Hlk138701370"/>
            <w:r w:rsidRPr="005771DC">
              <w:rPr>
                <w:rFonts w:ascii="Times New Roman" w:eastAsia="Times" w:hAnsi="Times New Roman" w:cs="Times New Roman"/>
                <w:color w:val="000000"/>
                <w:sz w:val="24"/>
                <w:szCs w:val="24"/>
              </w:rPr>
              <w:t>Yuli Indah Fajar Dini S</w:t>
            </w:r>
            <w:r>
              <w:rPr>
                <w:rFonts w:ascii="Times New Roman" w:eastAsia="Times" w:hAnsi="Times New Roman" w:cs="Times New Roman"/>
                <w:color w:val="000000"/>
                <w:sz w:val="24"/>
                <w:szCs w:val="24"/>
              </w:rPr>
              <w:t>.</w:t>
            </w:r>
            <w:r w:rsidRPr="005771DC">
              <w:rPr>
                <w:rFonts w:ascii="Times New Roman" w:eastAsia="Times" w:hAnsi="Times New Roman" w:cs="Times New Roman"/>
                <w:color w:val="000000"/>
                <w:sz w:val="24"/>
                <w:szCs w:val="24"/>
              </w:rPr>
              <w:t>S., M</w:t>
            </w:r>
            <w:r>
              <w:rPr>
                <w:rFonts w:ascii="Times New Roman" w:eastAsia="Times" w:hAnsi="Times New Roman" w:cs="Times New Roman"/>
                <w:color w:val="000000"/>
                <w:sz w:val="24"/>
                <w:szCs w:val="24"/>
              </w:rPr>
              <w:t>.</w:t>
            </w:r>
            <w:r w:rsidRPr="005771DC">
              <w:rPr>
                <w:rFonts w:ascii="Times New Roman" w:eastAsia="Times" w:hAnsi="Times New Roman" w:cs="Times New Roman"/>
                <w:color w:val="000000"/>
                <w:sz w:val="24"/>
                <w:szCs w:val="24"/>
              </w:rPr>
              <w:t>M</w:t>
            </w:r>
            <w:r>
              <w:rPr>
                <w:rFonts w:ascii="Times New Roman" w:eastAsia="Times" w:hAnsi="Times New Roman" w:cs="Times New Roman"/>
                <w:color w:val="000000"/>
                <w:sz w:val="24"/>
                <w:szCs w:val="24"/>
              </w:rPr>
              <w:t>.</w:t>
            </w:r>
            <w:bookmarkEnd w:id="2"/>
          </w:p>
        </w:tc>
      </w:tr>
      <w:tr w:rsidR="00600B2F" w:rsidRPr="00CB7E73" w14:paraId="26E58C86" w14:textId="77777777" w:rsidTr="0268BF8A">
        <w:tc>
          <w:tcPr>
            <w:tcW w:w="3686" w:type="dxa"/>
          </w:tcPr>
          <w:p w14:paraId="77477175" w14:textId="77777777" w:rsidR="00600B2F" w:rsidRPr="00CB7E73" w:rsidRDefault="00600B2F">
            <w:pPr>
              <w:pStyle w:val="ListParagraph"/>
              <w:numPr>
                <w:ilvl w:val="0"/>
                <w:numId w:val="5"/>
              </w:numPr>
              <w:rPr>
                <w:rFonts w:ascii="Times New Roman" w:hAnsi="Times New Roman" w:cs="Times New Roman"/>
                <w:sz w:val="24"/>
                <w:szCs w:val="24"/>
              </w:rPr>
            </w:pPr>
            <w:r w:rsidRPr="00CB7E73">
              <w:rPr>
                <w:rFonts w:ascii="Times New Roman" w:hAnsi="Times New Roman" w:cs="Times New Roman"/>
                <w:sz w:val="24"/>
                <w:szCs w:val="24"/>
              </w:rPr>
              <w:t>NIDN/NIK</w:t>
            </w:r>
          </w:p>
        </w:tc>
        <w:tc>
          <w:tcPr>
            <w:tcW w:w="283" w:type="dxa"/>
          </w:tcPr>
          <w:p w14:paraId="0AD891BD" w14:textId="77777777" w:rsidR="00600B2F" w:rsidRPr="00CB7E73" w:rsidRDefault="00600B2F" w:rsidP="00A3484F">
            <w:pPr>
              <w:jc w:val="center"/>
              <w:rPr>
                <w:rFonts w:ascii="Times New Roman" w:hAnsi="Times New Roman" w:cs="Times New Roman"/>
                <w:sz w:val="24"/>
                <w:szCs w:val="24"/>
              </w:rPr>
            </w:pPr>
            <w:r w:rsidRPr="00CB7E73">
              <w:rPr>
                <w:rFonts w:ascii="Times New Roman" w:hAnsi="Times New Roman" w:cs="Times New Roman"/>
                <w:sz w:val="24"/>
                <w:szCs w:val="24"/>
              </w:rPr>
              <w:t>:</w:t>
            </w:r>
          </w:p>
        </w:tc>
        <w:tc>
          <w:tcPr>
            <w:tcW w:w="4941" w:type="dxa"/>
            <w:gridSpan w:val="2"/>
          </w:tcPr>
          <w:p w14:paraId="315BB96E" w14:textId="77777777" w:rsidR="00600B2F" w:rsidRPr="00CB7E73" w:rsidRDefault="00600B2F" w:rsidP="00A3484F">
            <w:pPr>
              <w:jc w:val="both"/>
              <w:rPr>
                <w:rFonts w:ascii="Times New Roman" w:hAnsi="Times New Roman" w:cs="Times New Roman"/>
                <w:sz w:val="24"/>
                <w:szCs w:val="24"/>
              </w:rPr>
            </w:pPr>
            <w:r w:rsidRPr="00CB7E73">
              <w:rPr>
                <w:rFonts w:ascii="Times New Roman" w:hAnsi="Times New Roman" w:cs="Times New Roman"/>
                <w:sz w:val="24"/>
                <w:szCs w:val="24"/>
              </w:rPr>
              <w:t>1</w:t>
            </w:r>
            <w:r>
              <w:rPr>
                <w:rFonts w:ascii="Times New Roman" w:hAnsi="Times New Roman" w:cs="Times New Roman"/>
                <w:sz w:val="24"/>
                <w:szCs w:val="24"/>
              </w:rPr>
              <w:t>220030</w:t>
            </w:r>
          </w:p>
        </w:tc>
      </w:tr>
      <w:tr w:rsidR="00600B2F" w:rsidRPr="00CB7E73" w14:paraId="4D26748C" w14:textId="77777777" w:rsidTr="0268BF8A">
        <w:tc>
          <w:tcPr>
            <w:tcW w:w="3686" w:type="dxa"/>
          </w:tcPr>
          <w:p w14:paraId="4F4CC92B" w14:textId="77777777" w:rsidR="00600B2F" w:rsidRPr="00CB7E73" w:rsidRDefault="00600B2F">
            <w:pPr>
              <w:pStyle w:val="ListParagraph"/>
              <w:numPr>
                <w:ilvl w:val="0"/>
                <w:numId w:val="5"/>
              </w:numPr>
              <w:rPr>
                <w:rFonts w:ascii="Times New Roman" w:hAnsi="Times New Roman" w:cs="Times New Roman"/>
                <w:sz w:val="24"/>
                <w:szCs w:val="24"/>
              </w:rPr>
            </w:pPr>
            <w:r w:rsidRPr="00CB7E73">
              <w:rPr>
                <w:rFonts w:ascii="Times New Roman" w:hAnsi="Times New Roman" w:cs="Times New Roman"/>
                <w:sz w:val="24"/>
                <w:szCs w:val="24"/>
              </w:rPr>
              <w:t>Jabatan Fungsional</w:t>
            </w:r>
          </w:p>
        </w:tc>
        <w:tc>
          <w:tcPr>
            <w:tcW w:w="283" w:type="dxa"/>
          </w:tcPr>
          <w:p w14:paraId="4FCE6451" w14:textId="77777777" w:rsidR="00600B2F" w:rsidRPr="00CB7E73" w:rsidRDefault="00600B2F" w:rsidP="00A3484F">
            <w:pPr>
              <w:jc w:val="center"/>
              <w:rPr>
                <w:rFonts w:ascii="Times New Roman" w:hAnsi="Times New Roman" w:cs="Times New Roman"/>
                <w:sz w:val="24"/>
                <w:szCs w:val="24"/>
              </w:rPr>
            </w:pPr>
            <w:r w:rsidRPr="00CB7E73">
              <w:rPr>
                <w:rFonts w:ascii="Times New Roman" w:hAnsi="Times New Roman" w:cs="Times New Roman"/>
                <w:sz w:val="24"/>
                <w:szCs w:val="24"/>
              </w:rPr>
              <w:t>:</w:t>
            </w:r>
          </w:p>
        </w:tc>
        <w:tc>
          <w:tcPr>
            <w:tcW w:w="4941" w:type="dxa"/>
            <w:gridSpan w:val="2"/>
          </w:tcPr>
          <w:p w14:paraId="3BEB4E45" w14:textId="77777777" w:rsidR="00600B2F" w:rsidRPr="00CB7E73" w:rsidRDefault="00600B2F" w:rsidP="00A3484F">
            <w:pPr>
              <w:jc w:val="both"/>
              <w:rPr>
                <w:rFonts w:ascii="Times New Roman" w:hAnsi="Times New Roman" w:cs="Times New Roman"/>
                <w:sz w:val="24"/>
                <w:szCs w:val="24"/>
              </w:rPr>
            </w:pPr>
            <w:r>
              <w:rPr>
                <w:rFonts w:ascii="Times New Roman" w:hAnsi="Times New Roman" w:cs="Times New Roman"/>
                <w:sz w:val="24"/>
                <w:szCs w:val="24"/>
              </w:rPr>
              <w:t>-</w:t>
            </w:r>
          </w:p>
        </w:tc>
      </w:tr>
      <w:tr w:rsidR="00600B2F" w:rsidRPr="00CB7E73" w14:paraId="5621ACB3" w14:textId="77777777" w:rsidTr="0268BF8A">
        <w:tc>
          <w:tcPr>
            <w:tcW w:w="3686" w:type="dxa"/>
          </w:tcPr>
          <w:p w14:paraId="575203A3" w14:textId="77777777" w:rsidR="00600B2F" w:rsidRPr="00CB7E73" w:rsidRDefault="00600B2F">
            <w:pPr>
              <w:pStyle w:val="ListParagraph"/>
              <w:numPr>
                <w:ilvl w:val="0"/>
                <w:numId w:val="5"/>
              </w:numPr>
              <w:rPr>
                <w:rFonts w:ascii="Times New Roman" w:hAnsi="Times New Roman" w:cs="Times New Roman"/>
                <w:sz w:val="24"/>
                <w:szCs w:val="24"/>
              </w:rPr>
            </w:pPr>
            <w:r w:rsidRPr="00CB7E73">
              <w:rPr>
                <w:rFonts w:ascii="Times New Roman" w:hAnsi="Times New Roman" w:cs="Times New Roman"/>
                <w:sz w:val="24"/>
                <w:szCs w:val="24"/>
              </w:rPr>
              <w:t>Program Studi</w:t>
            </w:r>
          </w:p>
        </w:tc>
        <w:tc>
          <w:tcPr>
            <w:tcW w:w="283" w:type="dxa"/>
          </w:tcPr>
          <w:p w14:paraId="006269D2" w14:textId="77777777" w:rsidR="00600B2F" w:rsidRPr="00CB7E73" w:rsidRDefault="00600B2F" w:rsidP="00A3484F">
            <w:pPr>
              <w:jc w:val="center"/>
              <w:rPr>
                <w:rFonts w:ascii="Times New Roman" w:hAnsi="Times New Roman" w:cs="Times New Roman"/>
                <w:sz w:val="24"/>
                <w:szCs w:val="24"/>
              </w:rPr>
            </w:pPr>
            <w:r w:rsidRPr="00CB7E73">
              <w:rPr>
                <w:rFonts w:ascii="Times New Roman" w:hAnsi="Times New Roman" w:cs="Times New Roman"/>
                <w:sz w:val="24"/>
                <w:szCs w:val="24"/>
              </w:rPr>
              <w:t>:</w:t>
            </w:r>
          </w:p>
        </w:tc>
        <w:tc>
          <w:tcPr>
            <w:tcW w:w="4941" w:type="dxa"/>
            <w:gridSpan w:val="2"/>
          </w:tcPr>
          <w:p w14:paraId="5A825C74" w14:textId="77777777" w:rsidR="00600B2F" w:rsidRPr="00CB7E73" w:rsidRDefault="00600B2F" w:rsidP="00A3484F">
            <w:pPr>
              <w:jc w:val="both"/>
              <w:rPr>
                <w:rFonts w:ascii="Times New Roman" w:hAnsi="Times New Roman" w:cs="Times New Roman"/>
                <w:sz w:val="24"/>
                <w:szCs w:val="24"/>
              </w:rPr>
            </w:pPr>
            <w:r>
              <w:rPr>
                <w:rFonts w:ascii="Times New Roman" w:hAnsi="Times New Roman" w:cs="Times New Roman"/>
                <w:sz w:val="24"/>
                <w:szCs w:val="24"/>
              </w:rPr>
              <w:t>Manajemen dan bisnis</w:t>
            </w:r>
          </w:p>
        </w:tc>
      </w:tr>
      <w:tr w:rsidR="00600B2F" w:rsidRPr="00CB7E73" w14:paraId="1C1596CC" w14:textId="77777777" w:rsidTr="0268BF8A">
        <w:tc>
          <w:tcPr>
            <w:tcW w:w="3686" w:type="dxa"/>
          </w:tcPr>
          <w:p w14:paraId="64EB4018" w14:textId="77777777" w:rsidR="00600B2F" w:rsidRPr="00CB7E73" w:rsidRDefault="00600B2F">
            <w:pPr>
              <w:pStyle w:val="ListParagraph"/>
              <w:numPr>
                <w:ilvl w:val="0"/>
                <w:numId w:val="5"/>
              </w:numPr>
              <w:rPr>
                <w:rFonts w:ascii="Times New Roman" w:hAnsi="Times New Roman" w:cs="Times New Roman"/>
                <w:sz w:val="24"/>
                <w:szCs w:val="24"/>
              </w:rPr>
            </w:pPr>
            <w:r w:rsidRPr="00CB7E73">
              <w:rPr>
                <w:rFonts w:ascii="Times New Roman" w:hAnsi="Times New Roman" w:cs="Times New Roman"/>
                <w:sz w:val="24"/>
                <w:szCs w:val="24"/>
              </w:rPr>
              <w:t>Alamat surel (</w:t>
            </w:r>
            <w:r w:rsidRPr="00CB7E73">
              <w:rPr>
                <w:rFonts w:ascii="Times New Roman" w:hAnsi="Times New Roman" w:cs="Times New Roman"/>
                <w:i/>
                <w:sz w:val="24"/>
                <w:szCs w:val="24"/>
              </w:rPr>
              <w:t>e-mail</w:t>
            </w:r>
            <w:r w:rsidRPr="00CB7E73">
              <w:rPr>
                <w:rFonts w:ascii="Times New Roman" w:hAnsi="Times New Roman" w:cs="Times New Roman"/>
                <w:sz w:val="24"/>
                <w:szCs w:val="24"/>
              </w:rPr>
              <w:t>)</w:t>
            </w:r>
          </w:p>
        </w:tc>
        <w:tc>
          <w:tcPr>
            <w:tcW w:w="283" w:type="dxa"/>
          </w:tcPr>
          <w:p w14:paraId="3006B63B" w14:textId="77777777" w:rsidR="00600B2F" w:rsidRPr="00CB7E73" w:rsidRDefault="00600B2F" w:rsidP="00A3484F">
            <w:pPr>
              <w:jc w:val="center"/>
              <w:rPr>
                <w:rFonts w:ascii="Times New Roman" w:hAnsi="Times New Roman" w:cs="Times New Roman"/>
                <w:sz w:val="24"/>
                <w:szCs w:val="24"/>
              </w:rPr>
            </w:pPr>
            <w:r w:rsidRPr="00CB7E73">
              <w:rPr>
                <w:rFonts w:ascii="Times New Roman" w:hAnsi="Times New Roman" w:cs="Times New Roman"/>
                <w:sz w:val="24"/>
                <w:szCs w:val="24"/>
              </w:rPr>
              <w:t>:</w:t>
            </w:r>
          </w:p>
        </w:tc>
        <w:tc>
          <w:tcPr>
            <w:tcW w:w="4941" w:type="dxa"/>
            <w:gridSpan w:val="2"/>
          </w:tcPr>
          <w:p w14:paraId="0C89C34A" w14:textId="77777777" w:rsidR="00600B2F" w:rsidRPr="00D30FCA" w:rsidRDefault="00000000" w:rsidP="00A3484F">
            <w:pPr>
              <w:jc w:val="both"/>
              <w:rPr>
                <w:rFonts w:ascii="Times New Roman" w:hAnsi="Times New Roman" w:cs="Times New Roman"/>
                <w:color w:val="0563C1" w:themeColor="hyperlink"/>
                <w:sz w:val="24"/>
                <w:szCs w:val="24"/>
                <w:u w:val="single"/>
                <w:lang w:val="id-ID"/>
              </w:rPr>
            </w:pPr>
            <w:hyperlink r:id="rId9" w:history="1">
              <w:r w:rsidR="00600B2F" w:rsidRPr="00D30FCA">
                <w:rPr>
                  <w:rFonts w:ascii="Times New Roman" w:hAnsi="Times New Roman" w:cs="Times New Roman"/>
                  <w:sz w:val="24"/>
                  <w:szCs w:val="24"/>
                  <w:u w:val="single"/>
                </w:rPr>
                <w:t>yuli.indah@uib.edu</w:t>
              </w:r>
            </w:hyperlink>
          </w:p>
        </w:tc>
      </w:tr>
      <w:tr w:rsidR="00600B2F" w:rsidRPr="00CB7E73" w14:paraId="0764DA2C" w14:textId="77777777" w:rsidTr="0268BF8A">
        <w:tc>
          <w:tcPr>
            <w:tcW w:w="3686" w:type="dxa"/>
          </w:tcPr>
          <w:p w14:paraId="0346CA55" w14:textId="77777777" w:rsidR="00600B2F" w:rsidRPr="00CB7E73" w:rsidRDefault="00600B2F" w:rsidP="00A3484F">
            <w:pPr>
              <w:ind w:right="-101"/>
              <w:rPr>
                <w:rFonts w:ascii="Times New Roman" w:hAnsi="Times New Roman" w:cs="Times New Roman"/>
                <w:sz w:val="24"/>
                <w:szCs w:val="24"/>
              </w:rPr>
            </w:pPr>
            <w:r w:rsidRPr="00CB7E73">
              <w:rPr>
                <w:rFonts w:ascii="Times New Roman" w:hAnsi="Times New Roman" w:cs="Times New Roman"/>
                <w:sz w:val="24"/>
                <w:szCs w:val="24"/>
              </w:rPr>
              <w:t xml:space="preserve">Nama Anggota </w:t>
            </w:r>
          </w:p>
          <w:p w14:paraId="4DCCD786" w14:textId="77777777" w:rsidR="00600B2F" w:rsidRPr="00CB7E73" w:rsidRDefault="00600B2F" w:rsidP="00A3484F">
            <w:pPr>
              <w:rPr>
                <w:rFonts w:ascii="Times New Roman" w:hAnsi="Times New Roman" w:cs="Times New Roman"/>
                <w:sz w:val="24"/>
                <w:szCs w:val="24"/>
              </w:rPr>
            </w:pPr>
          </w:p>
          <w:p w14:paraId="467515CF" w14:textId="77777777" w:rsidR="00600B2F" w:rsidRPr="00CB7E73" w:rsidRDefault="00600B2F" w:rsidP="00A3484F">
            <w:pPr>
              <w:rPr>
                <w:rFonts w:ascii="Times New Roman" w:hAnsi="Times New Roman" w:cs="Times New Roman"/>
                <w:sz w:val="24"/>
                <w:szCs w:val="24"/>
              </w:rPr>
            </w:pPr>
            <w:r w:rsidRPr="00CB7E73">
              <w:rPr>
                <w:rFonts w:ascii="Times New Roman" w:hAnsi="Times New Roman" w:cs="Times New Roman"/>
                <w:sz w:val="24"/>
                <w:szCs w:val="24"/>
              </w:rPr>
              <w:t>Nama Mahasiswa yang Terlibat</w:t>
            </w:r>
          </w:p>
          <w:p w14:paraId="14D286C9" w14:textId="77777777" w:rsidR="00600B2F" w:rsidRPr="00CB7E73" w:rsidRDefault="00600B2F" w:rsidP="00A3484F">
            <w:pPr>
              <w:rPr>
                <w:rFonts w:ascii="Times New Roman" w:hAnsi="Times New Roman" w:cs="Times New Roman"/>
                <w:sz w:val="24"/>
                <w:szCs w:val="24"/>
              </w:rPr>
            </w:pPr>
          </w:p>
          <w:p w14:paraId="6B8985AA" w14:textId="77777777" w:rsidR="00600B2F" w:rsidRPr="00CB7E73" w:rsidRDefault="00600B2F" w:rsidP="00A3484F">
            <w:pPr>
              <w:ind w:right="-244"/>
              <w:rPr>
                <w:rFonts w:ascii="Times New Roman" w:hAnsi="Times New Roman" w:cs="Times New Roman"/>
                <w:sz w:val="24"/>
                <w:szCs w:val="24"/>
              </w:rPr>
            </w:pPr>
            <w:r w:rsidRPr="00CB7E73">
              <w:rPr>
                <w:rFonts w:ascii="Times New Roman" w:hAnsi="Times New Roman" w:cs="Times New Roman"/>
                <w:sz w:val="24"/>
                <w:szCs w:val="24"/>
              </w:rPr>
              <w:t xml:space="preserve">Nama Mitra </w:t>
            </w:r>
          </w:p>
          <w:p w14:paraId="15D9B0E3" w14:textId="77777777" w:rsidR="00600B2F" w:rsidRPr="00CB7E73" w:rsidRDefault="00600B2F" w:rsidP="00A3484F">
            <w:pPr>
              <w:rPr>
                <w:rFonts w:ascii="Times New Roman" w:hAnsi="Times New Roman" w:cs="Times New Roman"/>
                <w:sz w:val="24"/>
                <w:szCs w:val="24"/>
              </w:rPr>
            </w:pPr>
            <w:r w:rsidRPr="00CB7E73">
              <w:rPr>
                <w:rFonts w:ascii="Times New Roman" w:hAnsi="Times New Roman" w:cs="Times New Roman"/>
                <w:sz w:val="24"/>
                <w:szCs w:val="24"/>
              </w:rPr>
              <w:t>Tanggal Pelaksanaan Kegiatan</w:t>
            </w:r>
          </w:p>
        </w:tc>
        <w:tc>
          <w:tcPr>
            <w:tcW w:w="283" w:type="dxa"/>
          </w:tcPr>
          <w:p w14:paraId="5B63BE1E" w14:textId="77777777" w:rsidR="00600B2F" w:rsidRPr="00CB7E73" w:rsidRDefault="00600B2F" w:rsidP="00A3484F">
            <w:pPr>
              <w:jc w:val="center"/>
              <w:rPr>
                <w:rFonts w:ascii="Times New Roman" w:hAnsi="Times New Roman" w:cs="Times New Roman"/>
                <w:sz w:val="24"/>
                <w:szCs w:val="24"/>
              </w:rPr>
            </w:pPr>
            <w:r w:rsidRPr="00CB7E73">
              <w:rPr>
                <w:rFonts w:ascii="Times New Roman" w:hAnsi="Times New Roman" w:cs="Times New Roman"/>
                <w:sz w:val="24"/>
                <w:szCs w:val="24"/>
              </w:rPr>
              <w:t>:</w:t>
            </w:r>
          </w:p>
          <w:p w14:paraId="1C8173F2" w14:textId="77777777" w:rsidR="00600B2F" w:rsidRPr="00CB7E73" w:rsidRDefault="00600B2F" w:rsidP="00A3484F">
            <w:pPr>
              <w:jc w:val="center"/>
              <w:rPr>
                <w:rFonts w:ascii="Times New Roman" w:hAnsi="Times New Roman" w:cs="Times New Roman"/>
                <w:sz w:val="24"/>
                <w:szCs w:val="24"/>
              </w:rPr>
            </w:pPr>
          </w:p>
          <w:p w14:paraId="2D49C5BC" w14:textId="77777777" w:rsidR="00600B2F" w:rsidRPr="00CB7E73" w:rsidRDefault="00600B2F" w:rsidP="00A3484F">
            <w:pPr>
              <w:jc w:val="center"/>
              <w:rPr>
                <w:rFonts w:ascii="Times New Roman" w:hAnsi="Times New Roman" w:cs="Times New Roman"/>
                <w:sz w:val="24"/>
                <w:szCs w:val="24"/>
              </w:rPr>
            </w:pPr>
            <w:r w:rsidRPr="00CB7E73">
              <w:rPr>
                <w:rFonts w:ascii="Times New Roman" w:hAnsi="Times New Roman" w:cs="Times New Roman"/>
                <w:sz w:val="24"/>
                <w:szCs w:val="24"/>
              </w:rPr>
              <w:t>:</w:t>
            </w:r>
          </w:p>
          <w:p w14:paraId="02338755" w14:textId="77777777" w:rsidR="00600B2F" w:rsidRPr="00CB7E73" w:rsidRDefault="00600B2F" w:rsidP="00A3484F">
            <w:pPr>
              <w:jc w:val="center"/>
              <w:rPr>
                <w:rFonts w:ascii="Times New Roman" w:hAnsi="Times New Roman" w:cs="Times New Roman"/>
                <w:sz w:val="24"/>
                <w:szCs w:val="24"/>
              </w:rPr>
            </w:pPr>
          </w:p>
          <w:p w14:paraId="0DDB66AE" w14:textId="77777777" w:rsidR="00600B2F" w:rsidRPr="00CB7E73" w:rsidRDefault="00600B2F" w:rsidP="00A3484F">
            <w:pPr>
              <w:jc w:val="center"/>
              <w:rPr>
                <w:rFonts w:ascii="Times New Roman" w:hAnsi="Times New Roman" w:cs="Times New Roman"/>
                <w:sz w:val="24"/>
                <w:szCs w:val="24"/>
              </w:rPr>
            </w:pPr>
            <w:r w:rsidRPr="00CB7E73">
              <w:rPr>
                <w:rFonts w:ascii="Times New Roman" w:hAnsi="Times New Roman" w:cs="Times New Roman"/>
                <w:sz w:val="24"/>
                <w:szCs w:val="24"/>
              </w:rPr>
              <w:t>:</w:t>
            </w:r>
          </w:p>
          <w:p w14:paraId="34FEC76D" w14:textId="77777777" w:rsidR="00600B2F" w:rsidRPr="00CB7E73" w:rsidRDefault="00600B2F" w:rsidP="00A3484F">
            <w:pPr>
              <w:jc w:val="center"/>
              <w:rPr>
                <w:rFonts w:ascii="Times New Roman" w:hAnsi="Times New Roman" w:cs="Times New Roman"/>
                <w:sz w:val="24"/>
                <w:szCs w:val="24"/>
              </w:rPr>
            </w:pPr>
            <w:r w:rsidRPr="00CB7E73">
              <w:rPr>
                <w:rFonts w:ascii="Times New Roman" w:hAnsi="Times New Roman" w:cs="Times New Roman"/>
                <w:sz w:val="24"/>
                <w:szCs w:val="24"/>
              </w:rPr>
              <w:t>:</w:t>
            </w:r>
          </w:p>
        </w:tc>
        <w:tc>
          <w:tcPr>
            <w:tcW w:w="4941" w:type="dxa"/>
            <w:gridSpan w:val="2"/>
          </w:tcPr>
          <w:p w14:paraId="2D358381" w14:textId="77777777" w:rsidR="00600B2F" w:rsidRPr="00CB7E73" w:rsidRDefault="00600B2F">
            <w:pPr>
              <w:pStyle w:val="ListParagraph"/>
              <w:numPr>
                <w:ilvl w:val="0"/>
                <w:numId w:val="6"/>
              </w:numPr>
              <w:ind w:left="393"/>
              <w:rPr>
                <w:rFonts w:ascii="Times New Roman" w:hAnsi="Times New Roman" w:cs="Times New Roman"/>
                <w:sz w:val="24"/>
                <w:szCs w:val="24"/>
              </w:rPr>
            </w:pPr>
            <w:r w:rsidRPr="005771DC">
              <w:rPr>
                <w:rFonts w:ascii="Times New Roman" w:eastAsia="Times" w:hAnsi="Times New Roman" w:cs="Times New Roman"/>
                <w:color w:val="000000"/>
                <w:sz w:val="24"/>
                <w:szCs w:val="24"/>
              </w:rPr>
              <w:t>Yuli Indah Fajar Dini S</w:t>
            </w:r>
            <w:r>
              <w:rPr>
                <w:rFonts w:ascii="Times New Roman" w:eastAsia="Times" w:hAnsi="Times New Roman" w:cs="Times New Roman"/>
                <w:color w:val="000000"/>
                <w:sz w:val="24"/>
                <w:szCs w:val="24"/>
              </w:rPr>
              <w:t>.</w:t>
            </w:r>
            <w:r w:rsidRPr="005771DC">
              <w:rPr>
                <w:rFonts w:ascii="Times New Roman" w:eastAsia="Times" w:hAnsi="Times New Roman" w:cs="Times New Roman"/>
                <w:color w:val="000000"/>
                <w:sz w:val="24"/>
                <w:szCs w:val="24"/>
              </w:rPr>
              <w:t>S., M</w:t>
            </w:r>
            <w:r>
              <w:rPr>
                <w:rFonts w:ascii="Times New Roman" w:eastAsia="Times" w:hAnsi="Times New Roman" w:cs="Times New Roman"/>
                <w:color w:val="000000"/>
                <w:sz w:val="24"/>
                <w:szCs w:val="24"/>
              </w:rPr>
              <w:t>.</w:t>
            </w:r>
            <w:r w:rsidRPr="005771DC">
              <w:rPr>
                <w:rFonts w:ascii="Times New Roman" w:eastAsia="Times" w:hAnsi="Times New Roman" w:cs="Times New Roman"/>
                <w:color w:val="000000"/>
                <w:sz w:val="24"/>
                <w:szCs w:val="24"/>
              </w:rPr>
              <w:t>M</w:t>
            </w:r>
            <w:r>
              <w:rPr>
                <w:rFonts w:ascii="Times New Roman" w:eastAsia="Times" w:hAnsi="Times New Roman" w:cs="Times New Roman"/>
                <w:color w:val="000000"/>
                <w:sz w:val="24"/>
                <w:szCs w:val="24"/>
              </w:rPr>
              <w:t>.</w:t>
            </w:r>
            <w:r w:rsidRPr="00CB7E73">
              <w:rPr>
                <w:rFonts w:ascii="Times New Roman" w:hAnsi="Times New Roman" w:cs="Times New Roman"/>
                <w:sz w:val="24"/>
                <w:szCs w:val="24"/>
              </w:rPr>
              <w:t xml:space="preserve"> </w:t>
            </w:r>
            <w:r>
              <w:rPr>
                <w:rFonts w:ascii="Times New Roman" w:hAnsi="Times New Roman" w:cs="Times New Roman"/>
                <w:sz w:val="24"/>
                <w:szCs w:val="24"/>
              </w:rPr>
              <w:t>1220030</w:t>
            </w:r>
          </w:p>
          <w:p w14:paraId="7902BCB5" w14:textId="77777777" w:rsidR="00600B2F" w:rsidRDefault="00600B2F" w:rsidP="00DA474E">
            <w:pPr>
              <w:pStyle w:val="ListParagraph"/>
              <w:ind w:left="393"/>
              <w:rPr>
                <w:rFonts w:ascii="Times New Roman" w:hAnsi="Times New Roman" w:cs="Times New Roman"/>
                <w:sz w:val="24"/>
                <w:szCs w:val="24"/>
              </w:rPr>
            </w:pPr>
          </w:p>
          <w:p w14:paraId="790E6B94" w14:textId="77777777" w:rsidR="00600B2F" w:rsidRPr="00CB7E73" w:rsidRDefault="00600B2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Farah Fakhirah Suganda</w:t>
            </w:r>
            <w:r w:rsidRPr="00CB7E73">
              <w:rPr>
                <w:rFonts w:ascii="Times New Roman" w:hAnsi="Times New Roman" w:cs="Times New Roman"/>
                <w:sz w:val="24"/>
                <w:szCs w:val="24"/>
              </w:rPr>
              <w:t xml:space="preserve"> </w:t>
            </w:r>
            <w:r>
              <w:rPr>
                <w:rFonts w:ascii="Times New Roman" w:hAnsi="Times New Roman" w:cs="Times New Roman"/>
                <w:sz w:val="24"/>
                <w:szCs w:val="24"/>
              </w:rPr>
              <w:t>2041307</w:t>
            </w:r>
          </w:p>
          <w:p w14:paraId="39420879" w14:textId="77777777" w:rsidR="00600B2F" w:rsidRDefault="00600B2F" w:rsidP="00A3484F">
            <w:pPr>
              <w:rPr>
                <w:rFonts w:ascii="Times New Roman" w:hAnsi="Times New Roman" w:cs="Times New Roman"/>
                <w:sz w:val="24"/>
                <w:szCs w:val="24"/>
              </w:rPr>
            </w:pPr>
          </w:p>
          <w:p w14:paraId="354BDF9A" w14:textId="77777777" w:rsidR="00600B2F" w:rsidRDefault="00600B2F" w:rsidP="00A3484F">
            <w:pPr>
              <w:rPr>
                <w:rFonts w:ascii="Times New Roman" w:hAnsi="Times New Roman" w:cs="Times New Roman"/>
                <w:sz w:val="24"/>
                <w:szCs w:val="24"/>
              </w:rPr>
            </w:pPr>
            <w:r>
              <w:rPr>
                <w:rFonts w:ascii="Times New Roman" w:hAnsi="Times New Roman" w:cs="Times New Roman"/>
                <w:sz w:val="24"/>
                <w:szCs w:val="24"/>
              </w:rPr>
              <w:t>PT Mcdermott Indonesia Inc.</w:t>
            </w:r>
          </w:p>
          <w:p w14:paraId="3ACDE206" w14:textId="77777777" w:rsidR="00600B2F" w:rsidRPr="00CB7E73" w:rsidRDefault="00600B2F" w:rsidP="00A3484F">
            <w:pPr>
              <w:rPr>
                <w:rFonts w:ascii="Times New Roman" w:hAnsi="Times New Roman" w:cs="Times New Roman"/>
                <w:sz w:val="24"/>
                <w:szCs w:val="24"/>
              </w:rPr>
            </w:pPr>
            <w:r>
              <w:rPr>
                <w:rFonts w:ascii="Times New Roman" w:hAnsi="Times New Roman" w:cs="Times New Roman"/>
                <w:sz w:val="24"/>
                <w:szCs w:val="24"/>
              </w:rPr>
              <w:t>6 Februari 2023 – 6 Agustus 2023</w:t>
            </w:r>
          </w:p>
        </w:tc>
      </w:tr>
      <w:tr w:rsidR="00600B2F" w:rsidRPr="00CB7E73" w14:paraId="05C3FE86" w14:textId="77777777" w:rsidTr="0268BF8A">
        <w:tc>
          <w:tcPr>
            <w:tcW w:w="3686" w:type="dxa"/>
          </w:tcPr>
          <w:p w14:paraId="4312833B" w14:textId="77777777" w:rsidR="00600B2F" w:rsidRPr="00CB7E73" w:rsidRDefault="00600B2F" w:rsidP="00A3484F">
            <w:pPr>
              <w:rPr>
                <w:rFonts w:ascii="Times New Roman" w:hAnsi="Times New Roman" w:cs="Times New Roman"/>
                <w:sz w:val="24"/>
                <w:szCs w:val="24"/>
              </w:rPr>
            </w:pPr>
            <w:r w:rsidRPr="00CB7E73">
              <w:rPr>
                <w:rFonts w:ascii="Times New Roman" w:hAnsi="Times New Roman" w:cs="Times New Roman"/>
                <w:sz w:val="24"/>
                <w:szCs w:val="24"/>
              </w:rPr>
              <w:t>Biaya Kegiatan</w:t>
            </w:r>
          </w:p>
        </w:tc>
        <w:tc>
          <w:tcPr>
            <w:tcW w:w="283" w:type="dxa"/>
          </w:tcPr>
          <w:p w14:paraId="38413F95" w14:textId="77777777" w:rsidR="00600B2F" w:rsidRPr="00CB7E73" w:rsidRDefault="00600B2F" w:rsidP="00A3484F">
            <w:pPr>
              <w:jc w:val="center"/>
              <w:rPr>
                <w:rFonts w:ascii="Times New Roman" w:hAnsi="Times New Roman" w:cs="Times New Roman"/>
                <w:sz w:val="24"/>
                <w:szCs w:val="24"/>
              </w:rPr>
            </w:pPr>
            <w:r w:rsidRPr="00CB7E73">
              <w:rPr>
                <w:rFonts w:ascii="Times New Roman" w:hAnsi="Times New Roman" w:cs="Times New Roman"/>
                <w:sz w:val="24"/>
                <w:szCs w:val="24"/>
              </w:rPr>
              <w:t>:</w:t>
            </w:r>
          </w:p>
        </w:tc>
        <w:tc>
          <w:tcPr>
            <w:tcW w:w="4941" w:type="dxa"/>
            <w:gridSpan w:val="2"/>
          </w:tcPr>
          <w:p w14:paraId="3A31061B" w14:textId="77777777" w:rsidR="00600B2F" w:rsidRPr="00CB7E73" w:rsidRDefault="00600B2F" w:rsidP="00A3484F">
            <w:pPr>
              <w:jc w:val="both"/>
              <w:rPr>
                <w:rFonts w:ascii="Times New Roman" w:hAnsi="Times New Roman" w:cs="Times New Roman"/>
                <w:sz w:val="24"/>
                <w:szCs w:val="24"/>
              </w:rPr>
            </w:pPr>
            <w:r w:rsidRPr="00CB7E73">
              <w:rPr>
                <w:rFonts w:ascii="Times New Roman" w:hAnsi="Times New Roman" w:cs="Times New Roman"/>
                <w:sz w:val="24"/>
                <w:szCs w:val="24"/>
                <w:lang w:val="id-ID"/>
              </w:rPr>
              <w:t xml:space="preserve">Rp. </w:t>
            </w:r>
            <w:r w:rsidRPr="00CB7E73">
              <w:rPr>
                <w:rFonts w:ascii="Times New Roman" w:hAnsi="Times New Roman" w:cs="Times New Roman"/>
                <w:sz w:val="24"/>
                <w:szCs w:val="24"/>
              </w:rPr>
              <w:t>5</w:t>
            </w:r>
            <w:r w:rsidRPr="00CB7E73">
              <w:rPr>
                <w:rFonts w:ascii="Times New Roman" w:hAnsi="Times New Roman" w:cs="Times New Roman"/>
                <w:sz w:val="24"/>
                <w:szCs w:val="24"/>
                <w:lang w:val="id-ID"/>
              </w:rPr>
              <w:t>.</w:t>
            </w:r>
            <w:r>
              <w:rPr>
                <w:rFonts w:ascii="Times New Roman" w:hAnsi="Times New Roman" w:cs="Times New Roman"/>
                <w:sz w:val="24"/>
                <w:szCs w:val="24"/>
                <w:lang w:val="en-US"/>
              </w:rPr>
              <w:t>2</w:t>
            </w:r>
            <w:r w:rsidRPr="00CB7E73">
              <w:rPr>
                <w:rFonts w:ascii="Times New Roman" w:hAnsi="Times New Roman" w:cs="Times New Roman"/>
                <w:sz w:val="24"/>
                <w:szCs w:val="24"/>
                <w:lang w:val="id-ID"/>
              </w:rPr>
              <w:t>00.000,-</w:t>
            </w:r>
            <w:r w:rsidRPr="00CB7E73">
              <w:rPr>
                <w:rFonts w:ascii="Times New Roman" w:hAnsi="Times New Roman" w:cs="Times New Roman"/>
                <w:sz w:val="24"/>
                <w:szCs w:val="24"/>
              </w:rPr>
              <w:t xml:space="preserve"> (Lima juta</w:t>
            </w:r>
            <w:r>
              <w:rPr>
                <w:rFonts w:ascii="Times New Roman" w:hAnsi="Times New Roman" w:cs="Times New Roman"/>
                <w:sz w:val="24"/>
                <w:szCs w:val="24"/>
              </w:rPr>
              <w:t xml:space="preserve"> dua ratus ribu</w:t>
            </w:r>
            <w:r w:rsidRPr="00CB7E73">
              <w:rPr>
                <w:rFonts w:ascii="Times New Roman" w:hAnsi="Times New Roman" w:cs="Times New Roman"/>
                <w:sz w:val="24"/>
                <w:szCs w:val="24"/>
              </w:rPr>
              <w:t xml:space="preserve"> rupiah)</w:t>
            </w:r>
          </w:p>
        </w:tc>
      </w:tr>
      <w:tr w:rsidR="00600B2F" w:rsidRPr="00CB7E73" w14:paraId="727E5A24" w14:textId="77777777" w:rsidTr="0268BF8A">
        <w:tc>
          <w:tcPr>
            <w:tcW w:w="3686" w:type="dxa"/>
          </w:tcPr>
          <w:p w14:paraId="4B07FD72" w14:textId="77777777" w:rsidR="00600B2F" w:rsidRPr="00CB7E73" w:rsidRDefault="00600B2F" w:rsidP="00A3484F">
            <w:pPr>
              <w:rPr>
                <w:rFonts w:ascii="Times New Roman" w:hAnsi="Times New Roman" w:cs="Times New Roman"/>
                <w:sz w:val="24"/>
                <w:szCs w:val="24"/>
              </w:rPr>
            </w:pPr>
            <w:r w:rsidRPr="00CB7E73">
              <w:rPr>
                <w:rFonts w:ascii="Times New Roman" w:hAnsi="Times New Roman" w:cs="Times New Roman"/>
                <w:sz w:val="24"/>
                <w:szCs w:val="24"/>
              </w:rPr>
              <w:t>Sumber Pendanaan</w:t>
            </w:r>
          </w:p>
        </w:tc>
        <w:tc>
          <w:tcPr>
            <w:tcW w:w="283" w:type="dxa"/>
          </w:tcPr>
          <w:p w14:paraId="0C92E30C" w14:textId="77777777" w:rsidR="00600B2F" w:rsidRPr="00CB7E73" w:rsidRDefault="00600B2F" w:rsidP="00A3484F">
            <w:pPr>
              <w:jc w:val="center"/>
              <w:rPr>
                <w:rFonts w:ascii="Times New Roman" w:hAnsi="Times New Roman" w:cs="Times New Roman"/>
                <w:sz w:val="24"/>
                <w:szCs w:val="24"/>
              </w:rPr>
            </w:pPr>
            <w:r w:rsidRPr="00CB7E73">
              <w:rPr>
                <w:rFonts w:ascii="Times New Roman" w:hAnsi="Times New Roman" w:cs="Times New Roman"/>
                <w:sz w:val="24"/>
                <w:szCs w:val="24"/>
              </w:rPr>
              <w:t>:</w:t>
            </w:r>
          </w:p>
        </w:tc>
        <w:tc>
          <w:tcPr>
            <w:tcW w:w="4941" w:type="dxa"/>
            <w:gridSpan w:val="2"/>
          </w:tcPr>
          <w:p w14:paraId="7A1CF4A9" w14:textId="77777777" w:rsidR="00600B2F" w:rsidRPr="00CB7E73" w:rsidRDefault="00600B2F" w:rsidP="00A3484F">
            <w:pPr>
              <w:rPr>
                <w:rFonts w:ascii="Times New Roman" w:hAnsi="Times New Roman" w:cs="Times New Roman"/>
                <w:sz w:val="24"/>
                <w:szCs w:val="24"/>
                <w:lang w:val="en-US"/>
              </w:rPr>
            </w:pPr>
            <w:r w:rsidRPr="00DA474E">
              <w:rPr>
                <w:rFonts w:ascii="Times New Roman" w:hAnsi="Times New Roman" w:cs="Times New Roman"/>
                <w:sz w:val="24"/>
                <w:szCs w:val="24"/>
              </w:rPr>
              <w:t>Mandiri        : Rp</w:t>
            </w:r>
            <w:r>
              <w:rPr>
                <w:rFonts w:ascii="Times New Roman" w:hAnsi="Times New Roman" w:cs="Times New Roman"/>
                <w:sz w:val="24"/>
                <w:szCs w:val="24"/>
              </w:rPr>
              <w:t xml:space="preserve">. </w:t>
            </w:r>
            <w:r w:rsidRPr="00CB7E73">
              <w:rPr>
                <w:rFonts w:ascii="Times New Roman" w:hAnsi="Times New Roman" w:cs="Times New Roman"/>
                <w:sz w:val="24"/>
                <w:szCs w:val="24"/>
              </w:rPr>
              <w:t>5</w:t>
            </w:r>
            <w:r w:rsidRPr="00CB7E73">
              <w:rPr>
                <w:rFonts w:ascii="Times New Roman" w:hAnsi="Times New Roman" w:cs="Times New Roman"/>
                <w:sz w:val="24"/>
                <w:szCs w:val="24"/>
                <w:lang w:val="id-ID"/>
              </w:rPr>
              <w:t>.</w:t>
            </w:r>
            <w:r>
              <w:rPr>
                <w:rFonts w:ascii="Times New Roman" w:hAnsi="Times New Roman" w:cs="Times New Roman"/>
                <w:sz w:val="24"/>
                <w:szCs w:val="24"/>
                <w:lang w:val="en-US"/>
              </w:rPr>
              <w:t>2</w:t>
            </w:r>
            <w:r w:rsidRPr="00CB7E73">
              <w:rPr>
                <w:rFonts w:ascii="Times New Roman" w:hAnsi="Times New Roman" w:cs="Times New Roman"/>
                <w:sz w:val="24"/>
                <w:szCs w:val="24"/>
                <w:lang w:val="id-ID"/>
              </w:rPr>
              <w:t>00.000</w:t>
            </w:r>
          </w:p>
          <w:p w14:paraId="43E2E52A" w14:textId="77777777" w:rsidR="00600B2F" w:rsidRPr="00CB7E73" w:rsidRDefault="00600B2F" w:rsidP="00A3484F">
            <w:pPr>
              <w:jc w:val="both"/>
              <w:rPr>
                <w:rFonts w:ascii="Times New Roman" w:hAnsi="Times New Roman" w:cs="Times New Roman"/>
                <w:sz w:val="24"/>
                <w:szCs w:val="24"/>
              </w:rPr>
            </w:pPr>
          </w:p>
        </w:tc>
      </w:tr>
    </w:tbl>
    <w:p w14:paraId="7D17F198" w14:textId="77777777" w:rsidR="00600B2F" w:rsidRDefault="00600B2F" w:rsidP="007C4A8D">
      <w:pPr>
        <w:jc w:val="center"/>
        <w:rPr>
          <w:rFonts w:ascii="Times New Roman" w:hAnsi="Times New Roman" w:cs="Times New Roman"/>
          <w:sz w:val="24"/>
          <w:szCs w:val="24"/>
        </w:rPr>
      </w:pPr>
    </w:p>
    <w:p w14:paraId="1A9C5D1E" w14:textId="77777777" w:rsidR="00600B2F" w:rsidRPr="00CB7E73" w:rsidRDefault="00600B2F" w:rsidP="007C4A8D">
      <w:pPr>
        <w:jc w:val="center"/>
        <w:rPr>
          <w:rFonts w:ascii="Times New Roman" w:hAnsi="Times New Roman" w:cs="Times New Roman"/>
          <w:sz w:val="24"/>
          <w:szCs w:val="24"/>
        </w:rPr>
      </w:pPr>
    </w:p>
    <w:p w14:paraId="7BACF5FA" w14:textId="77777777" w:rsidR="00600B2F" w:rsidRPr="00CB7E73" w:rsidRDefault="00600B2F" w:rsidP="007C4A8D">
      <w:pPr>
        <w:jc w:val="center"/>
        <w:rPr>
          <w:rFonts w:ascii="Times New Roman" w:hAnsi="Times New Roman" w:cs="Times New Roman"/>
          <w:sz w:val="24"/>
          <w:szCs w:val="24"/>
        </w:rPr>
      </w:pPr>
      <w:r w:rsidRPr="00CB7E73">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14:anchorId="1E9F60C8" wp14:editId="3C9ABBF5">
                <wp:simplePos x="0" y="0"/>
                <wp:positionH relativeFrom="column">
                  <wp:posOffset>-306706</wp:posOffset>
                </wp:positionH>
                <wp:positionV relativeFrom="paragraph">
                  <wp:posOffset>351154</wp:posOffset>
                </wp:positionV>
                <wp:extent cx="2752725" cy="1590675"/>
                <wp:effectExtent l="0" t="0" r="9525" b="9525"/>
                <wp:wrapNone/>
                <wp:docPr id="2" name="Rectangle 2"/>
                <wp:cNvGraphicFramePr/>
                <a:graphic xmlns:a="http://schemas.openxmlformats.org/drawingml/2006/main">
                  <a:graphicData uri="http://schemas.microsoft.com/office/word/2010/wordprocessingShape">
                    <wps:wsp>
                      <wps:cNvSpPr/>
                      <wps:spPr>
                        <a:xfrm>
                          <a:off x="0" y="0"/>
                          <a:ext cx="2752725" cy="15906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0ED237" w14:textId="77777777" w:rsidR="00600B2F" w:rsidRPr="00E658C7" w:rsidRDefault="00600B2F" w:rsidP="007C4A8D">
                            <w:pPr>
                              <w:spacing w:after="0" w:line="240" w:lineRule="auto"/>
                              <w:jc w:val="center"/>
                              <w:rPr>
                                <w:rFonts w:ascii="Times New Roman" w:hAnsi="Times New Roman" w:cs="Times New Roman"/>
                                <w:sz w:val="24"/>
                                <w:szCs w:val="24"/>
                              </w:rPr>
                            </w:pPr>
                            <w:r w:rsidRPr="00E658C7">
                              <w:rPr>
                                <w:rFonts w:ascii="Times New Roman" w:hAnsi="Times New Roman" w:cs="Times New Roman"/>
                                <w:sz w:val="24"/>
                                <w:szCs w:val="24"/>
                              </w:rPr>
                              <w:t>Mengetahui,</w:t>
                            </w:r>
                          </w:p>
                          <w:p w14:paraId="15A3596E" w14:textId="77777777" w:rsidR="00600B2F" w:rsidRPr="00E658C7" w:rsidRDefault="00600B2F" w:rsidP="007C4A8D">
                            <w:pPr>
                              <w:spacing w:after="0" w:line="240" w:lineRule="auto"/>
                              <w:jc w:val="center"/>
                              <w:rPr>
                                <w:rFonts w:ascii="Times New Roman" w:hAnsi="Times New Roman" w:cs="Times New Roman"/>
                                <w:sz w:val="24"/>
                                <w:szCs w:val="24"/>
                              </w:rPr>
                            </w:pPr>
                            <w:r w:rsidRPr="00E658C7">
                              <w:rPr>
                                <w:rFonts w:ascii="Times New Roman" w:hAnsi="Times New Roman" w:cs="Times New Roman"/>
                                <w:sz w:val="24"/>
                                <w:szCs w:val="24"/>
                              </w:rPr>
                              <w:t xml:space="preserve">Dekan Fakultas </w:t>
                            </w:r>
                            <w:r>
                              <w:rPr>
                                <w:rFonts w:ascii="Times New Roman" w:hAnsi="Times New Roman" w:cs="Times New Roman"/>
                                <w:sz w:val="24"/>
                                <w:szCs w:val="24"/>
                              </w:rPr>
                              <w:t>Bisnis dan Manajemen</w:t>
                            </w:r>
                          </w:p>
                          <w:p w14:paraId="36AA9572" w14:textId="77777777" w:rsidR="00600B2F" w:rsidRPr="00E658C7" w:rsidRDefault="00600B2F" w:rsidP="007C4A8D">
                            <w:pPr>
                              <w:spacing w:after="0" w:line="240" w:lineRule="auto"/>
                              <w:jc w:val="center"/>
                              <w:rPr>
                                <w:rFonts w:ascii="Times New Roman" w:hAnsi="Times New Roman" w:cs="Times New Roman"/>
                                <w:sz w:val="24"/>
                                <w:szCs w:val="24"/>
                              </w:rPr>
                            </w:pPr>
                          </w:p>
                          <w:p w14:paraId="49341101" w14:textId="77777777" w:rsidR="00600B2F" w:rsidRPr="00E658C7" w:rsidRDefault="00600B2F" w:rsidP="007C4A8D">
                            <w:pPr>
                              <w:spacing w:after="0" w:line="240" w:lineRule="auto"/>
                              <w:jc w:val="center"/>
                              <w:rPr>
                                <w:rFonts w:ascii="Times New Roman" w:hAnsi="Times New Roman" w:cs="Times New Roman"/>
                                <w:sz w:val="24"/>
                                <w:szCs w:val="24"/>
                              </w:rPr>
                            </w:pPr>
                          </w:p>
                          <w:p w14:paraId="6D7D1DFD" w14:textId="77777777" w:rsidR="00600B2F" w:rsidRPr="00E658C7" w:rsidRDefault="00600B2F" w:rsidP="007C4A8D">
                            <w:pPr>
                              <w:pBdr>
                                <w:bottom w:val="single" w:sz="12" w:space="1" w:color="auto"/>
                              </w:pBdr>
                              <w:spacing w:after="0" w:line="240" w:lineRule="auto"/>
                              <w:jc w:val="center"/>
                              <w:rPr>
                                <w:rFonts w:ascii="Times New Roman" w:hAnsi="Times New Roman" w:cs="Times New Roman"/>
                                <w:sz w:val="24"/>
                                <w:szCs w:val="24"/>
                                <w:lang w:val="id-ID"/>
                              </w:rPr>
                            </w:pPr>
                          </w:p>
                          <w:p w14:paraId="73F46FD0" w14:textId="77777777" w:rsidR="00600B2F" w:rsidRPr="00E658C7" w:rsidRDefault="00600B2F" w:rsidP="007C4A8D">
                            <w:pPr>
                              <w:pBdr>
                                <w:bottom w:val="single" w:sz="12"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Ria Karina, S.E., M.M.</w:t>
                            </w:r>
                          </w:p>
                          <w:p w14:paraId="037276FA" w14:textId="77777777" w:rsidR="00600B2F" w:rsidRPr="00E658C7" w:rsidRDefault="00600B2F" w:rsidP="007C4A8D">
                            <w:pPr>
                              <w:spacing w:after="0" w:line="240" w:lineRule="auto"/>
                              <w:jc w:val="center"/>
                              <w:rPr>
                                <w:rFonts w:ascii="Times New Roman" w:hAnsi="Times New Roman" w:cs="Times New Roman"/>
                                <w:sz w:val="24"/>
                                <w:szCs w:val="24"/>
                              </w:rPr>
                            </w:pPr>
                            <w:r w:rsidRPr="00E658C7">
                              <w:rPr>
                                <w:rFonts w:ascii="Times New Roman" w:hAnsi="Times New Roman" w:cs="Times New Roman"/>
                                <w:sz w:val="24"/>
                                <w:szCs w:val="24"/>
                              </w:rPr>
                              <w:t xml:space="preserve">NIDN. </w:t>
                            </w:r>
                            <w:r>
                              <w:rPr>
                                <w:rFonts w:ascii="Times New Roman" w:hAnsi="Times New Roman" w:cs="Times New Roman"/>
                                <w:sz w:val="24"/>
                                <w:szCs w:val="24"/>
                              </w:rPr>
                              <w:t>1002069101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F60C8" id="Rectangle 2" o:spid="_x0000_s1026" style="position:absolute;left:0;text-align:left;margin-left:-24.15pt;margin-top:27.65pt;width:216.7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" fillcolor="white [3201]" stroked="f" strokeweight="1pt">
                <v:textbox>
                  <w:txbxContent>
                    <w:p w14:paraId="2A0ED237" w14:textId="77777777" w:rsidR="00600B2F" w:rsidRPr="00E658C7" w:rsidRDefault="00600B2F" w:rsidP="007C4A8D">
                      <w:pPr>
                        <w:spacing w:after="0" w:line="240" w:lineRule="auto"/>
                        <w:jc w:val="center"/>
                        <w:rPr>
                          <w:rFonts w:ascii="Times New Roman" w:hAnsi="Times New Roman" w:cs="Times New Roman"/>
                          <w:sz w:val="24"/>
                          <w:szCs w:val="24"/>
                        </w:rPr>
                      </w:pPr>
                      <w:r w:rsidRPr="00E658C7">
                        <w:rPr>
                          <w:rFonts w:ascii="Times New Roman" w:hAnsi="Times New Roman" w:cs="Times New Roman"/>
                          <w:sz w:val="24"/>
                          <w:szCs w:val="24"/>
                        </w:rPr>
                        <w:t>Mengetahui,</w:t>
                      </w:r>
                    </w:p>
                    <w:p w14:paraId="15A3596E" w14:textId="77777777" w:rsidR="00600B2F" w:rsidRPr="00E658C7" w:rsidRDefault="00600B2F" w:rsidP="007C4A8D">
                      <w:pPr>
                        <w:spacing w:after="0" w:line="240" w:lineRule="auto"/>
                        <w:jc w:val="center"/>
                        <w:rPr>
                          <w:rFonts w:ascii="Times New Roman" w:hAnsi="Times New Roman" w:cs="Times New Roman"/>
                          <w:sz w:val="24"/>
                          <w:szCs w:val="24"/>
                        </w:rPr>
                      </w:pPr>
                      <w:r w:rsidRPr="00E658C7">
                        <w:rPr>
                          <w:rFonts w:ascii="Times New Roman" w:hAnsi="Times New Roman" w:cs="Times New Roman"/>
                          <w:sz w:val="24"/>
                          <w:szCs w:val="24"/>
                        </w:rPr>
                        <w:t xml:space="preserve">Dekan Fakultas </w:t>
                      </w:r>
                      <w:r>
                        <w:rPr>
                          <w:rFonts w:ascii="Times New Roman" w:hAnsi="Times New Roman" w:cs="Times New Roman"/>
                          <w:sz w:val="24"/>
                          <w:szCs w:val="24"/>
                        </w:rPr>
                        <w:t>Bisnis dan Manajemen</w:t>
                      </w:r>
                    </w:p>
                    <w:p w14:paraId="36AA9572" w14:textId="77777777" w:rsidR="00600B2F" w:rsidRPr="00E658C7" w:rsidRDefault="00600B2F" w:rsidP="007C4A8D">
                      <w:pPr>
                        <w:spacing w:after="0" w:line="240" w:lineRule="auto"/>
                        <w:jc w:val="center"/>
                        <w:rPr>
                          <w:rFonts w:ascii="Times New Roman" w:hAnsi="Times New Roman" w:cs="Times New Roman"/>
                          <w:sz w:val="24"/>
                          <w:szCs w:val="24"/>
                        </w:rPr>
                      </w:pPr>
                    </w:p>
                    <w:p w14:paraId="49341101" w14:textId="77777777" w:rsidR="00600B2F" w:rsidRPr="00E658C7" w:rsidRDefault="00600B2F" w:rsidP="007C4A8D">
                      <w:pPr>
                        <w:spacing w:after="0" w:line="240" w:lineRule="auto"/>
                        <w:jc w:val="center"/>
                        <w:rPr>
                          <w:rFonts w:ascii="Times New Roman" w:hAnsi="Times New Roman" w:cs="Times New Roman"/>
                          <w:sz w:val="24"/>
                          <w:szCs w:val="24"/>
                        </w:rPr>
                      </w:pPr>
                    </w:p>
                    <w:p w14:paraId="6D7D1DFD" w14:textId="77777777" w:rsidR="00600B2F" w:rsidRPr="00E658C7" w:rsidRDefault="00600B2F" w:rsidP="007C4A8D">
                      <w:pPr>
                        <w:pBdr>
                          <w:bottom w:val="single" w:sz="12" w:space="1" w:color="auto"/>
                        </w:pBdr>
                        <w:spacing w:after="0" w:line="240" w:lineRule="auto"/>
                        <w:jc w:val="center"/>
                        <w:rPr>
                          <w:rFonts w:ascii="Times New Roman" w:hAnsi="Times New Roman" w:cs="Times New Roman"/>
                          <w:sz w:val="24"/>
                          <w:szCs w:val="24"/>
                          <w:lang w:val="id-ID"/>
                        </w:rPr>
                      </w:pPr>
                    </w:p>
                    <w:p w14:paraId="73F46FD0" w14:textId="77777777" w:rsidR="00600B2F" w:rsidRPr="00E658C7" w:rsidRDefault="00600B2F" w:rsidP="007C4A8D">
                      <w:pPr>
                        <w:pBdr>
                          <w:bottom w:val="single" w:sz="12"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Ria Karina, S.E., M.M.</w:t>
                      </w:r>
                    </w:p>
                    <w:p w14:paraId="037276FA" w14:textId="77777777" w:rsidR="00600B2F" w:rsidRPr="00E658C7" w:rsidRDefault="00600B2F" w:rsidP="007C4A8D">
                      <w:pPr>
                        <w:spacing w:after="0" w:line="240" w:lineRule="auto"/>
                        <w:jc w:val="center"/>
                        <w:rPr>
                          <w:rFonts w:ascii="Times New Roman" w:hAnsi="Times New Roman" w:cs="Times New Roman"/>
                          <w:sz w:val="24"/>
                          <w:szCs w:val="24"/>
                        </w:rPr>
                      </w:pPr>
                      <w:r w:rsidRPr="00E658C7">
                        <w:rPr>
                          <w:rFonts w:ascii="Times New Roman" w:hAnsi="Times New Roman" w:cs="Times New Roman"/>
                          <w:sz w:val="24"/>
                          <w:szCs w:val="24"/>
                        </w:rPr>
                        <w:t xml:space="preserve">NIDN. </w:t>
                      </w:r>
                      <w:r>
                        <w:rPr>
                          <w:rFonts w:ascii="Times New Roman" w:hAnsi="Times New Roman" w:cs="Times New Roman"/>
                          <w:sz w:val="24"/>
                          <w:szCs w:val="24"/>
                        </w:rPr>
                        <w:t>1002069101</w:t>
                      </w:r>
                    </w:p>
                  </w:txbxContent>
                </v:textbox>
              </v:rect>
            </w:pict>
          </mc:Fallback>
        </mc:AlternateContent>
      </w:r>
      <w:r w:rsidRPr="00CB7E73">
        <w:rPr>
          <w:rFonts w:ascii="Times New Roman" w:hAnsi="Times New Roman" w:cs="Times New Roman"/>
          <w:sz w:val="24"/>
          <w:szCs w:val="24"/>
        </w:rPr>
        <w:t xml:space="preserve">Batam, </w:t>
      </w:r>
      <w:r>
        <w:rPr>
          <w:rFonts w:ascii="Times New Roman" w:hAnsi="Times New Roman" w:cs="Times New Roman"/>
          <w:sz w:val="24"/>
          <w:szCs w:val="24"/>
        </w:rPr>
        <w:t>29 Juni 2023</w:t>
      </w:r>
    </w:p>
    <w:p w14:paraId="35656CDC" w14:textId="77777777" w:rsidR="00600B2F" w:rsidRPr="00CB7E73" w:rsidRDefault="00600B2F" w:rsidP="007C4A8D">
      <w:pPr>
        <w:rPr>
          <w:rFonts w:ascii="Times New Roman" w:hAnsi="Times New Roman" w:cs="Times New Roman"/>
          <w:sz w:val="24"/>
          <w:szCs w:val="24"/>
        </w:rPr>
      </w:pPr>
      <w:r w:rsidRPr="00CB7E73">
        <w:rPr>
          <w:rFonts w:ascii="Times New Roman" w:hAnsi="Times New Roman" w:cs="Times New Roman"/>
          <w:sz w:val="24"/>
          <w:szCs w:val="24"/>
        </w:rPr>
        <mc:AlternateContent>
          <mc:Choice Requires="wps">
            <w:drawing>
              <wp:anchor distT="0" distB="0" distL="114300" distR="114300" simplePos="0" relativeHeight="251660288" behindDoc="1" locked="0" layoutInCell="1" allowOverlap="1" wp14:anchorId="2572D6A3" wp14:editId="34C3B99E">
                <wp:simplePos x="0" y="0"/>
                <wp:positionH relativeFrom="column">
                  <wp:posOffset>2827020</wp:posOffset>
                </wp:positionH>
                <wp:positionV relativeFrom="paragraph">
                  <wp:posOffset>69851</wp:posOffset>
                </wp:positionV>
                <wp:extent cx="2657475" cy="1494790"/>
                <wp:effectExtent l="0" t="0" r="9525" b="0"/>
                <wp:wrapNone/>
                <wp:docPr id="5" name="Rectangle 5"/>
                <wp:cNvGraphicFramePr/>
                <a:graphic xmlns:a="http://schemas.openxmlformats.org/drawingml/2006/main">
                  <a:graphicData uri="http://schemas.microsoft.com/office/word/2010/wordprocessingShape">
                    <wps:wsp>
                      <wps:cNvSpPr/>
                      <wps:spPr>
                        <a:xfrm>
                          <a:off x="0" y="0"/>
                          <a:ext cx="2657475" cy="149479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4B0466" w14:textId="77777777" w:rsidR="00600B2F" w:rsidRPr="00E658C7" w:rsidRDefault="00600B2F" w:rsidP="007C4A8D">
                            <w:pPr>
                              <w:spacing w:after="0" w:line="240" w:lineRule="auto"/>
                              <w:jc w:val="center"/>
                              <w:rPr>
                                <w:rFonts w:ascii="Times New Roman" w:hAnsi="Times New Roman" w:cs="Times New Roman"/>
                                <w:sz w:val="24"/>
                                <w:szCs w:val="24"/>
                              </w:rPr>
                            </w:pPr>
                            <w:r w:rsidRPr="00E658C7">
                              <w:rPr>
                                <w:rFonts w:ascii="Times New Roman" w:hAnsi="Times New Roman" w:cs="Times New Roman"/>
                                <w:sz w:val="24"/>
                                <w:szCs w:val="24"/>
                              </w:rPr>
                              <w:t>Ketua Pelaksana</w:t>
                            </w:r>
                          </w:p>
                          <w:p w14:paraId="2DF4A402" w14:textId="77777777" w:rsidR="00600B2F" w:rsidRPr="00E658C7" w:rsidRDefault="00600B2F" w:rsidP="007C4A8D">
                            <w:pPr>
                              <w:spacing w:after="0" w:line="240" w:lineRule="auto"/>
                              <w:jc w:val="center"/>
                              <w:rPr>
                                <w:rFonts w:ascii="Times New Roman" w:hAnsi="Times New Roman" w:cs="Times New Roman"/>
                                <w:sz w:val="24"/>
                                <w:szCs w:val="24"/>
                              </w:rPr>
                            </w:pPr>
                          </w:p>
                          <w:p w14:paraId="6E437A8A" w14:textId="259DFAA9" w:rsidR="00600B2F" w:rsidRPr="00E658C7" w:rsidRDefault="0090524E" w:rsidP="007C4A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14:anchorId="38A5E0F7" wp14:editId="1D5883D7">
                                  <wp:extent cx="866633" cy="664845"/>
                                  <wp:effectExtent l="0" t="0" r="0" b="1905"/>
                                  <wp:docPr id="1428707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07960" name="Picture 1428707960"/>
                                          <pic:cNvPicPr/>
                                        </pic:nvPicPr>
                                        <pic:blipFill rotWithShape="1">
                                          <a:blip r:embed="rId10" cstate="print">
                                            <a:extLst>
                                              <a:ext uri="{28A0092B-C50C-407E-A947-70E740481C1C}">
                                                <a14:useLocalDpi xmlns:a14="http://schemas.microsoft.com/office/drawing/2010/main" val="0"/>
                                              </a:ext>
                                            </a:extLst>
                                          </a:blip>
                                          <a:srcRect t="17091" r="14943"/>
                                          <a:stretch/>
                                        </pic:blipFill>
                                        <pic:spPr bwMode="auto">
                                          <a:xfrm rot="10800000" flipV="1">
                                            <a:off x="0" y="0"/>
                                            <a:ext cx="920268" cy="705991"/>
                                          </a:xfrm>
                                          <a:prstGeom prst="rect">
                                            <a:avLst/>
                                          </a:prstGeom>
                                          <a:ln>
                                            <a:noFill/>
                                          </a:ln>
                                          <a:extLst>
                                            <a:ext uri="{53640926-AAD7-44D8-BBD7-CCE9431645EC}">
                                              <a14:shadowObscured xmlns:a14="http://schemas.microsoft.com/office/drawing/2010/main"/>
                                            </a:ext>
                                          </a:extLst>
                                        </pic:spPr>
                                      </pic:pic>
                                    </a:graphicData>
                                  </a:graphic>
                                </wp:inline>
                              </w:drawing>
                            </w:r>
                          </w:p>
                          <w:p w14:paraId="2DC0E98F" w14:textId="77777777" w:rsidR="00600B2F" w:rsidRPr="00E658C7" w:rsidRDefault="00600B2F" w:rsidP="007C4A8D">
                            <w:pPr>
                              <w:pBdr>
                                <w:bottom w:val="single" w:sz="12" w:space="1" w:color="auto"/>
                              </w:pBdr>
                              <w:spacing w:after="0" w:line="240" w:lineRule="auto"/>
                              <w:jc w:val="center"/>
                              <w:rPr>
                                <w:rFonts w:ascii="Times New Roman" w:hAnsi="Times New Roman" w:cs="Times New Roman"/>
                                <w:sz w:val="24"/>
                                <w:szCs w:val="24"/>
                                <w:lang w:val="id-ID"/>
                              </w:rPr>
                            </w:pPr>
                            <w:r w:rsidRPr="008659C0">
                              <w:rPr>
                                <w:rFonts w:ascii="Times New Roman" w:eastAsia="Times" w:hAnsi="Times New Roman" w:cs="Times New Roman"/>
                                <w:color w:val="000000"/>
                                <w:sz w:val="24"/>
                                <w:szCs w:val="24"/>
                                <w:lang w:val="en-US" w:eastAsia="zh-CN"/>
                              </w:rPr>
                              <w:t>Yuli Indah Fajar Dini S.S., M.M.</w:t>
                            </w:r>
                          </w:p>
                          <w:p w14:paraId="5CCCDC4D" w14:textId="77777777" w:rsidR="00600B2F" w:rsidRPr="00E658C7" w:rsidRDefault="00600B2F" w:rsidP="007C4A8D">
                            <w:pPr>
                              <w:spacing w:after="0" w:line="240" w:lineRule="auto"/>
                              <w:jc w:val="center"/>
                              <w:rPr>
                                <w:rFonts w:ascii="Times New Roman" w:hAnsi="Times New Roman" w:cs="Times New Roman"/>
                                <w:sz w:val="24"/>
                                <w:szCs w:val="24"/>
                              </w:rPr>
                            </w:pPr>
                            <w:r w:rsidRPr="008659C0">
                              <w:rPr>
                                <w:rFonts w:ascii="Times New Roman" w:hAnsi="Times New Roman" w:cs="Times New Roman"/>
                                <w:sz w:val="24"/>
                                <w:szCs w:val="24"/>
                              </w:rPr>
                              <w:t>NI</w:t>
                            </w:r>
                            <w:r>
                              <w:rPr>
                                <w:rFonts w:ascii="Times New Roman" w:hAnsi="Times New Roman" w:cs="Times New Roman"/>
                                <w:sz w:val="24"/>
                                <w:szCs w:val="24"/>
                              </w:rPr>
                              <w:t>K. 1220030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2D6A3" id="Rectangle 5" o:spid="_x0000_s1027" style="position:absolute;margin-left:222.6pt;margin-top:5.5pt;width:209.25pt;height:1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" fillcolor="white [3201]" stroked="f" strokeweight="1pt">
                <v:textbox>
                  <w:txbxContent>
                    <w:p w14:paraId="594B0466" w14:textId="77777777" w:rsidR="00600B2F" w:rsidRPr="00E658C7" w:rsidRDefault="00600B2F" w:rsidP="007C4A8D">
                      <w:pPr>
                        <w:spacing w:after="0" w:line="240" w:lineRule="auto"/>
                        <w:jc w:val="center"/>
                        <w:rPr>
                          <w:rFonts w:ascii="Times New Roman" w:hAnsi="Times New Roman" w:cs="Times New Roman"/>
                          <w:sz w:val="24"/>
                          <w:szCs w:val="24"/>
                        </w:rPr>
                      </w:pPr>
                      <w:r w:rsidRPr="00E658C7">
                        <w:rPr>
                          <w:rFonts w:ascii="Times New Roman" w:hAnsi="Times New Roman" w:cs="Times New Roman"/>
                          <w:sz w:val="24"/>
                          <w:szCs w:val="24"/>
                        </w:rPr>
                        <w:t>Ketua Pelaksana</w:t>
                      </w:r>
                    </w:p>
                    <w:p w14:paraId="2DF4A402" w14:textId="77777777" w:rsidR="00600B2F" w:rsidRPr="00E658C7" w:rsidRDefault="00600B2F" w:rsidP="007C4A8D">
                      <w:pPr>
                        <w:spacing w:after="0" w:line="240" w:lineRule="auto"/>
                        <w:jc w:val="center"/>
                        <w:rPr>
                          <w:rFonts w:ascii="Times New Roman" w:hAnsi="Times New Roman" w:cs="Times New Roman"/>
                          <w:sz w:val="24"/>
                          <w:szCs w:val="24"/>
                        </w:rPr>
                      </w:pPr>
                    </w:p>
                    <w:p w14:paraId="6E437A8A" w14:textId="259DFAA9" w:rsidR="00600B2F" w:rsidRPr="00E658C7" w:rsidRDefault="0090524E" w:rsidP="007C4A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14:anchorId="38A5E0F7" wp14:editId="1D5883D7">
                            <wp:extent cx="866633" cy="664845"/>
                            <wp:effectExtent l="0" t="0" r="0" b="1905"/>
                            <wp:docPr id="1428707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07960" name="Picture 1428707960"/>
                                    <pic:cNvPicPr/>
                                  </pic:nvPicPr>
                                  <pic:blipFill rotWithShape="1">
                                    <a:blip r:embed="rId10" cstate="print">
                                      <a:extLst>
                                        <a:ext uri="{28A0092B-C50C-407E-A947-70E740481C1C}">
                                          <a14:useLocalDpi xmlns:a14="http://schemas.microsoft.com/office/drawing/2010/main" val="0"/>
                                        </a:ext>
                                      </a:extLst>
                                    </a:blip>
                                    <a:srcRect t="17091" r="14943"/>
                                    <a:stretch/>
                                  </pic:blipFill>
                                  <pic:spPr bwMode="auto">
                                    <a:xfrm rot="10800000" flipV="1">
                                      <a:off x="0" y="0"/>
                                      <a:ext cx="920268" cy="705991"/>
                                    </a:xfrm>
                                    <a:prstGeom prst="rect">
                                      <a:avLst/>
                                    </a:prstGeom>
                                    <a:ln>
                                      <a:noFill/>
                                    </a:ln>
                                    <a:extLst>
                                      <a:ext uri="{53640926-AAD7-44D8-BBD7-CCE9431645EC}">
                                        <a14:shadowObscured xmlns:a14="http://schemas.microsoft.com/office/drawing/2010/main"/>
                                      </a:ext>
                                    </a:extLst>
                                  </pic:spPr>
                                </pic:pic>
                              </a:graphicData>
                            </a:graphic>
                          </wp:inline>
                        </w:drawing>
                      </w:r>
                    </w:p>
                    <w:p w14:paraId="2DC0E98F" w14:textId="77777777" w:rsidR="00600B2F" w:rsidRPr="00E658C7" w:rsidRDefault="00600B2F" w:rsidP="007C4A8D">
                      <w:pPr>
                        <w:pBdr>
                          <w:bottom w:val="single" w:sz="12" w:space="1" w:color="auto"/>
                        </w:pBdr>
                        <w:spacing w:after="0" w:line="240" w:lineRule="auto"/>
                        <w:jc w:val="center"/>
                        <w:rPr>
                          <w:rFonts w:ascii="Times New Roman" w:hAnsi="Times New Roman" w:cs="Times New Roman"/>
                          <w:sz w:val="24"/>
                          <w:szCs w:val="24"/>
                          <w:lang w:val="id-ID"/>
                        </w:rPr>
                      </w:pPr>
                      <w:r w:rsidRPr="008659C0">
                        <w:rPr>
                          <w:rFonts w:ascii="Times New Roman" w:eastAsia="Times" w:hAnsi="Times New Roman" w:cs="Times New Roman"/>
                          <w:color w:val="000000"/>
                          <w:sz w:val="24"/>
                          <w:szCs w:val="24"/>
                          <w:lang w:val="en-US" w:eastAsia="zh-CN"/>
                        </w:rPr>
                        <w:t>Yuli Indah Fajar Dini S.S., M.M.</w:t>
                      </w:r>
                    </w:p>
                    <w:p w14:paraId="5CCCDC4D" w14:textId="77777777" w:rsidR="00600B2F" w:rsidRPr="00E658C7" w:rsidRDefault="00600B2F" w:rsidP="007C4A8D">
                      <w:pPr>
                        <w:spacing w:after="0" w:line="240" w:lineRule="auto"/>
                        <w:jc w:val="center"/>
                        <w:rPr>
                          <w:rFonts w:ascii="Times New Roman" w:hAnsi="Times New Roman" w:cs="Times New Roman"/>
                          <w:sz w:val="24"/>
                          <w:szCs w:val="24"/>
                        </w:rPr>
                      </w:pPr>
                      <w:r w:rsidRPr="008659C0">
                        <w:rPr>
                          <w:rFonts w:ascii="Times New Roman" w:hAnsi="Times New Roman" w:cs="Times New Roman"/>
                          <w:sz w:val="24"/>
                          <w:szCs w:val="24"/>
                        </w:rPr>
                        <w:t>NI</w:t>
                      </w:r>
                      <w:r>
                        <w:rPr>
                          <w:rFonts w:ascii="Times New Roman" w:hAnsi="Times New Roman" w:cs="Times New Roman"/>
                          <w:sz w:val="24"/>
                          <w:szCs w:val="24"/>
                        </w:rPr>
                        <w:t>K. 1220030</w:t>
                      </w:r>
                    </w:p>
                  </w:txbxContent>
                </v:textbox>
              </v:rect>
            </w:pict>
          </mc:Fallback>
        </mc:AlternateContent>
      </w:r>
    </w:p>
    <w:p w14:paraId="0F0E0346" w14:textId="77777777" w:rsidR="00600B2F" w:rsidRPr="00CB7E73" w:rsidRDefault="00600B2F" w:rsidP="007C4A8D">
      <w:pPr>
        <w:rPr>
          <w:rFonts w:ascii="Times New Roman" w:hAnsi="Times New Roman" w:cs="Times New Roman"/>
          <w:sz w:val="24"/>
          <w:szCs w:val="24"/>
        </w:rPr>
      </w:pPr>
    </w:p>
    <w:p w14:paraId="27A0559E" w14:textId="77777777" w:rsidR="00600B2F" w:rsidRPr="00CB7E73" w:rsidRDefault="00600B2F" w:rsidP="007C4A8D">
      <w:pPr>
        <w:rPr>
          <w:rFonts w:ascii="Times New Roman" w:hAnsi="Times New Roman" w:cs="Times New Roman"/>
          <w:sz w:val="24"/>
          <w:szCs w:val="24"/>
        </w:rPr>
      </w:pPr>
    </w:p>
    <w:p w14:paraId="4D016949" w14:textId="77777777" w:rsidR="00600B2F" w:rsidRPr="00CB7E73" w:rsidRDefault="00600B2F" w:rsidP="007C4A8D">
      <w:pPr>
        <w:rPr>
          <w:rFonts w:ascii="Times New Roman" w:hAnsi="Times New Roman" w:cs="Times New Roman"/>
          <w:sz w:val="24"/>
          <w:szCs w:val="24"/>
        </w:rPr>
      </w:pPr>
    </w:p>
    <w:p w14:paraId="4A30FC05" w14:textId="77777777" w:rsidR="00600B2F" w:rsidRPr="00CB7E73" w:rsidRDefault="00600B2F" w:rsidP="007C4A8D">
      <w:pPr>
        <w:rPr>
          <w:rFonts w:ascii="Times New Roman" w:hAnsi="Times New Roman" w:cs="Times New Roman"/>
          <w:sz w:val="24"/>
          <w:szCs w:val="24"/>
        </w:rPr>
      </w:pPr>
    </w:p>
    <w:p w14:paraId="5441383D" w14:textId="77777777" w:rsidR="00600B2F" w:rsidRPr="00CB7E73" w:rsidRDefault="00600B2F" w:rsidP="007C4A8D">
      <w:pPr>
        <w:rPr>
          <w:rFonts w:ascii="Times New Roman" w:hAnsi="Times New Roman" w:cs="Times New Roman"/>
          <w:sz w:val="24"/>
          <w:szCs w:val="24"/>
        </w:rPr>
      </w:pPr>
      <w:r w:rsidRPr="00CB7E73">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14:anchorId="54B9D064" wp14:editId="777C815D">
                <wp:simplePos x="0" y="0"/>
                <wp:positionH relativeFrom="column">
                  <wp:posOffset>1227709</wp:posOffset>
                </wp:positionH>
                <wp:positionV relativeFrom="paragraph">
                  <wp:posOffset>43434</wp:posOffset>
                </wp:positionV>
                <wp:extent cx="2695575" cy="1847178"/>
                <wp:effectExtent l="0" t="0" r="0" b="0"/>
                <wp:wrapNone/>
                <wp:docPr id="33" name="Rectangle 33"/>
                <wp:cNvGraphicFramePr/>
                <a:graphic xmlns:a="http://schemas.openxmlformats.org/drawingml/2006/main">
                  <a:graphicData uri="http://schemas.microsoft.com/office/word/2010/wordprocessingShape">
                    <wps:wsp>
                      <wps:cNvSpPr/>
                      <wps:spPr>
                        <a:xfrm>
                          <a:off x="0" y="0"/>
                          <a:ext cx="2695575" cy="184717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A2C6F82" w14:textId="77777777" w:rsidR="00600B2F" w:rsidRPr="00E658C7" w:rsidRDefault="00600B2F" w:rsidP="007C4A8D">
                            <w:pPr>
                              <w:spacing w:after="0"/>
                              <w:jc w:val="center"/>
                              <w:rPr>
                                <w:rFonts w:ascii="Times New Roman" w:hAnsi="Times New Roman" w:cs="Times New Roman"/>
                                <w:sz w:val="24"/>
                                <w:szCs w:val="24"/>
                              </w:rPr>
                            </w:pPr>
                            <w:r w:rsidRPr="00E658C7">
                              <w:rPr>
                                <w:rFonts w:ascii="Times New Roman" w:hAnsi="Times New Roman" w:cs="Times New Roman"/>
                                <w:sz w:val="24"/>
                                <w:szCs w:val="24"/>
                              </w:rPr>
                              <w:t>Menyetujui,</w:t>
                            </w:r>
                            <w:r w:rsidRPr="00E658C7">
                              <w:rPr>
                                <w:rFonts w:ascii="Times New Roman" w:hAnsi="Times New Roman" w:cs="Times New Roman"/>
                                <w:sz w:val="24"/>
                                <w:szCs w:val="24"/>
                                <w:lang w:val="id-ID" w:eastAsia="id-ID"/>
                              </w:rPr>
                              <w:t xml:space="preserve"> </w:t>
                            </w:r>
                          </w:p>
                          <w:p w14:paraId="55BE9987" w14:textId="77777777" w:rsidR="00600B2F" w:rsidRPr="00E658C7" w:rsidRDefault="00600B2F" w:rsidP="007C4A8D">
                            <w:pPr>
                              <w:spacing w:after="0"/>
                              <w:jc w:val="center"/>
                              <w:rPr>
                                <w:rFonts w:ascii="Times New Roman" w:hAnsi="Times New Roman" w:cs="Times New Roman"/>
                                <w:sz w:val="24"/>
                                <w:szCs w:val="24"/>
                              </w:rPr>
                            </w:pPr>
                            <w:r w:rsidRPr="00E658C7">
                              <w:rPr>
                                <w:rFonts w:ascii="Times New Roman" w:hAnsi="Times New Roman" w:cs="Times New Roman"/>
                                <w:sz w:val="24"/>
                                <w:szCs w:val="24"/>
                              </w:rPr>
                              <w:t>Ketua Lembaga Penelitian dan Pengabdian kepada Masyarakat</w:t>
                            </w:r>
                          </w:p>
                          <w:p w14:paraId="0C14BEF1" w14:textId="77777777" w:rsidR="00600B2F" w:rsidRPr="00E658C7" w:rsidRDefault="00600B2F" w:rsidP="007C4A8D">
                            <w:pPr>
                              <w:spacing w:after="0"/>
                              <w:jc w:val="center"/>
                              <w:rPr>
                                <w:rFonts w:ascii="Times New Roman" w:hAnsi="Times New Roman" w:cs="Times New Roman"/>
                                <w:sz w:val="24"/>
                                <w:szCs w:val="24"/>
                              </w:rPr>
                            </w:pPr>
                          </w:p>
                          <w:p w14:paraId="12EDD070" w14:textId="77777777" w:rsidR="00600B2F" w:rsidRDefault="00600B2F" w:rsidP="007C4A8D">
                            <w:pPr>
                              <w:spacing w:after="0"/>
                              <w:jc w:val="center"/>
                              <w:rPr>
                                <w:rFonts w:ascii="Times New Roman" w:hAnsi="Times New Roman" w:cs="Times New Roman"/>
                                <w:sz w:val="24"/>
                                <w:szCs w:val="24"/>
                              </w:rPr>
                            </w:pPr>
                          </w:p>
                          <w:p w14:paraId="48620498" w14:textId="77777777" w:rsidR="00600B2F" w:rsidRPr="00E658C7" w:rsidRDefault="00600B2F" w:rsidP="007C4A8D">
                            <w:pPr>
                              <w:spacing w:after="0"/>
                              <w:jc w:val="center"/>
                              <w:rPr>
                                <w:rFonts w:ascii="Times New Roman" w:hAnsi="Times New Roman" w:cs="Times New Roman"/>
                                <w:sz w:val="24"/>
                                <w:szCs w:val="24"/>
                              </w:rPr>
                            </w:pPr>
                          </w:p>
                          <w:p w14:paraId="735725FD" w14:textId="77777777" w:rsidR="00600B2F" w:rsidRPr="00E658C7" w:rsidRDefault="00600B2F" w:rsidP="007C4A8D">
                            <w:pPr>
                              <w:pBdr>
                                <w:bottom w:val="single" w:sz="12" w:space="1" w:color="auto"/>
                              </w:pBdr>
                              <w:spacing w:after="0"/>
                              <w:jc w:val="center"/>
                              <w:rPr>
                                <w:rFonts w:ascii="Times New Roman" w:hAnsi="Times New Roman" w:cs="Times New Roman"/>
                                <w:sz w:val="24"/>
                                <w:szCs w:val="24"/>
                              </w:rPr>
                            </w:pPr>
                            <w:r>
                              <w:rPr>
                                <w:rFonts w:ascii="Times New Roman" w:hAnsi="Times New Roman" w:cs="Times New Roman"/>
                                <w:sz w:val="24"/>
                                <w:szCs w:val="24"/>
                              </w:rPr>
                              <w:t>Ni’Matul Ma’Muriyah, M. Eng.</w:t>
                            </w:r>
                          </w:p>
                          <w:p w14:paraId="715954E4" w14:textId="77777777" w:rsidR="00600B2F" w:rsidRPr="00BC7B13" w:rsidRDefault="00600B2F" w:rsidP="007C4A8D">
                            <w:pPr>
                              <w:spacing w:after="0"/>
                              <w:jc w:val="center"/>
                              <w:rPr>
                                <w:rFonts w:ascii="Times New Roman" w:hAnsi="Times New Roman" w:cs="Times New Roman"/>
                                <w:sz w:val="24"/>
                                <w:szCs w:val="24"/>
                                <w:lang w:val="en-US"/>
                              </w:rPr>
                            </w:pPr>
                            <w:r w:rsidRPr="00E658C7">
                              <w:rPr>
                                <w:rFonts w:ascii="Times New Roman" w:hAnsi="Times New Roman" w:cs="Times New Roman"/>
                                <w:sz w:val="24"/>
                                <w:szCs w:val="24"/>
                              </w:rPr>
                              <w:t>NIDN</w:t>
                            </w:r>
                            <w:r w:rsidRPr="00E658C7">
                              <w:rPr>
                                <w:rFonts w:ascii="Times New Roman" w:hAnsi="Times New Roman" w:cs="Times New Roman"/>
                                <w:sz w:val="24"/>
                                <w:szCs w:val="24"/>
                                <w:lang w:val="id-ID"/>
                              </w:rPr>
                              <w:t>. 10</w:t>
                            </w:r>
                            <w:r>
                              <w:rPr>
                                <w:rFonts w:ascii="Times New Roman" w:hAnsi="Times New Roman" w:cs="Times New Roman"/>
                                <w:sz w:val="24"/>
                                <w:szCs w:val="24"/>
                                <w:lang w:val="en-US"/>
                              </w:rPr>
                              <w:t>10037002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9D064" id="Rectangle 33" o:spid="_x0000_s1028" style="position:absolute;margin-left:96.65pt;margin-top:3.4pt;width:212.25pt;height:14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" fillcolor="white [3201]" stroked="f" strokeweight="1pt">
                <v:textbox>
                  <w:txbxContent>
                    <w:p w14:paraId="3A2C6F82" w14:textId="77777777" w:rsidR="00600B2F" w:rsidRPr="00E658C7" w:rsidRDefault="00600B2F" w:rsidP="007C4A8D">
                      <w:pPr>
                        <w:spacing w:after="0"/>
                        <w:jc w:val="center"/>
                        <w:rPr>
                          <w:rFonts w:ascii="Times New Roman" w:hAnsi="Times New Roman" w:cs="Times New Roman"/>
                          <w:sz w:val="24"/>
                          <w:szCs w:val="24"/>
                        </w:rPr>
                      </w:pPr>
                      <w:r w:rsidRPr="00E658C7">
                        <w:rPr>
                          <w:rFonts w:ascii="Times New Roman" w:hAnsi="Times New Roman" w:cs="Times New Roman"/>
                          <w:sz w:val="24"/>
                          <w:szCs w:val="24"/>
                        </w:rPr>
                        <w:t>Menyetujui,</w:t>
                      </w:r>
                      <w:r w:rsidRPr="00E658C7">
                        <w:rPr>
                          <w:rFonts w:ascii="Times New Roman" w:hAnsi="Times New Roman" w:cs="Times New Roman"/>
                          <w:sz w:val="24"/>
                          <w:szCs w:val="24"/>
                          <w:lang w:val="id-ID" w:eastAsia="id-ID"/>
                        </w:rPr>
                        <w:t xml:space="preserve"> </w:t>
                      </w:r>
                    </w:p>
                    <w:p w14:paraId="55BE9987" w14:textId="77777777" w:rsidR="00600B2F" w:rsidRPr="00E658C7" w:rsidRDefault="00600B2F" w:rsidP="007C4A8D">
                      <w:pPr>
                        <w:spacing w:after="0"/>
                        <w:jc w:val="center"/>
                        <w:rPr>
                          <w:rFonts w:ascii="Times New Roman" w:hAnsi="Times New Roman" w:cs="Times New Roman"/>
                          <w:sz w:val="24"/>
                          <w:szCs w:val="24"/>
                        </w:rPr>
                      </w:pPr>
                      <w:r w:rsidRPr="00E658C7">
                        <w:rPr>
                          <w:rFonts w:ascii="Times New Roman" w:hAnsi="Times New Roman" w:cs="Times New Roman"/>
                          <w:sz w:val="24"/>
                          <w:szCs w:val="24"/>
                        </w:rPr>
                        <w:t>Ketua Lembaga Penelitian dan Pengabdian kepada Masyarakat</w:t>
                      </w:r>
                    </w:p>
                    <w:p w14:paraId="0C14BEF1" w14:textId="77777777" w:rsidR="00600B2F" w:rsidRPr="00E658C7" w:rsidRDefault="00600B2F" w:rsidP="007C4A8D">
                      <w:pPr>
                        <w:spacing w:after="0"/>
                        <w:jc w:val="center"/>
                        <w:rPr>
                          <w:rFonts w:ascii="Times New Roman" w:hAnsi="Times New Roman" w:cs="Times New Roman"/>
                          <w:sz w:val="24"/>
                          <w:szCs w:val="24"/>
                        </w:rPr>
                      </w:pPr>
                    </w:p>
                    <w:p w14:paraId="12EDD070" w14:textId="77777777" w:rsidR="00600B2F" w:rsidRDefault="00600B2F" w:rsidP="007C4A8D">
                      <w:pPr>
                        <w:spacing w:after="0"/>
                        <w:jc w:val="center"/>
                        <w:rPr>
                          <w:rFonts w:ascii="Times New Roman" w:hAnsi="Times New Roman" w:cs="Times New Roman"/>
                          <w:sz w:val="24"/>
                          <w:szCs w:val="24"/>
                        </w:rPr>
                      </w:pPr>
                    </w:p>
                    <w:p w14:paraId="48620498" w14:textId="77777777" w:rsidR="00600B2F" w:rsidRPr="00E658C7" w:rsidRDefault="00600B2F" w:rsidP="007C4A8D">
                      <w:pPr>
                        <w:spacing w:after="0"/>
                        <w:jc w:val="center"/>
                        <w:rPr>
                          <w:rFonts w:ascii="Times New Roman" w:hAnsi="Times New Roman" w:cs="Times New Roman"/>
                          <w:sz w:val="24"/>
                          <w:szCs w:val="24"/>
                        </w:rPr>
                      </w:pPr>
                    </w:p>
                    <w:p w14:paraId="735725FD" w14:textId="77777777" w:rsidR="00600B2F" w:rsidRPr="00E658C7" w:rsidRDefault="00600B2F" w:rsidP="007C4A8D">
                      <w:pPr>
                        <w:pBdr>
                          <w:bottom w:val="single" w:sz="12" w:space="1" w:color="auto"/>
                        </w:pBdr>
                        <w:spacing w:after="0"/>
                        <w:jc w:val="center"/>
                        <w:rPr>
                          <w:rFonts w:ascii="Times New Roman" w:hAnsi="Times New Roman" w:cs="Times New Roman"/>
                          <w:sz w:val="24"/>
                          <w:szCs w:val="24"/>
                        </w:rPr>
                      </w:pPr>
                      <w:r>
                        <w:rPr>
                          <w:rFonts w:ascii="Times New Roman" w:hAnsi="Times New Roman" w:cs="Times New Roman"/>
                          <w:sz w:val="24"/>
                          <w:szCs w:val="24"/>
                        </w:rPr>
                        <w:t>Ni’Matul Ma’Muriyah, M. Eng.</w:t>
                      </w:r>
                    </w:p>
                    <w:p w14:paraId="715954E4" w14:textId="77777777" w:rsidR="00600B2F" w:rsidRPr="00BC7B13" w:rsidRDefault="00600B2F" w:rsidP="007C4A8D">
                      <w:pPr>
                        <w:spacing w:after="0"/>
                        <w:jc w:val="center"/>
                        <w:rPr>
                          <w:rFonts w:ascii="Times New Roman" w:hAnsi="Times New Roman" w:cs="Times New Roman"/>
                          <w:sz w:val="24"/>
                          <w:szCs w:val="24"/>
                          <w:lang w:val="en-US"/>
                        </w:rPr>
                      </w:pPr>
                      <w:r w:rsidRPr="00E658C7">
                        <w:rPr>
                          <w:rFonts w:ascii="Times New Roman" w:hAnsi="Times New Roman" w:cs="Times New Roman"/>
                          <w:sz w:val="24"/>
                          <w:szCs w:val="24"/>
                        </w:rPr>
                        <w:t>NIDN</w:t>
                      </w:r>
                      <w:r w:rsidRPr="00E658C7">
                        <w:rPr>
                          <w:rFonts w:ascii="Times New Roman" w:hAnsi="Times New Roman" w:cs="Times New Roman"/>
                          <w:sz w:val="24"/>
                          <w:szCs w:val="24"/>
                          <w:lang w:val="id-ID"/>
                        </w:rPr>
                        <w:t>. 10</w:t>
                      </w:r>
                      <w:r>
                        <w:rPr>
                          <w:rFonts w:ascii="Times New Roman" w:hAnsi="Times New Roman" w:cs="Times New Roman"/>
                          <w:sz w:val="24"/>
                          <w:szCs w:val="24"/>
                          <w:lang w:val="en-US"/>
                        </w:rPr>
                        <w:t>10037002</w:t>
                      </w:r>
                    </w:p>
                  </w:txbxContent>
                </v:textbox>
              </v:rect>
            </w:pict>
          </mc:Fallback>
        </mc:AlternateContent>
      </w:r>
    </w:p>
    <w:p w14:paraId="65174FA1" w14:textId="77777777" w:rsidR="00600B2F" w:rsidRPr="00CB7E73" w:rsidRDefault="00600B2F" w:rsidP="007C4A8D">
      <w:pPr>
        <w:rPr>
          <w:rFonts w:ascii="Times New Roman" w:hAnsi="Times New Roman" w:cs="Times New Roman"/>
          <w:sz w:val="24"/>
          <w:szCs w:val="24"/>
        </w:rPr>
      </w:pPr>
    </w:p>
    <w:p w14:paraId="4A56BAAA" w14:textId="77777777" w:rsidR="00600B2F" w:rsidRPr="00CB7E73" w:rsidRDefault="00600B2F" w:rsidP="007C4A8D">
      <w:pPr>
        <w:rPr>
          <w:rFonts w:ascii="Times New Roman" w:hAnsi="Times New Roman" w:cs="Times New Roman"/>
          <w:sz w:val="24"/>
          <w:szCs w:val="24"/>
        </w:rPr>
      </w:pPr>
    </w:p>
    <w:p w14:paraId="7C43EA2A" w14:textId="77777777" w:rsidR="00600B2F" w:rsidRPr="00CB7E73" w:rsidRDefault="00600B2F" w:rsidP="007C4A8D">
      <w:pPr>
        <w:autoSpaceDE w:val="0"/>
        <w:autoSpaceDN w:val="0"/>
        <w:adjustRightInd w:val="0"/>
        <w:spacing w:line="360" w:lineRule="auto"/>
        <w:rPr>
          <w:rFonts w:ascii="Times New Roman" w:hAnsi="Times New Roman" w:cs="Times New Roman"/>
          <w:sz w:val="24"/>
          <w:szCs w:val="24"/>
        </w:rPr>
      </w:pPr>
    </w:p>
    <w:p w14:paraId="778FE5F5" w14:textId="4556EC7E" w:rsidR="00160341" w:rsidRPr="001F5F7E" w:rsidRDefault="00160341" w:rsidP="001F5F7E">
      <w:pPr>
        <w:pStyle w:val="Heading1"/>
      </w:pPr>
      <w:bookmarkStart w:id="3" w:name="_Toc141118771"/>
      <w:r w:rsidRPr="00457AD4">
        <w:lastRenderedPageBreak/>
        <w:t>DAFTAR ISI</w:t>
      </w:r>
      <w:bookmarkEnd w:id="3"/>
    </w:p>
    <w:p w14:paraId="52B37DF0" w14:textId="77777777" w:rsidR="00160341" w:rsidRDefault="00160341" w:rsidP="00FD2573">
      <w:pPr>
        <w:spacing w:after="0" w:line="360" w:lineRule="auto"/>
        <w:rPr>
          <w:rFonts w:ascii="Times New Roman" w:hAnsi="Times New Roman" w:cs="Times New Roman"/>
          <w:b/>
          <w:sz w:val="20"/>
          <w:szCs w:val="20"/>
        </w:rPr>
      </w:pPr>
    </w:p>
    <w:sdt>
      <w:sdtPr>
        <w:rPr>
          <w:rFonts w:asciiTheme="minorHAnsi" w:eastAsia="SimSun" w:hAnsiTheme="minorHAnsi" w:cstheme="minorBidi"/>
          <w:noProof/>
          <w:color w:val="auto"/>
          <w:sz w:val="22"/>
          <w:szCs w:val="22"/>
          <w:lang w:val="en-ID"/>
        </w:rPr>
        <w:id w:val="-87392728"/>
        <w:docPartObj>
          <w:docPartGallery w:val="Table of Contents"/>
          <w:docPartUnique/>
        </w:docPartObj>
      </w:sdtPr>
      <w:sdtEndPr>
        <w:rPr>
          <w:b/>
          <w:bCs/>
        </w:rPr>
      </w:sdtEndPr>
      <w:sdtContent>
        <w:p w14:paraId="63474CAA" w14:textId="25AE9932" w:rsidR="001F5F7E" w:rsidRPr="001F5F7E" w:rsidRDefault="001F5F7E">
          <w:pPr>
            <w:pStyle w:val="TOCHeading"/>
            <w:rPr>
              <w:rFonts w:ascii="Times New Roman" w:hAnsi="Times New Roman" w:cs="Times New Roman"/>
              <w:sz w:val="24"/>
              <w:szCs w:val="24"/>
            </w:rPr>
          </w:pPr>
        </w:p>
        <w:p w14:paraId="33FD15B8" w14:textId="655F78E3" w:rsidR="001F5F7E" w:rsidRPr="001F5F7E" w:rsidRDefault="001F5F7E">
          <w:pPr>
            <w:pStyle w:val="TOC1"/>
            <w:tabs>
              <w:tab w:val="right" w:leader="dot" w:pos="7927"/>
            </w:tabs>
            <w:rPr>
              <w:rFonts w:ascii="Times New Roman" w:hAnsi="Times New Roman"/>
              <w:b/>
              <w:bCs/>
              <w:noProof/>
              <w:kern w:val="2"/>
              <w:sz w:val="24"/>
              <w:szCs w:val="24"/>
              <w14:ligatures w14:val="standardContextual"/>
            </w:rPr>
          </w:pPr>
          <w:r w:rsidRPr="001F5F7E">
            <w:rPr>
              <w:rFonts w:ascii="Times New Roman" w:hAnsi="Times New Roman"/>
              <w:sz w:val="24"/>
              <w:szCs w:val="24"/>
            </w:rPr>
            <w:fldChar w:fldCharType="begin"/>
          </w:r>
          <w:r w:rsidRPr="001F5F7E">
            <w:rPr>
              <w:rFonts w:ascii="Times New Roman" w:hAnsi="Times New Roman"/>
              <w:sz w:val="24"/>
              <w:szCs w:val="24"/>
            </w:rPr>
            <w:instrText xml:space="preserve"> TOC \o "1-3" \h \z \u </w:instrText>
          </w:r>
          <w:r w:rsidRPr="001F5F7E">
            <w:rPr>
              <w:rFonts w:ascii="Times New Roman" w:hAnsi="Times New Roman"/>
              <w:sz w:val="24"/>
              <w:szCs w:val="24"/>
            </w:rPr>
            <w:fldChar w:fldCharType="separate"/>
          </w:r>
          <w:hyperlink w:anchor="_Toc141118770" w:history="1">
            <w:r w:rsidRPr="001F5F7E">
              <w:rPr>
                <w:rStyle w:val="Hyperlink"/>
                <w:rFonts w:ascii="Times New Roman" w:hAnsi="Times New Roman"/>
                <w:b/>
                <w:bCs/>
                <w:noProof/>
                <w:sz w:val="24"/>
                <w:szCs w:val="24"/>
              </w:rPr>
              <w:t>HALAMAN PENGESAHAN LAPORAN PELAKSANAAN KEGIATAN</w:t>
            </w:r>
            <w:r w:rsidRPr="001F5F7E">
              <w:rPr>
                <w:rFonts w:ascii="Times New Roman" w:hAnsi="Times New Roman"/>
                <w:b/>
                <w:bCs/>
                <w:noProof/>
                <w:webHidden/>
                <w:sz w:val="24"/>
                <w:szCs w:val="24"/>
              </w:rPr>
              <w:tab/>
            </w:r>
            <w:r w:rsidRPr="001F5F7E">
              <w:rPr>
                <w:rFonts w:ascii="Times New Roman" w:hAnsi="Times New Roman"/>
                <w:b/>
                <w:bCs/>
                <w:noProof/>
                <w:webHidden/>
                <w:sz w:val="24"/>
                <w:szCs w:val="24"/>
              </w:rPr>
              <w:fldChar w:fldCharType="begin"/>
            </w:r>
            <w:r w:rsidRPr="001F5F7E">
              <w:rPr>
                <w:rFonts w:ascii="Times New Roman" w:hAnsi="Times New Roman"/>
                <w:b/>
                <w:bCs/>
                <w:noProof/>
                <w:webHidden/>
                <w:sz w:val="24"/>
                <w:szCs w:val="24"/>
              </w:rPr>
              <w:instrText xml:space="preserve"> PAGEREF _Toc141118770 \h </w:instrText>
            </w:r>
            <w:r w:rsidRPr="001F5F7E">
              <w:rPr>
                <w:rFonts w:ascii="Times New Roman" w:hAnsi="Times New Roman"/>
                <w:b/>
                <w:bCs/>
                <w:noProof/>
                <w:webHidden/>
                <w:sz w:val="24"/>
                <w:szCs w:val="24"/>
              </w:rPr>
            </w:r>
            <w:r w:rsidRPr="001F5F7E">
              <w:rPr>
                <w:rFonts w:ascii="Times New Roman" w:hAnsi="Times New Roman"/>
                <w:b/>
                <w:bCs/>
                <w:noProof/>
                <w:webHidden/>
                <w:sz w:val="24"/>
                <w:szCs w:val="24"/>
              </w:rPr>
              <w:fldChar w:fldCharType="separate"/>
            </w:r>
            <w:r w:rsidRPr="001F5F7E">
              <w:rPr>
                <w:rFonts w:ascii="Times New Roman" w:hAnsi="Times New Roman"/>
                <w:b/>
                <w:bCs/>
                <w:noProof/>
                <w:webHidden/>
                <w:sz w:val="24"/>
                <w:szCs w:val="24"/>
              </w:rPr>
              <w:t>ii</w:t>
            </w:r>
            <w:r w:rsidRPr="001F5F7E">
              <w:rPr>
                <w:rFonts w:ascii="Times New Roman" w:hAnsi="Times New Roman"/>
                <w:b/>
                <w:bCs/>
                <w:noProof/>
                <w:webHidden/>
                <w:sz w:val="24"/>
                <w:szCs w:val="24"/>
              </w:rPr>
              <w:fldChar w:fldCharType="end"/>
            </w:r>
          </w:hyperlink>
        </w:p>
        <w:p w14:paraId="0F36F69C" w14:textId="74A17CB8" w:rsidR="001F5F7E" w:rsidRPr="001F5F7E" w:rsidRDefault="00000000">
          <w:pPr>
            <w:pStyle w:val="TOC1"/>
            <w:tabs>
              <w:tab w:val="right" w:leader="dot" w:pos="7927"/>
            </w:tabs>
            <w:rPr>
              <w:rFonts w:ascii="Times New Roman" w:hAnsi="Times New Roman"/>
              <w:b/>
              <w:bCs/>
              <w:noProof/>
              <w:kern w:val="2"/>
              <w:sz w:val="24"/>
              <w:szCs w:val="24"/>
              <w14:ligatures w14:val="standardContextual"/>
            </w:rPr>
          </w:pPr>
          <w:hyperlink w:anchor="_Toc141118771" w:history="1">
            <w:r w:rsidR="001F5F7E" w:rsidRPr="001F5F7E">
              <w:rPr>
                <w:rStyle w:val="Hyperlink"/>
                <w:rFonts w:ascii="Times New Roman" w:hAnsi="Times New Roman"/>
                <w:b/>
                <w:bCs/>
                <w:noProof/>
                <w:sz w:val="24"/>
                <w:szCs w:val="24"/>
              </w:rPr>
              <w:t>DAFTAR ISI</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_Toc141118771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iii</w:t>
            </w:r>
            <w:r w:rsidR="001F5F7E" w:rsidRPr="001F5F7E">
              <w:rPr>
                <w:rFonts w:ascii="Times New Roman" w:hAnsi="Times New Roman"/>
                <w:b/>
                <w:bCs/>
                <w:noProof/>
                <w:webHidden/>
                <w:sz w:val="24"/>
                <w:szCs w:val="24"/>
              </w:rPr>
              <w:fldChar w:fldCharType="end"/>
            </w:r>
          </w:hyperlink>
        </w:p>
        <w:p w14:paraId="4A9F6C14" w14:textId="627AE508" w:rsidR="001F5F7E" w:rsidRPr="001F5F7E" w:rsidRDefault="00000000">
          <w:pPr>
            <w:pStyle w:val="TOC1"/>
            <w:tabs>
              <w:tab w:val="right" w:leader="dot" w:pos="7927"/>
            </w:tabs>
            <w:rPr>
              <w:rFonts w:ascii="Times New Roman" w:hAnsi="Times New Roman"/>
              <w:b/>
              <w:bCs/>
              <w:noProof/>
              <w:kern w:val="2"/>
              <w:sz w:val="24"/>
              <w:szCs w:val="24"/>
              <w14:ligatures w14:val="standardContextual"/>
            </w:rPr>
          </w:pPr>
          <w:hyperlink w:anchor="_Toc141118772" w:history="1">
            <w:r w:rsidR="001F5F7E" w:rsidRPr="001F5F7E">
              <w:rPr>
                <w:rStyle w:val="Hyperlink"/>
                <w:rFonts w:ascii="Times New Roman" w:hAnsi="Times New Roman"/>
                <w:b/>
                <w:bCs/>
                <w:noProof/>
                <w:sz w:val="24"/>
                <w:szCs w:val="24"/>
              </w:rPr>
              <w:t>HALAMAN PERNYATAAN ANTI-PLAGIAT DAN HAK PUBLIKASI</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_Toc141118772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iv</w:t>
            </w:r>
            <w:r w:rsidR="001F5F7E" w:rsidRPr="001F5F7E">
              <w:rPr>
                <w:rFonts w:ascii="Times New Roman" w:hAnsi="Times New Roman"/>
                <w:b/>
                <w:bCs/>
                <w:noProof/>
                <w:webHidden/>
                <w:sz w:val="24"/>
                <w:szCs w:val="24"/>
              </w:rPr>
              <w:fldChar w:fldCharType="end"/>
            </w:r>
          </w:hyperlink>
        </w:p>
        <w:p w14:paraId="610217F3" w14:textId="40BAF947" w:rsidR="001F5F7E" w:rsidRPr="001F5F7E" w:rsidRDefault="00000000">
          <w:pPr>
            <w:pStyle w:val="TOC1"/>
            <w:tabs>
              <w:tab w:val="right" w:leader="dot" w:pos="7927"/>
            </w:tabs>
            <w:rPr>
              <w:rFonts w:ascii="Times New Roman" w:hAnsi="Times New Roman"/>
              <w:b/>
              <w:bCs/>
              <w:noProof/>
              <w:kern w:val="2"/>
              <w:sz w:val="24"/>
              <w:szCs w:val="24"/>
              <w14:ligatures w14:val="standardContextual"/>
            </w:rPr>
          </w:pPr>
          <w:hyperlink w:anchor="_Toc141118773" w:history="1">
            <w:r w:rsidR="001F5F7E" w:rsidRPr="001F5F7E">
              <w:rPr>
                <w:rStyle w:val="Hyperlink"/>
                <w:rFonts w:ascii="Times New Roman" w:hAnsi="Times New Roman"/>
                <w:b/>
                <w:bCs/>
                <w:noProof/>
                <w:sz w:val="24"/>
                <w:szCs w:val="24"/>
              </w:rPr>
              <w:t>BAB I  PENDAHULUAN</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_Toc141118773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1</w:t>
            </w:r>
            <w:r w:rsidR="001F5F7E" w:rsidRPr="001F5F7E">
              <w:rPr>
                <w:rFonts w:ascii="Times New Roman" w:hAnsi="Times New Roman"/>
                <w:b/>
                <w:bCs/>
                <w:noProof/>
                <w:webHidden/>
                <w:sz w:val="24"/>
                <w:szCs w:val="24"/>
              </w:rPr>
              <w:fldChar w:fldCharType="end"/>
            </w:r>
          </w:hyperlink>
        </w:p>
        <w:p w14:paraId="285DB991" w14:textId="5A601321" w:rsidR="001F5F7E" w:rsidRPr="001F5F7E" w:rsidRDefault="00000000">
          <w:pPr>
            <w:pStyle w:val="TOC2"/>
            <w:tabs>
              <w:tab w:val="left" w:pos="880"/>
              <w:tab w:val="right" w:leader="dot" w:pos="7927"/>
            </w:tabs>
            <w:rPr>
              <w:rFonts w:ascii="Times New Roman" w:hAnsi="Times New Roman"/>
              <w:b/>
              <w:bCs/>
              <w:noProof/>
              <w:kern w:val="2"/>
              <w:sz w:val="24"/>
              <w:szCs w:val="24"/>
              <w14:ligatures w14:val="standardContextual"/>
            </w:rPr>
          </w:pPr>
          <w:hyperlink w:anchor="_Toc141118774" w:history="1">
            <w:r w:rsidR="001F5F7E" w:rsidRPr="001F5F7E">
              <w:rPr>
                <w:rStyle w:val="Hyperlink"/>
                <w:rFonts w:ascii="Times New Roman" w:hAnsi="Times New Roman"/>
                <w:b/>
                <w:bCs/>
                <w:noProof/>
                <w:sz w:val="24"/>
                <w:szCs w:val="24"/>
              </w:rPr>
              <w:t>1.1.</w:t>
            </w:r>
            <w:r w:rsidR="001F5F7E" w:rsidRPr="001F5F7E">
              <w:rPr>
                <w:rFonts w:ascii="Times New Roman" w:hAnsi="Times New Roman"/>
                <w:b/>
                <w:bCs/>
                <w:noProof/>
                <w:kern w:val="2"/>
                <w:sz w:val="24"/>
                <w:szCs w:val="24"/>
                <w14:ligatures w14:val="standardContextual"/>
              </w:rPr>
              <w:tab/>
            </w:r>
            <w:r w:rsidR="001F5F7E" w:rsidRPr="001F5F7E">
              <w:rPr>
                <w:rStyle w:val="Hyperlink"/>
                <w:rFonts w:ascii="Times New Roman" w:hAnsi="Times New Roman"/>
                <w:b/>
                <w:bCs/>
                <w:noProof/>
                <w:sz w:val="24"/>
                <w:szCs w:val="24"/>
              </w:rPr>
              <w:t>Gambaran Umum Mitra</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_Toc141118774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1</w:t>
            </w:r>
            <w:r w:rsidR="001F5F7E" w:rsidRPr="001F5F7E">
              <w:rPr>
                <w:rFonts w:ascii="Times New Roman" w:hAnsi="Times New Roman"/>
                <w:b/>
                <w:bCs/>
                <w:noProof/>
                <w:webHidden/>
                <w:sz w:val="24"/>
                <w:szCs w:val="24"/>
              </w:rPr>
              <w:fldChar w:fldCharType="end"/>
            </w:r>
          </w:hyperlink>
        </w:p>
        <w:p w14:paraId="2EA4C5EB" w14:textId="66DD3B99" w:rsidR="001F5F7E" w:rsidRPr="001F5F7E" w:rsidRDefault="00000000">
          <w:pPr>
            <w:pStyle w:val="TOC2"/>
            <w:tabs>
              <w:tab w:val="right" w:leader="dot" w:pos="7927"/>
            </w:tabs>
            <w:rPr>
              <w:rFonts w:ascii="Times New Roman" w:hAnsi="Times New Roman"/>
              <w:b/>
              <w:bCs/>
              <w:noProof/>
              <w:kern w:val="2"/>
              <w:sz w:val="24"/>
              <w:szCs w:val="24"/>
              <w14:ligatures w14:val="standardContextual"/>
            </w:rPr>
          </w:pPr>
          <w:hyperlink w:anchor="_Toc141118775" w:history="1">
            <w:r w:rsidR="001F5F7E" w:rsidRPr="001F5F7E">
              <w:rPr>
                <w:rStyle w:val="Hyperlink"/>
                <w:rFonts w:ascii="Times New Roman" w:hAnsi="Times New Roman"/>
                <w:b/>
                <w:bCs/>
                <w:noProof/>
                <w:sz w:val="24"/>
                <w:szCs w:val="24"/>
              </w:rPr>
              <w:t>1.2  Latar belakang masalah</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_Toc141118775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2</w:t>
            </w:r>
            <w:r w:rsidR="001F5F7E" w:rsidRPr="001F5F7E">
              <w:rPr>
                <w:rFonts w:ascii="Times New Roman" w:hAnsi="Times New Roman"/>
                <w:b/>
                <w:bCs/>
                <w:noProof/>
                <w:webHidden/>
                <w:sz w:val="24"/>
                <w:szCs w:val="24"/>
              </w:rPr>
              <w:fldChar w:fldCharType="end"/>
            </w:r>
          </w:hyperlink>
        </w:p>
        <w:p w14:paraId="0249A4D6" w14:textId="7D1DE9F7" w:rsidR="001F5F7E" w:rsidRPr="001F5F7E" w:rsidRDefault="00000000">
          <w:pPr>
            <w:pStyle w:val="TOC2"/>
            <w:tabs>
              <w:tab w:val="left" w:pos="880"/>
              <w:tab w:val="right" w:leader="dot" w:pos="7927"/>
            </w:tabs>
            <w:rPr>
              <w:rFonts w:ascii="Times New Roman" w:hAnsi="Times New Roman"/>
              <w:b/>
              <w:bCs/>
              <w:noProof/>
              <w:kern w:val="2"/>
              <w:sz w:val="24"/>
              <w:szCs w:val="24"/>
              <w14:ligatures w14:val="standardContextual"/>
            </w:rPr>
          </w:pPr>
          <w:hyperlink w:anchor="_Toc141118776" w:history="1">
            <w:r w:rsidR="001F5F7E" w:rsidRPr="001F5F7E">
              <w:rPr>
                <w:rStyle w:val="Hyperlink"/>
                <w:rFonts w:ascii="Times New Roman" w:hAnsi="Times New Roman"/>
                <w:b/>
                <w:bCs/>
                <w:noProof/>
                <w:sz w:val="24"/>
                <w:szCs w:val="24"/>
              </w:rPr>
              <w:t>1.3</w:t>
            </w:r>
            <w:r w:rsidR="001F5F7E" w:rsidRPr="001F5F7E">
              <w:rPr>
                <w:rFonts w:ascii="Times New Roman" w:hAnsi="Times New Roman"/>
                <w:b/>
                <w:bCs/>
                <w:noProof/>
                <w:kern w:val="2"/>
                <w:sz w:val="24"/>
                <w:szCs w:val="24"/>
                <w14:ligatures w14:val="standardContextual"/>
              </w:rPr>
              <w:tab/>
            </w:r>
            <w:r w:rsidR="001F5F7E" w:rsidRPr="001F5F7E">
              <w:rPr>
                <w:rStyle w:val="Hyperlink"/>
                <w:rFonts w:ascii="Times New Roman" w:hAnsi="Times New Roman"/>
                <w:b/>
                <w:bCs/>
                <w:noProof/>
                <w:sz w:val="24"/>
                <w:szCs w:val="24"/>
              </w:rPr>
              <w:t>Ruang lingkup</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_Toc141118776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3</w:t>
            </w:r>
            <w:r w:rsidR="001F5F7E" w:rsidRPr="001F5F7E">
              <w:rPr>
                <w:rFonts w:ascii="Times New Roman" w:hAnsi="Times New Roman"/>
                <w:b/>
                <w:bCs/>
                <w:noProof/>
                <w:webHidden/>
                <w:sz w:val="24"/>
                <w:szCs w:val="24"/>
              </w:rPr>
              <w:fldChar w:fldCharType="end"/>
            </w:r>
          </w:hyperlink>
        </w:p>
        <w:p w14:paraId="5E455EC3" w14:textId="64E0A5B2" w:rsidR="001F5F7E" w:rsidRPr="001F5F7E" w:rsidRDefault="00000000">
          <w:pPr>
            <w:pStyle w:val="TOC2"/>
            <w:tabs>
              <w:tab w:val="left" w:pos="880"/>
              <w:tab w:val="right" w:leader="dot" w:pos="7927"/>
            </w:tabs>
            <w:rPr>
              <w:rFonts w:ascii="Times New Roman" w:hAnsi="Times New Roman"/>
              <w:b/>
              <w:bCs/>
              <w:noProof/>
              <w:kern w:val="2"/>
              <w:sz w:val="24"/>
              <w:szCs w:val="24"/>
              <w14:ligatures w14:val="standardContextual"/>
            </w:rPr>
          </w:pPr>
          <w:hyperlink w:anchor="_Toc141118777" w:history="1">
            <w:r w:rsidR="001F5F7E" w:rsidRPr="001F5F7E">
              <w:rPr>
                <w:rStyle w:val="Hyperlink"/>
                <w:rFonts w:ascii="Times New Roman" w:hAnsi="Times New Roman"/>
                <w:b/>
                <w:bCs/>
                <w:noProof/>
                <w:sz w:val="24"/>
                <w:szCs w:val="24"/>
              </w:rPr>
              <w:t>1.4</w:t>
            </w:r>
            <w:r w:rsidR="001F5F7E" w:rsidRPr="001F5F7E">
              <w:rPr>
                <w:rFonts w:ascii="Times New Roman" w:hAnsi="Times New Roman"/>
                <w:b/>
                <w:bCs/>
                <w:noProof/>
                <w:kern w:val="2"/>
                <w:sz w:val="24"/>
                <w:szCs w:val="24"/>
                <w14:ligatures w14:val="standardContextual"/>
              </w:rPr>
              <w:tab/>
            </w:r>
            <w:r w:rsidR="001F5F7E" w:rsidRPr="001F5F7E">
              <w:rPr>
                <w:rStyle w:val="Hyperlink"/>
                <w:rFonts w:ascii="Times New Roman" w:hAnsi="Times New Roman"/>
                <w:b/>
                <w:bCs/>
                <w:noProof/>
                <w:sz w:val="24"/>
                <w:szCs w:val="24"/>
              </w:rPr>
              <w:t>Tujuan dan Manfaat kegiatan</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_Toc141118777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4</w:t>
            </w:r>
            <w:r w:rsidR="001F5F7E" w:rsidRPr="001F5F7E">
              <w:rPr>
                <w:rFonts w:ascii="Times New Roman" w:hAnsi="Times New Roman"/>
                <w:b/>
                <w:bCs/>
                <w:noProof/>
                <w:webHidden/>
                <w:sz w:val="24"/>
                <w:szCs w:val="24"/>
              </w:rPr>
              <w:fldChar w:fldCharType="end"/>
            </w:r>
          </w:hyperlink>
        </w:p>
        <w:p w14:paraId="26514173" w14:textId="4EA554C7" w:rsidR="001F5F7E" w:rsidRPr="001F5F7E" w:rsidRDefault="00000000">
          <w:pPr>
            <w:pStyle w:val="TOC1"/>
            <w:tabs>
              <w:tab w:val="right" w:leader="dot" w:pos="7927"/>
            </w:tabs>
            <w:rPr>
              <w:rFonts w:ascii="Times New Roman" w:hAnsi="Times New Roman"/>
              <w:b/>
              <w:bCs/>
              <w:noProof/>
              <w:kern w:val="2"/>
              <w:sz w:val="24"/>
              <w:szCs w:val="24"/>
              <w14:ligatures w14:val="standardContextual"/>
            </w:rPr>
          </w:pPr>
          <w:hyperlink w:anchor="_Toc141118778" w:history="1">
            <w:r w:rsidR="001F5F7E" w:rsidRPr="001F5F7E">
              <w:rPr>
                <w:rStyle w:val="Hyperlink"/>
                <w:rFonts w:ascii="Times New Roman" w:hAnsi="Times New Roman"/>
                <w:b/>
                <w:bCs/>
                <w:noProof/>
                <w:sz w:val="24"/>
                <w:szCs w:val="24"/>
              </w:rPr>
              <w:t>BAB II TARGET  DAN LUARAN</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_Toc141118778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5</w:t>
            </w:r>
            <w:r w:rsidR="001F5F7E" w:rsidRPr="001F5F7E">
              <w:rPr>
                <w:rFonts w:ascii="Times New Roman" w:hAnsi="Times New Roman"/>
                <w:b/>
                <w:bCs/>
                <w:noProof/>
                <w:webHidden/>
                <w:sz w:val="24"/>
                <w:szCs w:val="24"/>
              </w:rPr>
              <w:fldChar w:fldCharType="end"/>
            </w:r>
          </w:hyperlink>
        </w:p>
        <w:p w14:paraId="1648A4C2" w14:textId="7B7FCDDF" w:rsidR="001F5F7E" w:rsidRPr="001F5F7E" w:rsidRDefault="00000000">
          <w:pPr>
            <w:pStyle w:val="TOC2"/>
            <w:tabs>
              <w:tab w:val="left" w:pos="880"/>
              <w:tab w:val="right" w:leader="dot" w:pos="7927"/>
            </w:tabs>
            <w:rPr>
              <w:rFonts w:ascii="Times New Roman" w:hAnsi="Times New Roman"/>
              <w:b/>
              <w:bCs/>
              <w:noProof/>
              <w:kern w:val="2"/>
              <w:sz w:val="24"/>
              <w:szCs w:val="24"/>
              <w14:ligatures w14:val="standardContextual"/>
            </w:rPr>
          </w:pPr>
          <w:hyperlink w:anchor="_Toc141118779" w:history="1">
            <w:r w:rsidR="001F5F7E" w:rsidRPr="001F5F7E">
              <w:rPr>
                <w:rStyle w:val="Hyperlink"/>
                <w:rFonts w:ascii="Times New Roman" w:hAnsi="Times New Roman"/>
                <w:b/>
                <w:bCs/>
                <w:noProof/>
                <w:sz w:val="24"/>
                <w:szCs w:val="24"/>
              </w:rPr>
              <w:t>2.1</w:t>
            </w:r>
            <w:r w:rsidR="001F5F7E" w:rsidRPr="001F5F7E">
              <w:rPr>
                <w:rFonts w:ascii="Times New Roman" w:hAnsi="Times New Roman"/>
                <w:b/>
                <w:bCs/>
                <w:noProof/>
                <w:kern w:val="2"/>
                <w:sz w:val="24"/>
                <w:szCs w:val="24"/>
                <w14:ligatures w14:val="standardContextual"/>
              </w:rPr>
              <w:tab/>
            </w:r>
            <w:r w:rsidR="001F5F7E" w:rsidRPr="001F5F7E">
              <w:rPr>
                <w:rStyle w:val="Hyperlink"/>
                <w:rFonts w:ascii="Times New Roman" w:hAnsi="Times New Roman"/>
                <w:b/>
                <w:bCs/>
                <w:noProof/>
                <w:sz w:val="24"/>
                <w:szCs w:val="24"/>
              </w:rPr>
              <w:t>Target Kegiatan</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_Toc141118779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5</w:t>
            </w:r>
            <w:r w:rsidR="001F5F7E" w:rsidRPr="001F5F7E">
              <w:rPr>
                <w:rFonts w:ascii="Times New Roman" w:hAnsi="Times New Roman"/>
                <w:b/>
                <w:bCs/>
                <w:noProof/>
                <w:webHidden/>
                <w:sz w:val="24"/>
                <w:szCs w:val="24"/>
              </w:rPr>
              <w:fldChar w:fldCharType="end"/>
            </w:r>
          </w:hyperlink>
        </w:p>
        <w:p w14:paraId="7BE560FE" w14:textId="7AEF8AC1" w:rsidR="001F5F7E" w:rsidRPr="001F5F7E" w:rsidRDefault="00000000">
          <w:pPr>
            <w:pStyle w:val="TOC2"/>
            <w:tabs>
              <w:tab w:val="left" w:pos="880"/>
              <w:tab w:val="right" w:leader="dot" w:pos="7927"/>
            </w:tabs>
            <w:rPr>
              <w:rFonts w:ascii="Times New Roman" w:hAnsi="Times New Roman"/>
              <w:b/>
              <w:bCs/>
              <w:noProof/>
              <w:kern w:val="2"/>
              <w:sz w:val="24"/>
              <w:szCs w:val="24"/>
              <w14:ligatures w14:val="standardContextual"/>
            </w:rPr>
          </w:pPr>
          <w:hyperlink w:anchor="_Toc141118780" w:history="1">
            <w:r w:rsidR="001F5F7E" w:rsidRPr="001F5F7E">
              <w:rPr>
                <w:rStyle w:val="Hyperlink"/>
                <w:rFonts w:ascii="Times New Roman" w:hAnsi="Times New Roman"/>
                <w:b/>
                <w:bCs/>
                <w:noProof/>
                <w:sz w:val="24"/>
                <w:szCs w:val="24"/>
              </w:rPr>
              <w:t>2.2</w:t>
            </w:r>
            <w:r w:rsidR="001F5F7E" w:rsidRPr="001F5F7E">
              <w:rPr>
                <w:rFonts w:ascii="Times New Roman" w:hAnsi="Times New Roman"/>
                <w:b/>
                <w:bCs/>
                <w:noProof/>
                <w:kern w:val="2"/>
                <w:sz w:val="24"/>
                <w:szCs w:val="24"/>
                <w14:ligatures w14:val="standardContextual"/>
              </w:rPr>
              <w:tab/>
            </w:r>
            <w:r w:rsidR="001F5F7E" w:rsidRPr="001F5F7E">
              <w:rPr>
                <w:rStyle w:val="Hyperlink"/>
                <w:rFonts w:ascii="Times New Roman" w:hAnsi="Times New Roman"/>
                <w:b/>
                <w:bCs/>
                <w:noProof/>
                <w:sz w:val="24"/>
                <w:szCs w:val="24"/>
              </w:rPr>
              <w:t>Luaran Kegiatan</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_Toc141118780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5</w:t>
            </w:r>
            <w:r w:rsidR="001F5F7E" w:rsidRPr="001F5F7E">
              <w:rPr>
                <w:rFonts w:ascii="Times New Roman" w:hAnsi="Times New Roman"/>
                <w:b/>
                <w:bCs/>
                <w:noProof/>
                <w:webHidden/>
                <w:sz w:val="24"/>
                <w:szCs w:val="24"/>
              </w:rPr>
              <w:fldChar w:fldCharType="end"/>
            </w:r>
          </w:hyperlink>
        </w:p>
        <w:p w14:paraId="29C6EB28" w14:textId="122ECCC3" w:rsidR="001F5F7E" w:rsidRPr="001F5F7E" w:rsidRDefault="00000000">
          <w:pPr>
            <w:pStyle w:val="TOC1"/>
            <w:tabs>
              <w:tab w:val="right" w:leader="dot" w:pos="7927"/>
            </w:tabs>
            <w:rPr>
              <w:rFonts w:ascii="Times New Roman" w:hAnsi="Times New Roman"/>
              <w:b/>
              <w:bCs/>
              <w:noProof/>
              <w:kern w:val="2"/>
              <w:sz w:val="24"/>
              <w:szCs w:val="24"/>
              <w14:ligatures w14:val="standardContextual"/>
            </w:rPr>
          </w:pPr>
          <w:hyperlink w:anchor="_Toc141118781" w:history="1">
            <w:r w:rsidR="001F5F7E" w:rsidRPr="001F5F7E">
              <w:rPr>
                <w:rStyle w:val="Hyperlink"/>
                <w:rFonts w:ascii="Times New Roman" w:hAnsi="Times New Roman"/>
                <w:b/>
                <w:bCs/>
                <w:noProof/>
                <w:sz w:val="24"/>
                <w:szCs w:val="24"/>
              </w:rPr>
              <w:t>BAB III METODE PELAKSANAAN</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_Toc141118781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7</w:t>
            </w:r>
            <w:r w:rsidR="001F5F7E" w:rsidRPr="001F5F7E">
              <w:rPr>
                <w:rFonts w:ascii="Times New Roman" w:hAnsi="Times New Roman"/>
                <w:b/>
                <w:bCs/>
                <w:noProof/>
                <w:webHidden/>
                <w:sz w:val="24"/>
                <w:szCs w:val="24"/>
              </w:rPr>
              <w:fldChar w:fldCharType="end"/>
            </w:r>
          </w:hyperlink>
        </w:p>
        <w:p w14:paraId="4F38332C" w14:textId="59FB582F" w:rsidR="001F5F7E" w:rsidRPr="001F5F7E" w:rsidRDefault="00000000">
          <w:pPr>
            <w:pStyle w:val="TOC1"/>
            <w:tabs>
              <w:tab w:val="right" w:leader="dot" w:pos="7927"/>
            </w:tabs>
            <w:rPr>
              <w:rFonts w:ascii="Times New Roman" w:hAnsi="Times New Roman"/>
              <w:b/>
              <w:bCs/>
              <w:noProof/>
              <w:kern w:val="2"/>
              <w:sz w:val="24"/>
              <w:szCs w:val="24"/>
              <w14:ligatures w14:val="standardContextual"/>
            </w:rPr>
          </w:pPr>
          <w:hyperlink w:anchor="_Toc141118782" w:history="1">
            <w:r w:rsidR="001F5F7E" w:rsidRPr="001F5F7E">
              <w:rPr>
                <w:rStyle w:val="Hyperlink"/>
                <w:rFonts w:ascii="Times New Roman" w:hAnsi="Times New Roman"/>
                <w:b/>
                <w:bCs/>
                <w:noProof/>
                <w:sz w:val="24"/>
                <w:szCs w:val="24"/>
              </w:rPr>
              <w:t>BAB IV HASIL DAN LUARAN YANG DICAPAI</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_Toc141118782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13</w:t>
            </w:r>
            <w:r w:rsidR="001F5F7E" w:rsidRPr="001F5F7E">
              <w:rPr>
                <w:rFonts w:ascii="Times New Roman" w:hAnsi="Times New Roman"/>
                <w:b/>
                <w:bCs/>
                <w:noProof/>
                <w:webHidden/>
                <w:sz w:val="24"/>
                <w:szCs w:val="24"/>
              </w:rPr>
              <w:fldChar w:fldCharType="end"/>
            </w:r>
          </w:hyperlink>
        </w:p>
        <w:p w14:paraId="3A10106D" w14:textId="0DF1872A" w:rsidR="001F5F7E" w:rsidRPr="001F5F7E" w:rsidRDefault="00000000">
          <w:pPr>
            <w:pStyle w:val="TOC1"/>
            <w:tabs>
              <w:tab w:val="right" w:leader="dot" w:pos="7927"/>
            </w:tabs>
            <w:rPr>
              <w:rFonts w:ascii="Times New Roman" w:hAnsi="Times New Roman"/>
              <w:b/>
              <w:bCs/>
              <w:noProof/>
              <w:kern w:val="2"/>
              <w:sz w:val="24"/>
              <w:szCs w:val="24"/>
              <w14:ligatures w14:val="standardContextual"/>
            </w:rPr>
          </w:pPr>
          <w:hyperlink w:anchor="_Toc141118783" w:history="1">
            <w:r w:rsidR="001F5F7E" w:rsidRPr="001F5F7E">
              <w:rPr>
                <w:rStyle w:val="Hyperlink"/>
                <w:rFonts w:ascii="Times New Roman" w:hAnsi="Times New Roman"/>
                <w:b/>
                <w:bCs/>
                <w:noProof/>
                <w:sz w:val="24"/>
                <w:szCs w:val="24"/>
              </w:rPr>
              <w:t>BAB V KESIMPULAN DAN SARAN</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_Toc141118783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18</w:t>
            </w:r>
            <w:r w:rsidR="001F5F7E" w:rsidRPr="001F5F7E">
              <w:rPr>
                <w:rFonts w:ascii="Times New Roman" w:hAnsi="Times New Roman"/>
                <w:b/>
                <w:bCs/>
                <w:noProof/>
                <w:webHidden/>
                <w:sz w:val="24"/>
                <w:szCs w:val="24"/>
              </w:rPr>
              <w:fldChar w:fldCharType="end"/>
            </w:r>
          </w:hyperlink>
        </w:p>
        <w:p w14:paraId="1552FF97" w14:textId="745F5F2D" w:rsidR="001F5F7E" w:rsidRPr="001F5F7E" w:rsidRDefault="00000000">
          <w:pPr>
            <w:pStyle w:val="TOC1"/>
            <w:tabs>
              <w:tab w:val="right" w:leader="dot" w:pos="7927"/>
            </w:tabs>
            <w:rPr>
              <w:rFonts w:ascii="Times New Roman" w:hAnsi="Times New Roman"/>
              <w:b/>
              <w:bCs/>
              <w:noProof/>
              <w:kern w:val="2"/>
              <w:sz w:val="24"/>
              <w:szCs w:val="24"/>
              <w14:ligatures w14:val="standardContextual"/>
            </w:rPr>
          </w:pPr>
          <w:hyperlink w:anchor="_Toc141118784" w:history="1">
            <w:r w:rsidR="001F5F7E" w:rsidRPr="001F5F7E">
              <w:rPr>
                <w:rStyle w:val="Hyperlink"/>
                <w:rFonts w:ascii="Times New Roman" w:hAnsi="Times New Roman"/>
                <w:b/>
                <w:bCs/>
                <w:noProof/>
                <w:sz w:val="24"/>
                <w:szCs w:val="24"/>
              </w:rPr>
              <w:t>DAFTAR PUSTAKA</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_Toc141118784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20</w:t>
            </w:r>
            <w:r w:rsidR="001F5F7E" w:rsidRPr="001F5F7E">
              <w:rPr>
                <w:rFonts w:ascii="Times New Roman" w:hAnsi="Times New Roman"/>
                <w:b/>
                <w:bCs/>
                <w:noProof/>
                <w:webHidden/>
                <w:sz w:val="24"/>
                <w:szCs w:val="24"/>
              </w:rPr>
              <w:fldChar w:fldCharType="end"/>
            </w:r>
          </w:hyperlink>
        </w:p>
        <w:p w14:paraId="2C23FD1A" w14:textId="2F8F58F7" w:rsidR="001F5F7E" w:rsidRPr="001F5F7E" w:rsidRDefault="00000000">
          <w:pPr>
            <w:pStyle w:val="TOC1"/>
            <w:tabs>
              <w:tab w:val="right" w:leader="dot" w:pos="7927"/>
            </w:tabs>
            <w:rPr>
              <w:rFonts w:ascii="Times New Roman" w:hAnsi="Times New Roman"/>
              <w:b/>
              <w:bCs/>
              <w:noProof/>
              <w:kern w:val="2"/>
              <w:sz w:val="24"/>
              <w:szCs w:val="24"/>
              <w14:ligatures w14:val="standardContextual"/>
            </w:rPr>
          </w:pPr>
          <w:hyperlink w:anchor="_Toc141118785" w:history="1">
            <w:r w:rsidR="001F5F7E" w:rsidRPr="001F5F7E">
              <w:rPr>
                <w:rStyle w:val="Hyperlink"/>
                <w:rFonts w:ascii="Times New Roman" w:hAnsi="Times New Roman"/>
                <w:b/>
                <w:bCs/>
                <w:noProof/>
                <w:sz w:val="24"/>
                <w:szCs w:val="24"/>
              </w:rPr>
              <w:t>LAMPIRAN</w:t>
            </w:r>
            <w:r w:rsidR="001F5F7E" w:rsidRPr="001F5F7E">
              <w:rPr>
                <w:rFonts w:ascii="Times New Roman" w:hAnsi="Times New Roman"/>
                <w:b/>
                <w:bCs/>
                <w:noProof/>
                <w:webHidden/>
                <w:sz w:val="24"/>
                <w:szCs w:val="24"/>
              </w:rPr>
              <w:tab/>
            </w:r>
            <w:r w:rsidR="001F5F7E" w:rsidRPr="001F5F7E">
              <w:rPr>
                <w:rFonts w:ascii="Times New Roman" w:hAnsi="Times New Roman"/>
                <w:b/>
                <w:bCs/>
                <w:noProof/>
                <w:webHidden/>
                <w:sz w:val="24"/>
                <w:szCs w:val="24"/>
              </w:rPr>
              <w:fldChar w:fldCharType="begin"/>
            </w:r>
            <w:r w:rsidR="001F5F7E" w:rsidRPr="001F5F7E">
              <w:rPr>
                <w:rFonts w:ascii="Times New Roman" w:hAnsi="Times New Roman"/>
                <w:b/>
                <w:bCs/>
                <w:noProof/>
                <w:webHidden/>
                <w:sz w:val="24"/>
                <w:szCs w:val="24"/>
              </w:rPr>
              <w:instrText xml:space="preserve"> PAGEREF _Toc141118785 \h </w:instrText>
            </w:r>
            <w:r w:rsidR="001F5F7E" w:rsidRPr="001F5F7E">
              <w:rPr>
                <w:rFonts w:ascii="Times New Roman" w:hAnsi="Times New Roman"/>
                <w:b/>
                <w:bCs/>
                <w:noProof/>
                <w:webHidden/>
                <w:sz w:val="24"/>
                <w:szCs w:val="24"/>
              </w:rPr>
            </w:r>
            <w:r w:rsidR="001F5F7E" w:rsidRPr="001F5F7E">
              <w:rPr>
                <w:rFonts w:ascii="Times New Roman" w:hAnsi="Times New Roman"/>
                <w:b/>
                <w:bCs/>
                <w:noProof/>
                <w:webHidden/>
                <w:sz w:val="24"/>
                <w:szCs w:val="24"/>
              </w:rPr>
              <w:fldChar w:fldCharType="separate"/>
            </w:r>
            <w:r w:rsidR="001F5F7E" w:rsidRPr="001F5F7E">
              <w:rPr>
                <w:rFonts w:ascii="Times New Roman" w:hAnsi="Times New Roman"/>
                <w:b/>
                <w:bCs/>
                <w:noProof/>
                <w:webHidden/>
                <w:sz w:val="24"/>
                <w:szCs w:val="24"/>
              </w:rPr>
              <w:t>21</w:t>
            </w:r>
            <w:r w:rsidR="001F5F7E" w:rsidRPr="001F5F7E">
              <w:rPr>
                <w:rFonts w:ascii="Times New Roman" w:hAnsi="Times New Roman"/>
                <w:b/>
                <w:bCs/>
                <w:noProof/>
                <w:webHidden/>
                <w:sz w:val="24"/>
                <w:szCs w:val="24"/>
              </w:rPr>
              <w:fldChar w:fldCharType="end"/>
            </w:r>
          </w:hyperlink>
        </w:p>
        <w:p w14:paraId="41551343" w14:textId="2954DB1E" w:rsidR="001F5F7E" w:rsidRDefault="001F5F7E">
          <w:r w:rsidRPr="001F5F7E">
            <w:rPr>
              <w:rFonts w:ascii="Times New Roman" w:hAnsi="Times New Roman" w:cs="Times New Roman"/>
              <w:b/>
              <w:bCs/>
              <w:sz w:val="24"/>
              <w:szCs w:val="24"/>
            </w:rPr>
            <w:fldChar w:fldCharType="end"/>
          </w:r>
        </w:p>
      </w:sdtContent>
    </w:sdt>
    <w:p w14:paraId="6EC11ED3" w14:textId="77777777" w:rsidR="00160341" w:rsidRDefault="00160341" w:rsidP="00FD2573">
      <w:pPr>
        <w:spacing w:after="0" w:line="360" w:lineRule="auto"/>
        <w:rPr>
          <w:rFonts w:ascii="Times New Roman" w:hAnsi="Times New Roman" w:cs="Times New Roman"/>
          <w:b/>
          <w:sz w:val="20"/>
          <w:szCs w:val="20"/>
        </w:rPr>
      </w:pPr>
    </w:p>
    <w:p w14:paraId="05586ED4" w14:textId="77777777" w:rsidR="00160341" w:rsidRDefault="00160341" w:rsidP="00FD2573">
      <w:pPr>
        <w:spacing w:after="0" w:line="360" w:lineRule="auto"/>
        <w:rPr>
          <w:rFonts w:ascii="Times New Roman" w:hAnsi="Times New Roman" w:cs="Times New Roman"/>
          <w:b/>
          <w:sz w:val="20"/>
          <w:szCs w:val="20"/>
        </w:rPr>
      </w:pPr>
    </w:p>
    <w:p w14:paraId="21C4600E" w14:textId="77777777" w:rsidR="00160341" w:rsidRDefault="00160341" w:rsidP="00FD2573">
      <w:pPr>
        <w:spacing w:after="0" w:line="360" w:lineRule="auto"/>
        <w:rPr>
          <w:rFonts w:ascii="Times New Roman" w:hAnsi="Times New Roman" w:cs="Times New Roman"/>
          <w:b/>
          <w:sz w:val="20"/>
          <w:szCs w:val="20"/>
        </w:rPr>
      </w:pPr>
    </w:p>
    <w:p w14:paraId="40094FDA" w14:textId="77777777" w:rsidR="00160341" w:rsidRDefault="00160341" w:rsidP="00FD2573">
      <w:pPr>
        <w:spacing w:after="0" w:line="360" w:lineRule="auto"/>
        <w:rPr>
          <w:rFonts w:ascii="Times New Roman" w:hAnsi="Times New Roman" w:cs="Times New Roman"/>
          <w:b/>
          <w:sz w:val="20"/>
          <w:szCs w:val="20"/>
        </w:rPr>
      </w:pPr>
    </w:p>
    <w:p w14:paraId="525545B8" w14:textId="77777777" w:rsidR="00160341" w:rsidRDefault="00160341" w:rsidP="00FD2573">
      <w:pPr>
        <w:spacing w:after="0" w:line="360" w:lineRule="auto"/>
        <w:rPr>
          <w:rFonts w:ascii="Times New Roman" w:hAnsi="Times New Roman" w:cs="Times New Roman"/>
          <w:b/>
          <w:sz w:val="20"/>
          <w:szCs w:val="20"/>
        </w:rPr>
      </w:pPr>
    </w:p>
    <w:p w14:paraId="0FCA9155" w14:textId="77777777" w:rsidR="00160341" w:rsidRDefault="00160341" w:rsidP="00FD2573">
      <w:pPr>
        <w:spacing w:after="0" w:line="360" w:lineRule="auto"/>
        <w:rPr>
          <w:rFonts w:ascii="Times New Roman" w:hAnsi="Times New Roman" w:cs="Times New Roman"/>
          <w:b/>
          <w:sz w:val="20"/>
          <w:szCs w:val="20"/>
        </w:rPr>
      </w:pPr>
    </w:p>
    <w:p w14:paraId="5BF9FEC3" w14:textId="77777777" w:rsidR="00160341" w:rsidRDefault="00160341" w:rsidP="00FD2573">
      <w:pPr>
        <w:spacing w:after="0" w:line="360" w:lineRule="auto"/>
        <w:rPr>
          <w:rFonts w:ascii="Times New Roman" w:hAnsi="Times New Roman" w:cs="Times New Roman"/>
          <w:b/>
          <w:sz w:val="20"/>
          <w:szCs w:val="20"/>
        </w:rPr>
      </w:pPr>
    </w:p>
    <w:p w14:paraId="4FE4B250" w14:textId="77777777" w:rsidR="00160341" w:rsidRDefault="00160341" w:rsidP="00FD2573">
      <w:pPr>
        <w:spacing w:after="0" w:line="360" w:lineRule="auto"/>
        <w:rPr>
          <w:rFonts w:ascii="Times New Roman" w:hAnsi="Times New Roman" w:cs="Times New Roman"/>
          <w:b/>
          <w:sz w:val="20"/>
          <w:szCs w:val="20"/>
        </w:rPr>
      </w:pPr>
    </w:p>
    <w:p w14:paraId="54263478" w14:textId="77777777" w:rsidR="00AD2444" w:rsidRDefault="00AD2444" w:rsidP="00FD2573">
      <w:pPr>
        <w:spacing w:after="0" w:line="360" w:lineRule="auto"/>
        <w:rPr>
          <w:rFonts w:ascii="Times New Roman" w:hAnsi="Times New Roman" w:cs="Times New Roman"/>
          <w:b/>
          <w:sz w:val="20"/>
          <w:szCs w:val="20"/>
        </w:rPr>
      </w:pPr>
    </w:p>
    <w:p w14:paraId="01AB3E56" w14:textId="77777777" w:rsidR="00160341" w:rsidRDefault="00160341" w:rsidP="00FD2573">
      <w:pPr>
        <w:spacing w:after="0" w:line="360" w:lineRule="auto"/>
        <w:rPr>
          <w:rFonts w:ascii="Times New Roman" w:hAnsi="Times New Roman" w:cs="Times New Roman"/>
          <w:b/>
          <w:sz w:val="20"/>
          <w:szCs w:val="20"/>
        </w:rPr>
      </w:pPr>
    </w:p>
    <w:p w14:paraId="3F4A8100" w14:textId="77777777" w:rsidR="00160341" w:rsidRDefault="00160341" w:rsidP="00FD2573">
      <w:pPr>
        <w:spacing w:after="0" w:line="360" w:lineRule="auto"/>
        <w:rPr>
          <w:rFonts w:ascii="Times New Roman" w:hAnsi="Times New Roman" w:cs="Times New Roman"/>
          <w:b/>
          <w:sz w:val="20"/>
          <w:szCs w:val="20"/>
        </w:rPr>
      </w:pPr>
    </w:p>
    <w:p w14:paraId="4E58365F" w14:textId="77777777" w:rsidR="00160341" w:rsidRPr="00CB7E73" w:rsidRDefault="00160341" w:rsidP="00FD2573">
      <w:pPr>
        <w:spacing w:after="0" w:line="360" w:lineRule="auto"/>
        <w:rPr>
          <w:rFonts w:ascii="Times New Roman" w:hAnsi="Times New Roman" w:cs="Times New Roman"/>
          <w:b/>
          <w:sz w:val="20"/>
          <w:szCs w:val="20"/>
        </w:rPr>
      </w:pPr>
    </w:p>
    <w:p w14:paraId="012D3BD5" w14:textId="7F2057D2" w:rsidR="00600B2F" w:rsidRPr="00A07253" w:rsidRDefault="00600B2F" w:rsidP="00984631">
      <w:pPr>
        <w:pStyle w:val="Heading1"/>
      </w:pPr>
      <w:bookmarkStart w:id="4" w:name="_Toc141118772"/>
      <w:r w:rsidRPr="00A07253">
        <w:lastRenderedPageBreak/>
        <w:t>HALAMAN PERNYATAAN</w:t>
      </w:r>
      <w:r w:rsidR="00457AD4">
        <w:t xml:space="preserve"> </w:t>
      </w:r>
      <w:r w:rsidRPr="00A07253">
        <w:t>ANTI-PLAGIAT DAN HAK PUBLIKASI</w:t>
      </w:r>
      <w:bookmarkEnd w:id="4"/>
    </w:p>
    <w:p w14:paraId="3F5D0B02" w14:textId="77777777" w:rsidR="00600B2F" w:rsidRPr="00CB7E73" w:rsidRDefault="00600B2F" w:rsidP="007C4A8D">
      <w:pPr>
        <w:spacing w:after="0" w:line="240" w:lineRule="auto"/>
        <w:jc w:val="center"/>
        <w:rPr>
          <w:rFonts w:ascii="Times New Roman" w:eastAsia="Calibri" w:hAnsi="Times New Roman" w:cs="Times New Roman"/>
          <w:b/>
          <w:i/>
        </w:rPr>
      </w:pPr>
      <w:r w:rsidRPr="00CB7E73">
        <w:rPr>
          <w:rFonts w:ascii="Times New Roman" w:eastAsia="Calibri" w:hAnsi="Times New Roman" w:cs="Times New Roman"/>
          <w:b/>
          <w:i/>
        </w:rPr>
        <w:t xml:space="preserve"> </w:t>
      </w:r>
    </w:p>
    <w:p w14:paraId="6F7C2125" w14:textId="77777777" w:rsidR="00600B2F" w:rsidRPr="00CB7E73" w:rsidRDefault="00600B2F" w:rsidP="007C4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8107072" w14:textId="77777777" w:rsidR="00600B2F" w:rsidRPr="00CB7E73" w:rsidRDefault="00600B2F" w:rsidP="00E543E1">
      <w:pPr>
        <w:tabs>
          <w:tab w:val="left" w:pos="284"/>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CB7E73">
        <w:rPr>
          <w:rFonts w:ascii="Times New Roman" w:eastAsia="Times New Roman" w:hAnsi="Times New Roman" w:cs="Times New Roman"/>
          <w:sz w:val="24"/>
          <w:szCs w:val="24"/>
        </w:rPr>
        <w:tab/>
      </w:r>
    </w:p>
    <w:p w14:paraId="79B67D62" w14:textId="77777777" w:rsidR="00600B2F" w:rsidRPr="00CB7E73" w:rsidRDefault="00600B2F" w:rsidP="00E543E1">
      <w:pPr>
        <w:tabs>
          <w:tab w:val="left" w:pos="284"/>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CB7E73">
        <w:rPr>
          <w:rFonts w:ascii="Times New Roman" w:eastAsia="Times New Roman" w:hAnsi="Times New Roman" w:cs="Times New Roman"/>
          <w:sz w:val="24"/>
          <w:szCs w:val="24"/>
        </w:rPr>
        <w:tab/>
        <w:t>Yang bertandatangan di bawah ini:</w:t>
      </w:r>
    </w:p>
    <w:p w14:paraId="68F50CBD" w14:textId="77777777" w:rsidR="00600B2F" w:rsidRPr="008659C0" w:rsidRDefault="00600B2F" w:rsidP="00E543E1">
      <w:pPr>
        <w:tabs>
          <w:tab w:val="left" w:pos="709"/>
          <w:tab w:val="left" w:pos="2977"/>
          <w:tab w:val="left" w:pos="3261"/>
        </w:tabs>
        <w:overflowPunct w:val="0"/>
        <w:autoSpaceDE w:val="0"/>
        <w:autoSpaceDN w:val="0"/>
        <w:adjustRightInd w:val="0"/>
        <w:spacing w:after="0" w:line="240" w:lineRule="auto"/>
        <w:ind w:left="3261" w:hanging="3261"/>
        <w:jc w:val="both"/>
        <w:textAlignment w:val="baseline"/>
        <w:rPr>
          <w:rFonts w:ascii="Times New Roman" w:eastAsia="Times New Roman" w:hAnsi="Times New Roman" w:cs="Times New Roman"/>
          <w:sz w:val="24"/>
          <w:szCs w:val="24"/>
        </w:rPr>
      </w:pPr>
      <w:r w:rsidRPr="00CB7E73">
        <w:rPr>
          <w:rFonts w:ascii="Times New Roman" w:eastAsia="Times New Roman" w:hAnsi="Times New Roman" w:cs="Times New Roman"/>
          <w:sz w:val="24"/>
          <w:szCs w:val="24"/>
        </w:rPr>
        <w:tab/>
        <w:t>Nama/NPM</w:t>
      </w:r>
      <w:r w:rsidRPr="00CB7E73">
        <w:rPr>
          <w:rFonts w:ascii="Times New Roman" w:eastAsia="Times New Roman" w:hAnsi="Times New Roman" w:cs="Times New Roman"/>
          <w:sz w:val="24"/>
          <w:szCs w:val="24"/>
        </w:rPr>
        <w:tab/>
        <w:t>:</w:t>
      </w:r>
      <w:r w:rsidRPr="00CB7E73">
        <w:rPr>
          <w:rFonts w:ascii="Times New Roman" w:eastAsia="Times New Roman" w:hAnsi="Times New Roman" w:cs="Times New Roman"/>
          <w:sz w:val="24"/>
          <w:szCs w:val="24"/>
        </w:rPr>
        <w:tab/>
      </w:r>
      <w:r>
        <w:rPr>
          <w:rFonts w:ascii="Times New Roman" w:eastAsia="Times New Roman" w:hAnsi="Times New Roman" w:cs="Times New Roman"/>
          <w:sz w:val="24"/>
          <w:szCs w:val="24"/>
        </w:rPr>
        <w:t>Farah Fakhirah Suganda</w:t>
      </w:r>
    </w:p>
    <w:p w14:paraId="1BF69D7B" w14:textId="77777777" w:rsidR="00600B2F" w:rsidRPr="008659C0" w:rsidRDefault="00600B2F" w:rsidP="00E543E1">
      <w:pPr>
        <w:tabs>
          <w:tab w:val="left" w:pos="709"/>
          <w:tab w:val="left" w:pos="2977"/>
          <w:tab w:val="left" w:pos="3261"/>
        </w:tabs>
        <w:overflowPunct w:val="0"/>
        <w:autoSpaceDE w:val="0"/>
        <w:autoSpaceDN w:val="0"/>
        <w:adjustRightInd w:val="0"/>
        <w:spacing w:after="0" w:line="240" w:lineRule="auto"/>
        <w:ind w:left="3261" w:hanging="3261"/>
        <w:jc w:val="both"/>
        <w:textAlignment w:val="baseline"/>
        <w:rPr>
          <w:rFonts w:ascii="Times New Roman" w:eastAsia="Times New Roman" w:hAnsi="Times New Roman" w:cs="Times New Roman"/>
          <w:sz w:val="24"/>
          <w:szCs w:val="24"/>
        </w:rPr>
      </w:pPr>
      <w:r w:rsidRPr="008659C0">
        <w:rPr>
          <w:rFonts w:ascii="Times New Roman" w:eastAsia="Times New Roman" w:hAnsi="Times New Roman" w:cs="Times New Roman"/>
          <w:sz w:val="24"/>
          <w:szCs w:val="24"/>
        </w:rPr>
        <w:tab/>
        <w:t>Program Studi</w:t>
      </w:r>
      <w:r w:rsidRPr="008659C0">
        <w:rPr>
          <w:rFonts w:ascii="Times New Roman" w:eastAsia="Times New Roman" w:hAnsi="Times New Roman" w:cs="Times New Roman"/>
          <w:sz w:val="24"/>
          <w:szCs w:val="24"/>
        </w:rPr>
        <w:tab/>
        <w:t>:</w:t>
      </w:r>
      <w:r w:rsidRPr="008659C0">
        <w:rPr>
          <w:rFonts w:ascii="Times New Roman" w:eastAsia="Times New Roman" w:hAnsi="Times New Roman" w:cs="Times New Roman"/>
          <w:sz w:val="24"/>
          <w:szCs w:val="24"/>
        </w:rPr>
        <w:tab/>
      </w:r>
      <w:r>
        <w:rPr>
          <w:rFonts w:ascii="Times New Roman" w:eastAsia="Times New Roman" w:hAnsi="Times New Roman" w:cs="Times New Roman"/>
          <w:sz w:val="24"/>
          <w:szCs w:val="24"/>
        </w:rPr>
        <w:t>Manajemen</w:t>
      </w:r>
    </w:p>
    <w:p w14:paraId="5F0443F6" w14:textId="77777777" w:rsidR="00600B2F" w:rsidRDefault="00600B2F" w:rsidP="00E543E1">
      <w:pPr>
        <w:tabs>
          <w:tab w:val="left" w:pos="709"/>
          <w:tab w:val="left" w:pos="2977"/>
          <w:tab w:val="left" w:pos="3261"/>
        </w:tabs>
        <w:overflowPunct w:val="0"/>
        <w:autoSpaceDE w:val="0"/>
        <w:autoSpaceDN w:val="0"/>
        <w:adjustRightInd w:val="0"/>
        <w:spacing w:after="0" w:line="240" w:lineRule="auto"/>
        <w:ind w:left="3261" w:hanging="3261"/>
        <w:jc w:val="both"/>
        <w:textAlignment w:val="baseline"/>
        <w:rPr>
          <w:rFonts w:ascii="Times New Roman" w:eastAsia="Times New Roman" w:hAnsi="Times New Roman" w:cs="Times New Roman"/>
          <w:sz w:val="24"/>
          <w:szCs w:val="24"/>
        </w:rPr>
      </w:pPr>
      <w:r w:rsidRPr="008659C0">
        <w:rPr>
          <w:rFonts w:ascii="Times New Roman" w:eastAsia="Times New Roman" w:hAnsi="Times New Roman" w:cs="Times New Roman"/>
          <w:sz w:val="24"/>
          <w:szCs w:val="24"/>
        </w:rPr>
        <w:tab/>
        <w:t>Fakultas</w:t>
      </w:r>
      <w:r w:rsidRPr="008659C0">
        <w:rPr>
          <w:rFonts w:ascii="Times New Roman" w:eastAsia="Times New Roman" w:hAnsi="Times New Roman" w:cs="Times New Roman"/>
          <w:sz w:val="24"/>
          <w:szCs w:val="24"/>
        </w:rPr>
        <w:tab/>
        <w:t>:</w:t>
      </w:r>
      <w:r w:rsidRPr="008659C0">
        <w:rPr>
          <w:rFonts w:ascii="Times New Roman" w:eastAsia="Times New Roman" w:hAnsi="Times New Roman" w:cs="Times New Roman"/>
          <w:sz w:val="24"/>
          <w:szCs w:val="24"/>
        </w:rPr>
        <w:tab/>
      </w:r>
      <w:r>
        <w:rPr>
          <w:rFonts w:ascii="Times New Roman" w:hAnsi="Times New Roman" w:cs="Times New Roman"/>
          <w:sz w:val="24"/>
          <w:szCs w:val="24"/>
        </w:rPr>
        <w:t>Ekonomi dan Bisnis</w:t>
      </w:r>
    </w:p>
    <w:p w14:paraId="41B00AC2" w14:textId="77777777" w:rsidR="00600B2F" w:rsidRPr="00CB7E73" w:rsidRDefault="00600B2F" w:rsidP="00E543E1">
      <w:pPr>
        <w:tabs>
          <w:tab w:val="left" w:pos="709"/>
          <w:tab w:val="left" w:pos="2977"/>
          <w:tab w:val="left" w:pos="3261"/>
        </w:tabs>
        <w:overflowPunct w:val="0"/>
        <w:autoSpaceDE w:val="0"/>
        <w:autoSpaceDN w:val="0"/>
        <w:adjustRightInd w:val="0"/>
        <w:spacing w:after="0" w:line="240" w:lineRule="auto"/>
        <w:ind w:left="3261" w:hanging="326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659C0">
        <w:rPr>
          <w:rFonts w:ascii="Times New Roman" w:eastAsia="Times New Roman" w:hAnsi="Times New Roman" w:cs="Times New Roman"/>
          <w:sz w:val="24"/>
          <w:szCs w:val="24"/>
        </w:rPr>
        <w:t>Telp/Email</w:t>
      </w:r>
      <w:r w:rsidRPr="008659C0">
        <w:rPr>
          <w:rFonts w:ascii="Times New Roman" w:eastAsia="Times New Roman" w:hAnsi="Times New Roman" w:cs="Times New Roman"/>
          <w:sz w:val="24"/>
          <w:szCs w:val="24"/>
        </w:rPr>
        <w:tab/>
        <w:t>:</w:t>
      </w:r>
      <w:r w:rsidRPr="008659C0">
        <w:rPr>
          <w:rFonts w:ascii="Times New Roman" w:eastAsia="Times New Roman" w:hAnsi="Times New Roman" w:cs="Times New Roman"/>
          <w:sz w:val="24"/>
          <w:szCs w:val="24"/>
        </w:rPr>
        <w:tab/>
      </w:r>
      <w:r>
        <w:rPr>
          <w:rFonts w:ascii="Times New Roman" w:eastAsia="Times New Roman" w:hAnsi="Times New Roman" w:cs="Times New Roman"/>
          <w:sz w:val="24"/>
          <w:szCs w:val="24"/>
        </w:rPr>
        <w:t>2041307.farah@uib.ac.id</w:t>
      </w:r>
    </w:p>
    <w:p w14:paraId="19999EE1" w14:textId="77777777" w:rsidR="00600B2F" w:rsidRPr="00CB7E73" w:rsidRDefault="00600B2F" w:rsidP="00E543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570CE84" w14:textId="77777777" w:rsidR="00600B2F" w:rsidRPr="00CB7E73" w:rsidRDefault="00600B2F" w:rsidP="00E543E1">
      <w:pPr>
        <w:tabs>
          <w:tab w:val="left" w:pos="284"/>
        </w:tabs>
        <w:overflowPunct w:val="0"/>
        <w:autoSpaceDE w:val="0"/>
        <w:autoSpaceDN w:val="0"/>
        <w:adjustRightInd w:val="0"/>
        <w:spacing w:after="0" w:line="360" w:lineRule="auto"/>
        <w:ind w:left="284" w:hanging="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eminkdm</w:t>
      </w:r>
      <w:r w:rsidRPr="00CB7E73">
        <w:rPr>
          <w:rFonts w:ascii="Times New Roman" w:eastAsia="Times New Roman" w:hAnsi="Times New Roman" w:cs="Times New Roman"/>
          <w:sz w:val="24"/>
          <w:szCs w:val="24"/>
        </w:rPr>
        <w:tab/>
        <w:t>Menyatakan bahwa:</w:t>
      </w:r>
    </w:p>
    <w:p w14:paraId="43AF814F" w14:textId="77777777" w:rsidR="00600B2F" w:rsidRPr="00CB7E73" w:rsidRDefault="00600B2F" w:rsidP="00E543E1">
      <w:pPr>
        <w:tabs>
          <w:tab w:val="left" w:pos="284"/>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CB7E73">
        <w:rPr>
          <w:rFonts w:ascii="Times New Roman" w:eastAsia="Times New Roman" w:hAnsi="Times New Roman" w:cs="Times New Roman"/>
          <w:sz w:val="24"/>
          <w:szCs w:val="24"/>
        </w:rPr>
        <w:tab/>
        <w:t>1.</w:t>
      </w:r>
      <w:r w:rsidRPr="00CB7E73">
        <w:rPr>
          <w:rFonts w:ascii="Times New Roman" w:eastAsia="Times New Roman" w:hAnsi="Times New Roman" w:cs="Times New Roman"/>
          <w:sz w:val="24"/>
          <w:szCs w:val="24"/>
        </w:rPr>
        <w:tab/>
        <w:t>Karya ilmiah ini merupakan hasil karya saya sendiri dan tidak memuat karya/pendapat yang pernah diajukan untuk memperoleh gelar di suatu perguruan tinggi, serta tidak terdapat karya/pendapat yang pernah ditulis/diterbitkan oleh orang lain, kecuali yang secara tertulis diacu dalam karya ilmiah ini dan disebutkan dalam daftar pustaka.</w:t>
      </w:r>
    </w:p>
    <w:p w14:paraId="3F0087FE" w14:textId="77777777" w:rsidR="00600B2F" w:rsidRPr="00CB7E73" w:rsidRDefault="00600B2F" w:rsidP="00E543E1">
      <w:pPr>
        <w:tabs>
          <w:tab w:val="left" w:pos="284"/>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CB7E73">
        <w:rPr>
          <w:rFonts w:ascii="Times New Roman" w:eastAsia="Times New Roman" w:hAnsi="Times New Roman" w:cs="Times New Roman"/>
          <w:sz w:val="24"/>
          <w:szCs w:val="24"/>
        </w:rPr>
        <w:tab/>
        <w:t>2.</w:t>
      </w:r>
      <w:r w:rsidRPr="00CB7E73">
        <w:rPr>
          <w:rFonts w:ascii="Times New Roman" w:eastAsia="Times New Roman" w:hAnsi="Times New Roman" w:cs="Times New Roman"/>
          <w:sz w:val="24"/>
          <w:szCs w:val="24"/>
        </w:rPr>
        <w:tab/>
        <w:t>Demi pengembangan ilmu pengetahuan, menyetujui untuk memberikan kepada Universitas Internasional Batam, Hak Bebas Royalti Non-Eksklusif (</w:t>
      </w:r>
      <w:r w:rsidRPr="00CB7E73">
        <w:rPr>
          <w:rFonts w:ascii="Times New Roman" w:eastAsia="Times New Roman" w:hAnsi="Times New Roman" w:cs="Times New Roman"/>
          <w:i/>
          <w:sz w:val="24"/>
          <w:szCs w:val="24"/>
        </w:rPr>
        <w:t>Non-exclusive Royalty-Free Right</w:t>
      </w:r>
      <w:r w:rsidRPr="00CB7E73">
        <w:rPr>
          <w:rFonts w:ascii="Times New Roman" w:eastAsia="Times New Roman" w:hAnsi="Times New Roman" w:cs="Times New Roman"/>
          <w:sz w:val="24"/>
          <w:szCs w:val="24"/>
        </w:rPr>
        <w:t>) beserta perangkat yang diperlukan (bila ada) atas karya ilmiah saya yang berjudul:</w:t>
      </w:r>
    </w:p>
    <w:p w14:paraId="126E0261" w14:textId="77777777" w:rsidR="00600B2F" w:rsidRPr="00CB7E73" w:rsidRDefault="00600B2F" w:rsidP="00E543E1">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bookmarkStart w:id="5" w:name="_Hlk138783293"/>
      <w:r>
        <w:rPr>
          <w:rFonts w:ascii="Times New Roman" w:hAnsi="Times New Roman" w:cs="Times New Roman"/>
          <w:b/>
          <w:bCs/>
          <w:sz w:val="24"/>
          <w:szCs w:val="24"/>
        </w:rPr>
        <w:t>“</w:t>
      </w:r>
      <w:r w:rsidRPr="00231144">
        <w:rPr>
          <w:rFonts w:ascii="Times New Roman" w:hAnsi="Times New Roman" w:cs="Times New Roman"/>
          <w:b/>
          <w:bCs/>
          <w:sz w:val="24"/>
          <w:szCs w:val="24"/>
        </w:rPr>
        <w:t xml:space="preserve">Analisis </w:t>
      </w:r>
      <w:r>
        <w:rPr>
          <w:rFonts w:ascii="Times New Roman" w:hAnsi="Times New Roman" w:cs="Times New Roman"/>
          <w:b/>
          <w:bCs/>
          <w:sz w:val="24"/>
          <w:szCs w:val="24"/>
        </w:rPr>
        <w:t xml:space="preserve">Implementasi Sistem </w:t>
      </w:r>
      <w:r w:rsidRPr="003E6C46">
        <w:rPr>
          <w:rFonts w:ascii="Times New Roman" w:hAnsi="Times New Roman" w:cs="Times New Roman"/>
          <w:b/>
          <w:bCs/>
          <w:i/>
          <w:iCs/>
          <w:sz w:val="24"/>
          <w:szCs w:val="24"/>
        </w:rPr>
        <w:t>Talent Acquisition Process</w:t>
      </w:r>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Terhadap Karyawan Kontrak di </w:t>
      </w:r>
      <w:r w:rsidRPr="00715C05">
        <w:rPr>
          <w:rFonts w:ascii="Times New Roman" w:hAnsi="Times New Roman" w:cs="Times New Roman"/>
          <w:b/>
          <w:bCs/>
          <w:i/>
          <w:iCs/>
          <w:sz w:val="24"/>
          <w:szCs w:val="24"/>
        </w:rPr>
        <w:t>Batam Fabrication Yard</w:t>
      </w:r>
      <w:r>
        <w:rPr>
          <w:rFonts w:ascii="Times New Roman" w:hAnsi="Times New Roman" w:cs="Times New Roman"/>
          <w:b/>
          <w:bCs/>
          <w:sz w:val="24"/>
          <w:szCs w:val="24"/>
        </w:rPr>
        <w:t xml:space="preserve"> </w:t>
      </w:r>
      <w:r w:rsidRPr="00231144">
        <w:rPr>
          <w:rFonts w:ascii="Times New Roman" w:hAnsi="Times New Roman" w:cs="Times New Roman"/>
          <w:b/>
          <w:bCs/>
          <w:sz w:val="24"/>
          <w:szCs w:val="24"/>
        </w:rPr>
        <w:t>Pt. Mcdermott Indonesia</w:t>
      </w:r>
      <w:r>
        <w:rPr>
          <w:rFonts w:ascii="Times New Roman" w:hAnsi="Times New Roman" w:cs="Times New Roman"/>
          <w:b/>
          <w:bCs/>
          <w:sz w:val="24"/>
          <w:szCs w:val="24"/>
        </w:rPr>
        <w:t>”</w:t>
      </w:r>
    </w:p>
    <w:bookmarkEnd w:id="5"/>
    <w:p w14:paraId="215DF452" w14:textId="77777777" w:rsidR="00600B2F" w:rsidRPr="00CB7E73" w:rsidRDefault="00600B2F" w:rsidP="00E543E1">
      <w:pPr>
        <w:tabs>
          <w:tab w:val="left" w:pos="284"/>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CB7E73">
        <w:rPr>
          <w:rFonts w:ascii="Times New Roman" w:eastAsia="Times New Roman" w:hAnsi="Times New Roman" w:cs="Times New Roman"/>
          <w:sz w:val="24"/>
          <w:szCs w:val="24"/>
        </w:rPr>
        <w:tab/>
        <w:t>3.</w:t>
      </w:r>
      <w:r w:rsidRPr="00CB7E73">
        <w:rPr>
          <w:rFonts w:ascii="Times New Roman" w:eastAsia="Times New Roman" w:hAnsi="Times New Roman" w:cs="Times New Roman"/>
          <w:sz w:val="24"/>
          <w:szCs w:val="24"/>
        </w:rPr>
        <w:tab/>
        <w:t>Dengan Hak Bebas Royalti Non-Eksklusif ini Universitas Internasional Batam berhak menyimpan, mengalih-media/format-kan, mengelolanya dalam bentuk pangkalan data (</w:t>
      </w:r>
      <w:r w:rsidRPr="00CB7E73">
        <w:rPr>
          <w:rFonts w:ascii="Times New Roman" w:eastAsia="Times New Roman" w:hAnsi="Times New Roman" w:cs="Times New Roman"/>
          <w:i/>
          <w:sz w:val="24"/>
          <w:szCs w:val="24"/>
        </w:rPr>
        <w:t>database</w:t>
      </w:r>
      <w:r w:rsidRPr="00CB7E73">
        <w:rPr>
          <w:rFonts w:ascii="Times New Roman" w:eastAsia="Times New Roman" w:hAnsi="Times New Roman" w:cs="Times New Roman"/>
          <w:sz w:val="24"/>
          <w:szCs w:val="24"/>
        </w:rPr>
        <w:t>), mendistribusikannya, dan menampilkan/mempublikasikannya di internet atau media lain untuk kepentingan akademis tanpa perlu meminta ijin dari saya selama tetap mencantumkan nama saya sebagai penulis/pencipta.</w:t>
      </w:r>
    </w:p>
    <w:p w14:paraId="2C72A04B" w14:textId="77777777" w:rsidR="00600B2F" w:rsidRPr="00CB7E73" w:rsidRDefault="00600B2F" w:rsidP="00E543E1">
      <w:pPr>
        <w:tabs>
          <w:tab w:val="left" w:pos="284"/>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CB7E73">
        <w:rPr>
          <w:rFonts w:ascii="Times New Roman" w:eastAsia="Times New Roman" w:hAnsi="Times New Roman" w:cs="Times New Roman"/>
          <w:sz w:val="24"/>
          <w:szCs w:val="24"/>
        </w:rPr>
        <w:tab/>
        <w:t>4.</w:t>
      </w:r>
      <w:r w:rsidRPr="00CB7E73">
        <w:rPr>
          <w:rFonts w:ascii="Times New Roman" w:eastAsia="Times New Roman" w:hAnsi="Times New Roman" w:cs="Times New Roman"/>
          <w:sz w:val="24"/>
          <w:szCs w:val="24"/>
        </w:rPr>
        <w:tab/>
        <w:t>Segala bentuk tuntutan hukum yang timbul atas pelanggaran Hak Cipta dalam karya ilmiah saya ini akan menjadi tanggung jawab penuh saya pribadi, dan tidak akan melibatkan pihak Universitas Internasional Batam.</w:t>
      </w:r>
    </w:p>
    <w:p w14:paraId="447C210E" w14:textId="77777777" w:rsidR="00600B2F" w:rsidRPr="00CB7E73" w:rsidRDefault="00600B2F" w:rsidP="00E543E1">
      <w:pPr>
        <w:tabs>
          <w:tab w:val="left" w:pos="284"/>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r w:rsidRPr="00CB7E73">
        <w:rPr>
          <w:rFonts w:ascii="Times New Roman" w:eastAsia="Times New Roman" w:hAnsi="Times New Roman" w:cs="Times New Roman"/>
          <w:sz w:val="24"/>
          <w:szCs w:val="24"/>
        </w:rPr>
        <w:tab/>
        <w:t>Demikian pernyataan ini yang saya buat dengan sebenarnya.</w:t>
      </w:r>
    </w:p>
    <w:p w14:paraId="690CFEAF" w14:textId="77777777" w:rsidR="00600B2F" w:rsidRPr="00CB7E73" w:rsidRDefault="00600B2F" w:rsidP="00E543E1">
      <w:pPr>
        <w:tabs>
          <w:tab w:val="left" w:pos="284"/>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rPr>
      </w:pPr>
    </w:p>
    <w:p w14:paraId="32936F4B" w14:textId="77777777" w:rsidR="00600B2F" w:rsidRPr="00CB7E73" w:rsidRDefault="00600B2F" w:rsidP="00E543E1">
      <w:pPr>
        <w:tabs>
          <w:tab w:val="left" w:pos="284"/>
          <w:tab w:val="left" w:pos="567"/>
          <w:tab w:val="left" w:pos="5245"/>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CB7E73">
        <w:rPr>
          <w:rFonts w:ascii="Times New Roman" w:eastAsia="Times New Roman" w:hAnsi="Times New Roman" w:cs="Times New Roman"/>
          <w:sz w:val="24"/>
          <w:szCs w:val="24"/>
        </w:rPr>
        <w:tab/>
      </w:r>
      <w:bookmarkStart w:id="6" w:name="_Hlk138797630"/>
      <w:r w:rsidRPr="0000205C">
        <w:rPr>
          <w:rFonts w:ascii="Times New Roman" w:eastAsia="Times New Roman" w:hAnsi="Times New Roman" w:cs="Times New Roman"/>
          <w:sz w:val="24"/>
          <w:szCs w:val="24"/>
        </w:rPr>
        <w:t>Batam, ______________</w:t>
      </w:r>
      <w:r w:rsidRPr="00CB7E73">
        <w:rPr>
          <w:rFonts w:ascii="Times New Roman" w:eastAsia="Times New Roman" w:hAnsi="Times New Roman" w:cs="Times New Roman"/>
          <w:sz w:val="24"/>
          <w:szCs w:val="24"/>
        </w:rPr>
        <w:tab/>
        <w:t>Mengetahui,</w:t>
      </w:r>
    </w:p>
    <w:p w14:paraId="5D21636A" w14:textId="77777777" w:rsidR="00600B2F" w:rsidRPr="00CB7E73" w:rsidRDefault="00600B2F" w:rsidP="00E543E1">
      <w:pPr>
        <w:tabs>
          <w:tab w:val="left" w:pos="284"/>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p>
    <w:p w14:paraId="64EFCB2C" w14:textId="77777777" w:rsidR="00600B2F" w:rsidRPr="0000205C" w:rsidRDefault="00600B2F" w:rsidP="00E543E1">
      <w:pPr>
        <w:tabs>
          <w:tab w:val="left" w:pos="284"/>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CB7E73">
        <w:rPr>
          <w:rFonts w:ascii="Times New Roman" w:eastAsia="Times New Roman" w:hAnsi="Times New Roman" w:cs="Times New Roman"/>
          <w:sz w:val="24"/>
          <w:szCs w:val="24"/>
        </w:rPr>
        <w:tab/>
      </w:r>
      <w:r w:rsidRPr="00CB7E73">
        <w:rPr>
          <w:rFonts w:ascii="Times New Roman" w:eastAsia="Times New Roman" w:hAnsi="Times New Roman" w:cs="Times New Roman"/>
          <w:sz w:val="24"/>
          <w:szCs w:val="24"/>
        </w:rPr>
        <w:tab/>
      </w:r>
      <w:r w:rsidRPr="0000205C">
        <w:rPr>
          <w:rFonts w:ascii="Times New Roman" w:eastAsia="Times New Roman" w:hAnsi="Times New Roman" w:cs="Times New Roman"/>
          <w:sz w:val="24"/>
          <w:szCs w:val="24"/>
        </w:rPr>
        <w:t>Materi Rp 10.000 &amp; ttd</w:t>
      </w:r>
    </w:p>
    <w:p w14:paraId="5E5245E0" w14:textId="77777777" w:rsidR="00600B2F" w:rsidRPr="0000205C" w:rsidRDefault="00600B2F" w:rsidP="00E543E1">
      <w:pPr>
        <w:tabs>
          <w:tab w:val="left" w:pos="284"/>
          <w:tab w:val="left" w:pos="567"/>
          <w:tab w:val="left" w:pos="567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p>
    <w:p w14:paraId="154F9BFD" w14:textId="77777777" w:rsidR="00600B2F" w:rsidRPr="00CB7E73" w:rsidRDefault="00600B2F" w:rsidP="00E543E1">
      <w:pPr>
        <w:tabs>
          <w:tab w:val="left" w:pos="284"/>
          <w:tab w:val="left" w:pos="567"/>
          <w:tab w:val="left" w:pos="5245"/>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00205C">
        <w:rPr>
          <w:rFonts w:ascii="Times New Roman" w:eastAsia="Times New Roman" w:hAnsi="Times New Roman" w:cs="Times New Roman"/>
          <w:sz w:val="24"/>
          <w:szCs w:val="24"/>
        </w:rPr>
        <w:tab/>
        <w:t>(</w:t>
      </w:r>
      <w:r>
        <w:rPr>
          <w:rFonts w:ascii="Times New Roman" w:eastAsia="Times New Roman" w:hAnsi="Times New Roman" w:cs="Times New Roman"/>
          <w:sz w:val="24"/>
          <w:szCs w:val="24"/>
          <w:u w:val="single"/>
        </w:rPr>
        <w:t>Farah Fakhirah Suganda</w:t>
      </w:r>
      <w:r w:rsidRPr="000020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B7E73">
        <w:rPr>
          <w:rFonts w:ascii="Times New Roman" w:eastAsia="Times New Roman" w:hAnsi="Times New Roman" w:cs="Times New Roman"/>
          <w:sz w:val="24"/>
          <w:szCs w:val="24"/>
        </w:rPr>
        <w:t>(</w:t>
      </w:r>
      <w:r w:rsidRPr="001A4E09">
        <w:rPr>
          <w:rFonts w:ascii="Times New Roman" w:eastAsia="Times" w:hAnsi="Times New Roman" w:cs="Times New Roman"/>
          <w:color w:val="000000"/>
          <w:sz w:val="24"/>
          <w:szCs w:val="24"/>
          <w:u w:val="single"/>
        </w:rPr>
        <w:t>Yuli Indah Fajar Dini S.S., M.M.</w:t>
      </w:r>
      <w:r w:rsidRPr="001A4E09">
        <w:rPr>
          <w:rFonts w:ascii="Times New Roman" w:eastAsia="Times New Roman" w:hAnsi="Times New Roman" w:cs="Times New Roman"/>
          <w:sz w:val="24"/>
          <w:szCs w:val="24"/>
          <w:u w:val="single"/>
        </w:rPr>
        <w:t>)</w:t>
      </w:r>
    </w:p>
    <w:p w14:paraId="2A1FE4D2" w14:textId="77777777" w:rsidR="00600B2F" w:rsidRPr="00CB7E73" w:rsidRDefault="00600B2F" w:rsidP="00E543E1">
      <w:pPr>
        <w:tabs>
          <w:tab w:val="left" w:pos="284"/>
          <w:tab w:val="left" w:pos="567"/>
          <w:tab w:val="left" w:pos="5245"/>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CB7E7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B7E73">
        <w:rPr>
          <w:rFonts w:ascii="Times New Roman" w:eastAsia="Times New Roman" w:hAnsi="Times New Roman" w:cs="Times New Roman"/>
          <w:sz w:val="24"/>
          <w:szCs w:val="24"/>
        </w:rPr>
        <w:t>Penulis</w:t>
      </w:r>
      <w:r w:rsidRPr="00CB7E73">
        <w:rPr>
          <w:rFonts w:ascii="Times New Roman" w:eastAsia="Times New Roman" w:hAnsi="Times New Roman" w:cs="Times New Roman"/>
          <w:sz w:val="24"/>
          <w:szCs w:val="24"/>
        </w:rPr>
        <w:tab/>
        <w:t>Dosen Pembimbing</w:t>
      </w:r>
    </w:p>
    <w:bookmarkEnd w:id="6"/>
    <w:p w14:paraId="249A10B3" w14:textId="77777777" w:rsidR="00600B2F" w:rsidRPr="00CB7E73" w:rsidRDefault="00600B2F" w:rsidP="00E543E1">
      <w:pPr>
        <w:tabs>
          <w:tab w:val="left" w:pos="284"/>
          <w:tab w:val="left" w:pos="567"/>
        </w:tabs>
        <w:overflowPunct w:val="0"/>
        <w:autoSpaceDE w:val="0"/>
        <w:autoSpaceDN w:val="0"/>
        <w:adjustRightInd w:val="0"/>
        <w:spacing w:after="120" w:line="240" w:lineRule="auto"/>
        <w:ind w:left="567" w:hanging="567"/>
        <w:textAlignment w:val="baseline"/>
        <w:rPr>
          <w:rFonts w:ascii="Times New Roman" w:eastAsia="Times New Roman" w:hAnsi="Times New Roman" w:cs="Times New Roman"/>
          <w:sz w:val="24"/>
          <w:szCs w:val="24"/>
        </w:rPr>
        <w:sectPr w:rsidR="00600B2F" w:rsidRPr="00CB7E73" w:rsidSect="003B5E8B">
          <w:footerReference w:type="even" r:id="rId11"/>
          <w:footerReference w:type="default" r:id="rId12"/>
          <w:type w:val="nextColumn"/>
          <w:pgSz w:w="11906" w:h="16838"/>
          <w:pgMar w:top="2268" w:right="1701" w:bottom="1701" w:left="2268" w:header="709" w:footer="709" w:gutter="0"/>
          <w:pgNumType w:fmt="lowerRoman"/>
          <w:cols w:space="708"/>
          <w:titlePg/>
          <w:docGrid w:linePitch="360"/>
        </w:sectPr>
      </w:pPr>
    </w:p>
    <w:p w14:paraId="45F78D0E" w14:textId="334FD08F" w:rsidR="00600B2F" w:rsidRPr="00CB7E73" w:rsidRDefault="00600B2F" w:rsidP="00984631">
      <w:pPr>
        <w:pStyle w:val="Heading1"/>
      </w:pPr>
      <w:bookmarkStart w:id="7" w:name="_Toc141118773"/>
      <w:r w:rsidRPr="00984631">
        <w:lastRenderedPageBreak/>
        <w:t>BAB</w:t>
      </w:r>
      <w:r w:rsidRPr="00CB7E73">
        <w:t xml:space="preserve"> </w:t>
      </w:r>
      <w:r w:rsidR="00984631">
        <w:t>I</w:t>
      </w:r>
      <w:r w:rsidR="00984631">
        <w:br w:type="textWrapping" w:clear="all"/>
      </w:r>
      <w:r w:rsidR="00457AD4">
        <w:t xml:space="preserve"> </w:t>
      </w:r>
      <w:r w:rsidRPr="00CB7E73">
        <w:t>PENDAHULUAN</w:t>
      </w:r>
      <w:bookmarkEnd w:id="7"/>
    </w:p>
    <w:p w14:paraId="44EB2841" w14:textId="77777777" w:rsidR="00600B2F" w:rsidRPr="00CB7E73" w:rsidRDefault="00600B2F" w:rsidP="00625448">
      <w:pPr>
        <w:tabs>
          <w:tab w:val="left" w:pos="720"/>
          <w:tab w:val="left" w:pos="1080"/>
          <w:tab w:val="right" w:pos="9072"/>
        </w:tabs>
        <w:snapToGrid w:val="0"/>
        <w:spacing w:after="0" w:line="360" w:lineRule="auto"/>
        <w:jc w:val="both"/>
        <w:rPr>
          <w:rFonts w:ascii="Times New Roman" w:hAnsi="Times New Roman" w:cs="Times New Roman"/>
          <w:sz w:val="24"/>
          <w:szCs w:val="24"/>
        </w:rPr>
      </w:pPr>
    </w:p>
    <w:p w14:paraId="0C741B1C" w14:textId="57D95B49" w:rsidR="00600B2F" w:rsidRPr="00CB7E73" w:rsidRDefault="00984631" w:rsidP="00984631">
      <w:pPr>
        <w:pStyle w:val="Heading2"/>
      </w:pPr>
      <w:r>
        <w:t xml:space="preserve"> </w:t>
      </w:r>
      <w:bookmarkStart w:id="8" w:name="_Toc141118774"/>
      <w:r w:rsidR="00600B2F" w:rsidRPr="00CB7E73">
        <w:t>Gambaran Umum Mitra</w:t>
      </w:r>
      <w:bookmarkEnd w:id="8"/>
      <w:r w:rsidR="00600B2F" w:rsidRPr="00CB7E73">
        <w:t xml:space="preserve"> </w:t>
      </w:r>
    </w:p>
    <w:p w14:paraId="5D40BE50" w14:textId="1800D099" w:rsidR="00600B2F" w:rsidRDefault="00600B2F" w:rsidP="00B76F24">
      <w:pPr>
        <w:tabs>
          <w:tab w:val="left" w:pos="720"/>
          <w:tab w:val="left" w:pos="1080"/>
          <w:tab w:val="right" w:pos="9072"/>
        </w:tabs>
        <w:snapToGrid w:val="0"/>
        <w:spacing w:after="0" w:line="360" w:lineRule="auto"/>
        <w:jc w:val="both"/>
        <w:rPr>
          <w:rFonts w:ascii="Times New Roman" w:hAnsi="Times New Roman" w:cs="Times New Roman"/>
          <w:sz w:val="24"/>
          <w:szCs w:val="24"/>
          <w:lang w:val="en-US"/>
        </w:rPr>
      </w:pPr>
      <w:r w:rsidRPr="00CB7E73">
        <w:rPr>
          <w:rFonts w:ascii="Times New Roman" w:hAnsi="Times New Roman" w:cs="Times New Roman"/>
          <w:sz w:val="24"/>
          <w:szCs w:val="24"/>
        </w:rPr>
        <w:tab/>
      </w:r>
      <w:r w:rsidRPr="00B5205C">
        <w:rPr>
          <w:rFonts w:ascii="Times New Roman" w:hAnsi="Times New Roman" w:cs="Times New Roman"/>
          <w:sz w:val="24"/>
          <w:szCs w:val="24"/>
          <w:lang w:val="en-US"/>
        </w:rPr>
        <w:t>PT McDermott Indonesia</w:t>
      </w:r>
      <w:r>
        <w:rPr>
          <w:rFonts w:ascii="Times New Roman" w:hAnsi="Times New Roman" w:cs="Times New Roman"/>
          <w:sz w:val="24"/>
          <w:szCs w:val="24"/>
          <w:lang w:val="en-US"/>
        </w:rPr>
        <w:t xml:space="preserve"> </w:t>
      </w:r>
      <w:r w:rsidRPr="00D81D29">
        <w:rPr>
          <w:rFonts w:ascii="Times New Roman" w:hAnsi="Times New Roman" w:cs="Times New Roman"/>
          <w:sz w:val="24"/>
          <w:szCs w:val="24"/>
          <w:lang w:val="en-US"/>
        </w:rPr>
        <w:t>(PTMI)</w:t>
      </w:r>
      <w:r>
        <w:rPr>
          <w:rFonts w:ascii="Times New Roman" w:hAnsi="Times New Roman" w:cs="Times New Roman"/>
          <w:sz w:val="24"/>
          <w:szCs w:val="24"/>
          <w:lang w:val="en-US"/>
        </w:rPr>
        <w:t xml:space="preserve"> </w:t>
      </w:r>
      <w:r w:rsidRPr="00B5205C">
        <w:rPr>
          <w:rFonts w:ascii="Times New Roman" w:hAnsi="Times New Roman" w:cs="Times New Roman"/>
          <w:sz w:val="24"/>
          <w:szCs w:val="24"/>
          <w:lang w:val="en-US"/>
        </w:rPr>
        <w:t xml:space="preserve"> merupakan salah satu anak perusahaan dari McDermott Incorporated. PT. McDermott Indonesia ialah Fabrikasi konstruksi lepas pantai terbesar di Indonesia dan salah satu terbesar di dunia. PT. McDermott Indonesia di Batam secara resmi mulai beroperasi pada tahun 1972, dengan lapangan fabrikasi yang berlokasi di Batu Ampar, Batam dengan luas lapangan fabrikasi saat ini + 120 Ha. Dengan jumlah tenaga kerja saat ini men</w:t>
      </w:r>
      <w:r>
        <w:rPr>
          <w:rFonts w:ascii="Times New Roman" w:hAnsi="Times New Roman" w:cs="Times New Roman"/>
          <w:sz w:val="24"/>
          <w:szCs w:val="24"/>
          <w:lang w:val="en-US"/>
        </w:rPr>
        <w:t>c</w:t>
      </w:r>
      <w:r w:rsidRPr="00B5205C">
        <w:rPr>
          <w:rFonts w:ascii="Times New Roman" w:hAnsi="Times New Roman" w:cs="Times New Roman"/>
          <w:sz w:val="24"/>
          <w:szCs w:val="24"/>
          <w:lang w:val="en-US"/>
        </w:rPr>
        <w:t>apai (±) 7000 karyawan</w:t>
      </w:r>
      <w:r>
        <w:rPr>
          <w:rFonts w:ascii="Times New Roman" w:hAnsi="Times New Roman" w:cs="Times New Roman"/>
          <w:sz w:val="24"/>
          <w:szCs w:val="24"/>
          <w:lang w:val="en-US"/>
        </w:rPr>
        <w:t>, dimana peran Human Resource sangat dibutuhkan didalamnya untuk mencari, menyaring serta merekrut calon karyawan agar memilih kandidat terbaik.</w:t>
      </w:r>
    </w:p>
    <w:p w14:paraId="17D1E54C" w14:textId="77777777" w:rsidR="00600B2F" w:rsidRDefault="00600B2F" w:rsidP="00B14D49">
      <w:pPr>
        <w:tabs>
          <w:tab w:val="left" w:pos="720"/>
          <w:tab w:val="left" w:pos="1080"/>
          <w:tab w:val="right" w:pos="9072"/>
        </w:tabs>
        <w:snapToGrid w:val="0"/>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drawing>
          <wp:inline distT="0" distB="0" distL="0" distR="0" wp14:anchorId="7E7BC258" wp14:editId="6CDBAA05">
            <wp:extent cx="3886802" cy="2991771"/>
            <wp:effectExtent l="0" t="0" r="0" b="0"/>
            <wp:docPr id="887529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29293" name="Picture 88752929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02061" cy="3003517"/>
                    </a:xfrm>
                    <a:prstGeom prst="rect">
                      <a:avLst/>
                    </a:prstGeom>
                  </pic:spPr>
                </pic:pic>
              </a:graphicData>
            </a:graphic>
          </wp:inline>
        </w:drawing>
      </w:r>
    </w:p>
    <w:p w14:paraId="6A564D1A" w14:textId="77777777" w:rsidR="00600B2F" w:rsidRDefault="00600B2F" w:rsidP="004E6C39">
      <w:pPr>
        <w:tabs>
          <w:tab w:val="left" w:pos="720"/>
          <w:tab w:val="left" w:pos="1080"/>
          <w:tab w:val="right" w:pos="9072"/>
        </w:tabs>
        <w:snapToGrid w:val="0"/>
        <w:spacing w:after="0" w:line="360" w:lineRule="auto"/>
        <w:jc w:val="center"/>
        <w:rPr>
          <w:rFonts w:ascii="Times New Roman" w:hAnsi="Times New Roman" w:cs="Times New Roman"/>
          <w:sz w:val="24"/>
          <w:szCs w:val="24"/>
          <w:lang w:val="en-US"/>
        </w:rPr>
      </w:pPr>
    </w:p>
    <w:p w14:paraId="0BD8DD01" w14:textId="77777777" w:rsidR="00600B2F" w:rsidRPr="00CB7E73" w:rsidRDefault="00600B2F" w:rsidP="00B76F24">
      <w:pPr>
        <w:tabs>
          <w:tab w:val="left" w:pos="720"/>
          <w:tab w:val="left" w:pos="1080"/>
          <w:tab w:val="right" w:pos="9072"/>
        </w:tabs>
        <w:snapToGrid w:val="0"/>
        <w:spacing w:after="0" w:line="360" w:lineRule="auto"/>
        <w:jc w:val="both"/>
        <w:rPr>
          <w:rFonts w:ascii="Times New Roman" w:hAnsi="Times New Roman" w:cs="Times New Roman"/>
          <w:sz w:val="24"/>
          <w:szCs w:val="24"/>
        </w:rPr>
      </w:pPr>
    </w:p>
    <w:p w14:paraId="19A31AD3" w14:textId="77777777" w:rsidR="00600B2F" w:rsidRPr="00CB7E73" w:rsidRDefault="00600B2F" w:rsidP="00B76F24">
      <w:pPr>
        <w:spacing w:after="0"/>
        <w:ind w:left="567"/>
        <w:jc w:val="center"/>
        <w:rPr>
          <w:rFonts w:ascii="Times New Roman" w:hAnsi="Times New Roman" w:cs="Times New Roman"/>
          <w:bCs/>
          <w:sz w:val="24"/>
          <w:szCs w:val="24"/>
        </w:rPr>
      </w:pPr>
      <w:bookmarkStart w:id="9" w:name="_Hlk141124102"/>
      <w:r w:rsidRPr="00CB7E73">
        <w:rPr>
          <w:rFonts w:ascii="Times New Roman" w:hAnsi="Times New Roman" w:cs="Times New Roman"/>
          <w:b/>
          <w:i/>
          <w:iCs/>
          <w:sz w:val="24"/>
          <w:szCs w:val="24"/>
        </w:rPr>
        <w:t xml:space="preserve">Gambar </w:t>
      </w:r>
      <w:r>
        <w:rPr>
          <w:rFonts w:ascii="Times New Roman" w:hAnsi="Times New Roman" w:cs="Times New Roman"/>
          <w:b/>
          <w:i/>
          <w:iCs/>
          <w:sz w:val="24"/>
          <w:szCs w:val="24"/>
        </w:rPr>
        <w:t>1</w:t>
      </w:r>
      <w:r w:rsidRPr="00CB7E73">
        <w:rPr>
          <w:rFonts w:ascii="Times New Roman" w:hAnsi="Times New Roman" w:cs="Times New Roman"/>
          <w:b/>
          <w:i/>
          <w:iCs/>
          <w:sz w:val="24"/>
          <w:szCs w:val="24"/>
        </w:rPr>
        <w:t>.1</w:t>
      </w:r>
      <w:r w:rsidRPr="00CB7E73">
        <w:rPr>
          <w:rFonts w:ascii="Times New Roman" w:hAnsi="Times New Roman" w:cs="Times New Roman"/>
          <w:b/>
          <w:sz w:val="24"/>
          <w:szCs w:val="24"/>
        </w:rPr>
        <w:t xml:space="preserve"> </w:t>
      </w:r>
      <w:bookmarkStart w:id="10" w:name="_Hlk140941668"/>
      <w:r w:rsidRPr="00CB7E73">
        <w:rPr>
          <w:rFonts w:ascii="Times New Roman" w:hAnsi="Times New Roman" w:cs="Times New Roman"/>
          <w:bCs/>
          <w:i/>
          <w:iCs/>
          <w:sz w:val="24"/>
          <w:szCs w:val="24"/>
        </w:rPr>
        <w:t xml:space="preserve">Bagan Struktur Organisasi </w:t>
      </w:r>
      <w:bookmarkStart w:id="11" w:name="_Hlk138705647"/>
      <w:r>
        <w:rPr>
          <w:rFonts w:ascii="Times New Roman" w:hAnsi="Times New Roman" w:cs="Times New Roman"/>
          <w:bCs/>
          <w:i/>
          <w:iCs/>
          <w:sz w:val="24"/>
          <w:szCs w:val="24"/>
        </w:rPr>
        <w:t>PT Mcdermott Indonesia</w:t>
      </w:r>
      <w:bookmarkEnd w:id="11"/>
      <w:r w:rsidRPr="00CB7E73">
        <w:rPr>
          <w:rFonts w:ascii="Times New Roman" w:hAnsi="Times New Roman" w:cs="Times New Roman"/>
          <w:bCs/>
          <w:sz w:val="24"/>
          <w:szCs w:val="24"/>
        </w:rPr>
        <w:t xml:space="preserve">, </w:t>
      </w:r>
      <w:bookmarkEnd w:id="9"/>
      <w:r w:rsidRPr="00CB7E73">
        <w:rPr>
          <w:rFonts w:ascii="Times New Roman" w:hAnsi="Times New Roman" w:cs="Times New Roman"/>
          <w:bCs/>
          <w:sz w:val="24"/>
          <w:szCs w:val="24"/>
        </w:rPr>
        <w:t xml:space="preserve">Sumber: AD/ART Organisasi </w:t>
      </w:r>
      <w:bookmarkStart w:id="12" w:name="_Hlk138780741"/>
      <w:r w:rsidRPr="001A4E09">
        <w:rPr>
          <w:rFonts w:ascii="Times New Roman" w:hAnsi="Times New Roman" w:cs="Times New Roman"/>
          <w:bCs/>
          <w:sz w:val="24"/>
          <w:szCs w:val="24"/>
        </w:rPr>
        <w:t>PT Mcdermott Indonesia</w:t>
      </w:r>
      <w:bookmarkEnd w:id="12"/>
      <w:r w:rsidRPr="001A4E09">
        <w:rPr>
          <w:rFonts w:ascii="Times New Roman" w:hAnsi="Times New Roman" w:cs="Times New Roman"/>
          <w:bCs/>
          <w:sz w:val="24"/>
          <w:szCs w:val="24"/>
        </w:rPr>
        <w:t xml:space="preserve"> </w:t>
      </w:r>
      <w:r w:rsidRPr="00CB7E73">
        <w:rPr>
          <w:rFonts w:ascii="Times New Roman" w:hAnsi="Times New Roman" w:cs="Times New Roman"/>
          <w:bCs/>
          <w:sz w:val="24"/>
          <w:szCs w:val="24"/>
        </w:rPr>
        <w:t>(202</w:t>
      </w:r>
      <w:r>
        <w:rPr>
          <w:rFonts w:ascii="Times New Roman" w:hAnsi="Times New Roman" w:cs="Times New Roman"/>
          <w:bCs/>
          <w:sz w:val="24"/>
          <w:szCs w:val="24"/>
        </w:rPr>
        <w:t>3</w:t>
      </w:r>
      <w:r w:rsidRPr="00CB7E73">
        <w:rPr>
          <w:rFonts w:ascii="Times New Roman" w:hAnsi="Times New Roman" w:cs="Times New Roman"/>
          <w:bCs/>
          <w:sz w:val="24"/>
          <w:szCs w:val="24"/>
        </w:rPr>
        <w:t>)</w:t>
      </w:r>
      <w:bookmarkEnd w:id="10"/>
    </w:p>
    <w:p w14:paraId="2148D19E" w14:textId="77777777" w:rsidR="00600B2F" w:rsidRDefault="00600B2F" w:rsidP="00B76F24">
      <w:pPr>
        <w:tabs>
          <w:tab w:val="left" w:pos="720"/>
          <w:tab w:val="left" w:pos="1080"/>
          <w:tab w:val="right" w:pos="9072"/>
        </w:tabs>
        <w:snapToGrid w:val="0"/>
        <w:spacing w:after="0" w:line="360" w:lineRule="auto"/>
        <w:jc w:val="both"/>
        <w:rPr>
          <w:rFonts w:ascii="Times New Roman" w:hAnsi="Times New Roman" w:cs="Times New Roman"/>
          <w:sz w:val="24"/>
          <w:szCs w:val="24"/>
        </w:rPr>
      </w:pPr>
    </w:p>
    <w:p w14:paraId="019E6063" w14:textId="77777777" w:rsidR="00600B2F" w:rsidRDefault="00600B2F" w:rsidP="008C25BC">
      <w:pPr>
        <w:autoSpaceDE w:val="0"/>
        <w:autoSpaceDN w:val="0"/>
        <w:adjustRightInd w:val="0"/>
        <w:spacing w:line="360" w:lineRule="auto"/>
        <w:rPr>
          <w:rFonts w:ascii="Times New Roman" w:hAnsi="Times New Roman" w:cs="Times New Roman"/>
          <w:sz w:val="24"/>
          <w:szCs w:val="24"/>
        </w:rPr>
      </w:pPr>
      <w:r w:rsidRPr="00E132B2">
        <w:rPr>
          <w:rFonts w:ascii="Times New Roman" w:hAnsi="Times New Roman" w:cs="Times New Roman"/>
          <w:sz w:val="24"/>
          <w:szCs w:val="24"/>
        </w:rPr>
        <w:t>Pembagian kerja di PT. McDermott Indonesia terbagi dalam 2 kategori yaitu support dan production.</w:t>
      </w:r>
      <w:r>
        <w:rPr>
          <w:rFonts w:ascii="Times New Roman" w:hAnsi="Times New Roman" w:cs="Times New Roman"/>
          <w:sz w:val="24"/>
          <w:szCs w:val="24"/>
        </w:rPr>
        <w:t xml:space="preserve"> Pekerja fabrication direkrut berdasarkan sertikasi yang </w:t>
      </w:r>
      <w:r>
        <w:rPr>
          <w:rFonts w:ascii="Times New Roman" w:hAnsi="Times New Roman" w:cs="Times New Roman"/>
          <w:sz w:val="24"/>
          <w:szCs w:val="24"/>
        </w:rPr>
        <w:lastRenderedPageBreak/>
        <w:t xml:space="preserve">telah dilakukan dan beberapa dilakukan dengan tes tertulis maupun praktek yang bertujuan untuk menilai sejauh mana pemahaman calon karyawan terhadap pekerjaannya kelak serta telah memahami resiko pekerjaan yang akan dilakukan. </w:t>
      </w:r>
    </w:p>
    <w:p w14:paraId="33E45C1B" w14:textId="77777777" w:rsidR="00600B2F" w:rsidRPr="00456337" w:rsidRDefault="00600B2F" w:rsidP="008C25BC">
      <w:pPr>
        <w:autoSpaceDE w:val="0"/>
        <w:autoSpaceDN w:val="0"/>
        <w:adjustRightInd w:val="0"/>
        <w:spacing w:line="360" w:lineRule="auto"/>
        <w:rPr>
          <w:rFonts w:ascii="Times New Roman" w:hAnsi="Times New Roman" w:cs="Times New Roman"/>
          <w:sz w:val="24"/>
          <w:szCs w:val="24"/>
        </w:rPr>
      </w:pPr>
      <w:r w:rsidRPr="00456337">
        <w:rPr>
          <w:rFonts w:ascii="Times New Roman" w:hAnsi="Times New Roman" w:cs="Times New Roman"/>
          <w:sz w:val="24"/>
          <w:szCs w:val="24"/>
        </w:rPr>
        <w:t xml:space="preserve">Tenaga produksi </w:t>
      </w:r>
      <w:r>
        <w:rPr>
          <w:rFonts w:ascii="Times New Roman" w:hAnsi="Times New Roman" w:cs="Times New Roman"/>
          <w:sz w:val="24"/>
          <w:szCs w:val="24"/>
        </w:rPr>
        <w:t xml:space="preserve">di fabrication </w:t>
      </w:r>
      <w:r w:rsidRPr="00456337">
        <w:rPr>
          <w:rFonts w:ascii="Times New Roman" w:hAnsi="Times New Roman" w:cs="Times New Roman"/>
          <w:sz w:val="24"/>
          <w:szCs w:val="24"/>
        </w:rPr>
        <w:t>terdiri dari :</w:t>
      </w:r>
    </w:p>
    <w:p w14:paraId="5AAE3CBE" w14:textId="77777777" w:rsidR="00600B2F" w:rsidRPr="00456337" w:rsidRDefault="00600B2F">
      <w:pPr>
        <w:pStyle w:val="ListParagraph"/>
        <w:numPr>
          <w:ilvl w:val="0"/>
          <w:numId w:val="14"/>
        </w:numPr>
        <w:autoSpaceDE w:val="0"/>
        <w:autoSpaceDN w:val="0"/>
        <w:adjustRightInd w:val="0"/>
        <w:spacing w:after="0" w:line="360" w:lineRule="auto"/>
        <w:rPr>
          <w:rFonts w:ascii="Times New Roman" w:hAnsi="Times New Roman" w:cs="Times New Roman"/>
          <w:sz w:val="24"/>
          <w:szCs w:val="24"/>
        </w:rPr>
      </w:pPr>
      <w:r w:rsidRPr="009D393C">
        <w:rPr>
          <w:rFonts w:ascii="Times New Roman" w:hAnsi="Times New Roman" w:cs="Times New Roman"/>
          <w:i/>
          <w:iCs/>
          <w:sz w:val="24"/>
          <w:szCs w:val="24"/>
        </w:rPr>
        <w:t>Welder</w:t>
      </w:r>
      <w:r w:rsidRPr="00456337">
        <w:rPr>
          <w:rFonts w:ascii="Times New Roman" w:hAnsi="Times New Roman" w:cs="Times New Roman"/>
          <w:sz w:val="24"/>
          <w:szCs w:val="24"/>
        </w:rPr>
        <w:t xml:space="preserve"> : Pengelasan dan penyambungan member struktur (pipa,beam, channel, dsb)</w:t>
      </w:r>
    </w:p>
    <w:p w14:paraId="695D2E8F" w14:textId="77777777" w:rsidR="00600B2F" w:rsidRPr="00456337" w:rsidRDefault="00600B2F">
      <w:pPr>
        <w:pStyle w:val="ListParagraph"/>
        <w:numPr>
          <w:ilvl w:val="0"/>
          <w:numId w:val="14"/>
        </w:numPr>
        <w:autoSpaceDE w:val="0"/>
        <w:autoSpaceDN w:val="0"/>
        <w:adjustRightInd w:val="0"/>
        <w:spacing w:after="0" w:line="360" w:lineRule="auto"/>
        <w:rPr>
          <w:rFonts w:ascii="Times New Roman" w:hAnsi="Times New Roman" w:cs="Times New Roman"/>
          <w:sz w:val="24"/>
          <w:szCs w:val="24"/>
        </w:rPr>
      </w:pPr>
      <w:r w:rsidRPr="009D393C">
        <w:rPr>
          <w:rFonts w:ascii="Times New Roman" w:hAnsi="Times New Roman" w:cs="Times New Roman"/>
          <w:i/>
          <w:iCs/>
          <w:sz w:val="24"/>
          <w:szCs w:val="24"/>
        </w:rPr>
        <w:t>Fitter</w:t>
      </w:r>
      <w:r w:rsidRPr="00456337">
        <w:rPr>
          <w:rFonts w:ascii="Times New Roman" w:hAnsi="Times New Roman" w:cs="Times New Roman"/>
          <w:sz w:val="24"/>
          <w:szCs w:val="24"/>
        </w:rPr>
        <w:t xml:space="preserve">  : Pengukuran, pemotongan dan pemasangan member struktur (pipa,beam, channel, dsb)</w:t>
      </w:r>
    </w:p>
    <w:p w14:paraId="36D00AE7" w14:textId="77777777" w:rsidR="00600B2F" w:rsidRPr="00456337" w:rsidRDefault="00600B2F">
      <w:pPr>
        <w:pStyle w:val="ListParagraph"/>
        <w:numPr>
          <w:ilvl w:val="0"/>
          <w:numId w:val="14"/>
        </w:numPr>
        <w:autoSpaceDE w:val="0"/>
        <w:autoSpaceDN w:val="0"/>
        <w:adjustRightInd w:val="0"/>
        <w:spacing w:after="0" w:line="360" w:lineRule="auto"/>
        <w:rPr>
          <w:rFonts w:ascii="Times New Roman" w:hAnsi="Times New Roman" w:cs="Times New Roman"/>
          <w:sz w:val="24"/>
          <w:szCs w:val="24"/>
        </w:rPr>
      </w:pPr>
      <w:r w:rsidRPr="009D393C">
        <w:rPr>
          <w:rFonts w:ascii="Times New Roman" w:hAnsi="Times New Roman" w:cs="Times New Roman"/>
          <w:i/>
          <w:iCs/>
          <w:sz w:val="24"/>
          <w:szCs w:val="24"/>
        </w:rPr>
        <w:t>Rigger</w:t>
      </w:r>
      <w:r w:rsidRPr="00456337">
        <w:rPr>
          <w:rFonts w:ascii="Times New Roman" w:hAnsi="Times New Roman" w:cs="Times New Roman"/>
          <w:sz w:val="24"/>
          <w:szCs w:val="24"/>
        </w:rPr>
        <w:t xml:space="preserve"> : Perlengkapan pekerjaan perusahaan</w:t>
      </w:r>
    </w:p>
    <w:p w14:paraId="663F096C" w14:textId="77777777" w:rsidR="00600B2F" w:rsidRPr="00456337" w:rsidRDefault="00600B2F">
      <w:pPr>
        <w:pStyle w:val="ListParagraph"/>
        <w:numPr>
          <w:ilvl w:val="0"/>
          <w:numId w:val="14"/>
        </w:numPr>
        <w:autoSpaceDE w:val="0"/>
        <w:autoSpaceDN w:val="0"/>
        <w:adjustRightInd w:val="0"/>
        <w:spacing w:after="0" w:line="360" w:lineRule="auto"/>
        <w:rPr>
          <w:rFonts w:ascii="Times New Roman" w:hAnsi="Times New Roman" w:cs="Times New Roman"/>
          <w:sz w:val="24"/>
          <w:szCs w:val="24"/>
        </w:rPr>
      </w:pPr>
      <w:r w:rsidRPr="009D393C">
        <w:rPr>
          <w:rFonts w:ascii="Times New Roman" w:hAnsi="Times New Roman" w:cs="Times New Roman"/>
          <w:i/>
          <w:iCs/>
          <w:sz w:val="24"/>
          <w:szCs w:val="24"/>
        </w:rPr>
        <w:t>Painter</w:t>
      </w:r>
      <w:r w:rsidRPr="00456337">
        <w:rPr>
          <w:rFonts w:ascii="Times New Roman" w:hAnsi="Times New Roman" w:cs="Times New Roman"/>
          <w:sz w:val="24"/>
          <w:szCs w:val="24"/>
        </w:rPr>
        <w:t xml:space="preserve"> : Pengecatan, blasting</w:t>
      </w:r>
    </w:p>
    <w:p w14:paraId="1B595558" w14:textId="77777777" w:rsidR="00600B2F" w:rsidRPr="00456337" w:rsidRDefault="00600B2F">
      <w:pPr>
        <w:pStyle w:val="ListParagraph"/>
        <w:numPr>
          <w:ilvl w:val="0"/>
          <w:numId w:val="14"/>
        </w:numPr>
        <w:autoSpaceDE w:val="0"/>
        <w:autoSpaceDN w:val="0"/>
        <w:adjustRightInd w:val="0"/>
        <w:spacing w:after="0" w:line="360" w:lineRule="auto"/>
        <w:rPr>
          <w:rFonts w:ascii="Times New Roman" w:hAnsi="Times New Roman" w:cs="Times New Roman"/>
          <w:sz w:val="24"/>
          <w:szCs w:val="24"/>
        </w:rPr>
      </w:pPr>
      <w:r w:rsidRPr="009D393C">
        <w:rPr>
          <w:rFonts w:ascii="Times New Roman" w:hAnsi="Times New Roman" w:cs="Times New Roman"/>
          <w:i/>
          <w:iCs/>
          <w:sz w:val="24"/>
          <w:szCs w:val="24"/>
        </w:rPr>
        <w:t>Scaffolder</w:t>
      </w:r>
      <w:r w:rsidRPr="00456337">
        <w:rPr>
          <w:rFonts w:ascii="Times New Roman" w:hAnsi="Times New Roman" w:cs="Times New Roman"/>
          <w:sz w:val="24"/>
          <w:szCs w:val="24"/>
        </w:rPr>
        <w:t xml:space="preserve"> : Pemasangan perancah untuk mempermudah akses bekerja di ketinggian</w:t>
      </w:r>
    </w:p>
    <w:p w14:paraId="4D2BD407" w14:textId="77777777" w:rsidR="00600B2F" w:rsidRDefault="00600B2F" w:rsidP="008C25BC">
      <w:pPr>
        <w:autoSpaceDE w:val="0"/>
        <w:autoSpaceDN w:val="0"/>
        <w:adjustRightInd w:val="0"/>
        <w:spacing w:line="360" w:lineRule="auto"/>
        <w:rPr>
          <w:rFonts w:ascii="Times New Roman" w:hAnsi="Times New Roman" w:cs="Times New Roman"/>
          <w:sz w:val="24"/>
          <w:szCs w:val="24"/>
        </w:rPr>
      </w:pPr>
    </w:p>
    <w:p w14:paraId="25720030" w14:textId="77777777" w:rsidR="00600B2F" w:rsidRDefault="00600B2F" w:rsidP="008C25BC">
      <w:pPr>
        <w:autoSpaceDE w:val="0"/>
        <w:autoSpaceDN w:val="0"/>
        <w:adjustRightInd w:val="0"/>
        <w:spacing w:line="360" w:lineRule="auto"/>
        <w:rPr>
          <w:rFonts w:ascii="Times New Roman" w:hAnsi="Times New Roman" w:cs="Times New Roman"/>
          <w:sz w:val="24"/>
          <w:szCs w:val="24"/>
        </w:rPr>
      </w:pPr>
      <w:r w:rsidRPr="00226619">
        <w:rPr>
          <w:rFonts w:ascii="Times New Roman" w:hAnsi="Times New Roman" w:cs="Times New Roman"/>
          <w:sz w:val="24"/>
          <w:szCs w:val="24"/>
        </w:rPr>
        <w:t>Pekerja produksi di fabrication direkrut dengan melalui beberapa tahapan</w:t>
      </w:r>
      <w:r>
        <w:rPr>
          <w:rFonts w:ascii="Times New Roman" w:hAnsi="Times New Roman" w:cs="Times New Roman"/>
          <w:sz w:val="24"/>
          <w:szCs w:val="24"/>
        </w:rPr>
        <w:t xml:space="preserve"> berikut :</w:t>
      </w:r>
    </w:p>
    <w:p w14:paraId="217DFDA4" w14:textId="77777777" w:rsidR="00600B2F" w:rsidRDefault="00600B2F">
      <w:pPr>
        <w:pStyle w:val="ListParagraph"/>
        <w:numPr>
          <w:ilvl w:val="0"/>
          <w:numId w:val="15"/>
        </w:numPr>
        <w:autoSpaceDE w:val="0"/>
        <w:autoSpaceDN w:val="0"/>
        <w:adjustRightInd w:val="0"/>
        <w:spacing w:after="0" w:line="360" w:lineRule="auto"/>
        <w:rPr>
          <w:rFonts w:ascii="Times New Roman" w:hAnsi="Times New Roman" w:cs="Times New Roman"/>
          <w:sz w:val="24"/>
          <w:szCs w:val="24"/>
        </w:rPr>
      </w:pPr>
      <w:r w:rsidRPr="006778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7804">
        <w:rPr>
          <w:rFonts w:ascii="Times New Roman" w:hAnsi="Times New Roman" w:cs="Times New Roman"/>
          <w:sz w:val="24"/>
          <w:szCs w:val="24"/>
        </w:rPr>
        <w:t>Interview dan Visual test, untuk karyawan baru</w:t>
      </w:r>
      <w:r>
        <w:rPr>
          <w:rFonts w:ascii="Times New Roman" w:hAnsi="Times New Roman" w:cs="Times New Roman"/>
          <w:sz w:val="24"/>
          <w:szCs w:val="24"/>
        </w:rPr>
        <w:t xml:space="preserve">. </w:t>
      </w:r>
      <w:r w:rsidRPr="00677804">
        <w:rPr>
          <w:rFonts w:ascii="Times New Roman" w:hAnsi="Times New Roman" w:cs="Times New Roman"/>
          <w:sz w:val="24"/>
          <w:szCs w:val="24"/>
        </w:rPr>
        <w:t>Diterapkan dalam rekrutmen posisi Welder.</w:t>
      </w:r>
    </w:p>
    <w:p w14:paraId="79784C00" w14:textId="77777777" w:rsidR="00600B2F" w:rsidRPr="00677804" w:rsidRDefault="00600B2F">
      <w:pPr>
        <w:pStyle w:val="ListParagraph"/>
        <w:numPr>
          <w:ilvl w:val="0"/>
          <w:numId w:val="12"/>
        </w:numPr>
        <w:autoSpaceDE w:val="0"/>
        <w:autoSpaceDN w:val="0"/>
        <w:adjustRightInd w:val="0"/>
        <w:spacing w:after="0" w:line="360" w:lineRule="auto"/>
        <w:rPr>
          <w:rFonts w:ascii="Times New Roman" w:hAnsi="Times New Roman" w:cs="Times New Roman"/>
          <w:sz w:val="24"/>
          <w:szCs w:val="24"/>
        </w:rPr>
      </w:pPr>
      <w:r w:rsidRPr="00677804">
        <w:rPr>
          <w:rFonts w:ascii="Times New Roman" w:hAnsi="Times New Roman" w:cs="Times New Roman"/>
          <w:sz w:val="24"/>
          <w:szCs w:val="24"/>
        </w:rPr>
        <w:t>PEA Test, merupakan test praktek dan tertulis untuk karyawan baru di posisi Rigger, Fitter, Operator.</w:t>
      </w:r>
    </w:p>
    <w:p w14:paraId="17088A86" w14:textId="77777777" w:rsidR="00600B2F" w:rsidRDefault="00600B2F">
      <w:pPr>
        <w:pStyle w:val="ListParagraph"/>
        <w:numPr>
          <w:ilvl w:val="0"/>
          <w:numId w:val="1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Training (Welder Only)</w:t>
      </w:r>
    </w:p>
    <w:p w14:paraId="3DB6E729" w14:textId="77777777" w:rsidR="00600B2F" w:rsidRDefault="00600B2F">
      <w:pPr>
        <w:pStyle w:val="ListParagraph"/>
        <w:numPr>
          <w:ilvl w:val="0"/>
          <w:numId w:val="15"/>
        </w:numPr>
        <w:autoSpaceDE w:val="0"/>
        <w:autoSpaceDN w:val="0"/>
        <w:adjustRightInd w:val="0"/>
        <w:spacing w:after="0" w:line="360" w:lineRule="auto"/>
        <w:rPr>
          <w:rFonts w:ascii="Times New Roman" w:hAnsi="Times New Roman" w:cs="Times New Roman"/>
          <w:sz w:val="24"/>
          <w:szCs w:val="24"/>
        </w:rPr>
      </w:pPr>
      <w:r w:rsidRPr="00553BE8">
        <w:rPr>
          <w:rFonts w:ascii="Times New Roman" w:hAnsi="Times New Roman" w:cs="Times New Roman"/>
          <w:i/>
          <w:iCs/>
          <w:sz w:val="24"/>
          <w:szCs w:val="24"/>
        </w:rPr>
        <w:t xml:space="preserve">Medical Check-Up </w:t>
      </w:r>
      <w:r w:rsidRPr="00553BE8">
        <w:rPr>
          <w:rFonts w:ascii="Times New Roman" w:hAnsi="Times New Roman" w:cs="Times New Roman"/>
          <w:sz w:val="24"/>
          <w:szCs w:val="24"/>
        </w:rPr>
        <w:t>dan</w:t>
      </w:r>
      <w:r w:rsidRPr="00553BE8">
        <w:rPr>
          <w:rFonts w:ascii="Times New Roman" w:hAnsi="Times New Roman" w:cs="Times New Roman"/>
          <w:i/>
          <w:iCs/>
          <w:sz w:val="24"/>
          <w:szCs w:val="24"/>
        </w:rPr>
        <w:t xml:space="preserve"> Offering</w:t>
      </w:r>
      <w:r>
        <w:rPr>
          <w:rFonts w:ascii="Times New Roman" w:hAnsi="Times New Roman" w:cs="Times New Roman"/>
          <w:sz w:val="24"/>
          <w:szCs w:val="24"/>
        </w:rPr>
        <w:t xml:space="preserve"> (Penawaran Gaji)</w:t>
      </w:r>
    </w:p>
    <w:p w14:paraId="2CCED761" w14:textId="77777777" w:rsidR="00600B2F" w:rsidRDefault="00600B2F">
      <w:pPr>
        <w:pStyle w:val="ListParagraph"/>
        <w:numPr>
          <w:ilvl w:val="0"/>
          <w:numId w:val="15"/>
        </w:numPr>
        <w:autoSpaceDE w:val="0"/>
        <w:autoSpaceDN w:val="0"/>
        <w:adjustRightInd w:val="0"/>
        <w:spacing w:after="0" w:line="360" w:lineRule="auto"/>
        <w:rPr>
          <w:rFonts w:ascii="Times New Roman" w:hAnsi="Times New Roman" w:cs="Times New Roman"/>
          <w:sz w:val="24"/>
          <w:szCs w:val="24"/>
        </w:rPr>
      </w:pPr>
      <w:r w:rsidRPr="00553BE8">
        <w:rPr>
          <w:rFonts w:ascii="Times New Roman" w:hAnsi="Times New Roman" w:cs="Times New Roman"/>
          <w:i/>
          <w:iCs/>
          <w:sz w:val="24"/>
          <w:szCs w:val="24"/>
        </w:rPr>
        <w:t>Induction</w:t>
      </w:r>
      <w:r>
        <w:rPr>
          <w:rFonts w:ascii="Times New Roman" w:hAnsi="Times New Roman" w:cs="Times New Roman"/>
          <w:sz w:val="24"/>
          <w:szCs w:val="24"/>
        </w:rPr>
        <w:t>,</w:t>
      </w:r>
    </w:p>
    <w:p w14:paraId="162962A8" w14:textId="77777777" w:rsidR="00600B2F" w:rsidRPr="00AD59FB" w:rsidRDefault="00600B2F">
      <w:pPr>
        <w:pStyle w:val="ListParagraph"/>
        <w:numPr>
          <w:ilvl w:val="0"/>
          <w:numId w:val="15"/>
        </w:numPr>
        <w:autoSpaceDE w:val="0"/>
        <w:autoSpaceDN w:val="0"/>
        <w:adjustRightInd w:val="0"/>
        <w:spacing w:after="0" w:line="360" w:lineRule="auto"/>
        <w:rPr>
          <w:rFonts w:ascii="Times New Roman" w:hAnsi="Times New Roman" w:cs="Times New Roman"/>
          <w:sz w:val="24"/>
          <w:szCs w:val="24"/>
        </w:rPr>
      </w:pPr>
      <w:r w:rsidRPr="00AD59FB">
        <w:rPr>
          <w:rFonts w:ascii="Times New Roman" w:hAnsi="Times New Roman" w:cs="Times New Roman"/>
          <w:i/>
          <w:iCs/>
          <w:sz w:val="24"/>
          <w:szCs w:val="24"/>
        </w:rPr>
        <w:t>Sign for Agreement</w:t>
      </w:r>
      <w:r w:rsidRPr="00AD59FB">
        <w:rPr>
          <w:rFonts w:ascii="Times New Roman" w:hAnsi="Times New Roman" w:cs="Times New Roman"/>
          <w:sz w:val="24"/>
          <w:szCs w:val="24"/>
        </w:rPr>
        <w:t>,</w:t>
      </w:r>
    </w:p>
    <w:p w14:paraId="4CBA8645" w14:textId="77777777" w:rsidR="00600B2F" w:rsidRDefault="00600B2F" w:rsidP="00B76F24">
      <w:pPr>
        <w:tabs>
          <w:tab w:val="left" w:pos="720"/>
          <w:tab w:val="left" w:pos="1080"/>
          <w:tab w:val="right" w:pos="9072"/>
        </w:tabs>
        <w:snapToGrid w:val="0"/>
        <w:spacing w:after="0" w:line="360" w:lineRule="auto"/>
        <w:jc w:val="both"/>
        <w:rPr>
          <w:rFonts w:ascii="Times New Roman" w:hAnsi="Times New Roman" w:cs="Times New Roman"/>
          <w:sz w:val="24"/>
          <w:szCs w:val="24"/>
        </w:rPr>
      </w:pPr>
    </w:p>
    <w:p w14:paraId="52DDA7C7" w14:textId="31BC563B" w:rsidR="00600B2F" w:rsidRPr="00457AD4" w:rsidRDefault="00457AD4" w:rsidP="00984631">
      <w:pPr>
        <w:pStyle w:val="Heading2"/>
        <w:numPr>
          <w:ilvl w:val="0"/>
          <w:numId w:val="0"/>
        </w:numPr>
      </w:pPr>
      <w:bookmarkStart w:id="13" w:name="_Toc141118775"/>
      <w:r>
        <w:t xml:space="preserve">1.2 </w:t>
      </w:r>
      <w:r w:rsidRPr="00457AD4">
        <w:t xml:space="preserve"> </w:t>
      </w:r>
      <w:r w:rsidR="00600B2F" w:rsidRPr="00457AD4">
        <w:t>Latar belakang masalah</w:t>
      </w:r>
      <w:bookmarkEnd w:id="13"/>
    </w:p>
    <w:p w14:paraId="1C7A5FFA" w14:textId="77777777" w:rsidR="00600B2F" w:rsidRDefault="00600B2F" w:rsidP="001A4E09">
      <w:pPr>
        <w:tabs>
          <w:tab w:val="left" w:pos="720"/>
          <w:tab w:val="left" w:pos="1080"/>
          <w:tab w:val="right" w:pos="9072"/>
        </w:tabs>
        <w:snapToGrid w:val="0"/>
        <w:spacing w:after="0" w:line="360" w:lineRule="auto"/>
        <w:ind w:left="33"/>
        <w:jc w:val="both"/>
        <w:rPr>
          <w:rFonts w:ascii="Times New Roman" w:hAnsi="Times New Roman" w:cs="Times New Roman"/>
          <w:bCs/>
          <w:sz w:val="24"/>
          <w:szCs w:val="24"/>
        </w:rPr>
      </w:pPr>
      <w:r>
        <w:rPr>
          <w:rFonts w:ascii="Times New Roman" w:hAnsi="Times New Roman" w:cs="Times New Roman"/>
          <w:bCs/>
          <w:sz w:val="24"/>
          <w:szCs w:val="24"/>
        </w:rPr>
        <w:tab/>
        <w:t xml:space="preserve">Peran Human Resource (HR) sangat besar dalam menentukan kandidat yang tepat untuk perusahaan yang akan memberikan dampak kepada perusahaan. Jika HR merekrut orang yang tidak tepat dan tidak bertanggung jawab terhadap pekerjaannya maka akan membawa dampak buruk terhadap kinerja perusahan. Begitu pula sebaliknya, jika HR merekrut orang yang tepat dan kompeten dalam </w:t>
      </w:r>
      <w:r>
        <w:rPr>
          <w:rFonts w:ascii="Times New Roman" w:hAnsi="Times New Roman" w:cs="Times New Roman"/>
          <w:bCs/>
          <w:sz w:val="24"/>
          <w:szCs w:val="24"/>
        </w:rPr>
        <w:lastRenderedPageBreak/>
        <w:t xml:space="preserve">pekerjaannya maka akan memberikan dampak baik terhadap kinerja perusahaan. Segala bentuk perekrutan yang dilakukan HR biasanya telah disesuaikan dengan standar operasional perusahaan (SOP) atau </w:t>
      </w:r>
      <w:bookmarkStart w:id="14" w:name="_Hlk138780783"/>
      <w:r w:rsidRPr="00B14D49">
        <w:rPr>
          <w:rFonts w:ascii="Times New Roman" w:hAnsi="Times New Roman" w:cs="Times New Roman"/>
          <w:bCs/>
          <w:i/>
          <w:iCs/>
          <w:sz w:val="24"/>
          <w:szCs w:val="24"/>
        </w:rPr>
        <w:t>Working Instruc</w:t>
      </w:r>
      <w:bookmarkEnd w:id="14"/>
      <w:r>
        <w:rPr>
          <w:rFonts w:ascii="Times New Roman" w:hAnsi="Times New Roman" w:cs="Times New Roman"/>
          <w:bCs/>
          <w:i/>
          <w:iCs/>
          <w:sz w:val="24"/>
          <w:szCs w:val="24"/>
        </w:rPr>
        <w:t xml:space="preserve">tion </w:t>
      </w:r>
      <w:r>
        <w:rPr>
          <w:rFonts w:ascii="Times New Roman" w:hAnsi="Times New Roman" w:cs="Times New Roman"/>
          <w:bCs/>
          <w:sz w:val="24"/>
          <w:szCs w:val="24"/>
        </w:rPr>
        <w:t>sehingga mencegah adanya tindak kecurangan dan menghindari perekrutan yang tidak sesuai kriteria yang telah ditetapkan.</w:t>
      </w:r>
    </w:p>
    <w:p w14:paraId="1DC0B5C4" w14:textId="6140BC2A" w:rsidR="00600B2F" w:rsidRPr="00F63B26" w:rsidRDefault="00600B2F" w:rsidP="00F63B26">
      <w:pPr>
        <w:tabs>
          <w:tab w:val="left" w:pos="720"/>
          <w:tab w:val="left" w:pos="1080"/>
          <w:tab w:val="right" w:pos="9072"/>
        </w:tabs>
        <w:snapToGrid w:val="0"/>
        <w:spacing w:after="0" w:line="360" w:lineRule="auto"/>
        <w:ind w:left="33"/>
        <w:jc w:val="both"/>
        <w:rPr>
          <w:rFonts w:ascii="Times New Roman" w:hAnsi="Times New Roman" w:cs="Times New Roman"/>
          <w:b/>
          <w:bCs/>
          <w:sz w:val="24"/>
          <w:szCs w:val="24"/>
        </w:rPr>
      </w:pPr>
      <w:r>
        <w:rPr>
          <w:rFonts w:ascii="Times New Roman" w:hAnsi="Times New Roman" w:cs="Times New Roman"/>
          <w:bCs/>
          <w:sz w:val="24"/>
          <w:szCs w:val="24"/>
        </w:rPr>
        <w:tab/>
      </w:r>
      <w:bookmarkStart w:id="15" w:name="_Hlk138783017"/>
      <w:r w:rsidRPr="00567605">
        <w:rPr>
          <w:rFonts w:ascii="Times New Roman" w:hAnsi="Times New Roman" w:cs="Times New Roman"/>
          <w:bCs/>
          <w:sz w:val="24"/>
          <w:szCs w:val="24"/>
        </w:rPr>
        <w:t>PT Mcdermott Indonesia</w:t>
      </w:r>
      <w:bookmarkEnd w:id="15"/>
      <w:r>
        <w:rPr>
          <w:rFonts w:ascii="Times New Roman" w:hAnsi="Times New Roman" w:cs="Times New Roman"/>
          <w:bCs/>
          <w:sz w:val="24"/>
          <w:szCs w:val="24"/>
        </w:rPr>
        <w:t xml:space="preserve"> tidak menerapkan SOP maupun </w:t>
      </w:r>
      <w:r w:rsidRPr="00567605">
        <w:rPr>
          <w:rFonts w:ascii="Times New Roman" w:hAnsi="Times New Roman" w:cs="Times New Roman"/>
          <w:bCs/>
          <w:i/>
          <w:iCs/>
          <w:sz w:val="24"/>
          <w:szCs w:val="24"/>
        </w:rPr>
        <w:t>Working Instruc</w:t>
      </w:r>
      <w:r>
        <w:rPr>
          <w:rFonts w:ascii="Times New Roman" w:hAnsi="Times New Roman" w:cs="Times New Roman"/>
          <w:bCs/>
          <w:i/>
          <w:iCs/>
          <w:sz w:val="24"/>
          <w:szCs w:val="24"/>
        </w:rPr>
        <w:t xml:space="preserve">tion </w:t>
      </w:r>
      <w:r>
        <w:rPr>
          <w:rFonts w:ascii="Times New Roman" w:hAnsi="Times New Roman" w:cs="Times New Roman"/>
          <w:bCs/>
          <w:sz w:val="24"/>
          <w:szCs w:val="24"/>
        </w:rPr>
        <w:t xml:space="preserve">untuk proses rekrutmen, tetapi menggunakan standar yang ditetapkan pemerintah melalui undang-undang cipta kerja, sehingga seluruh standar telah didasari oleh hukum yang berlaku di negara. Hukum yang berlaku dalam </w:t>
      </w:r>
      <w:r w:rsidRPr="00883918">
        <w:rPr>
          <w:rFonts w:ascii="Times New Roman" w:hAnsi="Times New Roman" w:cs="Times New Roman"/>
          <w:bCs/>
          <w:sz w:val="24"/>
          <w:szCs w:val="24"/>
        </w:rPr>
        <w:t xml:space="preserve">Undang-Undang No.11 Tahun 2020 tentang Cipta Kerja (UU Cipta Kerja) </w:t>
      </w:r>
      <w:r>
        <w:rPr>
          <w:rFonts w:ascii="Times New Roman" w:hAnsi="Times New Roman" w:cs="Times New Roman"/>
          <w:bCs/>
          <w:sz w:val="24"/>
          <w:szCs w:val="24"/>
        </w:rPr>
        <w:t>yang mana banyak</w:t>
      </w:r>
      <w:r w:rsidRPr="00883918">
        <w:rPr>
          <w:rFonts w:ascii="Times New Roman" w:hAnsi="Times New Roman" w:cs="Times New Roman"/>
          <w:bCs/>
          <w:sz w:val="24"/>
          <w:szCs w:val="24"/>
        </w:rPr>
        <w:t xml:space="preserve"> mengubah puluhan UU, salah satunya UU No.13 Tahun 2003 tentang Ketenagakerjaan</w:t>
      </w:r>
      <w:r>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"/>
          <w:id w:val="-1027870210"/>
          <w:placeholder>
            <w:docPart w:val="DD5A9B95CA784B9EA1A19D6F319F4A07"/>
          </w:placeholder>
        </w:sdtPr>
        <w:sdtContent>
          <w:r w:rsidRPr="00600B2F">
            <w:rPr>
              <w:rFonts w:ascii="Times New Roman" w:hAnsi="Times New Roman" w:cs="Times New Roman"/>
              <w:bCs/>
              <w:color w:val="000000"/>
              <w:sz w:val="24"/>
              <w:szCs w:val="24"/>
            </w:rPr>
            <w:t>(Abas et al., 2022)</w:t>
          </w:r>
        </w:sdtContent>
      </w:sdt>
      <w:r w:rsidRPr="00883918">
        <w:rPr>
          <w:rFonts w:ascii="Times New Roman" w:hAnsi="Times New Roman" w:cs="Times New Roman"/>
          <w:bCs/>
          <w:sz w:val="24"/>
          <w:szCs w:val="24"/>
        </w:rPr>
        <w:t xml:space="preserve">. </w:t>
      </w:r>
      <w:r>
        <w:rPr>
          <w:rFonts w:ascii="Times New Roman" w:hAnsi="Times New Roman" w:cs="Times New Roman"/>
          <w:bCs/>
          <w:sz w:val="24"/>
          <w:szCs w:val="24"/>
        </w:rPr>
        <w:t xml:space="preserve">Sehingga seluruh sistem </w:t>
      </w:r>
      <w:bookmarkStart w:id="16" w:name="_Hlk138968562"/>
      <w:r w:rsidRPr="00847D2B">
        <w:rPr>
          <w:rFonts w:ascii="Times New Roman" w:hAnsi="Times New Roman" w:cs="Times New Roman"/>
          <w:bCs/>
          <w:i/>
          <w:iCs/>
          <w:sz w:val="24"/>
          <w:szCs w:val="24"/>
        </w:rPr>
        <w:t>talent acquisition process</w:t>
      </w:r>
      <w:r>
        <w:rPr>
          <w:rFonts w:ascii="Times New Roman" w:hAnsi="Times New Roman" w:cs="Times New Roman"/>
          <w:bCs/>
          <w:sz w:val="24"/>
          <w:szCs w:val="24"/>
        </w:rPr>
        <w:t xml:space="preserve"> </w:t>
      </w:r>
      <w:bookmarkEnd w:id="16"/>
      <w:r>
        <w:rPr>
          <w:rFonts w:ascii="Times New Roman" w:hAnsi="Times New Roman" w:cs="Times New Roman"/>
          <w:bCs/>
          <w:sz w:val="24"/>
          <w:szCs w:val="24"/>
        </w:rPr>
        <w:t xml:space="preserve">dijalankan dengan menggunakan prosedur yang berbasis undang-undang </w:t>
      </w:r>
      <w:sdt>
        <w:sdtPr>
          <w:rPr>
            <w:rFonts w:ascii="Times New Roman" w:hAnsi="Times New Roman" w:cs="Times New Roman"/>
            <w:bCs/>
            <w:color w:val="000000"/>
            <w:sz w:val="24"/>
            <w:szCs w:val="24"/>
          </w:rPr>
          <w:tag w:val="MENDELEY_CITATION_v3_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"/>
          <w:id w:val="1064297649"/>
          <w:placeholder>
            <w:docPart w:val="DD5A9B95CA784B9EA1A19D6F319F4A07"/>
          </w:placeholder>
        </w:sdtPr>
        <w:sdtEndPr>
          <w:rPr>
            <w:rFonts w:asciiTheme="minorHAnsi" w:hAnsiTheme="minorHAnsi" w:cstheme="minorBidi"/>
            <w:bCs w:val="0"/>
            <w:sz w:val="22"/>
            <w:szCs w:val="22"/>
          </w:rPr>
        </w:sdtEndPr>
        <w:sdtContent>
          <w:r w:rsidRPr="00600B2F">
            <w:rPr>
              <w:color w:val="000000"/>
            </w:rPr>
            <w:t>(Winda Fitri, 2021)</w:t>
          </w:r>
        </w:sdtContent>
      </w:sdt>
      <w:r>
        <w:rPr>
          <w:rFonts w:ascii="Times New Roman" w:hAnsi="Times New Roman" w:cs="Times New Roman"/>
          <w:bCs/>
          <w:sz w:val="24"/>
          <w:szCs w:val="24"/>
        </w:rPr>
        <w:t xml:space="preserve">. Oleh karena itu penulis sangat tertarik untuk mengobservasi dan menganalisa atas implementasi sistem </w:t>
      </w:r>
      <w:bookmarkStart w:id="17" w:name="_Hlk138968607"/>
      <w:r w:rsidRPr="00847D2B">
        <w:rPr>
          <w:rFonts w:ascii="Times New Roman" w:hAnsi="Times New Roman" w:cs="Times New Roman"/>
          <w:bCs/>
          <w:i/>
          <w:iCs/>
          <w:sz w:val="24"/>
          <w:szCs w:val="24"/>
        </w:rPr>
        <w:t>talent acquisition process</w:t>
      </w:r>
      <w:r>
        <w:rPr>
          <w:rFonts w:ascii="Times New Roman" w:hAnsi="Times New Roman" w:cs="Times New Roman"/>
          <w:bCs/>
          <w:sz w:val="24"/>
          <w:szCs w:val="24"/>
        </w:rPr>
        <w:t xml:space="preserve"> </w:t>
      </w:r>
      <w:bookmarkEnd w:id="17"/>
      <w:r>
        <w:rPr>
          <w:rFonts w:ascii="Times New Roman" w:hAnsi="Times New Roman" w:cs="Times New Roman"/>
          <w:bCs/>
          <w:sz w:val="24"/>
          <w:szCs w:val="24"/>
        </w:rPr>
        <w:t xml:space="preserve">yang sesuai hukum dengan prosedur sistem </w:t>
      </w:r>
      <w:r w:rsidRPr="00847D2B">
        <w:rPr>
          <w:rFonts w:ascii="Times New Roman" w:hAnsi="Times New Roman" w:cs="Times New Roman"/>
          <w:bCs/>
          <w:i/>
          <w:iCs/>
          <w:sz w:val="24"/>
          <w:szCs w:val="24"/>
        </w:rPr>
        <w:t>talent acquisition process</w:t>
      </w:r>
      <w:r>
        <w:rPr>
          <w:rFonts w:ascii="Times New Roman" w:hAnsi="Times New Roman" w:cs="Times New Roman"/>
          <w:bCs/>
          <w:sz w:val="24"/>
          <w:szCs w:val="24"/>
        </w:rPr>
        <w:t xml:space="preserve"> yang telah dilakukan </w:t>
      </w:r>
      <w:r w:rsidRPr="00CF1816">
        <w:rPr>
          <w:rFonts w:ascii="Times New Roman" w:hAnsi="Times New Roman" w:cs="Times New Roman"/>
          <w:bCs/>
          <w:sz w:val="24"/>
          <w:szCs w:val="24"/>
        </w:rPr>
        <w:t>PT Mcdermott Indonesia</w:t>
      </w:r>
      <w:r>
        <w:rPr>
          <w:rFonts w:ascii="Times New Roman" w:hAnsi="Times New Roman" w:cs="Times New Roman"/>
          <w:bCs/>
          <w:sz w:val="24"/>
          <w:szCs w:val="24"/>
        </w:rPr>
        <w:t>. Pada Kerja Praktek ini penulis telah melakukan observasi dan wawancara pada</w:t>
      </w:r>
      <w:r w:rsidRPr="00F63B26">
        <w:rPr>
          <w:rFonts w:ascii="Times New Roman" w:hAnsi="Times New Roman" w:cs="Times New Roman"/>
          <w:bCs/>
          <w:sz w:val="24"/>
          <w:szCs w:val="24"/>
        </w:rPr>
        <w:t xml:space="preserve"> </w:t>
      </w:r>
      <w:bookmarkStart w:id="18" w:name="_Hlk138785119"/>
      <w:r w:rsidRPr="00F63B26">
        <w:rPr>
          <w:rFonts w:ascii="Times New Roman" w:hAnsi="Times New Roman" w:cs="Times New Roman"/>
          <w:bCs/>
          <w:sz w:val="24"/>
          <w:szCs w:val="24"/>
        </w:rPr>
        <w:t>PT Mcdermott Indonesia</w:t>
      </w:r>
      <w:bookmarkEnd w:id="18"/>
      <w:r>
        <w:rPr>
          <w:rFonts w:ascii="Times New Roman" w:hAnsi="Times New Roman" w:cs="Times New Roman"/>
          <w:bCs/>
          <w:sz w:val="24"/>
          <w:szCs w:val="24"/>
        </w:rPr>
        <w:t xml:space="preserve"> sebagai objek penelitian dengan judul,  </w:t>
      </w:r>
      <w:r w:rsidRPr="00F63B26">
        <w:rPr>
          <w:rFonts w:ascii="Times New Roman" w:hAnsi="Times New Roman" w:cs="Times New Roman"/>
          <w:b/>
          <w:bCs/>
          <w:sz w:val="24"/>
          <w:szCs w:val="24"/>
        </w:rPr>
        <w:t xml:space="preserve">“Analisis Implementasi </w:t>
      </w:r>
      <w:r>
        <w:rPr>
          <w:rFonts w:ascii="Times New Roman" w:hAnsi="Times New Roman" w:cs="Times New Roman"/>
          <w:b/>
          <w:bCs/>
          <w:sz w:val="24"/>
          <w:szCs w:val="24"/>
        </w:rPr>
        <w:t xml:space="preserve">Sistem </w:t>
      </w:r>
      <w:r w:rsidRPr="00F63B26">
        <w:rPr>
          <w:rFonts w:ascii="Times New Roman" w:hAnsi="Times New Roman" w:cs="Times New Roman"/>
          <w:b/>
          <w:bCs/>
          <w:i/>
          <w:iCs/>
          <w:sz w:val="24"/>
          <w:szCs w:val="24"/>
        </w:rPr>
        <w:t xml:space="preserve">Talent Acquisition Process </w:t>
      </w:r>
      <w:r w:rsidRPr="00F63B26">
        <w:rPr>
          <w:rFonts w:ascii="Times New Roman" w:hAnsi="Times New Roman" w:cs="Times New Roman"/>
          <w:b/>
          <w:bCs/>
          <w:sz w:val="24"/>
          <w:szCs w:val="24"/>
        </w:rPr>
        <w:t xml:space="preserve">Terhadap Karyawan Kontrak di </w:t>
      </w:r>
      <w:r w:rsidRPr="00F63B26">
        <w:rPr>
          <w:rFonts w:ascii="Times New Roman" w:hAnsi="Times New Roman" w:cs="Times New Roman"/>
          <w:b/>
          <w:bCs/>
          <w:i/>
          <w:iCs/>
          <w:sz w:val="24"/>
          <w:szCs w:val="24"/>
        </w:rPr>
        <w:t>Batam Fabrication Yard</w:t>
      </w:r>
      <w:r w:rsidRPr="00F63B26">
        <w:rPr>
          <w:rFonts w:ascii="Times New Roman" w:hAnsi="Times New Roman" w:cs="Times New Roman"/>
          <w:b/>
          <w:bCs/>
          <w:sz w:val="24"/>
          <w:szCs w:val="24"/>
        </w:rPr>
        <w:t xml:space="preserve"> Pt. Mcdermott Indonesia”</w:t>
      </w:r>
    </w:p>
    <w:p w14:paraId="0509DFAC" w14:textId="77777777" w:rsidR="00600B2F" w:rsidRPr="00F63B26" w:rsidRDefault="00600B2F" w:rsidP="00F63B26">
      <w:pPr>
        <w:tabs>
          <w:tab w:val="left" w:pos="720"/>
          <w:tab w:val="left" w:pos="1080"/>
          <w:tab w:val="right" w:pos="9072"/>
        </w:tabs>
        <w:snapToGrid w:val="0"/>
        <w:spacing w:after="0" w:line="360" w:lineRule="auto"/>
        <w:jc w:val="both"/>
        <w:rPr>
          <w:rFonts w:ascii="Times New Roman" w:hAnsi="Times New Roman" w:cs="Times New Roman"/>
          <w:bCs/>
          <w:sz w:val="24"/>
          <w:szCs w:val="24"/>
        </w:rPr>
      </w:pPr>
    </w:p>
    <w:p w14:paraId="66D67730" w14:textId="66C9BA76" w:rsidR="00600B2F" w:rsidRPr="00457AD4" w:rsidRDefault="00600B2F">
      <w:pPr>
        <w:pStyle w:val="Heading2"/>
        <w:numPr>
          <w:ilvl w:val="1"/>
          <w:numId w:val="6"/>
        </w:numPr>
      </w:pPr>
      <w:bookmarkStart w:id="19" w:name="_Toc141118776"/>
      <w:r w:rsidRPr="00457AD4">
        <w:t>Ruang lingkup</w:t>
      </w:r>
      <w:bookmarkEnd w:id="19"/>
    </w:p>
    <w:p w14:paraId="4CA764FF" w14:textId="77777777" w:rsidR="00600B2F" w:rsidRDefault="00600B2F" w:rsidP="00D81D29">
      <w:pPr>
        <w:tabs>
          <w:tab w:val="left" w:pos="720"/>
          <w:tab w:val="left" w:pos="1080"/>
          <w:tab w:val="right" w:pos="9072"/>
        </w:tabs>
        <w:snapToGrid w:val="0"/>
        <w:spacing w:after="0" w:line="360" w:lineRule="auto"/>
        <w:ind w:left="33"/>
        <w:jc w:val="both"/>
        <w:rPr>
          <w:rFonts w:ascii="Times New Roman" w:hAnsi="Times New Roman" w:cs="Times New Roman"/>
          <w:b/>
          <w:sz w:val="24"/>
          <w:szCs w:val="24"/>
        </w:rPr>
      </w:pPr>
    </w:p>
    <w:p w14:paraId="4CDA6E71" w14:textId="77777777" w:rsidR="00600B2F" w:rsidRDefault="00600B2F" w:rsidP="00F63B26">
      <w:pPr>
        <w:tabs>
          <w:tab w:val="left" w:pos="720"/>
          <w:tab w:val="left" w:pos="1080"/>
          <w:tab w:val="right" w:pos="9072"/>
        </w:tabs>
        <w:snapToGri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bookmarkStart w:id="20" w:name="_Hlk138958809"/>
      <w:r>
        <w:rPr>
          <w:rFonts w:ascii="Times New Roman" w:hAnsi="Times New Roman" w:cs="Times New Roman"/>
          <w:bCs/>
          <w:sz w:val="24"/>
          <w:szCs w:val="24"/>
        </w:rPr>
        <w:t xml:space="preserve">Ruang lingkup yang dilakukan penulis dalam proyek ini ialah penulis akan mengobservasi dan menganalisis prosedur sistem </w:t>
      </w:r>
      <w:r w:rsidRPr="00F63B26">
        <w:rPr>
          <w:rFonts w:ascii="Times New Roman" w:hAnsi="Times New Roman" w:cs="Times New Roman"/>
          <w:bCs/>
          <w:i/>
          <w:iCs/>
          <w:sz w:val="24"/>
          <w:szCs w:val="24"/>
        </w:rPr>
        <w:t>talent acquisition process</w:t>
      </w:r>
      <w:r>
        <w:rPr>
          <w:rFonts w:ascii="Times New Roman" w:hAnsi="Times New Roman" w:cs="Times New Roman"/>
          <w:bCs/>
          <w:sz w:val="24"/>
          <w:szCs w:val="24"/>
        </w:rPr>
        <w:t xml:space="preserve"> yang diterapkan </w:t>
      </w:r>
      <w:r w:rsidRPr="00847D2B">
        <w:rPr>
          <w:rFonts w:ascii="Times New Roman" w:hAnsi="Times New Roman" w:cs="Times New Roman"/>
          <w:bCs/>
          <w:sz w:val="24"/>
          <w:szCs w:val="24"/>
        </w:rPr>
        <w:t>PT Mcdermott Indonesia</w:t>
      </w:r>
      <w:r>
        <w:rPr>
          <w:rFonts w:ascii="Times New Roman" w:hAnsi="Times New Roman" w:cs="Times New Roman"/>
          <w:bCs/>
          <w:sz w:val="24"/>
          <w:szCs w:val="24"/>
        </w:rPr>
        <w:t xml:space="preserve"> apakah telah sesuai dengan ketetapan undang-undang yang digunakan. Sebab prosedur pada sistem </w:t>
      </w:r>
      <w:r w:rsidRPr="004D4E77">
        <w:rPr>
          <w:rFonts w:ascii="Times New Roman" w:hAnsi="Times New Roman" w:cs="Times New Roman"/>
          <w:bCs/>
          <w:i/>
          <w:iCs/>
          <w:sz w:val="24"/>
          <w:szCs w:val="24"/>
        </w:rPr>
        <w:t>Talent acquisition process</w:t>
      </w:r>
      <w:r>
        <w:rPr>
          <w:rFonts w:ascii="Times New Roman" w:hAnsi="Times New Roman" w:cs="Times New Roman"/>
          <w:bCs/>
          <w:sz w:val="24"/>
          <w:szCs w:val="24"/>
        </w:rPr>
        <w:t xml:space="preserve"> sangat mempengaruhi kinerja perusahaan karena memerlukan banyak pekerja yang jumlahnyaditentukan sesuai kebutuhan dari setiap project yang dikerjakan. </w:t>
      </w:r>
    </w:p>
    <w:p w14:paraId="72CBBCCA" w14:textId="206C2EFF" w:rsidR="00600B2F" w:rsidRDefault="00600B2F" w:rsidP="00225E26">
      <w:pPr>
        <w:tabs>
          <w:tab w:val="left" w:pos="720"/>
          <w:tab w:val="left" w:pos="1080"/>
          <w:tab w:val="right" w:pos="9072"/>
        </w:tabs>
        <w:snapToGri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Untuk </w:t>
      </w:r>
      <w:r w:rsidRPr="00225E26">
        <w:rPr>
          <w:rFonts w:ascii="Times New Roman" w:hAnsi="Times New Roman" w:cs="Times New Roman"/>
          <w:bCs/>
          <w:i/>
          <w:iCs/>
          <w:sz w:val="24"/>
          <w:szCs w:val="24"/>
        </w:rPr>
        <w:t>talent acquisition process</w:t>
      </w:r>
      <w:r>
        <w:rPr>
          <w:rFonts w:ascii="Times New Roman" w:hAnsi="Times New Roman" w:cs="Times New Roman"/>
          <w:bCs/>
          <w:sz w:val="24"/>
          <w:szCs w:val="24"/>
        </w:rPr>
        <w:t xml:space="preserve"> yang akan diobservasi dan dianalisa ialah </w:t>
      </w:r>
      <w:r w:rsidRPr="00225E26">
        <w:rPr>
          <w:rFonts w:ascii="Times New Roman" w:hAnsi="Times New Roman" w:cs="Times New Roman"/>
          <w:bCs/>
          <w:i/>
          <w:iCs/>
          <w:sz w:val="24"/>
          <w:szCs w:val="24"/>
        </w:rPr>
        <w:t xml:space="preserve">Sourcing and Lead Generation, Recruiting and Attracting, Interviewing and </w:t>
      </w:r>
      <w:r w:rsidRPr="00225E26">
        <w:rPr>
          <w:rFonts w:ascii="Times New Roman" w:hAnsi="Times New Roman" w:cs="Times New Roman"/>
          <w:bCs/>
          <w:i/>
          <w:iCs/>
          <w:sz w:val="24"/>
          <w:szCs w:val="24"/>
        </w:rPr>
        <w:lastRenderedPageBreak/>
        <w:t>Assessing, Checking References, Making Final Selections, Hiring and Onboardin</w:t>
      </w:r>
      <w:r>
        <w:rPr>
          <w:rFonts w:ascii="Times New Roman" w:hAnsi="Times New Roman" w:cs="Times New Roman"/>
          <w:bCs/>
          <w:i/>
          <w:iCs/>
          <w:sz w:val="24"/>
          <w:szCs w:val="24"/>
        </w:rPr>
        <w:t xml:space="preserve">g </w:t>
      </w:r>
      <w:sdt>
        <w:sdtPr>
          <w:rPr>
            <w:rFonts w:ascii="Times New Roman" w:hAnsi="Times New Roman" w:cs="Times New Roman"/>
            <w:bCs/>
            <w:iCs/>
            <w:color w:val="000000"/>
            <w:sz w:val="24"/>
            <w:szCs w:val="24"/>
          </w:rPr>
          <w:tag w:val="MENDELEY_CITATION_v3_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"/>
          <w:id w:val="547724608"/>
          <w:placeholder>
            <w:docPart w:val="DefaultPlaceholder_-1854013440"/>
          </w:placeholder>
        </w:sdtPr>
        <w:sdtEndPr>
          <w:rPr>
            <w:rFonts w:asciiTheme="minorHAnsi" w:hAnsiTheme="minorHAnsi" w:cstheme="minorBidi"/>
            <w:bCs w:val="0"/>
            <w:iCs w:val="0"/>
            <w:sz w:val="22"/>
            <w:szCs w:val="22"/>
          </w:rPr>
        </w:sdtEndPr>
        <w:sdtContent>
          <w:r w:rsidRPr="00600B2F">
            <w:rPr>
              <w:color w:val="000000"/>
            </w:rPr>
            <w:t>(Niharika, 2012)</w:t>
          </w:r>
        </w:sdtContent>
      </w:sdt>
      <w:r>
        <w:rPr>
          <w:rFonts w:ascii="Times New Roman" w:hAnsi="Times New Roman" w:cs="Times New Roman"/>
          <w:bCs/>
          <w:i/>
          <w:iCs/>
          <w:sz w:val="24"/>
          <w:szCs w:val="24"/>
        </w:rPr>
        <w:t>.</w:t>
      </w:r>
    </w:p>
    <w:bookmarkEnd w:id="20"/>
    <w:p w14:paraId="0D168620" w14:textId="77777777" w:rsidR="00600B2F" w:rsidRPr="00D81D29" w:rsidRDefault="00600B2F" w:rsidP="00D81D29">
      <w:pPr>
        <w:tabs>
          <w:tab w:val="left" w:pos="720"/>
          <w:tab w:val="left" w:pos="1080"/>
          <w:tab w:val="right" w:pos="9072"/>
        </w:tabs>
        <w:snapToGrid w:val="0"/>
        <w:spacing w:after="0" w:line="360" w:lineRule="auto"/>
        <w:ind w:left="33"/>
        <w:jc w:val="both"/>
        <w:rPr>
          <w:rFonts w:ascii="Times New Roman" w:hAnsi="Times New Roman" w:cs="Times New Roman"/>
          <w:b/>
          <w:sz w:val="24"/>
          <w:szCs w:val="24"/>
        </w:rPr>
      </w:pPr>
    </w:p>
    <w:p w14:paraId="34242D1A" w14:textId="001BA68A" w:rsidR="00600B2F" w:rsidRPr="00457AD4" w:rsidRDefault="00600B2F">
      <w:pPr>
        <w:pStyle w:val="Heading2"/>
        <w:numPr>
          <w:ilvl w:val="1"/>
          <w:numId w:val="6"/>
        </w:numPr>
      </w:pPr>
      <w:bookmarkStart w:id="21" w:name="_Toc141118777"/>
      <w:r w:rsidRPr="00457AD4">
        <w:t>Tujuan dan Manfaat kegiatan</w:t>
      </w:r>
      <w:bookmarkEnd w:id="21"/>
    </w:p>
    <w:p w14:paraId="6AE3101D" w14:textId="77777777" w:rsidR="00600B2F" w:rsidRPr="00CB7E73" w:rsidRDefault="00600B2F" w:rsidP="00625448">
      <w:pPr>
        <w:tabs>
          <w:tab w:val="left" w:pos="720"/>
          <w:tab w:val="left" w:pos="1080"/>
          <w:tab w:val="right" w:pos="9072"/>
        </w:tabs>
        <w:snapToGrid w:val="0"/>
        <w:spacing w:after="0" w:line="360" w:lineRule="auto"/>
        <w:jc w:val="both"/>
        <w:rPr>
          <w:rFonts w:ascii="Times New Roman" w:hAnsi="Times New Roman" w:cs="Times New Roman"/>
          <w:b/>
          <w:sz w:val="24"/>
          <w:szCs w:val="24"/>
        </w:rPr>
      </w:pPr>
    </w:p>
    <w:p w14:paraId="23EE284A" w14:textId="77777777" w:rsidR="00600B2F" w:rsidRDefault="00600B2F" w:rsidP="00731F53">
      <w:pPr>
        <w:spacing w:line="360" w:lineRule="auto"/>
        <w:ind w:firstLine="360"/>
        <w:jc w:val="both"/>
        <w:rPr>
          <w:rFonts w:ascii="Times New Roman" w:eastAsia="Calibri" w:hAnsi="Times New Roman" w:cs="Times New Roman"/>
          <w:sz w:val="24"/>
          <w:szCs w:val="24"/>
        </w:rPr>
      </w:pPr>
      <w:r w:rsidRPr="00225E26">
        <w:rPr>
          <w:rFonts w:ascii="Times New Roman" w:eastAsia="Calibri" w:hAnsi="Times New Roman" w:cs="Times New Roman"/>
          <w:sz w:val="24"/>
          <w:szCs w:val="24"/>
        </w:rPr>
        <w:t xml:space="preserve">Tujuan dari </w:t>
      </w:r>
      <w:r>
        <w:rPr>
          <w:rFonts w:ascii="Times New Roman" w:eastAsia="Calibri" w:hAnsi="Times New Roman" w:cs="Times New Roman"/>
          <w:sz w:val="24"/>
          <w:szCs w:val="24"/>
        </w:rPr>
        <w:t xml:space="preserve">dilakukannya </w:t>
      </w:r>
      <w:r w:rsidRPr="00225E26">
        <w:rPr>
          <w:rFonts w:ascii="Times New Roman" w:eastAsia="Calibri" w:hAnsi="Times New Roman" w:cs="Times New Roman"/>
          <w:sz w:val="24"/>
          <w:szCs w:val="24"/>
        </w:rPr>
        <w:t xml:space="preserve">Kerja </w:t>
      </w:r>
      <w:r>
        <w:rPr>
          <w:rFonts w:ascii="Times New Roman" w:eastAsia="Calibri" w:hAnsi="Times New Roman" w:cs="Times New Roman"/>
          <w:sz w:val="24"/>
          <w:szCs w:val="24"/>
        </w:rPr>
        <w:t>Praktek di PT Mcdermott Indonesia ialah:</w:t>
      </w:r>
    </w:p>
    <w:p w14:paraId="028C6D30" w14:textId="77777777" w:rsidR="00600B2F" w:rsidRDefault="00600B2F">
      <w:pPr>
        <w:pStyle w:val="ListParagraph"/>
        <w:numPr>
          <w:ilvl w:val="0"/>
          <w:numId w:val="8"/>
        </w:numPr>
        <w:spacing w:line="360" w:lineRule="auto"/>
        <w:jc w:val="both"/>
        <w:rPr>
          <w:rFonts w:ascii="Times New Roman" w:eastAsia="Calibri" w:hAnsi="Times New Roman" w:cs="Times New Roman"/>
          <w:sz w:val="24"/>
          <w:szCs w:val="24"/>
        </w:rPr>
      </w:pPr>
      <w:r w:rsidRPr="00431039">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Pr="00431039">
        <w:rPr>
          <w:rFonts w:ascii="Times New Roman" w:eastAsia="Calibri" w:hAnsi="Times New Roman" w:cs="Times New Roman"/>
          <w:sz w:val="24"/>
          <w:szCs w:val="24"/>
        </w:rPr>
        <w:t>ntuk  mengetahui kesesuaian dari penerapan</w:t>
      </w:r>
      <w:r>
        <w:rPr>
          <w:rFonts w:ascii="Times New Roman" w:eastAsia="Calibri" w:hAnsi="Times New Roman" w:cs="Times New Roman"/>
          <w:sz w:val="24"/>
          <w:szCs w:val="24"/>
        </w:rPr>
        <w:t xml:space="preserve"> prosedur sitem</w:t>
      </w:r>
      <w:r w:rsidRPr="00431039">
        <w:rPr>
          <w:rFonts w:ascii="Times New Roman" w:eastAsia="Calibri" w:hAnsi="Times New Roman" w:cs="Times New Roman"/>
          <w:sz w:val="24"/>
          <w:szCs w:val="24"/>
        </w:rPr>
        <w:t xml:space="preserve"> </w:t>
      </w:r>
      <w:r w:rsidRPr="00431039">
        <w:rPr>
          <w:rFonts w:ascii="Times New Roman" w:eastAsia="Calibri" w:hAnsi="Times New Roman" w:cs="Times New Roman"/>
          <w:i/>
          <w:iCs/>
          <w:sz w:val="24"/>
          <w:szCs w:val="24"/>
        </w:rPr>
        <w:t>talent acquisition process</w:t>
      </w:r>
      <w:r w:rsidRPr="00431039">
        <w:rPr>
          <w:rFonts w:ascii="Times New Roman" w:eastAsia="Calibri" w:hAnsi="Times New Roman" w:cs="Times New Roman"/>
          <w:sz w:val="24"/>
          <w:szCs w:val="24"/>
        </w:rPr>
        <w:t xml:space="preserve"> di PT Mcdermott Indonesia dengan standar yang digunakan yaitu berdasarkan undang-undan</w:t>
      </w:r>
      <w:r>
        <w:rPr>
          <w:rFonts w:ascii="Times New Roman" w:eastAsia="Calibri" w:hAnsi="Times New Roman" w:cs="Times New Roman"/>
          <w:sz w:val="24"/>
          <w:szCs w:val="24"/>
        </w:rPr>
        <w:t>g</w:t>
      </w:r>
      <w:r w:rsidRPr="00431039">
        <w:rPr>
          <w:rFonts w:ascii="Times New Roman" w:eastAsia="Calibri" w:hAnsi="Times New Roman" w:cs="Times New Roman"/>
          <w:sz w:val="24"/>
          <w:szCs w:val="24"/>
        </w:rPr>
        <w:t xml:space="preserve">. </w:t>
      </w:r>
    </w:p>
    <w:p w14:paraId="604576CB" w14:textId="77777777" w:rsidR="00600B2F" w:rsidRDefault="00600B2F">
      <w:pPr>
        <w:pStyle w:val="ListParagraph"/>
        <w:numPr>
          <w:ilvl w:val="0"/>
          <w:numId w:val="8"/>
        </w:numPr>
        <w:spacing w:line="360" w:lineRule="auto"/>
        <w:jc w:val="both"/>
        <w:rPr>
          <w:rFonts w:ascii="Times New Roman" w:eastAsia="Calibri" w:hAnsi="Times New Roman" w:cs="Times New Roman"/>
          <w:sz w:val="24"/>
          <w:szCs w:val="24"/>
        </w:rPr>
      </w:pPr>
      <w:bookmarkStart w:id="22" w:name="_Hlk138965059"/>
      <w:r>
        <w:rPr>
          <w:rFonts w:ascii="Times New Roman" w:eastAsia="Calibri" w:hAnsi="Times New Roman" w:cs="Times New Roman"/>
          <w:sz w:val="24"/>
          <w:szCs w:val="24"/>
        </w:rPr>
        <w:t xml:space="preserve">Mempelajari secara langsung prosedur perusahaan dalam menjalankan sistem </w:t>
      </w:r>
      <w:r w:rsidRPr="00553BE8">
        <w:rPr>
          <w:rFonts w:ascii="Times New Roman" w:eastAsia="Calibri" w:hAnsi="Times New Roman" w:cs="Times New Roman"/>
          <w:i/>
          <w:iCs/>
          <w:sz w:val="24"/>
          <w:szCs w:val="24"/>
        </w:rPr>
        <w:t>talent acquisition process</w:t>
      </w:r>
      <w:r>
        <w:rPr>
          <w:rFonts w:ascii="Times New Roman" w:eastAsia="Calibri" w:hAnsi="Times New Roman" w:cs="Times New Roman"/>
          <w:sz w:val="24"/>
          <w:szCs w:val="24"/>
        </w:rPr>
        <w:t xml:space="preserve">, baik dari mencari kandidat, melakukan </w:t>
      </w:r>
      <w:r w:rsidRPr="00431039">
        <w:rPr>
          <w:rFonts w:ascii="Times New Roman" w:eastAsia="Calibri" w:hAnsi="Times New Roman" w:cs="Times New Roman"/>
          <w:i/>
          <w:iCs/>
          <w:sz w:val="24"/>
          <w:szCs w:val="24"/>
        </w:rPr>
        <w:t>interview, training</w:t>
      </w:r>
      <w:r>
        <w:rPr>
          <w:rFonts w:ascii="Times New Roman" w:eastAsia="Calibri" w:hAnsi="Times New Roman" w:cs="Times New Roman"/>
          <w:sz w:val="24"/>
          <w:szCs w:val="24"/>
        </w:rPr>
        <w:t xml:space="preserve"> hingga sampai pada tahap </w:t>
      </w:r>
      <w:r w:rsidRPr="00431039">
        <w:rPr>
          <w:rFonts w:ascii="Times New Roman" w:eastAsia="Calibri" w:hAnsi="Times New Roman" w:cs="Times New Roman"/>
          <w:i/>
          <w:iCs/>
          <w:sz w:val="24"/>
          <w:szCs w:val="24"/>
        </w:rPr>
        <w:t>hiring</w:t>
      </w:r>
      <w:bookmarkEnd w:id="22"/>
      <w:r>
        <w:rPr>
          <w:rFonts w:ascii="Times New Roman" w:eastAsia="Calibri" w:hAnsi="Times New Roman" w:cs="Times New Roman"/>
          <w:i/>
          <w:iCs/>
          <w:sz w:val="24"/>
          <w:szCs w:val="24"/>
        </w:rPr>
        <w:t>.</w:t>
      </w:r>
    </w:p>
    <w:p w14:paraId="63EB37F7" w14:textId="77777777" w:rsidR="00600B2F" w:rsidRPr="00431039" w:rsidRDefault="00600B2F" w:rsidP="00731F53">
      <w:pPr>
        <w:spacing w:line="360" w:lineRule="auto"/>
        <w:ind w:left="360"/>
        <w:jc w:val="both"/>
        <w:rPr>
          <w:rFonts w:ascii="Times New Roman" w:eastAsia="Calibri" w:hAnsi="Times New Roman" w:cs="Times New Roman"/>
          <w:sz w:val="24"/>
          <w:szCs w:val="24"/>
        </w:rPr>
      </w:pPr>
      <w:r w:rsidRPr="00431039">
        <w:rPr>
          <w:rFonts w:ascii="Times New Roman" w:eastAsia="Calibri" w:hAnsi="Times New Roman" w:cs="Times New Roman"/>
          <w:noProof w:val="0"/>
          <w:sz w:val="24"/>
          <w:szCs w:val="24"/>
          <w:lang w:val="en-US"/>
        </w:rPr>
        <w:t xml:space="preserve">Selain itu, </w:t>
      </w:r>
      <w:r>
        <w:rPr>
          <w:rFonts w:ascii="Times New Roman" w:eastAsia="Times" w:hAnsi="Times New Roman" w:cs="Times New Roman"/>
          <w:color w:val="000000"/>
          <w:sz w:val="24"/>
          <w:szCs w:val="24"/>
        </w:rPr>
        <w:t>M</w:t>
      </w:r>
      <w:r w:rsidRPr="00431039">
        <w:rPr>
          <w:rFonts w:ascii="Times New Roman" w:eastAsia="Calibri" w:hAnsi="Times New Roman" w:cs="Times New Roman"/>
          <w:sz w:val="24"/>
          <w:szCs w:val="24"/>
        </w:rPr>
        <w:t>anfaat penulisan laporan kerja praktek ini ialah:</w:t>
      </w:r>
    </w:p>
    <w:p w14:paraId="51CEF6FD" w14:textId="77777777" w:rsidR="00600B2F" w:rsidRDefault="00600B2F">
      <w:pPr>
        <w:pStyle w:val="ListParagraph"/>
        <w:numPr>
          <w:ilvl w:val="0"/>
          <w:numId w:val="13"/>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Memberikan pemahaman kepada pembaca atas observasi yang dilakukan penulis terhadap prosedur sistem talent acquisition pocess yang diterapkan oleh salah satu perusahaan konstruksi.</w:t>
      </w:r>
    </w:p>
    <w:p w14:paraId="0BE63635" w14:textId="77777777" w:rsidR="00600B2F" w:rsidRDefault="00600B2F">
      <w:pPr>
        <w:pStyle w:val="ListParagraph"/>
        <w:numPr>
          <w:ilvl w:val="0"/>
          <w:numId w:val="13"/>
        </w:numPr>
        <w:spacing w:line="360" w:lineRule="auto"/>
        <w:jc w:val="both"/>
        <w:rPr>
          <w:rFonts w:ascii="Times New Roman" w:eastAsia="Calibri" w:hAnsi="Times New Roman" w:cs="Times New Roman"/>
          <w:sz w:val="24"/>
          <w:szCs w:val="24"/>
        </w:rPr>
      </w:pPr>
      <w:r w:rsidRPr="00431039">
        <w:rPr>
          <w:rFonts w:ascii="Times New Roman" w:eastAsia="Calibri" w:hAnsi="Times New Roman" w:cs="Times New Roman"/>
          <w:sz w:val="24"/>
          <w:szCs w:val="24"/>
        </w:rPr>
        <w:t xml:space="preserve">Dapat meningkatkan pemahaman mengenai hubungan antara teori dengan cara penerapannya sehingga memberikan bekal untuk </w:t>
      </w:r>
      <w:r>
        <w:rPr>
          <w:rFonts w:ascii="Times New Roman" w:eastAsia="Calibri" w:hAnsi="Times New Roman" w:cs="Times New Roman"/>
          <w:sz w:val="24"/>
          <w:szCs w:val="24"/>
        </w:rPr>
        <w:t xml:space="preserve">penulis dan pembaca untuk mengetahui gambaran menjalani dunia kerja </w:t>
      </w:r>
      <w:r w:rsidRPr="00431039">
        <w:rPr>
          <w:rFonts w:ascii="Times New Roman" w:eastAsia="Calibri" w:hAnsi="Times New Roman" w:cs="Times New Roman"/>
          <w:sz w:val="24"/>
          <w:szCs w:val="24"/>
        </w:rPr>
        <w:t>kedepannya</w:t>
      </w:r>
    </w:p>
    <w:p w14:paraId="19BA511E" w14:textId="77777777" w:rsidR="00600B2F" w:rsidRDefault="00600B2F">
      <w:pPr>
        <w:pStyle w:val="ListParagraph"/>
        <w:numPr>
          <w:ilvl w:val="0"/>
          <w:numId w:val="13"/>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Mendapatkan </w:t>
      </w:r>
      <w:r w:rsidRPr="00431039">
        <w:rPr>
          <w:rFonts w:ascii="Times New Roman" w:eastAsia="Calibri" w:hAnsi="Times New Roman" w:cs="Times New Roman"/>
          <w:sz w:val="24"/>
          <w:szCs w:val="24"/>
        </w:rPr>
        <w:t>pengalaman mengenal lebih jauh</w:t>
      </w:r>
      <w:r>
        <w:rPr>
          <w:rFonts w:ascii="Times New Roman" w:eastAsia="Calibri" w:hAnsi="Times New Roman" w:cs="Times New Roman"/>
          <w:sz w:val="24"/>
          <w:szCs w:val="24"/>
        </w:rPr>
        <w:t xml:space="preserve"> mengenai</w:t>
      </w:r>
      <w:r w:rsidRPr="00431039">
        <w:rPr>
          <w:rFonts w:ascii="Times New Roman" w:eastAsia="Calibri" w:hAnsi="Times New Roman" w:cs="Times New Roman"/>
          <w:sz w:val="24"/>
          <w:szCs w:val="24"/>
        </w:rPr>
        <w:t xml:space="preserve"> relevansi ilmu yang diterima selama perkuliahan</w:t>
      </w:r>
      <w:r>
        <w:rPr>
          <w:rFonts w:ascii="Times New Roman" w:eastAsia="Calibri" w:hAnsi="Times New Roman" w:cs="Times New Roman"/>
          <w:sz w:val="24"/>
          <w:szCs w:val="24"/>
        </w:rPr>
        <w:t xml:space="preserve"> dan yang dialami selama melakukan kerja praktek.</w:t>
      </w:r>
    </w:p>
    <w:p w14:paraId="1BC6B8C7" w14:textId="77777777" w:rsidR="00600B2F" w:rsidRDefault="00600B2F">
      <w:pPr>
        <w:pStyle w:val="ListParagraph"/>
        <w:numPr>
          <w:ilvl w:val="0"/>
          <w:numId w:val="13"/>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431039">
        <w:rPr>
          <w:rFonts w:ascii="Times New Roman" w:eastAsia="Calibri" w:hAnsi="Times New Roman" w:cs="Times New Roman"/>
          <w:sz w:val="24"/>
          <w:szCs w:val="24"/>
        </w:rPr>
        <w:t>emperoleh keterampilan dan pengalaman kerja praktis sehingga dapat mempelajari bagaimana memecahkan berbagai permasalahan yang dihadapi pada bidang tersebut</w:t>
      </w:r>
      <w:r>
        <w:rPr>
          <w:rFonts w:ascii="Times New Roman" w:eastAsia="Calibri" w:hAnsi="Times New Roman" w:cs="Times New Roman"/>
          <w:sz w:val="24"/>
          <w:szCs w:val="24"/>
        </w:rPr>
        <w:t>.</w:t>
      </w:r>
    </w:p>
    <w:p w14:paraId="31AB6BB5" w14:textId="77777777" w:rsidR="00600B2F" w:rsidRPr="00CB7E73" w:rsidRDefault="00600B2F" w:rsidP="00731F53">
      <w:pPr>
        <w:ind w:left="360"/>
        <w:jc w:val="both"/>
        <w:rPr>
          <w:rFonts w:ascii="Times New Roman" w:hAnsi="Times New Roman" w:cs="Times New Roman"/>
          <w:b/>
          <w:bCs/>
          <w:sz w:val="24"/>
          <w:szCs w:val="24"/>
        </w:rPr>
      </w:pPr>
      <w:r w:rsidRPr="00CB7E73">
        <w:rPr>
          <w:rFonts w:ascii="Times New Roman" w:hAnsi="Times New Roman" w:cs="Times New Roman"/>
          <w:b/>
          <w:bCs/>
          <w:sz w:val="24"/>
          <w:szCs w:val="24"/>
        </w:rPr>
        <w:br w:type="page"/>
      </w:r>
    </w:p>
    <w:p w14:paraId="47BF8D36" w14:textId="180DA8C2" w:rsidR="00600B2F" w:rsidRPr="00CB7E73" w:rsidRDefault="00471D22" w:rsidP="00984631">
      <w:pPr>
        <w:pStyle w:val="Heading1"/>
      </w:pPr>
      <w:r>
        <w:lastRenderedPageBreak/>
        <w:br w:type="textWrapping" w:clear="all"/>
      </w:r>
      <w:r>
        <w:br w:type="textWrapping" w:clear="all"/>
      </w:r>
      <w:bookmarkStart w:id="23" w:name="_Toc141118778"/>
      <w:r w:rsidR="00600B2F" w:rsidRPr="00CB7E73">
        <w:t>BAB II</w:t>
      </w:r>
      <w:r w:rsidR="00984631">
        <w:br w:type="textWrapping" w:clear="all"/>
      </w:r>
      <w:r w:rsidR="00600B2F" w:rsidRPr="00CB7E73">
        <w:t>TARGET  DAN LUARAN</w:t>
      </w:r>
      <w:bookmarkEnd w:id="23"/>
    </w:p>
    <w:p w14:paraId="1A993E2A" w14:textId="77777777" w:rsidR="00600B2F" w:rsidRPr="00CB7E73" w:rsidRDefault="00600B2F" w:rsidP="002D0294">
      <w:pPr>
        <w:spacing w:after="0" w:line="360" w:lineRule="auto"/>
        <w:jc w:val="center"/>
        <w:rPr>
          <w:rFonts w:ascii="Times New Roman" w:hAnsi="Times New Roman" w:cs="Times New Roman"/>
          <w:b/>
          <w:bCs/>
          <w:sz w:val="28"/>
          <w:szCs w:val="28"/>
        </w:rPr>
      </w:pPr>
    </w:p>
    <w:p w14:paraId="03F29A2B" w14:textId="0A3C1D50" w:rsidR="00600B2F" w:rsidRPr="00471D22" w:rsidRDefault="00600B2F">
      <w:pPr>
        <w:pStyle w:val="Heading2"/>
        <w:numPr>
          <w:ilvl w:val="1"/>
          <w:numId w:val="23"/>
        </w:numPr>
      </w:pPr>
      <w:bookmarkStart w:id="24" w:name="_Toc141118779"/>
      <w:r w:rsidRPr="00471D22">
        <w:t>Target Kegiatan</w:t>
      </w:r>
      <w:bookmarkEnd w:id="24"/>
      <w:r w:rsidRPr="00471D22">
        <w:t xml:space="preserve"> </w:t>
      </w:r>
    </w:p>
    <w:p w14:paraId="0D110CFC" w14:textId="322F1154" w:rsidR="00600B2F" w:rsidRPr="00ED2628" w:rsidRDefault="00600B2F" w:rsidP="00D22988">
      <w:pPr>
        <w:spacing w:after="0" w:line="360" w:lineRule="auto"/>
        <w:ind w:firstLine="720"/>
        <w:jc w:val="both"/>
        <w:rPr>
          <w:rFonts w:ascii="Times New Roman" w:hAnsi="Times New Roman" w:cs="Times New Roman"/>
          <w:sz w:val="24"/>
          <w:szCs w:val="24"/>
        </w:rPr>
      </w:pPr>
      <w:bookmarkStart w:id="25" w:name="_Hlk138967920"/>
      <w:r>
        <w:rPr>
          <w:rFonts w:ascii="Times New Roman" w:hAnsi="Times New Roman" w:cs="Times New Roman"/>
          <w:sz w:val="24"/>
          <w:szCs w:val="24"/>
        </w:rPr>
        <w:t xml:space="preserve">Target kegiatan kerja praktek di </w:t>
      </w:r>
      <w:bookmarkStart w:id="26" w:name="_Hlk138787707"/>
      <w:r>
        <w:rPr>
          <w:rFonts w:ascii="Times New Roman" w:hAnsi="Times New Roman" w:cs="Times New Roman"/>
          <w:sz w:val="24"/>
          <w:szCs w:val="24"/>
        </w:rPr>
        <w:t xml:space="preserve">PT Mcdermott Indonesia </w:t>
      </w:r>
      <w:bookmarkEnd w:id="26"/>
      <w:r>
        <w:rPr>
          <w:rFonts w:ascii="Times New Roman" w:hAnsi="Times New Roman" w:cs="Times New Roman"/>
          <w:sz w:val="24"/>
          <w:szCs w:val="24"/>
        </w:rPr>
        <w:t xml:space="preserve">adalah memberikan kemudahan kepada perusahaan untuk menilai kinerja perusahaan pada </w:t>
      </w:r>
      <w:bookmarkStart w:id="27" w:name="_Hlk138787783"/>
      <w:r>
        <w:rPr>
          <w:rFonts w:ascii="Times New Roman" w:hAnsi="Times New Roman" w:cs="Times New Roman"/>
          <w:sz w:val="24"/>
          <w:szCs w:val="24"/>
        </w:rPr>
        <w:t xml:space="preserve">prosedur sistem </w:t>
      </w:r>
      <w:r w:rsidRPr="00ED2628">
        <w:rPr>
          <w:rFonts w:ascii="Times New Roman" w:hAnsi="Times New Roman" w:cs="Times New Roman"/>
          <w:i/>
          <w:iCs/>
          <w:sz w:val="24"/>
          <w:szCs w:val="24"/>
        </w:rPr>
        <w:t>talent acquisition process</w:t>
      </w:r>
      <w:r>
        <w:rPr>
          <w:rFonts w:ascii="Times New Roman" w:hAnsi="Times New Roman" w:cs="Times New Roman"/>
          <w:sz w:val="24"/>
          <w:szCs w:val="24"/>
        </w:rPr>
        <w:t xml:space="preserve"> </w:t>
      </w:r>
      <w:bookmarkEnd w:id="27"/>
      <w:r>
        <w:rPr>
          <w:rFonts w:ascii="Times New Roman" w:hAnsi="Times New Roman" w:cs="Times New Roman"/>
          <w:sz w:val="24"/>
          <w:szCs w:val="24"/>
        </w:rPr>
        <w:t xml:space="preserve">yang selama ini diterapkan </w:t>
      </w:r>
      <w:bookmarkStart w:id="28" w:name="_Hlk138788300"/>
      <w:r w:rsidRPr="00ED2628">
        <w:rPr>
          <w:rFonts w:ascii="Times New Roman" w:hAnsi="Times New Roman" w:cs="Times New Roman"/>
          <w:sz w:val="24"/>
          <w:szCs w:val="24"/>
        </w:rPr>
        <w:t>PT Mcdermott Indonesia</w:t>
      </w:r>
      <w:r>
        <w:rPr>
          <w:rFonts w:ascii="Times New Roman" w:hAnsi="Times New Roman" w:cs="Times New Roman"/>
          <w:sz w:val="24"/>
          <w:szCs w:val="24"/>
        </w:rPr>
        <w:t xml:space="preserve"> </w:t>
      </w:r>
      <w:bookmarkEnd w:id="28"/>
      <w:r>
        <w:rPr>
          <w:rFonts w:ascii="Times New Roman" w:hAnsi="Times New Roman" w:cs="Times New Roman"/>
          <w:sz w:val="24"/>
          <w:szCs w:val="24"/>
        </w:rPr>
        <w:t xml:space="preserve">dengan memberikan hasil dari kegiatan observasi sistem </w:t>
      </w:r>
      <w:r w:rsidRPr="00ED2628">
        <w:rPr>
          <w:rFonts w:ascii="Times New Roman" w:hAnsi="Times New Roman" w:cs="Times New Roman"/>
          <w:i/>
          <w:iCs/>
          <w:sz w:val="24"/>
          <w:szCs w:val="24"/>
        </w:rPr>
        <w:t>talent acquisition process</w:t>
      </w:r>
      <w:r>
        <w:rPr>
          <w:rFonts w:ascii="Times New Roman" w:hAnsi="Times New Roman" w:cs="Times New Roman"/>
          <w:i/>
          <w:iCs/>
          <w:sz w:val="24"/>
          <w:szCs w:val="24"/>
        </w:rPr>
        <w:t xml:space="preserve"> </w:t>
      </w:r>
      <w:r>
        <w:rPr>
          <w:rFonts w:ascii="Times New Roman" w:hAnsi="Times New Roman" w:cs="Times New Roman"/>
          <w:sz w:val="24"/>
          <w:szCs w:val="24"/>
        </w:rPr>
        <w:t xml:space="preserve">yang dijalankan, sehingga dapat lebih mudah dinilai maupun dijadikan gambaran untuk perbaikan kepada sistem </w:t>
      </w:r>
      <w:r w:rsidRPr="00ED2628">
        <w:rPr>
          <w:rFonts w:ascii="Times New Roman" w:hAnsi="Times New Roman" w:cs="Times New Roman"/>
          <w:i/>
          <w:iCs/>
          <w:sz w:val="24"/>
          <w:szCs w:val="24"/>
        </w:rPr>
        <w:t>talent acquisition process</w:t>
      </w:r>
      <w:r>
        <w:rPr>
          <w:rFonts w:ascii="Times New Roman" w:hAnsi="Times New Roman" w:cs="Times New Roman"/>
          <w:i/>
          <w:iCs/>
          <w:sz w:val="24"/>
          <w:szCs w:val="24"/>
        </w:rPr>
        <w:t xml:space="preserve"> </w:t>
      </w:r>
      <w:r>
        <w:rPr>
          <w:rFonts w:ascii="Times New Roman" w:hAnsi="Times New Roman" w:cs="Times New Roman"/>
          <w:sz w:val="24"/>
          <w:szCs w:val="24"/>
        </w:rPr>
        <w:t xml:space="preserve">kedepannya. Dengan begitu </w:t>
      </w:r>
      <w:bookmarkStart w:id="29" w:name="_Hlk140951984"/>
      <w:r>
        <w:rPr>
          <w:rFonts w:ascii="Times New Roman" w:hAnsi="Times New Roman" w:cs="Times New Roman"/>
          <w:sz w:val="24"/>
          <w:szCs w:val="24"/>
        </w:rPr>
        <w:t xml:space="preserve">target kegiatan ini adalah membuat referensi atau mereview prosedur dari sistem </w:t>
      </w:r>
      <w:bookmarkStart w:id="30" w:name="_Hlk138788328"/>
      <w:r w:rsidRPr="00D22988">
        <w:rPr>
          <w:rFonts w:ascii="Times New Roman" w:hAnsi="Times New Roman" w:cs="Times New Roman"/>
          <w:i/>
          <w:iCs/>
          <w:sz w:val="24"/>
          <w:szCs w:val="24"/>
        </w:rPr>
        <w:t>talent acquisition process</w:t>
      </w:r>
      <w:r>
        <w:rPr>
          <w:rFonts w:ascii="Times New Roman" w:hAnsi="Times New Roman" w:cs="Times New Roman"/>
          <w:i/>
          <w:iCs/>
          <w:sz w:val="24"/>
          <w:szCs w:val="24"/>
        </w:rPr>
        <w:t xml:space="preserve"> </w:t>
      </w:r>
      <w:bookmarkEnd w:id="30"/>
      <w:r>
        <w:rPr>
          <w:rFonts w:ascii="Times New Roman" w:hAnsi="Times New Roman" w:cs="Times New Roman"/>
          <w:sz w:val="24"/>
          <w:szCs w:val="24"/>
        </w:rPr>
        <w:t xml:space="preserve">yang telah dijalankan agar dapat dijadikan bahan pertimbangan untuk perbaikan kinerja ke arah yang </w:t>
      </w:r>
      <w:r w:rsidR="00471D22">
        <w:rPr>
          <w:rFonts w:ascii="Times New Roman" w:hAnsi="Times New Roman" w:cs="Times New Roman"/>
          <w:sz w:val="24"/>
          <w:szCs w:val="24"/>
        </w:rPr>
        <w:t>NBYHOJTO UO</w:t>
      </w:r>
      <w:r>
        <w:rPr>
          <w:rFonts w:ascii="Times New Roman" w:hAnsi="Times New Roman" w:cs="Times New Roman"/>
          <w:sz w:val="24"/>
          <w:szCs w:val="24"/>
        </w:rPr>
        <w:t>lebih baik dan meningkatkan efisiensi perusahaan.</w:t>
      </w:r>
      <w:bookmarkEnd w:id="29"/>
      <w:r>
        <w:rPr>
          <w:rFonts w:ascii="Times New Roman" w:hAnsi="Times New Roman" w:cs="Times New Roman"/>
          <w:sz w:val="24"/>
          <w:szCs w:val="24"/>
        </w:rPr>
        <w:t xml:space="preserve"> </w:t>
      </w:r>
    </w:p>
    <w:bookmarkEnd w:id="25"/>
    <w:p w14:paraId="622BDD36" w14:textId="77777777" w:rsidR="00600B2F" w:rsidRDefault="00600B2F" w:rsidP="002D0294">
      <w:pPr>
        <w:spacing w:after="0" w:line="360" w:lineRule="auto"/>
        <w:ind w:firstLine="720"/>
        <w:rPr>
          <w:rFonts w:ascii="Times New Roman" w:hAnsi="Times New Roman" w:cs="Times New Roman"/>
          <w:sz w:val="24"/>
          <w:szCs w:val="24"/>
        </w:rPr>
      </w:pPr>
    </w:p>
    <w:p w14:paraId="47D24D43" w14:textId="77777777" w:rsidR="00600B2F" w:rsidRPr="00CB7E73" w:rsidRDefault="00600B2F" w:rsidP="00D22988">
      <w:pPr>
        <w:spacing w:after="0" w:line="360" w:lineRule="auto"/>
        <w:rPr>
          <w:rFonts w:ascii="Times New Roman" w:hAnsi="Times New Roman" w:cs="Times New Roman"/>
          <w:sz w:val="24"/>
          <w:szCs w:val="24"/>
        </w:rPr>
      </w:pPr>
    </w:p>
    <w:p w14:paraId="69EAEBB6" w14:textId="7BC9FA92" w:rsidR="00600B2F" w:rsidRPr="00471D22" w:rsidRDefault="00600B2F">
      <w:pPr>
        <w:pStyle w:val="Heading2"/>
        <w:numPr>
          <w:ilvl w:val="1"/>
          <w:numId w:val="23"/>
        </w:numPr>
      </w:pPr>
      <w:bookmarkStart w:id="31" w:name="_Toc141118780"/>
      <w:r w:rsidRPr="00471D22">
        <w:t>Luaran Kegiatan</w:t>
      </w:r>
      <w:bookmarkEnd w:id="31"/>
    </w:p>
    <w:p w14:paraId="7461A64A" w14:textId="77777777" w:rsidR="00600B2F" w:rsidRDefault="00600B2F" w:rsidP="00731F53">
      <w:pPr>
        <w:spacing w:line="360" w:lineRule="auto"/>
        <w:jc w:val="both"/>
        <w:rPr>
          <w:rFonts w:ascii="Times New Roman" w:hAnsi="Times New Roman" w:cs="Times New Roman"/>
          <w:sz w:val="24"/>
          <w:szCs w:val="24"/>
        </w:rPr>
      </w:pPr>
      <w:bookmarkStart w:id="32" w:name="_Hlk138958852"/>
      <w:bookmarkStart w:id="33" w:name="_Hlk140848640"/>
      <w:r w:rsidRPr="00677804">
        <w:rPr>
          <w:rFonts w:ascii="Times New Roman" w:hAnsi="Times New Roman" w:cs="Times New Roman"/>
          <w:sz w:val="24"/>
          <w:szCs w:val="24"/>
        </w:rPr>
        <w:t>Luaran proyek yang dihasilkan dan diserahterimakan kepada PT Mcdermott Indonesia ialah</w:t>
      </w:r>
      <w:r>
        <w:rPr>
          <w:rFonts w:ascii="Times New Roman" w:hAnsi="Times New Roman" w:cs="Times New Roman"/>
          <w:sz w:val="24"/>
          <w:szCs w:val="24"/>
        </w:rPr>
        <w:t xml:space="preserve">: </w:t>
      </w:r>
    </w:p>
    <w:p w14:paraId="61356AC7" w14:textId="77777777" w:rsidR="00600B2F" w:rsidRPr="00677804" w:rsidRDefault="00600B2F" w:rsidP="00731F5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K</w:t>
      </w:r>
      <w:r w:rsidRPr="00677804">
        <w:rPr>
          <w:rFonts w:ascii="Times New Roman" w:eastAsia="Calibri" w:hAnsi="Times New Roman" w:cs="Times New Roman"/>
          <w:sz w:val="24"/>
          <w:szCs w:val="24"/>
        </w:rPr>
        <w:t xml:space="preserve">sesuaian dari penerapan prosedur sitem </w:t>
      </w:r>
      <w:r w:rsidRPr="00677804">
        <w:rPr>
          <w:rFonts w:ascii="Times New Roman" w:eastAsia="Calibri" w:hAnsi="Times New Roman" w:cs="Times New Roman"/>
          <w:i/>
          <w:iCs/>
          <w:sz w:val="24"/>
          <w:szCs w:val="24"/>
        </w:rPr>
        <w:t>talent acquisition process</w:t>
      </w:r>
      <w:r w:rsidRPr="00677804">
        <w:rPr>
          <w:rFonts w:ascii="Times New Roman" w:eastAsia="Calibri" w:hAnsi="Times New Roman" w:cs="Times New Roman"/>
          <w:sz w:val="24"/>
          <w:szCs w:val="24"/>
        </w:rPr>
        <w:t xml:space="preserve"> di PT Mcdermott Indonesia dengan standar yang digunakan yaitu berdasarkan undang-undang. Maka d</w:t>
      </w:r>
      <w:r w:rsidRPr="00677804">
        <w:rPr>
          <w:rFonts w:ascii="Times New Roman" w:hAnsi="Times New Roman" w:cs="Times New Roman"/>
          <w:sz w:val="24"/>
          <w:szCs w:val="24"/>
        </w:rPr>
        <w:t>ari output yang dihasilkan ialah:</w:t>
      </w:r>
    </w:p>
    <w:p w14:paraId="594E44E9" w14:textId="77777777" w:rsidR="00600B2F" w:rsidRPr="00A70EFE" w:rsidRDefault="00600B2F">
      <w:pPr>
        <w:pStyle w:val="ListParagraph"/>
        <w:numPr>
          <w:ilvl w:val="0"/>
          <w:numId w:val="17"/>
        </w:numPr>
        <w:spacing w:after="0" w:line="360" w:lineRule="auto"/>
        <w:rPr>
          <w:rFonts w:ascii="Times New Roman" w:hAnsi="Times New Roman" w:cs="Times New Roman"/>
          <w:i/>
          <w:iCs/>
          <w:sz w:val="24"/>
          <w:szCs w:val="24"/>
        </w:rPr>
      </w:pPr>
      <w:r w:rsidRPr="00A70EFE">
        <w:rPr>
          <w:rFonts w:ascii="Times New Roman" w:hAnsi="Times New Roman" w:cs="Times New Roman"/>
          <w:i/>
          <w:iCs/>
          <w:sz w:val="24"/>
          <w:szCs w:val="24"/>
        </w:rPr>
        <w:t>Sourcing and Lead Generation</w:t>
      </w:r>
    </w:p>
    <w:p w14:paraId="2AB678B6" w14:textId="77777777" w:rsidR="00600B2F" w:rsidRPr="00D22988" w:rsidRDefault="00600B2F" w:rsidP="00731F53">
      <w:pPr>
        <w:spacing w:line="360" w:lineRule="auto"/>
        <w:ind w:left="360"/>
        <w:rPr>
          <w:rFonts w:ascii="Times New Roman" w:hAnsi="Times New Roman" w:cs="Times New Roman"/>
          <w:sz w:val="24"/>
          <w:szCs w:val="24"/>
        </w:rPr>
      </w:pPr>
      <w:r>
        <w:rPr>
          <w:rFonts w:ascii="Times New Roman" w:hAnsi="Times New Roman" w:cs="Times New Roman"/>
          <w:sz w:val="24"/>
          <w:szCs w:val="24"/>
        </w:rPr>
        <w:t>Pencarian talent dilakukan dengan menyebarkan informasi melalui Linkedin, website dan mading perusahaan sehingga lebih mudah disebarkan oleh karyawan.</w:t>
      </w:r>
    </w:p>
    <w:p w14:paraId="35419E55" w14:textId="77777777" w:rsidR="00600B2F" w:rsidRPr="00D22988" w:rsidRDefault="00600B2F">
      <w:pPr>
        <w:pStyle w:val="ListParagraph"/>
        <w:numPr>
          <w:ilvl w:val="0"/>
          <w:numId w:val="17"/>
        </w:numPr>
        <w:spacing w:after="0" w:line="360" w:lineRule="auto"/>
        <w:rPr>
          <w:rFonts w:ascii="Times New Roman" w:hAnsi="Times New Roman" w:cs="Times New Roman"/>
          <w:i/>
          <w:iCs/>
          <w:sz w:val="24"/>
          <w:szCs w:val="24"/>
        </w:rPr>
      </w:pPr>
      <w:r w:rsidRPr="00D22988">
        <w:rPr>
          <w:rFonts w:ascii="Times New Roman" w:hAnsi="Times New Roman" w:cs="Times New Roman"/>
          <w:i/>
          <w:iCs/>
          <w:sz w:val="24"/>
          <w:szCs w:val="24"/>
        </w:rPr>
        <w:t xml:space="preserve">Recruiting and Attracting </w:t>
      </w:r>
    </w:p>
    <w:p w14:paraId="3163EFE8" w14:textId="77777777" w:rsidR="00600B2F" w:rsidRPr="00EA3616" w:rsidRDefault="00600B2F" w:rsidP="00731F53">
      <w:pPr>
        <w:spacing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Menyaring kandidat berdasarkan kebutuhan di lapangan dan menghubungi kandidat yang telah diseleksi ditahap awal sehingga masuk dalam ketegori yang ditetapkan. Untuk kandidat welder biasanya memerlukan stamp welder asli sebagai salah satu syarat rekrutmen. Bagi kandidat yang belum memiliki stamp tidak dapat lanjut ke tahapan berikutnya.</w:t>
      </w:r>
    </w:p>
    <w:p w14:paraId="61F766A1" w14:textId="77777777" w:rsidR="00600B2F" w:rsidRPr="00D22988" w:rsidRDefault="00600B2F">
      <w:pPr>
        <w:pStyle w:val="ListParagraph"/>
        <w:numPr>
          <w:ilvl w:val="0"/>
          <w:numId w:val="17"/>
        </w:numPr>
        <w:spacing w:after="0" w:line="360" w:lineRule="auto"/>
        <w:rPr>
          <w:rFonts w:ascii="Times New Roman" w:hAnsi="Times New Roman" w:cs="Times New Roman"/>
          <w:i/>
          <w:iCs/>
          <w:sz w:val="24"/>
          <w:szCs w:val="24"/>
        </w:rPr>
      </w:pPr>
      <w:r w:rsidRPr="00D22988">
        <w:rPr>
          <w:rFonts w:ascii="Times New Roman" w:hAnsi="Times New Roman" w:cs="Times New Roman"/>
          <w:i/>
          <w:iCs/>
          <w:sz w:val="24"/>
          <w:szCs w:val="24"/>
        </w:rPr>
        <w:t xml:space="preserve">Interviewing and Assessing </w:t>
      </w:r>
    </w:p>
    <w:p w14:paraId="6B291609" w14:textId="77777777" w:rsidR="00600B2F" w:rsidRPr="00EA3616" w:rsidRDefault="00600B2F" w:rsidP="00731F53">
      <w:pPr>
        <w:spacing w:line="360" w:lineRule="auto"/>
        <w:ind w:left="360"/>
        <w:rPr>
          <w:rFonts w:ascii="Times New Roman" w:hAnsi="Times New Roman" w:cs="Times New Roman"/>
          <w:sz w:val="24"/>
          <w:szCs w:val="24"/>
        </w:rPr>
      </w:pPr>
      <w:r>
        <w:rPr>
          <w:rFonts w:ascii="Times New Roman" w:hAnsi="Times New Roman" w:cs="Times New Roman"/>
          <w:sz w:val="24"/>
          <w:szCs w:val="24"/>
        </w:rPr>
        <w:t>Melakukan interview dan menilai kandidat melalui test baik praktek maupun tertulis, berdasarkan posisi yang dibutuhkan. Tes dilakukan untuk menilai kemampuan karyawan di posisi yang akan dikerjakannya nanti, serta akan menentukan grade mana yang akan didapat kandidat di posisinya berdasarkan kemampuannya. Baik itu grade A, Grade B dan grade C.</w:t>
      </w:r>
    </w:p>
    <w:p w14:paraId="223F5886" w14:textId="77777777" w:rsidR="00600B2F" w:rsidRPr="00D22988" w:rsidRDefault="00600B2F">
      <w:pPr>
        <w:pStyle w:val="ListParagraph"/>
        <w:numPr>
          <w:ilvl w:val="0"/>
          <w:numId w:val="17"/>
        </w:numPr>
        <w:spacing w:after="0" w:line="360" w:lineRule="auto"/>
        <w:rPr>
          <w:rFonts w:ascii="Times New Roman" w:hAnsi="Times New Roman" w:cs="Times New Roman"/>
          <w:i/>
          <w:iCs/>
          <w:sz w:val="24"/>
          <w:szCs w:val="24"/>
        </w:rPr>
      </w:pPr>
      <w:r w:rsidRPr="00D22988">
        <w:rPr>
          <w:rFonts w:ascii="Times New Roman" w:hAnsi="Times New Roman" w:cs="Times New Roman"/>
          <w:i/>
          <w:iCs/>
          <w:sz w:val="24"/>
          <w:szCs w:val="24"/>
        </w:rPr>
        <w:t xml:space="preserve">Checking References </w:t>
      </w:r>
    </w:p>
    <w:p w14:paraId="7333CCE4" w14:textId="77777777" w:rsidR="00600B2F" w:rsidRPr="00EA3616" w:rsidRDefault="00600B2F" w:rsidP="00731F53">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Mengecek referensi biasanya dilakukan dengan tahapan </w:t>
      </w:r>
      <w:bookmarkStart w:id="34" w:name="_Hlk138789550"/>
      <w:r>
        <w:rPr>
          <w:rFonts w:ascii="Times New Roman" w:hAnsi="Times New Roman" w:cs="Times New Roman"/>
          <w:sz w:val="24"/>
          <w:szCs w:val="24"/>
        </w:rPr>
        <w:t>Medical Check-U</w:t>
      </w:r>
      <w:bookmarkEnd w:id="34"/>
      <w:r>
        <w:rPr>
          <w:rFonts w:ascii="Times New Roman" w:hAnsi="Times New Roman" w:cs="Times New Roman"/>
          <w:sz w:val="24"/>
          <w:szCs w:val="24"/>
        </w:rPr>
        <w:t xml:space="preserve">p dan Offering atau penawaran gaji. Karyawan akan diminta menandatangani jumlah gaji yang akan diterimanya serta melakukan tes kesehatan lewat </w:t>
      </w:r>
      <w:r w:rsidRPr="00AB55C6">
        <w:rPr>
          <w:rFonts w:ascii="Times New Roman" w:hAnsi="Times New Roman" w:cs="Times New Roman"/>
          <w:sz w:val="24"/>
          <w:szCs w:val="24"/>
        </w:rPr>
        <w:t>Medical Check-U</w:t>
      </w:r>
      <w:r>
        <w:rPr>
          <w:rFonts w:ascii="Times New Roman" w:hAnsi="Times New Roman" w:cs="Times New Roman"/>
          <w:sz w:val="24"/>
          <w:szCs w:val="24"/>
        </w:rPr>
        <w:t xml:space="preserve">p. </w:t>
      </w:r>
    </w:p>
    <w:p w14:paraId="25483A38" w14:textId="77777777" w:rsidR="00600B2F" w:rsidRPr="00D22988" w:rsidRDefault="00600B2F">
      <w:pPr>
        <w:pStyle w:val="ListParagraph"/>
        <w:numPr>
          <w:ilvl w:val="0"/>
          <w:numId w:val="17"/>
        </w:numPr>
        <w:spacing w:after="0" w:line="360" w:lineRule="auto"/>
        <w:rPr>
          <w:rFonts w:ascii="Times New Roman" w:hAnsi="Times New Roman" w:cs="Times New Roman"/>
          <w:i/>
          <w:iCs/>
          <w:sz w:val="24"/>
          <w:szCs w:val="24"/>
        </w:rPr>
      </w:pPr>
      <w:r w:rsidRPr="00D22988">
        <w:rPr>
          <w:rFonts w:ascii="Times New Roman" w:hAnsi="Times New Roman" w:cs="Times New Roman"/>
          <w:i/>
          <w:iCs/>
          <w:sz w:val="24"/>
          <w:szCs w:val="24"/>
        </w:rPr>
        <w:t xml:space="preserve">Making Final Selections </w:t>
      </w:r>
    </w:p>
    <w:p w14:paraId="5EEE45B1" w14:textId="77777777" w:rsidR="00600B2F" w:rsidRPr="00AB55C6" w:rsidRDefault="00600B2F" w:rsidP="00731F53">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Ketika kandidat dinyatakan sehat atau lulus dalam </w:t>
      </w:r>
      <w:r w:rsidRPr="00AB55C6">
        <w:rPr>
          <w:rFonts w:ascii="Times New Roman" w:hAnsi="Times New Roman" w:cs="Times New Roman"/>
          <w:sz w:val="24"/>
          <w:szCs w:val="24"/>
        </w:rPr>
        <w:t>Medical Check-U</w:t>
      </w:r>
      <w:r>
        <w:rPr>
          <w:rFonts w:ascii="Times New Roman" w:hAnsi="Times New Roman" w:cs="Times New Roman"/>
          <w:sz w:val="24"/>
          <w:szCs w:val="24"/>
        </w:rPr>
        <w:t xml:space="preserve">p, maka kandidat akan dipanggil untuk menjalankan proses </w:t>
      </w:r>
      <w:r w:rsidRPr="00EA76FD">
        <w:rPr>
          <w:rFonts w:ascii="Times New Roman" w:hAnsi="Times New Roman" w:cs="Times New Roman"/>
          <w:i/>
          <w:iCs/>
          <w:sz w:val="24"/>
          <w:szCs w:val="24"/>
        </w:rPr>
        <w:t>induction</w:t>
      </w:r>
      <w:r>
        <w:rPr>
          <w:rFonts w:ascii="Times New Roman" w:hAnsi="Times New Roman" w:cs="Times New Roman"/>
          <w:sz w:val="24"/>
          <w:szCs w:val="24"/>
        </w:rPr>
        <w:t xml:space="preserve"> atau pengenalan perusahaan dan melakukan tanda tangan persetujuan Kontrak Kerja (</w:t>
      </w:r>
      <w:r w:rsidRPr="00EA76FD">
        <w:rPr>
          <w:rFonts w:ascii="Times New Roman" w:hAnsi="Times New Roman" w:cs="Times New Roman"/>
          <w:i/>
          <w:iCs/>
          <w:sz w:val="24"/>
          <w:szCs w:val="24"/>
        </w:rPr>
        <w:t>agreement</w:t>
      </w:r>
      <w:r>
        <w:rPr>
          <w:rFonts w:ascii="Times New Roman" w:hAnsi="Times New Roman" w:cs="Times New Roman"/>
          <w:sz w:val="24"/>
          <w:szCs w:val="24"/>
        </w:rPr>
        <w:t xml:space="preserve">). Begitu juga sebaliknya, jika hasil Medical Check-Up tidak lolos atau dinyatakan </w:t>
      </w:r>
      <w:r w:rsidRPr="00EA76FD">
        <w:rPr>
          <w:rFonts w:ascii="Times New Roman" w:hAnsi="Times New Roman" w:cs="Times New Roman"/>
          <w:i/>
          <w:iCs/>
          <w:sz w:val="24"/>
          <w:szCs w:val="24"/>
        </w:rPr>
        <w:t>fail</w:t>
      </w:r>
      <w:r>
        <w:rPr>
          <w:rFonts w:ascii="Times New Roman" w:hAnsi="Times New Roman" w:cs="Times New Roman"/>
          <w:sz w:val="24"/>
          <w:szCs w:val="24"/>
        </w:rPr>
        <w:t xml:space="preserve"> oleh pihak klinik, maka kandidat diminta menyelesaikan dahulu masalah kesehatan atau menjalani pengecekan rutin ke rumah sakit hingga pihak klinik menyatakan ia lulus dalam </w:t>
      </w:r>
      <w:r w:rsidRPr="001D5E65">
        <w:rPr>
          <w:rFonts w:ascii="Times New Roman" w:hAnsi="Times New Roman" w:cs="Times New Roman"/>
          <w:sz w:val="24"/>
          <w:szCs w:val="24"/>
        </w:rPr>
        <w:t>Medical Check-U</w:t>
      </w:r>
      <w:r>
        <w:rPr>
          <w:rFonts w:ascii="Times New Roman" w:hAnsi="Times New Roman" w:cs="Times New Roman"/>
          <w:sz w:val="24"/>
          <w:szCs w:val="24"/>
        </w:rPr>
        <w:t>p.</w:t>
      </w:r>
    </w:p>
    <w:p w14:paraId="75F47ED9" w14:textId="77777777" w:rsidR="00600B2F" w:rsidRDefault="00600B2F">
      <w:pPr>
        <w:pStyle w:val="ListParagraph"/>
        <w:numPr>
          <w:ilvl w:val="0"/>
          <w:numId w:val="17"/>
        </w:numPr>
        <w:spacing w:after="0" w:line="360" w:lineRule="auto"/>
        <w:rPr>
          <w:rFonts w:ascii="Times New Roman" w:hAnsi="Times New Roman" w:cs="Times New Roman"/>
          <w:sz w:val="24"/>
          <w:szCs w:val="24"/>
        </w:rPr>
      </w:pPr>
      <w:r w:rsidRPr="00D22988">
        <w:rPr>
          <w:rFonts w:ascii="Times New Roman" w:hAnsi="Times New Roman" w:cs="Times New Roman"/>
          <w:i/>
          <w:iCs/>
          <w:sz w:val="24"/>
          <w:szCs w:val="24"/>
        </w:rPr>
        <w:t>Hiring and Onboarding</w:t>
      </w:r>
      <w:r w:rsidRPr="00D22988">
        <w:rPr>
          <w:rFonts w:ascii="Times New Roman" w:hAnsi="Times New Roman" w:cs="Times New Roman"/>
          <w:sz w:val="24"/>
          <w:szCs w:val="24"/>
        </w:rPr>
        <w:t>.</w:t>
      </w:r>
    </w:p>
    <w:p w14:paraId="3FB34C15" w14:textId="77777777" w:rsidR="00600B2F" w:rsidRPr="00EA76FD" w:rsidRDefault="00600B2F" w:rsidP="00731F53">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Kandidat mengikuti </w:t>
      </w:r>
      <w:r w:rsidRPr="00EA76FD">
        <w:rPr>
          <w:rFonts w:ascii="Times New Roman" w:hAnsi="Times New Roman" w:cs="Times New Roman"/>
          <w:i/>
          <w:iCs/>
          <w:sz w:val="24"/>
          <w:szCs w:val="24"/>
        </w:rPr>
        <w:t>induction</w:t>
      </w:r>
      <w:r>
        <w:rPr>
          <w:rFonts w:ascii="Times New Roman" w:hAnsi="Times New Roman" w:cs="Times New Roman"/>
          <w:sz w:val="24"/>
          <w:szCs w:val="24"/>
        </w:rPr>
        <w:t xml:space="preserve"> selama 1-3 hari sebelum menandatangani </w:t>
      </w:r>
      <w:r w:rsidRPr="00EA76FD">
        <w:rPr>
          <w:rFonts w:ascii="Times New Roman" w:hAnsi="Times New Roman" w:cs="Times New Roman"/>
          <w:i/>
          <w:iCs/>
          <w:sz w:val="24"/>
          <w:szCs w:val="24"/>
        </w:rPr>
        <w:t>agreement</w:t>
      </w:r>
      <w:r>
        <w:rPr>
          <w:rFonts w:ascii="Times New Roman" w:hAnsi="Times New Roman" w:cs="Times New Roman"/>
          <w:i/>
          <w:iCs/>
          <w:sz w:val="24"/>
          <w:szCs w:val="24"/>
        </w:rPr>
        <w:t xml:space="preserve">. </w:t>
      </w:r>
      <w:r>
        <w:rPr>
          <w:rFonts w:ascii="Times New Roman" w:hAnsi="Times New Roman" w:cs="Times New Roman"/>
          <w:sz w:val="24"/>
          <w:szCs w:val="24"/>
        </w:rPr>
        <w:t xml:space="preserve">Selama masa induction tersebut kandidat telah dipastikan tidak sedang terikat kontrak dengan perusahaan sebelumnya bekerja, sehingga kandidat telah dinyatakan lolos dan menjadi karyawan. </w:t>
      </w:r>
    </w:p>
    <w:bookmarkEnd w:id="32"/>
    <w:p w14:paraId="5C7AA834" w14:textId="77777777" w:rsidR="00600B2F" w:rsidRDefault="00600B2F" w:rsidP="00731F53">
      <w:pPr>
        <w:widowControl w:val="0"/>
        <w:pBdr>
          <w:top w:val="nil"/>
          <w:left w:val="nil"/>
          <w:bottom w:val="nil"/>
          <w:right w:val="nil"/>
          <w:between w:val="nil"/>
        </w:pBdr>
        <w:spacing w:line="360" w:lineRule="auto"/>
        <w:ind w:right="-3"/>
        <w:jc w:val="both"/>
        <w:rPr>
          <w:rFonts w:ascii="Times New Roman" w:hAnsi="Times New Roman" w:cs="Times New Roman"/>
          <w:sz w:val="24"/>
          <w:szCs w:val="24"/>
        </w:rPr>
      </w:pPr>
      <w:r>
        <w:rPr>
          <w:rFonts w:ascii="Times New Roman" w:eastAsia="Times" w:hAnsi="Times New Roman" w:cs="Times New Roman"/>
          <w:color w:val="000000"/>
          <w:sz w:val="24"/>
          <w:szCs w:val="24"/>
        </w:rPr>
        <w:lastRenderedPageBreak/>
        <w:t xml:space="preserve">2) </w:t>
      </w:r>
      <w:r>
        <w:rPr>
          <w:rFonts w:ascii="Times New Roman" w:eastAsia="Calibri" w:hAnsi="Times New Roman" w:cs="Times New Roman"/>
          <w:sz w:val="24"/>
          <w:szCs w:val="24"/>
        </w:rPr>
        <w:t xml:space="preserve">Mempelajari secara langsung prosedur perusahaan dalam menjalankan sistem </w:t>
      </w:r>
      <w:r w:rsidRPr="00553BE8">
        <w:rPr>
          <w:rFonts w:ascii="Times New Roman" w:eastAsia="Calibri" w:hAnsi="Times New Roman" w:cs="Times New Roman"/>
          <w:i/>
          <w:iCs/>
          <w:sz w:val="24"/>
          <w:szCs w:val="24"/>
        </w:rPr>
        <w:t>talent acquisition process</w:t>
      </w:r>
      <w:r>
        <w:rPr>
          <w:rFonts w:ascii="Times New Roman" w:eastAsia="Calibri" w:hAnsi="Times New Roman" w:cs="Times New Roman"/>
          <w:sz w:val="24"/>
          <w:szCs w:val="24"/>
        </w:rPr>
        <w:t xml:space="preserve"> untuk karyawan kontrak</w:t>
      </w:r>
      <w:r w:rsidRPr="00226619">
        <w:rPr>
          <w:rFonts w:ascii="Times New Roman" w:hAnsi="Times New Roman" w:cs="Times New Roman"/>
          <w:sz w:val="24"/>
          <w:szCs w:val="24"/>
        </w:rPr>
        <w:t xml:space="preserve"> di </w:t>
      </w:r>
      <w:r w:rsidRPr="000A6AC8">
        <w:rPr>
          <w:rFonts w:ascii="Times New Roman" w:hAnsi="Times New Roman" w:cs="Times New Roman"/>
          <w:i/>
          <w:iCs/>
          <w:sz w:val="24"/>
          <w:szCs w:val="24"/>
        </w:rPr>
        <w:t>fabrication</w:t>
      </w:r>
      <w:r w:rsidRPr="00226619">
        <w:rPr>
          <w:rFonts w:ascii="Times New Roman" w:hAnsi="Times New Roman" w:cs="Times New Roman"/>
          <w:sz w:val="24"/>
          <w:szCs w:val="24"/>
        </w:rPr>
        <w:t xml:space="preserve"> </w:t>
      </w:r>
      <w:r>
        <w:rPr>
          <w:rFonts w:ascii="Times New Roman" w:hAnsi="Times New Roman" w:cs="Times New Roman"/>
          <w:sz w:val="24"/>
          <w:szCs w:val="24"/>
        </w:rPr>
        <w:t xml:space="preserve">yang direkrut </w:t>
      </w:r>
      <w:r w:rsidRPr="00226619">
        <w:rPr>
          <w:rFonts w:ascii="Times New Roman" w:hAnsi="Times New Roman" w:cs="Times New Roman"/>
          <w:sz w:val="24"/>
          <w:szCs w:val="24"/>
        </w:rPr>
        <w:t>dengan melalui  tahapan</w:t>
      </w:r>
      <w:r>
        <w:rPr>
          <w:rFonts w:ascii="Times New Roman" w:hAnsi="Times New Roman" w:cs="Times New Roman"/>
          <w:sz w:val="24"/>
          <w:szCs w:val="24"/>
        </w:rPr>
        <w:t xml:space="preserve"> berikut :</w:t>
      </w:r>
    </w:p>
    <w:p w14:paraId="6893C647" w14:textId="77777777" w:rsidR="00600B2F" w:rsidRDefault="00600B2F">
      <w:pPr>
        <w:pStyle w:val="ListParagraph"/>
        <w:numPr>
          <w:ilvl w:val="0"/>
          <w:numId w:val="1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Interview dan Visual test, yang hanya dilakukan kepada karyawan baru. Jika karyawan yang sudah pernah bekerja maka hanya mengikuti Visual test. Diterapkan dalam rekrutmen posisi Welder.</w:t>
      </w:r>
    </w:p>
    <w:p w14:paraId="082A8782" w14:textId="77777777" w:rsidR="00600B2F" w:rsidRDefault="00600B2F">
      <w:pPr>
        <w:pStyle w:val="ListParagraph"/>
        <w:numPr>
          <w:ilvl w:val="0"/>
          <w:numId w:val="1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PEA Test, merupakan test praktek dan tertulis untuk karyawan baru di posisi Rigger, Fitter, Operator.</w:t>
      </w:r>
    </w:p>
    <w:p w14:paraId="629D476A" w14:textId="77777777" w:rsidR="00600B2F" w:rsidRDefault="00600B2F">
      <w:pPr>
        <w:pStyle w:val="ListParagraph"/>
        <w:numPr>
          <w:ilvl w:val="0"/>
          <w:numId w:val="1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Training (Welder Only), pelatihan yang dilakukan oleh kandidat yang melamar sebagai welder harus melakukan Training untuk memperdalam pemahaman kandidat terhadap pekerjaannya.</w:t>
      </w:r>
    </w:p>
    <w:p w14:paraId="46C98865" w14:textId="77777777" w:rsidR="00600B2F" w:rsidRDefault="00600B2F">
      <w:pPr>
        <w:pStyle w:val="ListParagraph"/>
        <w:numPr>
          <w:ilvl w:val="0"/>
          <w:numId w:val="11"/>
        </w:numPr>
        <w:autoSpaceDE w:val="0"/>
        <w:autoSpaceDN w:val="0"/>
        <w:adjustRightInd w:val="0"/>
        <w:spacing w:after="0" w:line="360" w:lineRule="auto"/>
        <w:rPr>
          <w:rFonts w:ascii="Times New Roman" w:hAnsi="Times New Roman" w:cs="Times New Roman"/>
          <w:sz w:val="24"/>
          <w:szCs w:val="24"/>
        </w:rPr>
      </w:pPr>
      <w:r w:rsidRPr="00553BE8">
        <w:rPr>
          <w:rFonts w:ascii="Times New Roman" w:hAnsi="Times New Roman" w:cs="Times New Roman"/>
          <w:i/>
          <w:iCs/>
          <w:sz w:val="24"/>
          <w:szCs w:val="24"/>
        </w:rPr>
        <w:t xml:space="preserve">Medical Check-Up </w:t>
      </w:r>
      <w:r w:rsidRPr="00553BE8">
        <w:rPr>
          <w:rFonts w:ascii="Times New Roman" w:hAnsi="Times New Roman" w:cs="Times New Roman"/>
          <w:sz w:val="24"/>
          <w:szCs w:val="24"/>
        </w:rPr>
        <w:t>dan</w:t>
      </w:r>
      <w:r w:rsidRPr="00553BE8">
        <w:rPr>
          <w:rFonts w:ascii="Times New Roman" w:hAnsi="Times New Roman" w:cs="Times New Roman"/>
          <w:i/>
          <w:iCs/>
          <w:sz w:val="24"/>
          <w:szCs w:val="24"/>
        </w:rPr>
        <w:t xml:space="preserve"> Offering</w:t>
      </w:r>
      <w:r>
        <w:rPr>
          <w:rFonts w:ascii="Times New Roman" w:hAnsi="Times New Roman" w:cs="Times New Roman"/>
          <w:sz w:val="24"/>
          <w:szCs w:val="24"/>
        </w:rPr>
        <w:t xml:space="preserve"> (Penawaran Gaji), setiap kandidat akan melalui proses ini dan akan dapat melanjutkan ke tahap berikutnya jika hasil medical dinyatakan tidak </w:t>
      </w:r>
      <w:r w:rsidRPr="009F63A6">
        <w:rPr>
          <w:rFonts w:ascii="Times New Roman" w:hAnsi="Times New Roman" w:cs="Times New Roman"/>
          <w:i/>
          <w:iCs/>
          <w:sz w:val="24"/>
          <w:szCs w:val="24"/>
        </w:rPr>
        <w:t>Fail.</w:t>
      </w:r>
      <w:r>
        <w:rPr>
          <w:rFonts w:ascii="Times New Roman" w:hAnsi="Times New Roman" w:cs="Times New Roman"/>
          <w:sz w:val="24"/>
          <w:szCs w:val="24"/>
        </w:rPr>
        <w:t xml:space="preserve"> </w:t>
      </w:r>
    </w:p>
    <w:p w14:paraId="3C827132" w14:textId="77777777" w:rsidR="00600B2F" w:rsidRDefault="00600B2F">
      <w:pPr>
        <w:pStyle w:val="ListParagraph"/>
        <w:numPr>
          <w:ilvl w:val="0"/>
          <w:numId w:val="11"/>
        </w:numPr>
        <w:autoSpaceDE w:val="0"/>
        <w:autoSpaceDN w:val="0"/>
        <w:adjustRightInd w:val="0"/>
        <w:spacing w:after="0" w:line="360" w:lineRule="auto"/>
        <w:rPr>
          <w:rFonts w:ascii="Times New Roman" w:hAnsi="Times New Roman" w:cs="Times New Roman"/>
          <w:sz w:val="24"/>
          <w:szCs w:val="24"/>
        </w:rPr>
      </w:pPr>
      <w:r w:rsidRPr="00553BE8">
        <w:rPr>
          <w:rFonts w:ascii="Times New Roman" w:hAnsi="Times New Roman" w:cs="Times New Roman"/>
          <w:i/>
          <w:iCs/>
          <w:sz w:val="24"/>
          <w:szCs w:val="24"/>
        </w:rPr>
        <w:t>Induction</w:t>
      </w:r>
      <w:r>
        <w:rPr>
          <w:rFonts w:ascii="Times New Roman" w:hAnsi="Times New Roman" w:cs="Times New Roman"/>
          <w:sz w:val="24"/>
          <w:szCs w:val="24"/>
        </w:rPr>
        <w:t>, proses pengenalan perusahaan dan pembahasan seputar peraturanperusahaan.</w:t>
      </w:r>
    </w:p>
    <w:p w14:paraId="733D5138" w14:textId="77777777" w:rsidR="00600B2F" w:rsidRPr="00226619" w:rsidRDefault="00600B2F">
      <w:pPr>
        <w:pStyle w:val="ListParagraph"/>
        <w:numPr>
          <w:ilvl w:val="0"/>
          <w:numId w:val="11"/>
        </w:numPr>
        <w:autoSpaceDE w:val="0"/>
        <w:autoSpaceDN w:val="0"/>
        <w:adjustRightInd w:val="0"/>
        <w:spacing w:after="0" w:line="360" w:lineRule="auto"/>
        <w:rPr>
          <w:rFonts w:ascii="Times New Roman" w:hAnsi="Times New Roman" w:cs="Times New Roman"/>
          <w:sz w:val="24"/>
          <w:szCs w:val="24"/>
        </w:rPr>
      </w:pPr>
      <w:r w:rsidRPr="00553BE8">
        <w:rPr>
          <w:rFonts w:ascii="Times New Roman" w:hAnsi="Times New Roman" w:cs="Times New Roman"/>
          <w:i/>
          <w:iCs/>
          <w:sz w:val="24"/>
          <w:szCs w:val="24"/>
        </w:rPr>
        <w:t>Sign for Agreement</w:t>
      </w:r>
      <w:r>
        <w:rPr>
          <w:rFonts w:ascii="Times New Roman" w:hAnsi="Times New Roman" w:cs="Times New Roman"/>
          <w:sz w:val="24"/>
          <w:szCs w:val="24"/>
        </w:rPr>
        <w:t>, menandatangani kontrak kerja sebagai bukti penerimaan bahwa kandidat te</w:t>
      </w:r>
      <w:bookmarkEnd w:id="33"/>
      <w:r>
        <w:rPr>
          <w:rFonts w:ascii="Times New Roman" w:hAnsi="Times New Roman" w:cs="Times New Roman"/>
          <w:sz w:val="24"/>
          <w:szCs w:val="24"/>
        </w:rPr>
        <w:t xml:space="preserve">rsebut telah resmi menjadi karyawan. </w:t>
      </w:r>
    </w:p>
    <w:p w14:paraId="1261CB2E" w14:textId="77777777" w:rsidR="00600B2F" w:rsidRDefault="00600B2F" w:rsidP="008D3B18">
      <w:pPr>
        <w:spacing w:after="0" w:line="480" w:lineRule="auto"/>
        <w:jc w:val="center"/>
        <w:rPr>
          <w:rFonts w:ascii="Times New Roman" w:hAnsi="Times New Roman" w:cs="Times New Roman"/>
          <w:b/>
          <w:bCs/>
          <w:sz w:val="24"/>
          <w:szCs w:val="24"/>
        </w:rPr>
      </w:pPr>
    </w:p>
    <w:p w14:paraId="4CBC64AC" w14:textId="77777777" w:rsidR="00600B2F" w:rsidRPr="00CB7E73" w:rsidRDefault="00600B2F" w:rsidP="008D3B18">
      <w:pPr>
        <w:spacing w:after="0" w:line="480" w:lineRule="auto"/>
        <w:jc w:val="center"/>
        <w:rPr>
          <w:rFonts w:ascii="Times New Roman" w:hAnsi="Times New Roman" w:cs="Times New Roman"/>
          <w:b/>
          <w:bCs/>
          <w:sz w:val="24"/>
          <w:szCs w:val="24"/>
        </w:rPr>
      </w:pPr>
    </w:p>
    <w:p w14:paraId="2865E5E2" w14:textId="71D565E2" w:rsidR="00600B2F" w:rsidRPr="00CB7E73" w:rsidRDefault="00600B2F" w:rsidP="00984631">
      <w:pPr>
        <w:pStyle w:val="Heading1"/>
      </w:pPr>
      <w:bookmarkStart w:id="35" w:name="_Toc141118781"/>
      <w:r w:rsidRPr="00CB7E73">
        <w:t>BAB III</w:t>
      </w:r>
      <w:r w:rsidR="00984631">
        <w:br w:type="textWrapping" w:clear="all"/>
      </w:r>
      <w:r w:rsidRPr="00CB7E73">
        <w:t>METODE PELAKSANAAN</w:t>
      </w:r>
      <w:bookmarkEnd w:id="35"/>
    </w:p>
    <w:p w14:paraId="6830D41C" w14:textId="77777777" w:rsidR="00600B2F" w:rsidRPr="00CB7E73" w:rsidRDefault="00600B2F" w:rsidP="00657B42">
      <w:pPr>
        <w:spacing w:after="0" w:line="360" w:lineRule="auto"/>
        <w:jc w:val="both"/>
        <w:rPr>
          <w:rFonts w:ascii="Times New Roman" w:hAnsi="Times New Roman" w:cs="Times New Roman"/>
          <w:sz w:val="24"/>
          <w:szCs w:val="24"/>
        </w:rPr>
      </w:pPr>
    </w:p>
    <w:p w14:paraId="34461B2D" w14:textId="77777777" w:rsidR="00600B2F" w:rsidRPr="00471D22" w:rsidRDefault="00600B2F" w:rsidP="00471D22">
      <w:pPr>
        <w:spacing w:after="0" w:line="360" w:lineRule="auto"/>
        <w:jc w:val="both"/>
        <w:rPr>
          <w:rFonts w:ascii="Times New Roman" w:hAnsi="Times New Roman" w:cs="Times New Roman"/>
          <w:b/>
          <w:sz w:val="24"/>
          <w:szCs w:val="24"/>
        </w:rPr>
      </w:pPr>
      <w:r w:rsidRPr="00471D22">
        <w:rPr>
          <w:rFonts w:ascii="Times New Roman" w:hAnsi="Times New Roman" w:cs="Times New Roman"/>
          <w:b/>
          <w:sz w:val="24"/>
          <w:szCs w:val="24"/>
        </w:rPr>
        <w:t>3.1.</w:t>
      </w:r>
      <w:r w:rsidRPr="00471D22">
        <w:rPr>
          <w:rFonts w:ascii="Times New Roman" w:hAnsi="Times New Roman" w:cs="Times New Roman"/>
          <w:b/>
          <w:sz w:val="24"/>
          <w:szCs w:val="24"/>
        </w:rPr>
        <w:tab/>
        <w:t>Teknik Pengumpulan Data</w:t>
      </w:r>
    </w:p>
    <w:p w14:paraId="008D617F" w14:textId="2AD2166B" w:rsidR="00600B2F" w:rsidRDefault="00600B2F" w:rsidP="00EA76FD">
      <w:pPr>
        <w:spacing w:after="0" w:line="360" w:lineRule="auto"/>
        <w:ind w:firstLine="709"/>
        <w:jc w:val="both"/>
        <w:rPr>
          <w:rFonts w:ascii="Times New Roman" w:hAnsi="Times New Roman" w:cs="Times New Roman"/>
          <w:sz w:val="24"/>
          <w:szCs w:val="24"/>
          <w:lang w:val="id-ID"/>
        </w:rPr>
      </w:pPr>
      <w:r w:rsidRPr="00CB7E73">
        <w:rPr>
          <w:rFonts w:ascii="Times New Roman" w:hAnsi="Times New Roman" w:cs="Times New Roman"/>
          <w:sz w:val="24"/>
          <w:szCs w:val="24"/>
        </w:rPr>
        <w:tab/>
      </w:r>
      <w:r>
        <w:rPr>
          <w:rFonts w:ascii="Times New Roman" w:hAnsi="Times New Roman" w:cs="Times New Roman"/>
          <w:sz w:val="24"/>
          <w:szCs w:val="24"/>
          <w:lang w:val="id-ID"/>
        </w:rPr>
        <w:t xml:space="preserve">Teknik pengumpulan data pada penelitian ini adalah dengan mengumpulkan informasi yang dibutuhkan dengan melakukan wawancara langsung dengan </w:t>
      </w:r>
      <w:r>
        <w:rPr>
          <w:rFonts w:ascii="Times New Roman" w:hAnsi="Times New Roman" w:cs="Times New Roman"/>
          <w:sz w:val="24"/>
          <w:szCs w:val="24"/>
          <w:lang w:val="en-US"/>
        </w:rPr>
        <w:t xml:space="preserve">karyawan perusahaan yang menangani langsung terkait </w:t>
      </w:r>
      <w:bookmarkStart w:id="36" w:name="_Hlk138793142"/>
      <w:r w:rsidRPr="00AE45AB">
        <w:rPr>
          <w:rFonts w:ascii="Times New Roman" w:hAnsi="Times New Roman" w:cs="Times New Roman"/>
          <w:i/>
          <w:iCs/>
          <w:sz w:val="24"/>
          <w:szCs w:val="24"/>
          <w:lang w:val="en-US"/>
        </w:rPr>
        <w:t>talent acquisition process</w:t>
      </w:r>
      <w:bookmarkEnd w:id="36"/>
      <w:r>
        <w:rPr>
          <w:rFonts w:ascii="Times New Roman" w:hAnsi="Times New Roman" w:cs="Times New Roman"/>
          <w:sz w:val="24"/>
          <w:szCs w:val="24"/>
          <w:lang w:val="id-ID"/>
        </w:rPr>
        <w:t xml:space="preserve">, melakukan observasi langsung </w:t>
      </w:r>
      <w:r>
        <w:rPr>
          <w:rFonts w:ascii="Times New Roman" w:hAnsi="Times New Roman" w:cs="Times New Roman"/>
          <w:sz w:val="24"/>
          <w:szCs w:val="24"/>
          <w:lang w:val="en-US"/>
        </w:rPr>
        <w:t>diperusahaan</w:t>
      </w:r>
      <w:r>
        <w:rPr>
          <w:rFonts w:ascii="Times New Roman" w:hAnsi="Times New Roman" w:cs="Times New Roman"/>
          <w:sz w:val="24"/>
          <w:szCs w:val="24"/>
          <w:lang w:val="id-ID"/>
        </w:rPr>
        <w:t xml:space="preserve"> dan pengumpulan dokumentasi</w:t>
      </w:r>
      <w:r>
        <w:rPr>
          <w:rFonts w:ascii="Times New Roman" w:hAnsi="Times New Roman" w:cs="Times New Roman"/>
          <w:sz w:val="24"/>
          <w:szCs w:val="24"/>
          <w:lang w:val="en-US"/>
        </w:rPr>
        <w:t xml:space="preserve">/data </w:t>
      </w:r>
      <w:r w:rsidRPr="00AE45AB">
        <w:rPr>
          <w:rFonts w:ascii="Times New Roman" w:hAnsi="Times New Roman" w:cs="Times New Roman"/>
          <w:i/>
          <w:iCs/>
          <w:sz w:val="24"/>
          <w:szCs w:val="24"/>
          <w:lang w:val="en-US"/>
        </w:rPr>
        <w:t>hiring</w:t>
      </w:r>
      <w:r>
        <w:rPr>
          <w:rFonts w:ascii="Times New Roman" w:hAnsi="Times New Roman" w:cs="Times New Roman"/>
          <w:sz w:val="24"/>
          <w:szCs w:val="24"/>
          <w:lang w:val="en-US"/>
        </w:rPr>
        <w:t xml:space="preserve"> yang disimpan dalam database</w:t>
      </w:r>
      <w:r>
        <w:rPr>
          <w:rFonts w:ascii="Times New Roman" w:hAnsi="Times New Roman" w:cs="Times New Roman"/>
          <w:sz w:val="24"/>
          <w:szCs w:val="24"/>
          <w:lang w:val="id-ID"/>
        </w:rPr>
        <w:t>.</w:t>
      </w:r>
    </w:p>
    <w:p w14:paraId="4AE1F7F0" w14:textId="7CA4C1F5" w:rsidR="00600B2F" w:rsidRDefault="00600B2F">
      <w:pPr>
        <w:pStyle w:val="SUBSUBBAB"/>
        <w:numPr>
          <w:ilvl w:val="2"/>
          <w:numId w:val="21"/>
        </w:numPr>
      </w:pPr>
      <w:r>
        <w:t>Wawancara</w:t>
      </w:r>
    </w:p>
    <w:p w14:paraId="59F191DF" w14:textId="65F67851" w:rsidR="00600B2F" w:rsidRPr="00F52A5F" w:rsidRDefault="00600B2F" w:rsidP="00EA76FD">
      <w:pPr>
        <w:spacing w:after="0" w:line="360" w:lineRule="auto"/>
        <w:ind w:firstLine="709"/>
        <w:jc w:val="both"/>
        <w:rPr>
          <w:rFonts w:ascii="Times New Roman" w:hAnsi="Times New Roman" w:cs="Times New Roman"/>
          <w:sz w:val="24"/>
          <w:szCs w:val="24"/>
          <w:lang w:val="id-ID"/>
        </w:rPr>
      </w:pPr>
      <w:r w:rsidRPr="00F52A5F">
        <w:rPr>
          <w:rFonts w:ascii="Times New Roman" w:hAnsi="Times New Roman" w:cs="Times New Roman"/>
          <w:sz w:val="24"/>
          <w:szCs w:val="24"/>
          <w:lang w:val="en-US"/>
        </w:rPr>
        <w:lastRenderedPageBreak/>
        <w:t xml:space="preserve">Teknik pengumpulan data dengan pendekatan wawancara menurut </w:t>
      </w:r>
      <w:sdt>
        <w:sdtPr>
          <w:rPr>
            <w:rFonts w:ascii="Times New Roman" w:hAnsi="Times New Roman" w:cs="Times New Roman"/>
            <w:color w:val="000000"/>
            <w:sz w:val="24"/>
            <w:szCs w:val="24"/>
            <w:lang w:val="en-US"/>
          </w:rPr>
          <w:tag w:val="MENDELEY_CITATION_v3_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"/>
          <w:id w:val="-562025214"/>
          <w:placeholder>
            <w:docPart w:val="DefaultPlaceholder_-1854013440"/>
          </w:placeholder>
        </w:sdtPr>
        <w:sdtEndPr>
          <w:rPr>
            <w:rFonts w:asciiTheme="minorHAnsi" w:hAnsiTheme="minorHAnsi" w:cstheme="minorBidi"/>
            <w:sz w:val="22"/>
            <w:szCs w:val="22"/>
            <w:lang w:val="en-ID"/>
          </w:rPr>
        </w:sdtEndPr>
        <w:sdtContent>
          <w:r w:rsidRPr="00600B2F">
            <w:rPr>
              <w:color w:val="000000"/>
            </w:rPr>
            <w:t>(Fadhallah, 2021)</w:t>
          </w:r>
        </w:sdtContent>
      </w:sdt>
      <w:r>
        <w:rPr>
          <w:rFonts w:ascii="Times New Roman" w:hAnsi="Times New Roman" w:cs="Times New Roman"/>
          <w:sz w:val="24"/>
          <w:szCs w:val="24"/>
          <w:lang w:val="en-US"/>
        </w:rPr>
        <w:t xml:space="preserve"> </w:t>
      </w:r>
      <w:r w:rsidRPr="00F52A5F">
        <w:rPr>
          <w:rFonts w:ascii="Times New Roman" w:hAnsi="Times New Roman" w:cs="Times New Roman"/>
          <w:sz w:val="24"/>
          <w:szCs w:val="24"/>
          <w:lang w:val="en-US"/>
        </w:rPr>
        <w:t xml:space="preserve">ialah sebuah </w:t>
      </w:r>
      <w:r w:rsidRPr="00F52A5F">
        <w:rPr>
          <w:rFonts w:ascii="Times New Roman" w:hAnsi="Times New Roman" w:cs="Times New Roman"/>
          <w:sz w:val="24"/>
          <w:szCs w:val="24"/>
          <w:lang w:val="id-ID"/>
        </w:rPr>
        <w:t>interaksi yang di dalamnya ter</w:t>
      </w:r>
      <w:r w:rsidRPr="00F52A5F">
        <w:rPr>
          <w:rFonts w:ascii="Times New Roman" w:hAnsi="Times New Roman" w:cs="Times New Roman"/>
          <w:sz w:val="24"/>
          <w:szCs w:val="24"/>
          <w:lang w:val="en-US"/>
        </w:rPr>
        <w:t>dapat</w:t>
      </w:r>
      <w:r w:rsidRPr="00F52A5F">
        <w:rPr>
          <w:rFonts w:ascii="Times New Roman" w:hAnsi="Times New Roman" w:cs="Times New Roman"/>
          <w:sz w:val="24"/>
          <w:szCs w:val="24"/>
          <w:lang w:val="id-ID"/>
        </w:rPr>
        <w:t xml:space="preserve"> pertukaran aturan, tanggung jawab, perasaan, kepercayaan, motif dan informasi.</w:t>
      </w:r>
      <w:r w:rsidRPr="00F52A5F">
        <w:rPr>
          <w:rFonts w:ascii="Times New Roman" w:hAnsi="Times New Roman" w:cs="Times New Roman"/>
          <w:sz w:val="24"/>
          <w:szCs w:val="24"/>
          <w:lang w:val="en-US"/>
        </w:rPr>
        <w:t xml:space="preserve"> </w:t>
      </w:r>
      <w:r w:rsidRPr="00F52A5F">
        <w:rPr>
          <w:rFonts w:ascii="Times New Roman" w:hAnsi="Times New Roman" w:cs="Times New Roman"/>
          <w:sz w:val="24"/>
          <w:szCs w:val="24"/>
          <w:lang w:val="id-ID"/>
        </w:rPr>
        <w:t xml:space="preserve">Teknik wawancara pada penelitian ini adalah menggunakan teknik wawancara bebas terpimpin. Dimana wawancara dilakukan dengan mengajukan pertanyaan yang relative bebas tapi masih tetap dalam pedoman atau daftar pertanyaan wawancara. Peneliti mendapatkan informasi langsung dengan teknik wawancara dari </w:t>
      </w:r>
      <w:r>
        <w:rPr>
          <w:rFonts w:ascii="Times New Roman" w:hAnsi="Times New Roman" w:cs="Times New Roman"/>
          <w:sz w:val="24"/>
          <w:szCs w:val="24"/>
          <w:lang w:val="en-US"/>
        </w:rPr>
        <w:t>seorang staff TA</w:t>
      </w:r>
      <w:r w:rsidRPr="00F52A5F">
        <w:rPr>
          <w:rFonts w:ascii="Times New Roman" w:hAnsi="Times New Roman" w:cs="Times New Roman"/>
          <w:sz w:val="24"/>
          <w:szCs w:val="24"/>
          <w:lang w:val="id-ID"/>
        </w:rPr>
        <w:t>.</w:t>
      </w:r>
    </w:p>
    <w:p w14:paraId="2375FB98" w14:textId="4B8B91D9" w:rsidR="00600B2F" w:rsidRDefault="00600B2F">
      <w:pPr>
        <w:pStyle w:val="ListParagraph"/>
        <w:numPr>
          <w:ilvl w:val="2"/>
          <w:numId w:val="21"/>
        </w:numPr>
        <w:spacing w:after="0"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Observasi </w:t>
      </w:r>
    </w:p>
    <w:p w14:paraId="0041B90F" w14:textId="558F910C" w:rsidR="00600B2F" w:rsidRPr="00F52A5F" w:rsidRDefault="00600B2F" w:rsidP="00EA76FD">
      <w:pPr>
        <w:spacing w:after="0" w:line="360" w:lineRule="auto"/>
        <w:ind w:firstLine="709"/>
        <w:jc w:val="both"/>
        <w:rPr>
          <w:rFonts w:ascii="Times New Roman" w:hAnsi="Times New Roman" w:cs="Times New Roman"/>
          <w:sz w:val="24"/>
          <w:szCs w:val="24"/>
          <w:lang w:val="id-ID"/>
        </w:rPr>
      </w:pPr>
      <w:r w:rsidRPr="00F52A5F">
        <w:rPr>
          <w:rFonts w:ascii="Times New Roman" w:hAnsi="Times New Roman" w:cs="Times New Roman"/>
          <w:sz w:val="24"/>
          <w:szCs w:val="24"/>
          <w:lang w:val="id-ID"/>
        </w:rPr>
        <w:t>Menurut</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mQ5OGU5ZGQtNjQ5MS00ZTdhLWJmZDAtNjBhNzVlMmQ4ZDE3IiwiY2l0YXRpb25JdGVtcyI6W3siaWQiOiJiMDE0M2NmOC1mZjJiLTM1MzYtOGU4Zi1jOGI2YjEwNTIzNzEiLCJpdGVtRGF0YSI6eyJJU0JOIjoiOTc4NjIzOTIwODg0NC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"/>
          <w:id w:val="-2127149063"/>
          <w:placeholder>
            <w:docPart w:val="DefaultPlaceholder_-1854013440"/>
          </w:placeholder>
        </w:sdtPr>
        <w:sdtEndPr>
          <w:rPr>
            <w:rFonts w:asciiTheme="minorHAnsi" w:hAnsiTheme="minorHAnsi" w:cstheme="minorBidi"/>
            <w:sz w:val="22"/>
            <w:szCs w:val="22"/>
            <w:lang w:val="en-ID"/>
          </w:rPr>
        </w:sdtEndPr>
        <w:sdtContent>
          <w:r w:rsidRPr="00600B2F">
            <w:rPr>
              <w:color w:val="000000"/>
            </w:rPr>
            <w:t>(Wekke, 2019)</w:t>
          </w:r>
        </w:sdtContent>
      </w:sdt>
      <w:r>
        <w:rPr>
          <w:rFonts w:ascii="Times New Roman" w:hAnsi="Times New Roman" w:cs="Times New Roman"/>
          <w:sz w:val="24"/>
          <w:szCs w:val="24"/>
          <w:lang w:val="en-US"/>
        </w:rPr>
        <w:t xml:space="preserve"> </w:t>
      </w:r>
      <w:r w:rsidRPr="00F52A5F">
        <w:rPr>
          <w:rFonts w:ascii="Times New Roman" w:hAnsi="Times New Roman" w:cs="Times New Roman"/>
          <w:sz w:val="24"/>
          <w:szCs w:val="24"/>
          <w:lang w:val="id-ID"/>
        </w:rPr>
        <w:t>observasi adalah</w:t>
      </w:r>
      <w:r w:rsidRPr="00F52A5F">
        <w:rPr>
          <w:rFonts w:ascii="Times New Roman" w:hAnsi="Times New Roman" w:cs="Times New Roman"/>
          <w:sz w:val="24"/>
          <w:szCs w:val="24"/>
          <w:lang w:val="en-US"/>
        </w:rPr>
        <w:t xml:space="preserve"> </w:t>
      </w:r>
      <w:r w:rsidRPr="00F52A5F">
        <w:rPr>
          <w:rFonts w:ascii="Times New Roman" w:hAnsi="Times New Roman" w:cs="Times New Roman"/>
          <w:sz w:val="24"/>
          <w:szCs w:val="24"/>
          <w:lang w:val="id-ID"/>
        </w:rPr>
        <w:t>pengamatan dan pencatatan terhadap fenomena atau</w:t>
      </w:r>
      <w:r w:rsidRPr="00F52A5F">
        <w:rPr>
          <w:rFonts w:ascii="Times New Roman" w:hAnsi="Times New Roman" w:cs="Times New Roman"/>
          <w:sz w:val="24"/>
          <w:szCs w:val="24"/>
          <w:lang w:val="en-US"/>
        </w:rPr>
        <w:t xml:space="preserve"> </w:t>
      </w:r>
      <w:r w:rsidRPr="00F52A5F">
        <w:rPr>
          <w:rFonts w:ascii="Times New Roman" w:hAnsi="Times New Roman" w:cs="Times New Roman"/>
          <w:sz w:val="24"/>
          <w:szCs w:val="24"/>
          <w:lang w:val="id-ID"/>
        </w:rPr>
        <w:t>gejala yang diteliti.</w:t>
      </w:r>
      <w:r w:rsidRPr="00F52A5F">
        <w:rPr>
          <w:rFonts w:ascii="Times New Roman" w:hAnsi="Times New Roman" w:cs="Times New Roman"/>
          <w:sz w:val="24"/>
          <w:szCs w:val="24"/>
          <w:lang w:val="en-US"/>
        </w:rPr>
        <w:t xml:space="preserve"> </w:t>
      </w:r>
      <w:r w:rsidRPr="00F52A5F">
        <w:rPr>
          <w:rFonts w:ascii="Times New Roman" w:hAnsi="Times New Roman" w:cs="Times New Roman"/>
          <w:sz w:val="24"/>
          <w:szCs w:val="24"/>
          <w:lang w:val="id-ID"/>
        </w:rPr>
        <w:t xml:space="preserve">Jika dilihat pada proses pelaksanaan pengumpulan data, observasi dibagi menjadi dua pembeda yaitu partisipan dan non-partisipan. Penelitian ini menggunakan observasi non-partisipan dimana peneliti mengamati dan mencatat hal-hal yang berhubungan dengan penelitian. Observasi yang dilakukan pada penelitian ini adalah </w:t>
      </w:r>
      <w:r w:rsidRPr="00F52A5F">
        <w:rPr>
          <w:rFonts w:ascii="Times New Roman" w:hAnsi="Times New Roman" w:cs="Times New Roman"/>
          <w:sz w:val="24"/>
          <w:szCs w:val="24"/>
          <w:lang w:val="en-US"/>
        </w:rPr>
        <w:t xml:space="preserve">proses </w:t>
      </w:r>
      <w:r>
        <w:rPr>
          <w:rFonts w:ascii="Times New Roman" w:hAnsi="Times New Roman" w:cs="Times New Roman"/>
          <w:sz w:val="24"/>
          <w:szCs w:val="24"/>
          <w:lang w:val="en-US"/>
        </w:rPr>
        <w:t>menganalisa terkait</w:t>
      </w:r>
      <w:r w:rsidRPr="00F52A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implementasi </w:t>
      </w:r>
      <w:r w:rsidRPr="00AE45AB">
        <w:rPr>
          <w:rFonts w:ascii="Times New Roman" w:hAnsi="Times New Roman" w:cs="Times New Roman"/>
          <w:i/>
          <w:iCs/>
          <w:sz w:val="24"/>
          <w:szCs w:val="24"/>
          <w:lang w:val="en-US"/>
        </w:rPr>
        <w:t>talent acquisition process</w:t>
      </w:r>
      <w:r w:rsidRPr="00F52A5F">
        <w:rPr>
          <w:rFonts w:ascii="Times New Roman" w:hAnsi="Times New Roman" w:cs="Times New Roman"/>
          <w:sz w:val="24"/>
          <w:szCs w:val="24"/>
          <w:lang w:val="en-US"/>
        </w:rPr>
        <w:t xml:space="preserve">, informasi dan solusi yang </w:t>
      </w:r>
      <w:r>
        <w:rPr>
          <w:rFonts w:ascii="Times New Roman" w:hAnsi="Times New Roman" w:cs="Times New Roman"/>
          <w:sz w:val="24"/>
          <w:szCs w:val="24"/>
          <w:lang w:val="en-US"/>
        </w:rPr>
        <w:t>telah</w:t>
      </w:r>
      <w:r w:rsidRPr="00F52A5F">
        <w:rPr>
          <w:rFonts w:ascii="Times New Roman" w:hAnsi="Times New Roman" w:cs="Times New Roman"/>
          <w:sz w:val="24"/>
          <w:szCs w:val="24"/>
          <w:lang w:val="en-US"/>
        </w:rPr>
        <w:t xml:space="preserve"> diterapkan pada </w:t>
      </w:r>
      <w:r>
        <w:rPr>
          <w:rFonts w:ascii="Times New Roman" w:hAnsi="Times New Roman" w:cs="Times New Roman"/>
          <w:sz w:val="24"/>
          <w:szCs w:val="24"/>
          <w:lang w:val="en-US"/>
        </w:rPr>
        <w:t>PT Mcdermott Indonesia.</w:t>
      </w:r>
    </w:p>
    <w:p w14:paraId="746528D2" w14:textId="050C9F5A" w:rsidR="00600B2F" w:rsidRDefault="00600B2F">
      <w:pPr>
        <w:pStyle w:val="ListParagraph"/>
        <w:numPr>
          <w:ilvl w:val="2"/>
          <w:numId w:val="2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Dokumentasi </w:t>
      </w:r>
    </w:p>
    <w:p w14:paraId="67DBFF38" w14:textId="6F70133F" w:rsidR="00600B2F" w:rsidRDefault="00600B2F" w:rsidP="00EA76FD">
      <w:pPr>
        <w:spacing w:after="0" w:line="360" w:lineRule="auto"/>
        <w:jc w:val="both"/>
        <w:rPr>
          <w:rFonts w:ascii="Times New Roman" w:hAnsi="Times New Roman" w:cs="Times New Roman"/>
          <w:sz w:val="24"/>
          <w:szCs w:val="24"/>
          <w:lang w:val="id-ID"/>
        </w:rPr>
      </w:pPr>
      <w:r w:rsidRPr="003D2F43">
        <w:rPr>
          <w:rFonts w:ascii="Times New Roman" w:hAnsi="Times New Roman" w:cs="Times New Roman"/>
          <w:sz w:val="24"/>
          <w:szCs w:val="24"/>
          <w:lang w:val="id-ID"/>
        </w:rPr>
        <w:t>Menurut</w:t>
      </w:r>
      <w:r w:rsidRPr="003D2F43">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"/>
          <w:id w:val="-1022323197"/>
          <w:placeholder>
            <w:docPart w:val="DefaultPlaceholder_-1854013440"/>
          </w:placeholder>
        </w:sdtPr>
        <w:sdtEndPr>
          <w:rPr>
            <w:rFonts w:asciiTheme="minorHAnsi" w:hAnsiTheme="minorHAnsi" w:cstheme="minorBidi"/>
            <w:sz w:val="22"/>
            <w:szCs w:val="22"/>
            <w:lang w:val="en-ID"/>
          </w:rPr>
        </w:sdtEndPr>
        <w:sdtContent>
          <w:r w:rsidRPr="00600B2F">
            <w:rPr>
              <w:color w:val="000000"/>
            </w:rPr>
            <w:t>(Sudarsono, 2017)</w:t>
          </w:r>
        </w:sdtContent>
      </w:sdt>
      <w:r>
        <w:rPr>
          <w:rFonts w:ascii="Times New Roman" w:hAnsi="Times New Roman" w:cs="Times New Roman"/>
          <w:sz w:val="24"/>
          <w:szCs w:val="24"/>
          <w:lang w:val="en-US"/>
        </w:rPr>
        <w:t xml:space="preserve"> </w:t>
      </w:r>
      <w:r w:rsidRPr="00F52A5F">
        <w:rPr>
          <w:rFonts w:ascii="Times New Roman" w:hAnsi="Times New Roman" w:cs="Times New Roman"/>
          <w:sz w:val="24"/>
          <w:szCs w:val="24"/>
          <w:lang w:val="id-ID"/>
        </w:rPr>
        <w:t xml:space="preserve">dokumentasi </w:t>
      </w:r>
      <w:r w:rsidRPr="00F52A5F">
        <w:rPr>
          <w:rFonts w:ascii="Times New Roman" w:hAnsi="Times New Roman" w:cs="Times New Roman"/>
          <w:sz w:val="24"/>
          <w:szCs w:val="24"/>
          <w:lang w:val="en-US"/>
        </w:rPr>
        <w:t>adalah</w:t>
      </w:r>
      <w:r w:rsidRPr="00F52A5F">
        <w:rPr>
          <w:rFonts w:ascii="Times New Roman" w:hAnsi="Times New Roman" w:cs="Times New Roman"/>
          <w:sz w:val="24"/>
          <w:szCs w:val="24"/>
          <w:lang w:val="id-ID"/>
        </w:rPr>
        <w:t xml:space="preserve"> catatan </w:t>
      </w:r>
      <w:r w:rsidRPr="00F52A5F">
        <w:rPr>
          <w:rFonts w:ascii="Times New Roman" w:hAnsi="Times New Roman" w:cs="Times New Roman"/>
          <w:sz w:val="24"/>
          <w:szCs w:val="24"/>
          <w:lang w:val="en-US"/>
        </w:rPr>
        <w:t xml:space="preserve">kejadian </w:t>
      </w:r>
      <w:r w:rsidRPr="00F52A5F">
        <w:rPr>
          <w:rFonts w:ascii="Times New Roman" w:hAnsi="Times New Roman" w:cs="Times New Roman"/>
          <w:sz w:val="24"/>
          <w:szCs w:val="24"/>
          <w:lang w:val="id-ID"/>
        </w:rPr>
        <w:t xml:space="preserve">yang </w:t>
      </w:r>
      <w:r w:rsidRPr="00F52A5F">
        <w:rPr>
          <w:rFonts w:ascii="Times New Roman" w:hAnsi="Times New Roman" w:cs="Times New Roman"/>
          <w:sz w:val="24"/>
          <w:szCs w:val="24"/>
          <w:lang w:val="en-US"/>
        </w:rPr>
        <w:t xml:space="preserve">telah </w:t>
      </w:r>
      <w:r w:rsidRPr="00F52A5F">
        <w:rPr>
          <w:rFonts w:ascii="Times New Roman" w:hAnsi="Times New Roman" w:cs="Times New Roman"/>
          <w:sz w:val="24"/>
          <w:szCs w:val="24"/>
          <w:lang w:val="id-ID"/>
        </w:rPr>
        <w:t>terjadi. Dokumentasi yang digunakan pada penelitian ini yaitu</w:t>
      </w:r>
      <w:r w:rsidRPr="00F52A5F">
        <w:rPr>
          <w:rFonts w:ascii="Times New Roman" w:hAnsi="Times New Roman" w:cs="Times New Roman"/>
          <w:sz w:val="24"/>
          <w:szCs w:val="24"/>
          <w:lang w:val="en-US"/>
        </w:rPr>
        <w:t xml:space="preserve"> berupa foto foto sebelum dan sesudah dilakukannya penerapan strategi pemasaran berbasis digital</w:t>
      </w:r>
      <w:r w:rsidRPr="00F52A5F">
        <w:rPr>
          <w:rFonts w:ascii="Times New Roman" w:hAnsi="Times New Roman" w:cs="Times New Roman"/>
          <w:sz w:val="24"/>
          <w:szCs w:val="24"/>
          <w:lang w:val="id-ID"/>
        </w:rPr>
        <w:t>.</w:t>
      </w:r>
    </w:p>
    <w:p w14:paraId="7DDAE407" w14:textId="77777777" w:rsidR="00600B2F" w:rsidRDefault="00600B2F" w:rsidP="00EA76FD">
      <w:pPr>
        <w:spacing w:after="0" w:line="360" w:lineRule="auto"/>
        <w:jc w:val="both"/>
        <w:rPr>
          <w:rFonts w:ascii="Times New Roman" w:hAnsi="Times New Roman" w:cs="Times New Roman"/>
          <w:sz w:val="24"/>
          <w:szCs w:val="24"/>
          <w:lang w:val="id-ID"/>
        </w:rPr>
      </w:pPr>
    </w:p>
    <w:p w14:paraId="516AD4D5" w14:textId="77777777" w:rsidR="00600B2F" w:rsidRPr="00471D22" w:rsidRDefault="00600B2F" w:rsidP="00471D22">
      <w:pPr>
        <w:spacing w:after="0" w:line="360" w:lineRule="auto"/>
        <w:jc w:val="both"/>
        <w:rPr>
          <w:rFonts w:ascii="Times New Roman" w:hAnsi="Times New Roman" w:cs="Times New Roman"/>
          <w:b/>
          <w:sz w:val="24"/>
          <w:szCs w:val="24"/>
        </w:rPr>
      </w:pPr>
      <w:r w:rsidRPr="00471D22">
        <w:rPr>
          <w:rFonts w:ascii="Times New Roman" w:hAnsi="Times New Roman" w:cs="Times New Roman"/>
          <w:b/>
          <w:sz w:val="24"/>
          <w:szCs w:val="24"/>
        </w:rPr>
        <w:t>3.2.</w:t>
      </w:r>
      <w:r w:rsidRPr="00471D22">
        <w:rPr>
          <w:rFonts w:ascii="Times New Roman" w:hAnsi="Times New Roman" w:cs="Times New Roman"/>
          <w:b/>
          <w:sz w:val="24"/>
          <w:szCs w:val="24"/>
        </w:rPr>
        <w:tab/>
        <w:t>Proses Perancangan Luaran</w:t>
      </w:r>
    </w:p>
    <w:p w14:paraId="0A73C5A0" w14:textId="77777777" w:rsidR="00600B2F" w:rsidRDefault="00600B2F" w:rsidP="00B76F24">
      <w:pPr>
        <w:spacing w:after="0" w:line="360" w:lineRule="auto"/>
        <w:jc w:val="both"/>
        <w:rPr>
          <w:rFonts w:ascii="Times New Roman" w:eastAsia="DengXian" w:hAnsi="Times New Roman" w:cs="Times New Roman"/>
          <w:noProof w:val="0"/>
          <w:sz w:val="24"/>
          <w:szCs w:val="24"/>
          <w:lang w:val="id-ID"/>
        </w:rPr>
      </w:pPr>
      <w:r w:rsidRPr="00CB7E73">
        <w:rPr>
          <w:rFonts w:ascii="Times New Roman" w:hAnsi="Times New Roman" w:cs="Times New Roman"/>
          <w:sz w:val="24"/>
          <w:szCs w:val="24"/>
        </w:rPr>
        <w:tab/>
      </w:r>
      <w:r w:rsidRPr="00AE45AB">
        <w:rPr>
          <w:rFonts w:ascii="Times New Roman" w:eastAsia="DengXian" w:hAnsi="Times New Roman" w:cs="Times New Roman"/>
          <w:noProof w:val="0"/>
          <w:sz w:val="24"/>
          <w:szCs w:val="24"/>
          <w:lang w:val="id-ID"/>
        </w:rPr>
        <w:t>Proses perancangan luaran yang penulis buat pada laporan Kerja Praktek ini yaitu sebagai berikut:</w:t>
      </w:r>
    </w:p>
    <w:p w14:paraId="1671413A" w14:textId="77777777" w:rsidR="00600B2F" w:rsidRDefault="00600B2F" w:rsidP="00B76F24">
      <w:pPr>
        <w:spacing w:after="0" w:line="360" w:lineRule="auto"/>
        <w:jc w:val="both"/>
        <w:rPr>
          <w:rFonts w:ascii="Times New Roman" w:eastAsia="DengXian" w:hAnsi="Times New Roman" w:cs="Times New Roman"/>
          <w:noProof w:val="0"/>
          <w:sz w:val="24"/>
          <w:szCs w:val="24"/>
          <w:lang w:val="id-ID"/>
        </w:rPr>
      </w:pPr>
      <w:r w:rsidRPr="00AE45AB">
        <w:rPr>
          <w:rFonts w:ascii="Times New Roman" w:eastAsia="DengXian" w:hAnsi="Times New Roman" w:cs="Times New Roman"/>
          <w:lang w:val="en-US"/>
        </w:rPr>
        <mc:AlternateContent>
          <mc:Choice Requires="wpg">
            <w:drawing>
              <wp:anchor distT="0" distB="0" distL="114300" distR="114300" simplePos="0" relativeHeight="251662336" behindDoc="0" locked="0" layoutInCell="1" allowOverlap="1" wp14:anchorId="42166BFD" wp14:editId="7139B195">
                <wp:simplePos x="0" y="0"/>
                <wp:positionH relativeFrom="column">
                  <wp:posOffset>5848</wp:posOffset>
                </wp:positionH>
                <wp:positionV relativeFrom="paragraph">
                  <wp:posOffset>15786</wp:posOffset>
                </wp:positionV>
                <wp:extent cx="4874260" cy="2183765"/>
                <wp:effectExtent l="0" t="0" r="59690" b="26035"/>
                <wp:wrapNone/>
                <wp:docPr id="783473200" name="Group 783473200"/>
                <wp:cNvGraphicFramePr/>
                <a:graphic xmlns:a="http://schemas.openxmlformats.org/drawingml/2006/main">
                  <a:graphicData uri="http://schemas.microsoft.com/office/word/2010/wordprocessingGroup">
                    <wpg:wgp>
                      <wpg:cNvGrpSpPr/>
                      <wpg:grpSpPr>
                        <a:xfrm>
                          <a:off x="0" y="0"/>
                          <a:ext cx="4874260" cy="2183765"/>
                          <a:chOff x="0" y="0"/>
                          <a:chExt cx="5338733" cy="1832159"/>
                        </a:xfrm>
                      </wpg:grpSpPr>
                      <wps:wsp>
                        <wps:cNvPr id="807623449" name="Straight Connector 2"/>
                        <wps:cNvCnPr/>
                        <wps:spPr>
                          <a:xfrm>
                            <a:off x="5089237" y="415636"/>
                            <a:ext cx="249496" cy="0"/>
                          </a:xfrm>
                          <a:prstGeom prst="line">
                            <a:avLst/>
                          </a:prstGeom>
                          <a:noFill/>
                          <a:ln w="6350" cap="flat" cmpd="sng" algn="ctr">
                            <a:solidFill>
                              <a:sysClr val="windowText" lastClr="000000"/>
                            </a:solidFill>
                            <a:prstDash val="solid"/>
                            <a:miter lim="800000"/>
                          </a:ln>
                          <a:effectLst/>
                        </wps:spPr>
                        <wps:bodyPr/>
                      </wps:wsp>
                      <wpg:grpSp>
                        <wpg:cNvPr id="1380449709" name="Group 3"/>
                        <wpg:cNvGrpSpPr/>
                        <wpg:grpSpPr>
                          <a:xfrm>
                            <a:off x="0" y="0"/>
                            <a:ext cx="5338445" cy="1832159"/>
                            <a:chOff x="0" y="0"/>
                            <a:chExt cx="5338445" cy="1832159"/>
                          </a:xfrm>
                        </wpg:grpSpPr>
                        <wpg:grpSp>
                          <wpg:cNvPr id="887053704" name="Group 4"/>
                          <wpg:cNvGrpSpPr/>
                          <wpg:grpSpPr>
                            <a:xfrm>
                              <a:off x="0" y="0"/>
                              <a:ext cx="5338445" cy="1754909"/>
                              <a:chOff x="0" y="0"/>
                              <a:chExt cx="5338445" cy="1754909"/>
                            </a:xfrm>
                          </wpg:grpSpPr>
                          <wps:wsp>
                            <wps:cNvPr id="1996388287" name="Rectangle 5"/>
                            <wps:cNvSpPr/>
                            <wps:spPr>
                              <a:xfrm>
                                <a:off x="0" y="0"/>
                                <a:ext cx="1071245" cy="8312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1AA3F2" w14:textId="77777777" w:rsidR="00600B2F" w:rsidRDefault="00600B2F" w:rsidP="00AE45AB">
                                  <w:pPr>
                                    <w:jc w:val="center"/>
                                    <w:rPr>
                                      <w:rFonts w:ascii="Times New Roman" w:hAnsi="Times New Roman" w:cs="Times New Roman"/>
                                      <w:lang w:val="id-ID"/>
                                    </w:rPr>
                                  </w:pPr>
                                  <w:bookmarkStart w:id="37" w:name="_Hlk138794003"/>
                                  <w:r>
                                    <w:rPr>
                                      <w:rFonts w:ascii="Times New Roman" w:hAnsi="Times New Roman" w:cs="Times New Roman"/>
                                      <w:lang w:val="en-US"/>
                                    </w:rPr>
                                    <w:t>Mengikuti program</w:t>
                                  </w:r>
                                  <w:r>
                                    <w:rPr>
                                      <w:rFonts w:ascii="Times New Roman" w:hAnsi="Times New Roman" w:cs="Times New Roman"/>
                                      <w:lang w:val="id-ID"/>
                                    </w:rPr>
                                    <w:t xml:space="preserve"> Kerja Pr</w:t>
                                  </w:r>
                                  <w:r>
                                    <w:rPr>
                                      <w:rFonts w:ascii="Times New Roman" w:hAnsi="Times New Roman" w:cs="Times New Roman"/>
                                    </w:rPr>
                                    <w:t>a</w:t>
                                  </w:r>
                                  <w:r>
                                    <w:rPr>
                                      <w:rFonts w:ascii="Times New Roman" w:hAnsi="Times New Roman" w:cs="Times New Roman"/>
                                      <w:lang w:val="id-ID"/>
                                    </w:rPr>
                                    <w:t>ktek</w:t>
                                  </w:r>
                                  <w:bookmarkEnd w:id="37"/>
                                </w:p>
                              </w:txbxContent>
                            </wps:txbx>
                            <wps:bodyPr rot="0" spcFirstLastPara="0" vert="horz" wrap="square" lIns="91440" tIns="45720" rIns="91440" bIns="45720" numCol="1" spcCol="0" rtlCol="0" fromWordArt="0" anchor="ctr" anchorCtr="0" forceAA="0" compatLnSpc="1">
                              <a:noAutofit/>
                            </wps:bodyPr>
                          </wps:wsp>
                          <wps:wsp>
                            <wps:cNvPr id="819351345" name="Rectangle 6"/>
                            <wps:cNvSpPr/>
                            <wps:spPr>
                              <a:xfrm>
                                <a:off x="1671782" y="0"/>
                                <a:ext cx="1496060" cy="8312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102ACC" w14:textId="77777777" w:rsidR="00600B2F" w:rsidRPr="002B129C" w:rsidRDefault="00600B2F" w:rsidP="002B129C">
                                  <w:pPr>
                                    <w:jc w:val="center"/>
                                    <w:rPr>
                                      <w:rFonts w:ascii="Times New Roman" w:hAnsi="Times New Roman" w:cs="Times New Roman"/>
                                      <w:lang w:val="en-US"/>
                                    </w:rPr>
                                  </w:pPr>
                                  <w:bookmarkStart w:id="38" w:name="_Hlk138794040"/>
                                  <w:r>
                                    <w:rPr>
                                      <w:rFonts w:ascii="Times New Roman" w:hAnsi="Times New Roman" w:cs="Times New Roman"/>
                                      <w:lang w:val="en-US"/>
                                    </w:rPr>
                                    <w:t xml:space="preserve">Memilih topik yang akan diteliti </w:t>
                                  </w:r>
                                  <w:r w:rsidRPr="002B129C">
                                    <w:rPr>
                                      <w:rFonts w:ascii="Times New Roman" w:hAnsi="Times New Roman" w:cs="Times New Roman"/>
                                      <w:lang w:val="id-ID"/>
                                    </w:rPr>
                                    <w:t xml:space="preserve">dan Mengumpulkan Informasi </w:t>
                                  </w:r>
                                  <w:r>
                                    <w:rPr>
                                      <w:rFonts w:ascii="Times New Roman" w:hAnsi="Times New Roman" w:cs="Times New Roman"/>
                                      <w:lang w:val="en-US"/>
                                    </w:rPr>
                                    <w:t>t</w:t>
                                  </w:r>
                                  <w:r w:rsidRPr="002B129C">
                                    <w:rPr>
                                      <w:rFonts w:ascii="Times New Roman" w:hAnsi="Times New Roman" w:cs="Times New Roman"/>
                                      <w:lang w:val="id-ID"/>
                                    </w:rPr>
                                    <w:t xml:space="preserve">entang </w:t>
                                  </w:r>
                                  <w:r w:rsidRPr="002B129C">
                                    <w:rPr>
                                      <w:rFonts w:ascii="Times New Roman" w:hAnsi="Times New Roman" w:cs="Times New Roman"/>
                                      <w:lang w:val="en-US"/>
                                    </w:rPr>
                                    <w:t xml:space="preserve">PT Mcdermott </w:t>
                                  </w:r>
                                  <w:bookmarkEnd w:id="38"/>
                                  <w:r w:rsidRPr="002B129C">
                                    <w:rPr>
                                      <w:rFonts w:ascii="Times New Roman" w:hAnsi="Times New Roman" w:cs="Times New Roman"/>
                                      <w:lang w:val="en-US"/>
                                    </w:rPr>
                                    <w:t>Indonesia</w:t>
                                  </w:r>
                                </w:p>
                                <w:p w14:paraId="3F468A35" w14:textId="77777777" w:rsidR="00600B2F" w:rsidRPr="00AE45AB" w:rsidRDefault="00600B2F" w:rsidP="00AE45AB">
                                  <w:pPr>
                                    <w:jc w:val="center"/>
                                    <w:rPr>
                                      <w:rFonts w:ascii="Times New Roman" w:hAnsi="Times New Roman" w:cs="Times New Roman"/>
                                      <w:lang w:val="en-US"/>
                                    </w:rPr>
                                  </w:pPr>
                                </w:p>
                              </w:txbxContent>
                            </wps:txbx>
                            <wps:bodyPr rot="0" spcFirstLastPara="0" vert="horz" wrap="square" lIns="91440" tIns="45720" rIns="91440" bIns="45720" numCol="1" spcCol="0" rtlCol="0" fromWordArt="0" anchor="ctr" anchorCtr="0" forceAA="0" compatLnSpc="1">
                              <a:noAutofit/>
                            </wps:bodyPr>
                          </wps:wsp>
                          <wps:wsp>
                            <wps:cNvPr id="48335105" name="Rectangle 8"/>
                            <wps:cNvSpPr/>
                            <wps:spPr>
                              <a:xfrm>
                                <a:off x="3768272" y="0"/>
                                <a:ext cx="1486304" cy="83110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030F2A4" w14:textId="77777777" w:rsidR="00600B2F" w:rsidRPr="002B129C" w:rsidRDefault="00600B2F" w:rsidP="00AE45AB">
                                  <w:pPr>
                                    <w:jc w:val="center"/>
                                    <w:rPr>
                                      <w:rFonts w:ascii="Times New Roman" w:hAnsi="Times New Roman" w:cs="Times New Roman"/>
                                      <w:lang w:val="en-US"/>
                                    </w:rPr>
                                  </w:pPr>
                                  <w:bookmarkStart w:id="39" w:name="_Hlk138794166"/>
                                  <w:bookmarkStart w:id="40" w:name="_Hlk138794167"/>
                                  <w:bookmarkStart w:id="41" w:name="_Hlk138794168"/>
                                  <w:bookmarkStart w:id="42" w:name="_Hlk138794169"/>
                                  <w:bookmarkStart w:id="43" w:name="_Hlk138794170"/>
                                  <w:bookmarkStart w:id="44" w:name="_Hlk138794171"/>
                                  <w:r>
                                    <w:rPr>
                                      <w:rFonts w:ascii="Times New Roman" w:hAnsi="Times New Roman" w:cs="Times New Roman"/>
                                      <w:lang w:val="en-US"/>
                                    </w:rPr>
                                    <w:t xml:space="preserve">Mengobservasi </w:t>
                                  </w:r>
                                  <w:bookmarkStart w:id="45" w:name="_Hlk138793728"/>
                                  <w:bookmarkStart w:id="46" w:name="_Hlk138793729"/>
                                  <w:r>
                                    <w:rPr>
                                      <w:rFonts w:ascii="Times New Roman" w:hAnsi="Times New Roman" w:cs="Times New Roman"/>
                                      <w:lang w:val="en-US"/>
                                    </w:rPr>
                                    <w:t xml:space="preserve"> sistem Talent Acquisition Process </w:t>
                                  </w:r>
                                  <w:bookmarkEnd w:id="39"/>
                                  <w:bookmarkEnd w:id="40"/>
                                  <w:bookmarkEnd w:id="41"/>
                                  <w:bookmarkEnd w:id="42"/>
                                  <w:bookmarkEnd w:id="43"/>
                                  <w:bookmarkEnd w:id="44"/>
                                  <w:bookmarkEnd w:id="45"/>
                                  <w:bookmarkEnd w:id="46"/>
                                </w:p>
                              </w:txbxContent>
                            </wps:txbx>
                            <wps:bodyPr rot="0" spcFirstLastPara="0" vert="horz" wrap="square" lIns="91440" tIns="45720" rIns="91440" bIns="45720" numCol="1" spcCol="0" rtlCol="0" fromWordArt="0" anchor="ctr" anchorCtr="0" forceAA="0" compatLnSpc="1">
                              <a:noAutofit/>
                            </wps:bodyPr>
                          </wps:wsp>
                          <wps:wsp>
                            <wps:cNvPr id="1879854673" name="Rectangle 1879854673"/>
                            <wps:cNvSpPr/>
                            <wps:spPr>
                              <a:xfrm>
                                <a:off x="3428863" y="1025029"/>
                                <a:ext cx="1860489" cy="7298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0D939D2" w14:textId="77777777" w:rsidR="00600B2F" w:rsidRPr="002B129C" w:rsidRDefault="00600B2F" w:rsidP="00AE45AB">
                                  <w:pPr>
                                    <w:jc w:val="center"/>
                                    <w:rPr>
                                      <w:rFonts w:ascii="Times New Roman" w:hAnsi="Times New Roman" w:cs="Times New Roman"/>
                                      <w:lang w:val="en-US"/>
                                    </w:rPr>
                                  </w:pPr>
                                  <w:bookmarkStart w:id="47" w:name="_Hlk138794371"/>
                                  <w:bookmarkStart w:id="48" w:name="_Hlk138794372"/>
                                  <w:r>
                                    <w:rPr>
                                      <w:rFonts w:ascii="Times New Roman" w:hAnsi="Times New Roman" w:cs="Times New Roman"/>
                                      <w:lang w:val="en-US"/>
                                    </w:rPr>
                                    <w:t>Memberikan hasil observasi pada  perusahaan sebagai  bahan penilaian kinerja</w:t>
                                  </w:r>
                                  <w:bookmarkEnd w:id="47"/>
                                  <w:bookmarkEnd w:id="48"/>
                                </w:p>
                              </w:txbxContent>
                            </wps:txbx>
                            <wps:bodyPr rot="0" spcFirstLastPara="0" vert="horz" wrap="square" lIns="91440" tIns="45720" rIns="91440" bIns="45720" numCol="1" spcCol="0" rtlCol="0" fromWordArt="0" anchor="ctr" anchorCtr="0" forceAA="0" compatLnSpc="1">
                              <a:noAutofit/>
                            </wps:bodyPr>
                          </wps:wsp>
                          <wps:wsp>
                            <wps:cNvPr id="1320586205" name="Rectangle 1320586205"/>
                            <wps:cNvSpPr/>
                            <wps:spPr>
                              <a:xfrm>
                                <a:off x="1671956" y="1043335"/>
                                <a:ext cx="1496118" cy="71151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8C08A0" w14:textId="77777777" w:rsidR="00600B2F" w:rsidRPr="002B129C" w:rsidRDefault="00600B2F" w:rsidP="002B129C">
                                  <w:pPr>
                                    <w:jc w:val="center"/>
                                    <w:rPr>
                                      <w:rFonts w:ascii="Times New Roman" w:hAnsi="Times New Roman" w:cs="Times New Roman"/>
                                      <w:lang w:val="en-US"/>
                                    </w:rPr>
                                  </w:pPr>
                                  <w:bookmarkStart w:id="49" w:name="_Hlk138794355"/>
                                  <w:r>
                                    <w:rPr>
                                      <w:rFonts w:ascii="Times New Roman" w:hAnsi="Times New Roman" w:cs="Times New Roman"/>
                                      <w:lang w:val="en-US"/>
                                    </w:rPr>
                                    <w:t xml:space="preserve">Menganalisa standarisasi  dan kesesuaian </w:t>
                                  </w:r>
                                  <w:r w:rsidRPr="002B129C">
                                    <w:rPr>
                                      <w:rFonts w:ascii="Times New Roman" w:hAnsi="Times New Roman" w:cs="Times New Roman"/>
                                      <w:lang w:val="en-US"/>
                                    </w:rPr>
                                    <w:t xml:space="preserve">Talent Acquisition Process </w:t>
                                  </w:r>
                                </w:p>
                                <w:bookmarkEnd w:id="49"/>
                                <w:p w14:paraId="5F33CC12" w14:textId="77777777" w:rsidR="00600B2F" w:rsidRDefault="00600B2F" w:rsidP="00AE45AB">
                                  <w:pPr>
                                    <w:jc w:val="center"/>
                                    <w:rPr>
                                      <w:rFonts w:ascii="Times New Roman" w:hAnsi="Times New Roman" w:cs="Times New Roman"/>
                                      <w:lang w:val="en-US" w:eastAsia="zh-CN"/>
                                    </w:rPr>
                                  </w:pPr>
                                </w:p>
                              </w:txbxContent>
                            </wps:txbx>
                            <wps:bodyPr rot="0" spcFirstLastPara="0" vert="horz" wrap="square" lIns="91440" tIns="45720" rIns="91440" bIns="45720" numCol="1" spcCol="0" rtlCol="0" fromWordArt="0" anchor="ctr" anchorCtr="0" forceAA="0" compatLnSpc="1">
                              <a:noAutofit/>
                            </wps:bodyPr>
                          </wps:wsp>
                          <wps:wsp>
                            <wps:cNvPr id="966588435" name="Straight Arrow Connector 966588435"/>
                            <wps:cNvCnPr/>
                            <wps:spPr>
                              <a:xfrm>
                                <a:off x="1071418" y="415637"/>
                                <a:ext cx="600537" cy="0"/>
                              </a:xfrm>
                              <a:prstGeom prst="straightConnector1">
                                <a:avLst/>
                              </a:prstGeom>
                              <a:noFill/>
                              <a:ln w="6350" cap="flat" cmpd="sng" algn="ctr">
                                <a:solidFill>
                                  <a:sysClr val="windowText" lastClr="000000"/>
                                </a:solidFill>
                                <a:prstDash val="solid"/>
                                <a:miter lim="800000"/>
                                <a:tailEnd type="arrow"/>
                              </a:ln>
                              <a:effectLst/>
                            </wps:spPr>
                            <wps:bodyPr/>
                          </wps:wsp>
                          <wps:wsp>
                            <wps:cNvPr id="1027118279" name="Straight Arrow Connector 1027118279"/>
                            <wps:cNvCnPr/>
                            <wps:spPr>
                              <a:xfrm>
                                <a:off x="3168073" y="424873"/>
                                <a:ext cx="600537" cy="0"/>
                              </a:xfrm>
                              <a:prstGeom prst="straightConnector1">
                                <a:avLst/>
                              </a:prstGeom>
                              <a:noFill/>
                              <a:ln w="6350" cap="flat" cmpd="sng" algn="ctr">
                                <a:solidFill>
                                  <a:sysClr val="windowText" lastClr="000000"/>
                                </a:solidFill>
                                <a:prstDash val="solid"/>
                                <a:miter lim="800000"/>
                                <a:tailEnd type="arrow"/>
                              </a:ln>
                              <a:effectLst/>
                            </wps:spPr>
                            <wps:bodyPr/>
                          </wps:wsp>
                          <wps:wsp>
                            <wps:cNvPr id="548882321" name="Straight Connector 19"/>
                            <wps:cNvCnPr/>
                            <wps:spPr>
                              <a:xfrm>
                                <a:off x="5329180" y="424769"/>
                                <a:ext cx="9265" cy="1015808"/>
                              </a:xfrm>
                              <a:prstGeom prst="line">
                                <a:avLst/>
                              </a:prstGeom>
                              <a:noFill/>
                              <a:ln w="6350" cap="flat" cmpd="sng" algn="ctr">
                                <a:solidFill>
                                  <a:sysClr val="windowText" lastClr="000000"/>
                                </a:solidFill>
                                <a:prstDash val="solid"/>
                                <a:miter lim="800000"/>
                              </a:ln>
                              <a:effectLst/>
                            </wps:spPr>
                            <wps:bodyPr/>
                          </wps:wsp>
                          <wps:wsp>
                            <wps:cNvPr id="1584061840" name="Straight Arrow Connector 23"/>
                            <wps:cNvCnPr/>
                            <wps:spPr>
                              <a:xfrm flipH="1">
                                <a:off x="5269878" y="1441114"/>
                                <a:ext cx="59814" cy="5860"/>
                              </a:xfrm>
                              <a:prstGeom prst="straightConnector1">
                                <a:avLst/>
                              </a:prstGeom>
                              <a:noFill/>
                              <a:ln w="6350" cap="flat" cmpd="sng" algn="ctr">
                                <a:solidFill>
                                  <a:sysClr val="windowText" lastClr="000000"/>
                                </a:solidFill>
                                <a:prstDash val="solid"/>
                                <a:miter lim="800000"/>
                                <a:tailEnd type="arrow"/>
                              </a:ln>
                              <a:effectLst/>
                            </wps:spPr>
                            <wps:bodyPr/>
                          </wps:wsp>
                          <wps:wsp>
                            <wps:cNvPr id="479542090" name="Straight Arrow Connector 24"/>
                            <wps:cNvCnPr/>
                            <wps:spPr>
                              <a:xfrm flipH="1">
                                <a:off x="3168047" y="1389969"/>
                                <a:ext cx="260816" cy="9057"/>
                              </a:xfrm>
                              <a:prstGeom prst="straightConnector1">
                                <a:avLst/>
                              </a:prstGeom>
                              <a:noFill/>
                              <a:ln w="6350" cap="flat" cmpd="sng" algn="ctr">
                                <a:solidFill>
                                  <a:sysClr val="windowText" lastClr="000000"/>
                                </a:solidFill>
                                <a:prstDash val="solid"/>
                                <a:miter lim="800000"/>
                                <a:tailEnd type="arrow"/>
                              </a:ln>
                              <a:effectLst/>
                            </wps:spPr>
                            <wps:bodyPr/>
                          </wps:wsp>
                        </wpg:grpSp>
                        <wps:wsp>
                          <wps:cNvPr id="1182933873" name="Rectangle 25"/>
                          <wps:cNvSpPr/>
                          <wps:spPr>
                            <a:xfrm>
                              <a:off x="0" y="945586"/>
                              <a:ext cx="1111037" cy="88657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28C898" w14:textId="77777777" w:rsidR="00600B2F" w:rsidRPr="002B129C" w:rsidRDefault="00600B2F" w:rsidP="00AE45AB">
                                <w:pPr>
                                  <w:jc w:val="center"/>
                                  <w:rPr>
                                    <w:rFonts w:ascii="Times New Roman" w:hAnsi="Times New Roman" w:cs="Times New Roman"/>
                                    <w:lang w:val="en-US"/>
                                  </w:rPr>
                                </w:pPr>
                                <w:r>
                                  <w:rPr>
                                    <w:rFonts w:ascii="Times New Roman" w:hAnsi="Times New Roman" w:cs="Times New Roman"/>
                                    <w:lang w:val="en-US"/>
                                  </w:rPr>
                                  <w:t xml:space="preserve"> </w:t>
                                </w:r>
                                <w:bookmarkStart w:id="50" w:name="_Hlk138794337"/>
                                <w:r>
                                  <w:rPr>
                                    <w:rFonts w:ascii="Times New Roman" w:hAnsi="Times New Roman" w:cs="Times New Roman"/>
                                    <w:lang w:val="en-US"/>
                                  </w:rPr>
                                  <w:t xml:space="preserve">Mengumpulkan data dan melakukan wawancara </w:t>
                                </w:r>
                                <w:bookmarkEnd w:id="50"/>
                              </w:p>
                            </w:txbxContent>
                          </wps:txbx>
                          <wps:bodyPr rot="0" spcFirstLastPara="0" vert="horz" wrap="square" lIns="91440" tIns="45720" rIns="91440" bIns="45720" numCol="1" spcCol="0" rtlCol="0" fromWordArt="0" anchor="ctr" anchorCtr="0" forceAA="0" compatLnSpc="1">
                            <a:noAutofit/>
                          </wps:bodyPr>
                        </wps:wsp>
                        <wps:wsp>
                          <wps:cNvPr id="1364439452" name="Straight Arrow Connector 26"/>
                          <wps:cNvCnPr/>
                          <wps:spPr>
                            <a:xfrm flipH="1">
                              <a:off x="1071418" y="1394691"/>
                              <a:ext cx="600364" cy="0"/>
                            </a:xfrm>
                            <a:prstGeom prst="straightConnector1">
                              <a:avLst/>
                            </a:prstGeom>
                            <a:noFill/>
                            <a:ln w="6350" cap="flat" cmpd="sng" algn="ctr">
                              <a:solidFill>
                                <a:sysClr val="windowText" lastClr="000000"/>
                              </a:solidFill>
                              <a:prstDash val="solid"/>
                              <a:miter lim="800000"/>
                              <a:tailEnd type="arrow"/>
                            </a:ln>
                            <a:effectLst/>
                          </wps:spPr>
                          <wps:bodyPr/>
                        </wps:wsp>
                      </wpg:grpSp>
                    </wpg:wgp>
                  </a:graphicData>
                </a:graphic>
                <wp14:sizeRelV relativeFrom="margin">
                  <wp14:pctHeight>0</wp14:pctHeight>
                </wp14:sizeRelV>
              </wp:anchor>
            </w:drawing>
          </mc:Choice>
          <mc:Fallback>
            <w:pict>
              <v:group w14:anchorId="42166BFD" id="Group 783473200" o:spid="_x0000_s1029" style="position:absolute;left:0;text-align:left;margin-left:.45pt;margin-top:1.25pt;width:383.8pt;height:171.95pt;z-index:251662336;mso-height-relative:margin" coordsize="53387,1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">
                <v:line id="Straight Connector 2" o:spid="_x0000_s1030" style="position:absolute;visibility:visible;mso-wrap-style:square" from="50892,4156" to="53387,4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" strokecolor="windowText" strokeweight=".5pt">
                  <v:stroke joinstyle="miter"/>
                </v:line>
                <v:group id="Group 3" o:spid="_x0000_s1031" style="position:absolute;width:53384;height:18321" coordsize="53384,1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">
                  <v:group id="Group 4" o:spid="_x0000_s1032" style="position:absolute;width:53384;height:17549" coordsize="53384,1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">
                    <v:rect id="_x0000_s1033" style="position:absolute;width:10712;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" fillcolor="window" strokecolor="windowText" strokeweight="1pt">
                      <v:textbox>
                        <w:txbxContent>
                          <w:p w14:paraId="0B1AA3F2" w14:textId="77777777" w:rsidR="00600B2F" w:rsidRDefault="00600B2F" w:rsidP="00AE45AB">
                            <w:pPr>
                              <w:jc w:val="center"/>
                              <w:rPr>
                                <w:rFonts w:ascii="Times New Roman" w:hAnsi="Times New Roman" w:cs="Times New Roman"/>
                                <w:lang w:val="id-ID"/>
                              </w:rPr>
                            </w:pPr>
                            <w:bookmarkStart w:id="51" w:name="_Hlk138794003"/>
                            <w:r>
                              <w:rPr>
                                <w:rFonts w:ascii="Times New Roman" w:hAnsi="Times New Roman" w:cs="Times New Roman"/>
                                <w:lang w:val="en-US"/>
                              </w:rPr>
                              <w:t>Mengikuti program</w:t>
                            </w:r>
                            <w:r>
                              <w:rPr>
                                <w:rFonts w:ascii="Times New Roman" w:hAnsi="Times New Roman" w:cs="Times New Roman"/>
                                <w:lang w:val="id-ID"/>
                              </w:rPr>
                              <w:t xml:space="preserve"> Kerja Pr</w:t>
                            </w:r>
                            <w:r>
                              <w:rPr>
                                <w:rFonts w:ascii="Times New Roman" w:hAnsi="Times New Roman" w:cs="Times New Roman"/>
                              </w:rPr>
                              <w:t>a</w:t>
                            </w:r>
                            <w:r>
                              <w:rPr>
                                <w:rFonts w:ascii="Times New Roman" w:hAnsi="Times New Roman" w:cs="Times New Roman"/>
                                <w:lang w:val="id-ID"/>
                              </w:rPr>
                              <w:t>ktek</w:t>
                            </w:r>
                            <w:bookmarkEnd w:id="51"/>
                          </w:p>
                        </w:txbxContent>
                      </v:textbox>
                    </v:rect>
                    <v:rect id="Rectangle 6" o:spid="_x0000_s1034" style="position:absolute;left:16717;width:14961;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" fillcolor="window" strokecolor="windowText" strokeweight="1pt">
                      <v:textbox>
                        <w:txbxContent>
                          <w:p w14:paraId="18102ACC" w14:textId="77777777" w:rsidR="00600B2F" w:rsidRPr="002B129C" w:rsidRDefault="00600B2F" w:rsidP="002B129C">
                            <w:pPr>
                              <w:jc w:val="center"/>
                              <w:rPr>
                                <w:rFonts w:ascii="Times New Roman" w:hAnsi="Times New Roman" w:cs="Times New Roman"/>
                                <w:lang w:val="en-US"/>
                              </w:rPr>
                            </w:pPr>
                            <w:bookmarkStart w:id="52" w:name="_Hlk138794040"/>
                            <w:r>
                              <w:rPr>
                                <w:rFonts w:ascii="Times New Roman" w:hAnsi="Times New Roman" w:cs="Times New Roman"/>
                                <w:lang w:val="en-US"/>
                              </w:rPr>
                              <w:t xml:space="preserve">Memilih topik yang akan diteliti </w:t>
                            </w:r>
                            <w:r w:rsidRPr="002B129C">
                              <w:rPr>
                                <w:rFonts w:ascii="Times New Roman" w:hAnsi="Times New Roman" w:cs="Times New Roman"/>
                                <w:lang w:val="id-ID"/>
                              </w:rPr>
                              <w:t xml:space="preserve">dan Mengumpulkan Informasi </w:t>
                            </w:r>
                            <w:r>
                              <w:rPr>
                                <w:rFonts w:ascii="Times New Roman" w:hAnsi="Times New Roman" w:cs="Times New Roman"/>
                                <w:lang w:val="en-US"/>
                              </w:rPr>
                              <w:t>t</w:t>
                            </w:r>
                            <w:r w:rsidRPr="002B129C">
                              <w:rPr>
                                <w:rFonts w:ascii="Times New Roman" w:hAnsi="Times New Roman" w:cs="Times New Roman"/>
                                <w:lang w:val="id-ID"/>
                              </w:rPr>
                              <w:t xml:space="preserve">entang </w:t>
                            </w:r>
                            <w:r w:rsidRPr="002B129C">
                              <w:rPr>
                                <w:rFonts w:ascii="Times New Roman" w:hAnsi="Times New Roman" w:cs="Times New Roman"/>
                                <w:lang w:val="en-US"/>
                              </w:rPr>
                              <w:t xml:space="preserve">PT Mcdermott </w:t>
                            </w:r>
                            <w:bookmarkEnd w:id="52"/>
                            <w:r w:rsidRPr="002B129C">
                              <w:rPr>
                                <w:rFonts w:ascii="Times New Roman" w:hAnsi="Times New Roman" w:cs="Times New Roman"/>
                                <w:lang w:val="en-US"/>
                              </w:rPr>
                              <w:t>Indonesia</w:t>
                            </w:r>
                          </w:p>
                          <w:p w14:paraId="3F468A35" w14:textId="77777777" w:rsidR="00600B2F" w:rsidRPr="00AE45AB" w:rsidRDefault="00600B2F" w:rsidP="00AE45AB">
                            <w:pPr>
                              <w:jc w:val="center"/>
                              <w:rPr>
                                <w:rFonts w:ascii="Times New Roman" w:hAnsi="Times New Roman" w:cs="Times New Roman"/>
                                <w:lang w:val="en-US"/>
                              </w:rPr>
                            </w:pPr>
                          </w:p>
                        </w:txbxContent>
                      </v:textbox>
                    </v:rect>
                    <v:rect id="Rectangle 8" o:spid="_x0000_s1035" style="position:absolute;left:37682;width:14863;height:8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" fillcolor="window" strokecolor="windowText" strokeweight="1pt">
                      <v:textbox>
                        <w:txbxContent>
                          <w:p w14:paraId="1030F2A4" w14:textId="77777777" w:rsidR="00600B2F" w:rsidRPr="002B129C" w:rsidRDefault="00600B2F" w:rsidP="00AE45AB">
                            <w:pPr>
                              <w:jc w:val="center"/>
                              <w:rPr>
                                <w:rFonts w:ascii="Times New Roman" w:hAnsi="Times New Roman" w:cs="Times New Roman"/>
                                <w:lang w:val="en-US"/>
                              </w:rPr>
                            </w:pPr>
                            <w:bookmarkStart w:id="53" w:name="_Hlk138794166"/>
                            <w:bookmarkStart w:id="54" w:name="_Hlk138794167"/>
                            <w:bookmarkStart w:id="55" w:name="_Hlk138794168"/>
                            <w:bookmarkStart w:id="56" w:name="_Hlk138794169"/>
                            <w:bookmarkStart w:id="57" w:name="_Hlk138794170"/>
                            <w:bookmarkStart w:id="58" w:name="_Hlk138794171"/>
                            <w:r>
                              <w:rPr>
                                <w:rFonts w:ascii="Times New Roman" w:hAnsi="Times New Roman" w:cs="Times New Roman"/>
                                <w:lang w:val="en-US"/>
                              </w:rPr>
                              <w:t xml:space="preserve">Mengobservasi </w:t>
                            </w:r>
                            <w:bookmarkStart w:id="59" w:name="_Hlk138793728"/>
                            <w:bookmarkStart w:id="60" w:name="_Hlk138793729"/>
                            <w:r>
                              <w:rPr>
                                <w:rFonts w:ascii="Times New Roman" w:hAnsi="Times New Roman" w:cs="Times New Roman"/>
                                <w:lang w:val="en-US"/>
                              </w:rPr>
                              <w:t xml:space="preserve"> sistem Talent Acquisition Process </w:t>
                            </w:r>
                            <w:bookmarkEnd w:id="53"/>
                            <w:bookmarkEnd w:id="54"/>
                            <w:bookmarkEnd w:id="55"/>
                            <w:bookmarkEnd w:id="56"/>
                            <w:bookmarkEnd w:id="57"/>
                            <w:bookmarkEnd w:id="58"/>
                            <w:bookmarkEnd w:id="59"/>
                            <w:bookmarkEnd w:id="60"/>
                          </w:p>
                        </w:txbxContent>
                      </v:textbox>
                    </v:rect>
                    <v:rect id="Rectangle 1879854673" o:spid="_x0000_s1036" style="position:absolute;left:34288;top:10250;width:18605;height:7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" fillcolor="window" strokecolor="windowText" strokeweight="1pt">
                      <v:textbox>
                        <w:txbxContent>
                          <w:p w14:paraId="40D939D2" w14:textId="77777777" w:rsidR="00600B2F" w:rsidRPr="002B129C" w:rsidRDefault="00600B2F" w:rsidP="00AE45AB">
                            <w:pPr>
                              <w:jc w:val="center"/>
                              <w:rPr>
                                <w:rFonts w:ascii="Times New Roman" w:hAnsi="Times New Roman" w:cs="Times New Roman"/>
                                <w:lang w:val="en-US"/>
                              </w:rPr>
                            </w:pPr>
                            <w:bookmarkStart w:id="61" w:name="_Hlk138794371"/>
                            <w:bookmarkStart w:id="62" w:name="_Hlk138794372"/>
                            <w:r>
                              <w:rPr>
                                <w:rFonts w:ascii="Times New Roman" w:hAnsi="Times New Roman" w:cs="Times New Roman"/>
                                <w:lang w:val="en-US"/>
                              </w:rPr>
                              <w:t>Memberikan hasil observasi pada  perusahaan sebagai  bahan penilaian kinerja</w:t>
                            </w:r>
                            <w:bookmarkEnd w:id="61"/>
                            <w:bookmarkEnd w:id="62"/>
                          </w:p>
                        </w:txbxContent>
                      </v:textbox>
                    </v:rect>
                    <v:rect id="Rectangle 1320586205" o:spid="_x0000_s1037" style="position:absolute;left:16719;top:10433;width:14961;height:7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" fillcolor="window" strokecolor="windowText" strokeweight="1pt">
                      <v:textbox>
                        <w:txbxContent>
                          <w:p w14:paraId="688C08A0" w14:textId="77777777" w:rsidR="00600B2F" w:rsidRPr="002B129C" w:rsidRDefault="00600B2F" w:rsidP="002B129C">
                            <w:pPr>
                              <w:jc w:val="center"/>
                              <w:rPr>
                                <w:rFonts w:ascii="Times New Roman" w:hAnsi="Times New Roman" w:cs="Times New Roman"/>
                                <w:lang w:val="en-US"/>
                              </w:rPr>
                            </w:pPr>
                            <w:bookmarkStart w:id="63" w:name="_Hlk138794355"/>
                            <w:r>
                              <w:rPr>
                                <w:rFonts w:ascii="Times New Roman" w:hAnsi="Times New Roman" w:cs="Times New Roman"/>
                                <w:lang w:val="en-US"/>
                              </w:rPr>
                              <w:t xml:space="preserve">Menganalisa standarisasi  dan kesesuaian </w:t>
                            </w:r>
                            <w:r w:rsidRPr="002B129C">
                              <w:rPr>
                                <w:rFonts w:ascii="Times New Roman" w:hAnsi="Times New Roman" w:cs="Times New Roman"/>
                                <w:lang w:val="en-US"/>
                              </w:rPr>
                              <w:t xml:space="preserve">Talent Acquisition Process </w:t>
                            </w:r>
                          </w:p>
                          <w:bookmarkEnd w:id="63"/>
                          <w:p w14:paraId="5F33CC12" w14:textId="77777777" w:rsidR="00600B2F" w:rsidRDefault="00600B2F" w:rsidP="00AE45AB">
                            <w:pPr>
                              <w:jc w:val="center"/>
                              <w:rPr>
                                <w:rFonts w:ascii="Times New Roman" w:hAnsi="Times New Roman" w:cs="Times New Roman"/>
                                <w:lang w:val="en-US" w:eastAsia="zh-CN"/>
                              </w:rPr>
                            </w:pPr>
                          </w:p>
                        </w:txbxContent>
                      </v:textbox>
                    </v:rect>
                    <v:shapetype id="_x0000_t32" coordsize="21600,21600" o:spt="32" o:oned="t" path="m,l21600,21600e" filled="f">
                      <v:path arrowok="t" fillok="f" o:connecttype="none"/>
                      <o:lock v:ext="edit" shapetype="t"/>
                    </v:shapetype>
                    <v:shape id="Straight Arrow Connector 966588435" o:spid="_x0000_s1038" type="#_x0000_t32" style="position:absolute;left:10714;top:4156;width:60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" strokecolor="windowText" strokeweight=".5pt">
                      <v:stroke endarrow="open" joinstyle="miter"/>
                    </v:shape>
                    <v:shape id="Straight Arrow Connector 1027118279" o:spid="_x0000_s1039" type="#_x0000_t32" style="position:absolute;left:31680;top:4248;width:60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" strokecolor="windowText" strokeweight=".5pt">
                      <v:stroke endarrow="open" joinstyle="miter"/>
                    </v:shape>
                    <v:line id="Straight Connector 19" o:spid="_x0000_s1040" style="position:absolute;visibility:visible;mso-wrap-style:square" from="53291,4247" to="53384,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" strokecolor="windowText" strokeweight=".5pt">
                      <v:stroke joinstyle="miter"/>
                    </v:line>
                    <v:shape id="Straight Arrow Connector 23" o:spid="_x0000_s1041" type="#_x0000_t32" style="position:absolute;left:52698;top:14411;width:598;height: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" strokecolor="windowText" strokeweight=".5pt">
                      <v:stroke endarrow="open" joinstyle="miter"/>
                    </v:shape>
                    <v:shape id="Straight Arrow Connector 24" o:spid="_x0000_s1042" type="#_x0000_t32" style="position:absolute;left:31680;top:13899;width:2608;height: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" strokecolor="windowText" strokeweight=".5pt">
                      <v:stroke endarrow="open" joinstyle="miter"/>
                    </v:shape>
                  </v:group>
                  <v:rect id="Rectangle 25" o:spid="_x0000_s1043" style="position:absolute;top:9455;width:11110;height:8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" fillcolor="window" strokecolor="windowText" strokeweight="1pt">
                    <v:textbox>
                      <w:txbxContent>
                        <w:p w14:paraId="6128C898" w14:textId="77777777" w:rsidR="00600B2F" w:rsidRPr="002B129C" w:rsidRDefault="00600B2F" w:rsidP="00AE45AB">
                          <w:pPr>
                            <w:jc w:val="center"/>
                            <w:rPr>
                              <w:rFonts w:ascii="Times New Roman" w:hAnsi="Times New Roman" w:cs="Times New Roman"/>
                              <w:lang w:val="en-US"/>
                            </w:rPr>
                          </w:pPr>
                          <w:r>
                            <w:rPr>
                              <w:rFonts w:ascii="Times New Roman" w:hAnsi="Times New Roman" w:cs="Times New Roman"/>
                              <w:lang w:val="en-US"/>
                            </w:rPr>
                            <w:t xml:space="preserve"> </w:t>
                          </w:r>
                          <w:bookmarkStart w:id="64" w:name="_Hlk138794337"/>
                          <w:r>
                            <w:rPr>
                              <w:rFonts w:ascii="Times New Roman" w:hAnsi="Times New Roman" w:cs="Times New Roman"/>
                              <w:lang w:val="en-US"/>
                            </w:rPr>
                            <w:t xml:space="preserve">Mengumpulkan data dan melakukan wawancara </w:t>
                          </w:r>
                          <w:bookmarkEnd w:id="64"/>
                        </w:p>
                      </w:txbxContent>
                    </v:textbox>
                  </v:rect>
                  <v:shape id="Straight Arrow Connector 26" o:spid="_x0000_s1044" type="#_x0000_t32" style="position:absolute;left:10714;top:13946;width:600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" strokecolor="windowText" strokeweight=".5pt">
                    <v:stroke endarrow="open" joinstyle="miter"/>
                  </v:shape>
                </v:group>
              </v:group>
            </w:pict>
          </mc:Fallback>
        </mc:AlternateContent>
      </w:r>
    </w:p>
    <w:p w14:paraId="11E00718" w14:textId="77777777" w:rsidR="00600B2F" w:rsidRDefault="00600B2F" w:rsidP="00B76F24">
      <w:pPr>
        <w:spacing w:after="0" w:line="360" w:lineRule="auto"/>
        <w:jc w:val="both"/>
        <w:rPr>
          <w:rFonts w:ascii="Times New Roman" w:eastAsia="DengXian" w:hAnsi="Times New Roman" w:cs="Times New Roman"/>
          <w:noProof w:val="0"/>
          <w:sz w:val="24"/>
          <w:szCs w:val="24"/>
          <w:lang w:val="id-ID"/>
        </w:rPr>
      </w:pPr>
    </w:p>
    <w:p w14:paraId="5A7CDFF6" w14:textId="77777777" w:rsidR="00600B2F" w:rsidRDefault="00600B2F" w:rsidP="00B76F24">
      <w:pPr>
        <w:spacing w:after="0" w:line="360" w:lineRule="auto"/>
        <w:jc w:val="both"/>
        <w:rPr>
          <w:rFonts w:ascii="Times New Roman" w:eastAsia="DengXian" w:hAnsi="Times New Roman" w:cs="Times New Roman"/>
          <w:noProof w:val="0"/>
          <w:sz w:val="24"/>
          <w:szCs w:val="24"/>
          <w:lang w:val="id-ID"/>
        </w:rPr>
      </w:pPr>
    </w:p>
    <w:p w14:paraId="03A8BBB5" w14:textId="77777777" w:rsidR="00600B2F" w:rsidRDefault="00600B2F" w:rsidP="00B76F24">
      <w:pPr>
        <w:spacing w:after="0" w:line="360" w:lineRule="auto"/>
        <w:jc w:val="both"/>
        <w:rPr>
          <w:rFonts w:ascii="Times New Roman" w:eastAsia="DengXian" w:hAnsi="Times New Roman" w:cs="Times New Roman"/>
          <w:noProof w:val="0"/>
          <w:sz w:val="24"/>
          <w:szCs w:val="24"/>
          <w:lang w:val="id-ID"/>
        </w:rPr>
      </w:pPr>
    </w:p>
    <w:p w14:paraId="7B35D256" w14:textId="77777777" w:rsidR="00600B2F" w:rsidRPr="00CB7E73" w:rsidRDefault="00600B2F" w:rsidP="00B76F24">
      <w:pPr>
        <w:spacing w:after="0" w:line="360" w:lineRule="auto"/>
        <w:jc w:val="both"/>
        <w:rPr>
          <w:rFonts w:ascii="Times New Roman" w:hAnsi="Times New Roman" w:cs="Times New Roman"/>
          <w:sz w:val="24"/>
          <w:szCs w:val="24"/>
        </w:rPr>
      </w:pPr>
    </w:p>
    <w:p w14:paraId="5AD3274D" w14:textId="77777777" w:rsidR="00600B2F" w:rsidRDefault="00600B2F" w:rsidP="00B76F24">
      <w:pPr>
        <w:spacing w:after="0" w:line="360" w:lineRule="auto"/>
        <w:jc w:val="both"/>
        <w:rPr>
          <w:rFonts w:ascii="Times New Roman" w:hAnsi="Times New Roman" w:cs="Times New Roman"/>
          <w:sz w:val="24"/>
          <w:szCs w:val="24"/>
        </w:rPr>
      </w:pPr>
    </w:p>
    <w:p w14:paraId="71978AC3" w14:textId="77777777" w:rsidR="00600B2F" w:rsidRDefault="00600B2F" w:rsidP="00B76F24">
      <w:pPr>
        <w:spacing w:after="0" w:line="360" w:lineRule="auto"/>
        <w:jc w:val="both"/>
        <w:rPr>
          <w:rFonts w:ascii="Times New Roman" w:hAnsi="Times New Roman" w:cs="Times New Roman"/>
          <w:sz w:val="24"/>
          <w:szCs w:val="24"/>
        </w:rPr>
      </w:pPr>
    </w:p>
    <w:p w14:paraId="5DB35A37" w14:textId="77777777" w:rsidR="00600B2F" w:rsidRDefault="00600B2F" w:rsidP="00B76F24">
      <w:pPr>
        <w:spacing w:after="0" w:line="360" w:lineRule="auto"/>
        <w:jc w:val="both"/>
        <w:rPr>
          <w:rFonts w:ascii="Times New Roman" w:hAnsi="Times New Roman" w:cs="Times New Roman"/>
          <w:sz w:val="24"/>
          <w:szCs w:val="24"/>
        </w:rPr>
      </w:pPr>
    </w:p>
    <w:p w14:paraId="4498E817" w14:textId="77777777" w:rsidR="00600B2F" w:rsidRDefault="00600B2F" w:rsidP="00B76F24">
      <w:pPr>
        <w:spacing w:after="0" w:line="360" w:lineRule="auto"/>
        <w:jc w:val="both"/>
        <w:rPr>
          <w:rFonts w:ascii="Times New Roman" w:hAnsi="Times New Roman" w:cs="Times New Roman"/>
          <w:sz w:val="24"/>
          <w:szCs w:val="24"/>
        </w:rPr>
      </w:pPr>
    </w:p>
    <w:p w14:paraId="390C9AB7" w14:textId="77777777" w:rsidR="00600B2F" w:rsidRDefault="00600B2F" w:rsidP="00B76F24">
      <w:pPr>
        <w:spacing w:after="0" w:line="360" w:lineRule="auto"/>
        <w:jc w:val="both"/>
        <w:rPr>
          <w:rFonts w:ascii="Times New Roman" w:hAnsi="Times New Roman" w:cs="Times New Roman"/>
          <w:sz w:val="24"/>
          <w:szCs w:val="24"/>
        </w:rPr>
      </w:pPr>
    </w:p>
    <w:p w14:paraId="33982896" w14:textId="77777777" w:rsidR="00600B2F" w:rsidRDefault="00600B2F" w:rsidP="00B76F24">
      <w:pPr>
        <w:spacing w:after="0" w:line="360" w:lineRule="auto"/>
        <w:jc w:val="both"/>
        <w:rPr>
          <w:rFonts w:ascii="Times New Roman" w:hAnsi="Times New Roman" w:cs="Times New Roman"/>
          <w:sz w:val="24"/>
          <w:szCs w:val="24"/>
        </w:rPr>
      </w:pPr>
      <w:r w:rsidRPr="002B129C">
        <w:rPr>
          <w:rFonts w:ascii="Times New Roman" w:hAnsi="Times New Roman" w:cs="Times New Roman"/>
          <w:b/>
          <w:sz w:val="24"/>
          <w:szCs w:val="24"/>
          <w:lang w:val="id-ID"/>
        </w:rPr>
        <w:t>Gambar 3.</w:t>
      </w:r>
      <w:r w:rsidRPr="002B129C">
        <w:rPr>
          <w:rFonts w:ascii="Times New Roman" w:hAnsi="Times New Roman" w:cs="Times New Roman"/>
          <w:b/>
          <w:sz w:val="24"/>
          <w:szCs w:val="24"/>
          <w:lang w:val="zh-CN"/>
        </w:rPr>
        <w:t>1</w:t>
      </w:r>
      <w:r w:rsidRPr="002B129C">
        <w:rPr>
          <w:rFonts w:ascii="Times New Roman" w:hAnsi="Times New Roman" w:cs="Times New Roman"/>
          <w:sz w:val="24"/>
          <w:szCs w:val="24"/>
          <w:lang w:val="id-ID"/>
        </w:rPr>
        <w:t xml:space="preserve"> </w:t>
      </w:r>
      <w:r w:rsidRPr="002B129C">
        <w:rPr>
          <w:rFonts w:ascii="Times New Roman" w:hAnsi="Times New Roman" w:cs="Times New Roman"/>
          <w:i/>
          <w:sz w:val="24"/>
          <w:szCs w:val="24"/>
          <w:lang w:val="id-ID"/>
        </w:rPr>
        <w:t>Flowchart Proses Perancangan</w:t>
      </w:r>
      <w:r w:rsidRPr="002B129C">
        <w:rPr>
          <w:rFonts w:ascii="Times New Roman" w:hAnsi="Times New Roman" w:cs="Times New Roman"/>
          <w:sz w:val="24"/>
          <w:szCs w:val="24"/>
          <w:lang w:val="zh-CN"/>
        </w:rPr>
        <w:t xml:space="preserve">, </w:t>
      </w:r>
      <w:r w:rsidRPr="002B129C">
        <w:rPr>
          <w:rFonts w:ascii="Times New Roman" w:hAnsi="Times New Roman" w:cs="Times New Roman"/>
          <w:sz w:val="24"/>
          <w:szCs w:val="24"/>
          <w:lang w:val="id-ID"/>
        </w:rPr>
        <w:t xml:space="preserve">Sumber: Penulis </w:t>
      </w:r>
      <w:r w:rsidRPr="002B129C">
        <w:rPr>
          <w:rFonts w:ascii="Times New Roman" w:hAnsi="Times New Roman" w:cs="Times New Roman"/>
          <w:sz w:val="24"/>
          <w:szCs w:val="24"/>
          <w:lang w:val="zh-CN"/>
        </w:rPr>
        <w:t>(</w:t>
      </w:r>
      <w:r w:rsidRPr="002B129C">
        <w:rPr>
          <w:rFonts w:ascii="Times New Roman" w:hAnsi="Times New Roman" w:cs="Times New Roman"/>
          <w:sz w:val="24"/>
          <w:szCs w:val="24"/>
          <w:lang w:val="id-ID"/>
        </w:rPr>
        <w:t>202</w:t>
      </w:r>
      <w:r>
        <w:rPr>
          <w:rFonts w:ascii="Times New Roman" w:hAnsi="Times New Roman" w:cs="Times New Roman"/>
          <w:sz w:val="24"/>
          <w:szCs w:val="24"/>
          <w:lang w:val="en-US"/>
        </w:rPr>
        <w:t>3</w:t>
      </w:r>
      <w:r w:rsidRPr="002B129C">
        <w:rPr>
          <w:rFonts w:ascii="Times New Roman" w:hAnsi="Times New Roman" w:cs="Times New Roman"/>
          <w:sz w:val="24"/>
          <w:szCs w:val="24"/>
          <w:lang w:val="zh-CN"/>
        </w:rPr>
        <w:t>)</w:t>
      </w:r>
    </w:p>
    <w:p w14:paraId="6F59CE9E" w14:textId="77777777" w:rsidR="00600B2F" w:rsidRPr="002B129C" w:rsidRDefault="00600B2F">
      <w:pPr>
        <w:pStyle w:val="ListParagraph"/>
        <w:numPr>
          <w:ilvl w:val="0"/>
          <w:numId w:val="10"/>
        </w:numPr>
        <w:spacing w:after="0" w:line="360" w:lineRule="auto"/>
        <w:jc w:val="both"/>
        <w:rPr>
          <w:rFonts w:ascii="Times New Roman" w:hAnsi="Times New Roman" w:cs="Times New Roman"/>
          <w:sz w:val="24"/>
          <w:szCs w:val="24"/>
        </w:rPr>
      </w:pPr>
      <w:r w:rsidRPr="002B129C">
        <w:rPr>
          <w:rFonts w:ascii="Times New Roman" w:hAnsi="Times New Roman" w:cs="Times New Roman"/>
          <w:sz w:val="24"/>
          <w:szCs w:val="24"/>
          <w:lang w:val="en-US"/>
        </w:rPr>
        <w:t>Mengikuti program</w:t>
      </w:r>
      <w:r w:rsidRPr="002B129C">
        <w:rPr>
          <w:rFonts w:ascii="Times New Roman" w:hAnsi="Times New Roman" w:cs="Times New Roman"/>
          <w:sz w:val="24"/>
          <w:szCs w:val="24"/>
          <w:lang w:val="id-ID"/>
        </w:rPr>
        <w:t xml:space="preserve"> Kerja Pr</w:t>
      </w:r>
      <w:r w:rsidRPr="002B129C">
        <w:rPr>
          <w:rFonts w:ascii="Times New Roman" w:hAnsi="Times New Roman" w:cs="Times New Roman"/>
          <w:sz w:val="24"/>
          <w:szCs w:val="24"/>
        </w:rPr>
        <w:t>a</w:t>
      </w:r>
      <w:r w:rsidRPr="002B129C">
        <w:rPr>
          <w:rFonts w:ascii="Times New Roman" w:hAnsi="Times New Roman" w:cs="Times New Roman"/>
          <w:sz w:val="24"/>
          <w:szCs w:val="24"/>
          <w:lang w:val="id-ID"/>
        </w:rPr>
        <w:t>ktek</w:t>
      </w:r>
      <w:r>
        <w:rPr>
          <w:rFonts w:ascii="Times New Roman" w:hAnsi="Times New Roman" w:cs="Times New Roman"/>
          <w:sz w:val="24"/>
          <w:szCs w:val="24"/>
          <w:lang w:val="en-US"/>
        </w:rPr>
        <w:t>, yang dilakukan di PT Mcdermott Indonesia.</w:t>
      </w:r>
    </w:p>
    <w:p w14:paraId="63587237" w14:textId="77777777" w:rsidR="00600B2F" w:rsidRPr="00906D97" w:rsidRDefault="00600B2F">
      <w:pPr>
        <w:pStyle w:val="ListParagraph"/>
        <w:numPr>
          <w:ilvl w:val="0"/>
          <w:numId w:val="10"/>
        </w:numPr>
        <w:spacing w:after="0" w:line="360" w:lineRule="auto"/>
        <w:jc w:val="both"/>
        <w:rPr>
          <w:rFonts w:ascii="Times New Roman" w:hAnsi="Times New Roman" w:cs="Times New Roman"/>
          <w:sz w:val="24"/>
          <w:szCs w:val="24"/>
        </w:rPr>
      </w:pPr>
      <w:r w:rsidRPr="002B129C">
        <w:rPr>
          <w:rFonts w:ascii="Times New Roman" w:hAnsi="Times New Roman" w:cs="Times New Roman"/>
          <w:sz w:val="24"/>
          <w:szCs w:val="24"/>
          <w:lang w:val="en-US"/>
        </w:rPr>
        <w:t xml:space="preserve">Memilih topik yang akan diteliti </w:t>
      </w:r>
      <w:r w:rsidRPr="002B129C">
        <w:rPr>
          <w:rFonts w:ascii="Times New Roman" w:hAnsi="Times New Roman" w:cs="Times New Roman"/>
          <w:sz w:val="24"/>
          <w:szCs w:val="24"/>
          <w:lang w:val="id-ID"/>
        </w:rPr>
        <w:t xml:space="preserve">dan Mengumpulkan Informasi </w:t>
      </w:r>
      <w:r>
        <w:rPr>
          <w:rFonts w:ascii="Times New Roman" w:hAnsi="Times New Roman" w:cs="Times New Roman"/>
          <w:sz w:val="24"/>
          <w:szCs w:val="24"/>
          <w:lang w:val="en-US"/>
        </w:rPr>
        <w:t>t</w:t>
      </w:r>
      <w:r w:rsidRPr="002B129C">
        <w:rPr>
          <w:rFonts w:ascii="Times New Roman" w:hAnsi="Times New Roman" w:cs="Times New Roman"/>
          <w:sz w:val="24"/>
          <w:szCs w:val="24"/>
          <w:lang w:val="id-ID"/>
        </w:rPr>
        <w:t xml:space="preserve">entang </w:t>
      </w:r>
      <w:r w:rsidRPr="002B129C">
        <w:rPr>
          <w:rFonts w:ascii="Times New Roman" w:hAnsi="Times New Roman" w:cs="Times New Roman"/>
          <w:sz w:val="24"/>
          <w:szCs w:val="24"/>
          <w:lang w:val="en-US"/>
        </w:rPr>
        <w:t>PT Mcdermott</w:t>
      </w:r>
      <w:r>
        <w:rPr>
          <w:rFonts w:ascii="Times New Roman" w:hAnsi="Times New Roman" w:cs="Times New Roman"/>
          <w:sz w:val="24"/>
          <w:szCs w:val="24"/>
          <w:lang w:val="en-US"/>
        </w:rPr>
        <w:t xml:space="preserve">, pada tahap ini penulis memilih topik dan memutuskan akan  meneliti terkait </w:t>
      </w:r>
      <w:r w:rsidRPr="00906D97">
        <w:rPr>
          <w:rFonts w:ascii="Times New Roman" w:hAnsi="Times New Roman" w:cs="Times New Roman"/>
          <w:i/>
          <w:iCs/>
          <w:sz w:val="24"/>
          <w:szCs w:val="24"/>
          <w:lang w:val="en-US"/>
        </w:rPr>
        <w:t>Talent Acquisition Process</w:t>
      </w:r>
      <w:r>
        <w:rPr>
          <w:rFonts w:ascii="Times New Roman" w:hAnsi="Times New Roman" w:cs="Times New Roman"/>
          <w:sz w:val="24"/>
          <w:szCs w:val="24"/>
          <w:lang w:val="en-US"/>
        </w:rPr>
        <w:t>.</w:t>
      </w:r>
    </w:p>
    <w:p w14:paraId="53229AB2" w14:textId="77777777" w:rsidR="00600B2F" w:rsidRDefault="00600B2F">
      <w:pPr>
        <w:pStyle w:val="ListParagraph"/>
        <w:numPr>
          <w:ilvl w:val="0"/>
          <w:numId w:val="10"/>
        </w:numPr>
        <w:spacing w:after="0" w:line="360" w:lineRule="auto"/>
        <w:jc w:val="both"/>
        <w:rPr>
          <w:rFonts w:ascii="Times New Roman" w:hAnsi="Times New Roman" w:cs="Times New Roman"/>
          <w:sz w:val="24"/>
          <w:szCs w:val="24"/>
        </w:rPr>
      </w:pPr>
      <w:r w:rsidRPr="00906D97">
        <w:rPr>
          <w:rFonts w:ascii="Times New Roman" w:hAnsi="Times New Roman" w:cs="Times New Roman"/>
          <w:sz w:val="24"/>
          <w:szCs w:val="24"/>
        </w:rPr>
        <w:t xml:space="preserve">Mengobservasi </w:t>
      </w:r>
      <w:bookmarkStart w:id="51" w:name="_Hlk138794417"/>
      <w:r w:rsidRPr="00906D97">
        <w:rPr>
          <w:rFonts w:ascii="Times New Roman" w:hAnsi="Times New Roman" w:cs="Times New Roman"/>
          <w:i/>
          <w:iCs/>
          <w:sz w:val="24"/>
          <w:szCs w:val="24"/>
        </w:rPr>
        <w:t>Talent Acquisition Process</w:t>
      </w:r>
      <w:bookmarkEnd w:id="51"/>
      <w:r>
        <w:rPr>
          <w:rFonts w:ascii="Times New Roman" w:hAnsi="Times New Roman" w:cs="Times New Roman"/>
          <w:sz w:val="24"/>
          <w:szCs w:val="24"/>
        </w:rPr>
        <w:t>, yang nantinya akan dibahas lebih dalam maka penulis mengumpulkan informasi dan mengobservasi terlebih dulu.</w:t>
      </w:r>
    </w:p>
    <w:p w14:paraId="71957C06" w14:textId="77777777" w:rsidR="00600B2F" w:rsidRPr="00906D97" w:rsidRDefault="00600B2F">
      <w:pPr>
        <w:pStyle w:val="ListParagraph"/>
        <w:numPr>
          <w:ilvl w:val="0"/>
          <w:numId w:val="10"/>
        </w:numPr>
        <w:spacing w:after="0" w:line="360" w:lineRule="auto"/>
        <w:jc w:val="both"/>
        <w:rPr>
          <w:rFonts w:ascii="Times New Roman" w:hAnsi="Times New Roman" w:cs="Times New Roman"/>
          <w:sz w:val="24"/>
          <w:szCs w:val="24"/>
        </w:rPr>
      </w:pPr>
      <w:r w:rsidRPr="00906D97">
        <w:rPr>
          <w:rFonts w:ascii="Times New Roman" w:hAnsi="Times New Roman" w:cs="Times New Roman"/>
          <w:sz w:val="24"/>
          <w:szCs w:val="24"/>
          <w:lang w:val="en-US"/>
        </w:rPr>
        <w:t>Mengumpulkan data dan melakukan wawancara</w:t>
      </w:r>
      <w:r>
        <w:rPr>
          <w:rFonts w:ascii="Times New Roman" w:hAnsi="Times New Roman" w:cs="Times New Roman"/>
          <w:sz w:val="24"/>
          <w:szCs w:val="24"/>
          <w:lang w:val="en-US"/>
        </w:rPr>
        <w:t xml:space="preserve">, setelah mencari informasi penulis mulai mengumpulkan data terkait </w:t>
      </w:r>
      <w:r w:rsidRPr="00906D97">
        <w:rPr>
          <w:rFonts w:ascii="Times New Roman" w:hAnsi="Times New Roman" w:cs="Times New Roman"/>
          <w:i/>
          <w:iCs/>
          <w:sz w:val="24"/>
          <w:szCs w:val="24"/>
        </w:rPr>
        <w:t>Talent Acquisition Process</w:t>
      </w:r>
      <w:r>
        <w:rPr>
          <w:rFonts w:ascii="Times New Roman" w:hAnsi="Times New Roman" w:cs="Times New Roman"/>
          <w:i/>
          <w:iCs/>
          <w:sz w:val="24"/>
          <w:szCs w:val="24"/>
        </w:rPr>
        <w:t xml:space="preserve">, </w:t>
      </w:r>
      <w:r>
        <w:rPr>
          <w:rFonts w:ascii="Times New Roman" w:hAnsi="Times New Roman" w:cs="Times New Roman"/>
          <w:sz w:val="24"/>
          <w:szCs w:val="24"/>
        </w:rPr>
        <w:t xml:space="preserve">yang diantaranya terdapat </w:t>
      </w:r>
      <w:r w:rsidRPr="00906D97">
        <w:rPr>
          <w:rFonts w:ascii="Times New Roman" w:hAnsi="Times New Roman" w:cs="Times New Roman"/>
          <w:i/>
          <w:iCs/>
          <w:sz w:val="24"/>
          <w:szCs w:val="24"/>
        </w:rPr>
        <w:t>interview, recrutment</w:t>
      </w:r>
      <w:r>
        <w:rPr>
          <w:rFonts w:ascii="Times New Roman" w:hAnsi="Times New Roman" w:cs="Times New Roman"/>
          <w:sz w:val="24"/>
          <w:szCs w:val="24"/>
        </w:rPr>
        <w:t xml:space="preserve"> dan </w:t>
      </w:r>
      <w:r w:rsidRPr="00906D97">
        <w:rPr>
          <w:rFonts w:ascii="Times New Roman" w:hAnsi="Times New Roman" w:cs="Times New Roman"/>
          <w:i/>
          <w:iCs/>
          <w:sz w:val="24"/>
          <w:szCs w:val="24"/>
        </w:rPr>
        <w:t>hiring</w:t>
      </w:r>
      <w:r>
        <w:rPr>
          <w:rFonts w:ascii="Times New Roman" w:hAnsi="Times New Roman" w:cs="Times New Roman"/>
          <w:sz w:val="24"/>
          <w:szCs w:val="24"/>
        </w:rPr>
        <w:t>.</w:t>
      </w:r>
    </w:p>
    <w:p w14:paraId="0EC3D876" w14:textId="77777777" w:rsidR="00600B2F" w:rsidRDefault="00600B2F">
      <w:pPr>
        <w:pStyle w:val="ListParagraph"/>
        <w:numPr>
          <w:ilvl w:val="0"/>
          <w:numId w:val="10"/>
        </w:numPr>
        <w:spacing w:after="0" w:line="360" w:lineRule="auto"/>
        <w:jc w:val="both"/>
        <w:rPr>
          <w:rFonts w:ascii="Times New Roman" w:hAnsi="Times New Roman" w:cs="Times New Roman"/>
          <w:sz w:val="24"/>
          <w:szCs w:val="24"/>
        </w:rPr>
      </w:pPr>
      <w:r w:rsidRPr="00906D97">
        <w:rPr>
          <w:rFonts w:ascii="Times New Roman" w:hAnsi="Times New Roman" w:cs="Times New Roman"/>
          <w:sz w:val="24"/>
          <w:szCs w:val="24"/>
        </w:rPr>
        <w:t xml:space="preserve">Menganalisa standarisasi  dan kesesuaian </w:t>
      </w:r>
      <w:r w:rsidRPr="00906D97">
        <w:rPr>
          <w:rFonts w:ascii="Times New Roman" w:hAnsi="Times New Roman" w:cs="Times New Roman"/>
          <w:i/>
          <w:iCs/>
          <w:sz w:val="24"/>
          <w:szCs w:val="24"/>
        </w:rPr>
        <w:t>Talent Acquisition Process</w:t>
      </w:r>
      <w:r>
        <w:rPr>
          <w:rFonts w:ascii="Times New Roman" w:hAnsi="Times New Roman" w:cs="Times New Roman"/>
          <w:i/>
          <w:iCs/>
          <w:sz w:val="24"/>
          <w:szCs w:val="24"/>
        </w:rPr>
        <w:t xml:space="preserve">, </w:t>
      </w:r>
      <w:r>
        <w:rPr>
          <w:rFonts w:ascii="Times New Roman" w:hAnsi="Times New Roman" w:cs="Times New Roman"/>
          <w:sz w:val="24"/>
          <w:szCs w:val="24"/>
        </w:rPr>
        <w:t>membandingkan implementasi HR PT Mcdermott Indonesia dengan standar yang digunakan, yaitu menggunakan Undang-Undang.</w:t>
      </w:r>
    </w:p>
    <w:p w14:paraId="0A53D819" w14:textId="77777777" w:rsidR="00600B2F" w:rsidRPr="002B129C" w:rsidRDefault="00600B2F">
      <w:pPr>
        <w:pStyle w:val="ListParagraph"/>
        <w:numPr>
          <w:ilvl w:val="0"/>
          <w:numId w:val="10"/>
        </w:numPr>
        <w:spacing w:after="0" w:line="360" w:lineRule="auto"/>
        <w:jc w:val="both"/>
        <w:rPr>
          <w:rFonts w:ascii="Times New Roman" w:hAnsi="Times New Roman" w:cs="Times New Roman"/>
          <w:sz w:val="24"/>
          <w:szCs w:val="24"/>
        </w:rPr>
      </w:pPr>
      <w:r w:rsidRPr="00906D97">
        <w:rPr>
          <w:rFonts w:ascii="Times New Roman" w:hAnsi="Times New Roman" w:cs="Times New Roman"/>
          <w:sz w:val="24"/>
          <w:szCs w:val="24"/>
        </w:rPr>
        <w:t>Memberikan hasil observasi pada  perusahaan sebagai  bahan penilaian kinerja</w:t>
      </w:r>
      <w:r>
        <w:rPr>
          <w:rFonts w:ascii="Times New Roman" w:hAnsi="Times New Roman" w:cs="Times New Roman"/>
          <w:sz w:val="24"/>
          <w:szCs w:val="24"/>
        </w:rPr>
        <w:t>, yang bertujuan untuk membantu perusahaan mempermudah perbaikan ketika akan di audit.</w:t>
      </w:r>
    </w:p>
    <w:p w14:paraId="4D95F785" w14:textId="77777777" w:rsidR="00600B2F" w:rsidRPr="00CB7E73" w:rsidRDefault="00600B2F" w:rsidP="00B76F24">
      <w:pPr>
        <w:spacing w:after="0" w:line="360" w:lineRule="auto"/>
        <w:jc w:val="both"/>
        <w:rPr>
          <w:rFonts w:ascii="Times New Roman" w:hAnsi="Times New Roman" w:cs="Times New Roman"/>
          <w:sz w:val="24"/>
          <w:szCs w:val="24"/>
        </w:rPr>
      </w:pPr>
    </w:p>
    <w:p w14:paraId="0D458B40" w14:textId="77777777" w:rsidR="00600B2F" w:rsidRPr="00CB7E73" w:rsidRDefault="00600B2F" w:rsidP="00B76F24">
      <w:pPr>
        <w:spacing w:after="0" w:line="360" w:lineRule="auto"/>
        <w:jc w:val="both"/>
        <w:rPr>
          <w:rFonts w:ascii="Times New Roman" w:hAnsi="Times New Roman" w:cs="Times New Roman"/>
          <w:b/>
          <w:sz w:val="24"/>
          <w:szCs w:val="24"/>
        </w:rPr>
      </w:pPr>
      <w:r w:rsidRPr="00CB7E73">
        <w:rPr>
          <w:rFonts w:ascii="Times New Roman" w:hAnsi="Times New Roman" w:cs="Times New Roman"/>
          <w:b/>
          <w:sz w:val="24"/>
          <w:szCs w:val="24"/>
        </w:rPr>
        <w:t>3.3.</w:t>
      </w:r>
      <w:r w:rsidRPr="00CB7E73">
        <w:rPr>
          <w:rFonts w:ascii="Times New Roman" w:hAnsi="Times New Roman" w:cs="Times New Roman"/>
          <w:b/>
          <w:sz w:val="24"/>
          <w:szCs w:val="24"/>
        </w:rPr>
        <w:tab/>
        <w:t>Tahapan Pelaksanaan</w:t>
      </w:r>
    </w:p>
    <w:p w14:paraId="3FFBD93C" w14:textId="77777777" w:rsidR="00600B2F" w:rsidRDefault="00600B2F" w:rsidP="00D27982">
      <w:pPr>
        <w:spacing w:after="0" w:line="360" w:lineRule="auto"/>
        <w:ind w:firstLine="709"/>
        <w:jc w:val="both"/>
        <w:rPr>
          <w:rFonts w:ascii="Times New Roman" w:eastAsia="DengXian" w:hAnsi="Times New Roman" w:cs="Times New Roman"/>
          <w:noProof w:val="0"/>
          <w:sz w:val="24"/>
          <w:szCs w:val="24"/>
          <w:lang w:val="id-ID"/>
        </w:rPr>
      </w:pPr>
      <w:r w:rsidRPr="00D27982">
        <w:rPr>
          <w:rFonts w:ascii="Times New Roman" w:eastAsia="DengXian" w:hAnsi="Times New Roman" w:cs="Times New Roman"/>
          <w:noProof w:val="0"/>
          <w:sz w:val="24"/>
          <w:szCs w:val="24"/>
          <w:lang w:val="id-ID"/>
        </w:rPr>
        <w:t>Terdapat tiga tahap metodologi pelaksanaan dan diuraikan pada Tabel 1 sebagai berikut:</w:t>
      </w:r>
    </w:p>
    <w:p w14:paraId="4D61EC5D" w14:textId="77777777" w:rsidR="00AD2444" w:rsidRDefault="00AD2444" w:rsidP="00D27982">
      <w:pPr>
        <w:spacing w:after="0" w:line="360" w:lineRule="auto"/>
        <w:ind w:firstLine="709"/>
        <w:jc w:val="both"/>
        <w:rPr>
          <w:rFonts w:ascii="Times New Roman" w:eastAsia="DengXian" w:hAnsi="Times New Roman" w:cs="Times New Roman"/>
          <w:noProof w:val="0"/>
          <w:sz w:val="24"/>
          <w:szCs w:val="24"/>
          <w:lang w:val="id-ID"/>
        </w:rPr>
      </w:pPr>
    </w:p>
    <w:p w14:paraId="6BD77D08" w14:textId="77777777" w:rsidR="00AD2444" w:rsidRPr="00D27982" w:rsidRDefault="00AD2444" w:rsidP="00D27982">
      <w:pPr>
        <w:spacing w:after="0" w:line="360" w:lineRule="auto"/>
        <w:ind w:firstLine="709"/>
        <w:jc w:val="both"/>
        <w:rPr>
          <w:rFonts w:ascii="Times New Roman" w:eastAsia="DengXian" w:hAnsi="Times New Roman" w:cs="Times New Roman"/>
          <w:noProof w:val="0"/>
          <w:sz w:val="24"/>
          <w:szCs w:val="24"/>
          <w:lang w:val="zh-CN"/>
        </w:rPr>
      </w:pPr>
    </w:p>
    <w:p w14:paraId="3BC9BB79" w14:textId="77777777" w:rsidR="00600B2F" w:rsidRPr="00D27982" w:rsidRDefault="00600B2F" w:rsidP="00D27982">
      <w:pPr>
        <w:spacing w:after="0" w:line="360" w:lineRule="auto"/>
        <w:jc w:val="center"/>
        <w:rPr>
          <w:rFonts w:ascii="Times New Roman" w:eastAsia="DengXian" w:hAnsi="Times New Roman" w:cs="Times New Roman"/>
          <w:noProof w:val="0"/>
          <w:sz w:val="24"/>
          <w:szCs w:val="24"/>
          <w:lang w:val="zh-CN"/>
        </w:rPr>
      </w:pPr>
      <w:r w:rsidRPr="00D27982">
        <w:rPr>
          <w:rFonts w:ascii="Times New Roman" w:eastAsia="DengXian" w:hAnsi="Times New Roman" w:cs="Times New Roman"/>
          <w:b/>
          <w:noProof w:val="0"/>
          <w:sz w:val="24"/>
          <w:szCs w:val="24"/>
          <w:lang w:val="id-ID"/>
        </w:rPr>
        <w:t xml:space="preserve">Tabel </w:t>
      </w:r>
      <w:r w:rsidRPr="00D27982">
        <w:rPr>
          <w:rFonts w:ascii="Times New Roman" w:eastAsia="DengXian" w:hAnsi="Times New Roman" w:cs="Times New Roman"/>
          <w:b/>
          <w:noProof w:val="0"/>
          <w:sz w:val="24"/>
          <w:szCs w:val="24"/>
          <w:lang w:val="zh-CN"/>
        </w:rPr>
        <w:t>3</w:t>
      </w:r>
      <w:r w:rsidRPr="00D27982">
        <w:rPr>
          <w:rFonts w:ascii="Times New Roman" w:eastAsia="DengXian" w:hAnsi="Times New Roman" w:cs="Times New Roman"/>
          <w:b/>
          <w:noProof w:val="0"/>
          <w:sz w:val="24"/>
          <w:szCs w:val="24"/>
          <w:lang w:val="id-ID"/>
        </w:rPr>
        <w:t>.</w:t>
      </w:r>
      <w:r w:rsidRPr="00D27982">
        <w:rPr>
          <w:rFonts w:ascii="Times New Roman" w:eastAsia="DengXian" w:hAnsi="Times New Roman" w:cs="Times New Roman"/>
          <w:b/>
          <w:noProof w:val="0"/>
          <w:sz w:val="24"/>
          <w:szCs w:val="24"/>
          <w:lang w:val="zh-CN"/>
        </w:rPr>
        <w:t xml:space="preserve">1 </w:t>
      </w:r>
      <w:r w:rsidRPr="00D27982">
        <w:rPr>
          <w:rFonts w:ascii="Times New Roman" w:eastAsia="DengXian" w:hAnsi="Times New Roman" w:cs="Times New Roman"/>
          <w:i/>
          <w:noProof w:val="0"/>
          <w:sz w:val="24"/>
          <w:szCs w:val="24"/>
          <w:lang w:val="id-ID"/>
        </w:rPr>
        <w:t>Tahap Metodologi Pelaksanaan</w:t>
      </w:r>
    </w:p>
    <w:tbl>
      <w:tblPr>
        <w:tblpPr w:leftFromText="180" w:rightFromText="180" w:bottomFromText="160" w:vertAnchor="text" w:horzAnchor="margin" w:tblpX="182" w:tblpY="5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7"/>
        <w:gridCol w:w="1257"/>
        <w:gridCol w:w="4823"/>
      </w:tblGrid>
      <w:tr w:rsidR="00600B2F" w:rsidRPr="00D27982" w14:paraId="62B667FB" w14:textId="77777777" w:rsidTr="00CC1AD8">
        <w:trPr>
          <w:trHeight w:val="778"/>
        </w:trPr>
        <w:tc>
          <w:tcPr>
            <w:tcW w:w="1868" w:type="dxa"/>
            <w:tcBorders>
              <w:top w:val="single" w:sz="12" w:space="0" w:color="auto"/>
              <w:left w:val="single" w:sz="12" w:space="0" w:color="auto"/>
              <w:bottom w:val="single" w:sz="12" w:space="0" w:color="auto"/>
              <w:right w:val="single" w:sz="12" w:space="0" w:color="auto"/>
            </w:tcBorders>
          </w:tcPr>
          <w:p w14:paraId="4529E148" w14:textId="77777777" w:rsidR="00600B2F" w:rsidRPr="00D27982" w:rsidRDefault="00600B2F" w:rsidP="00D27982">
            <w:pPr>
              <w:spacing w:after="0" w:line="480" w:lineRule="auto"/>
              <w:contextualSpacing/>
              <w:jc w:val="center"/>
              <w:rPr>
                <w:rFonts w:ascii="Times New Roman" w:eastAsia="MS Mincho" w:hAnsi="Times New Roman" w:cs="Times New Roman"/>
                <w:b/>
                <w:noProof w:val="0"/>
                <w:color w:val="000000"/>
                <w:sz w:val="20"/>
                <w:szCs w:val="20"/>
                <w:lang w:val="id-ID"/>
              </w:rPr>
            </w:pPr>
            <w:r w:rsidRPr="00D27982">
              <w:rPr>
                <w:rFonts w:ascii="Times New Roman" w:eastAsia="MS Mincho" w:hAnsi="Times New Roman" w:cs="Times New Roman"/>
                <w:b/>
                <w:noProof w:val="0"/>
                <w:color w:val="000000"/>
                <w:sz w:val="20"/>
                <w:szCs w:val="20"/>
                <w:lang w:val="id-ID"/>
              </w:rPr>
              <w:lastRenderedPageBreak/>
              <w:t>Tahap-Tahap Kerja Praktek</w:t>
            </w:r>
          </w:p>
        </w:tc>
        <w:tc>
          <w:tcPr>
            <w:tcW w:w="1276" w:type="dxa"/>
            <w:tcBorders>
              <w:top w:val="single" w:sz="12" w:space="0" w:color="auto"/>
              <w:left w:val="single" w:sz="12" w:space="0" w:color="auto"/>
              <w:bottom w:val="single" w:sz="12" w:space="0" w:color="auto"/>
              <w:right w:val="single" w:sz="12" w:space="0" w:color="auto"/>
            </w:tcBorders>
          </w:tcPr>
          <w:p w14:paraId="72B45634" w14:textId="77777777" w:rsidR="00600B2F" w:rsidRPr="00D27982" w:rsidRDefault="00600B2F" w:rsidP="00D27982">
            <w:pPr>
              <w:tabs>
                <w:tab w:val="center" w:pos="553"/>
              </w:tabs>
              <w:spacing w:after="0" w:line="480" w:lineRule="auto"/>
              <w:contextualSpacing/>
              <w:jc w:val="center"/>
              <w:rPr>
                <w:rFonts w:ascii="Times New Roman" w:eastAsia="MS Mincho" w:hAnsi="Times New Roman" w:cs="Times New Roman"/>
                <w:b/>
                <w:noProof w:val="0"/>
                <w:color w:val="000000"/>
                <w:sz w:val="20"/>
                <w:szCs w:val="20"/>
                <w:lang w:val="id-ID"/>
              </w:rPr>
            </w:pPr>
            <w:r w:rsidRPr="00D27982">
              <w:rPr>
                <w:rFonts w:ascii="Times New Roman" w:eastAsia="MS Mincho" w:hAnsi="Times New Roman" w:cs="Times New Roman"/>
                <w:b/>
                <w:noProof w:val="0"/>
                <w:color w:val="000000"/>
                <w:sz w:val="20"/>
                <w:szCs w:val="20"/>
                <w:lang w:val="id-ID"/>
              </w:rPr>
              <w:t>Jadwal</w:t>
            </w:r>
          </w:p>
        </w:tc>
        <w:tc>
          <w:tcPr>
            <w:tcW w:w="5010" w:type="dxa"/>
            <w:tcBorders>
              <w:top w:val="single" w:sz="12" w:space="0" w:color="auto"/>
              <w:left w:val="single" w:sz="12" w:space="0" w:color="auto"/>
              <w:bottom w:val="single" w:sz="12" w:space="0" w:color="auto"/>
              <w:right w:val="single" w:sz="12" w:space="0" w:color="auto"/>
            </w:tcBorders>
          </w:tcPr>
          <w:p w14:paraId="0B5BFAEF" w14:textId="77777777" w:rsidR="00600B2F" w:rsidRPr="00D27982" w:rsidRDefault="00600B2F" w:rsidP="00D27982">
            <w:pPr>
              <w:tabs>
                <w:tab w:val="left" w:pos="185"/>
                <w:tab w:val="center" w:pos="1250"/>
              </w:tabs>
              <w:spacing w:after="0" w:line="480" w:lineRule="auto"/>
              <w:contextualSpacing/>
              <w:jc w:val="center"/>
              <w:rPr>
                <w:rFonts w:ascii="Times New Roman" w:eastAsia="MS Mincho" w:hAnsi="Times New Roman" w:cs="Times New Roman"/>
                <w:b/>
                <w:noProof w:val="0"/>
                <w:color w:val="000000"/>
                <w:sz w:val="20"/>
                <w:szCs w:val="20"/>
                <w:lang w:val="id-ID"/>
              </w:rPr>
            </w:pPr>
            <w:r w:rsidRPr="00D27982">
              <w:rPr>
                <w:rFonts w:ascii="Times New Roman" w:eastAsia="MS Mincho" w:hAnsi="Times New Roman" w:cs="Times New Roman"/>
                <w:b/>
                <w:noProof w:val="0"/>
                <w:color w:val="000000"/>
                <w:sz w:val="20"/>
                <w:szCs w:val="20"/>
                <w:lang w:val="id-ID"/>
              </w:rPr>
              <w:t>Agenda</w:t>
            </w:r>
          </w:p>
        </w:tc>
      </w:tr>
      <w:tr w:rsidR="00600B2F" w:rsidRPr="00D27982" w14:paraId="62C618E5" w14:textId="77777777" w:rsidTr="00CC1AD8">
        <w:trPr>
          <w:trHeight w:val="1293"/>
        </w:trPr>
        <w:tc>
          <w:tcPr>
            <w:tcW w:w="1868" w:type="dxa"/>
            <w:tcBorders>
              <w:top w:val="single" w:sz="12" w:space="0" w:color="auto"/>
              <w:left w:val="single" w:sz="12" w:space="0" w:color="auto"/>
              <w:bottom w:val="single" w:sz="12" w:space="0" w:color="auto"/>
              <w:right w:val="single" w:sz="12" w:space="0" w:color="auto"/>
            </w:tcBorders>
          </w:tcPr>
          <w:p w14:paraId="0ABFFB21" w14:textId="77777777" w:rsidR="00600B2F" w:rsidRPr="00D27982" w:rsidRDefault="00600B2F" w:rsidP="00D27982">
            <w:pPr>
              <w:tabs>
                <w:tab w:val="center" w:pos="1249"/>
              </w:tabs>
              <w:spacing w:after="0" w:line="480" w:lineRule="auto"/>
              <w:contextualSpacing/>
              <w:jc w:val="center"/>
              <w:rPr>
                <w:rFonts w:ascii="Times New Roman" w:eastAsia="MS Mincho" w:hAnsi="Times New Roman" w:cs="Times New Roman"/>
                <w:noProof w:val="0"/>
                <w:color w:val="000000"/>
                <w:sz w:val="20"/>
                <w:szCs w:val="20"/>
                <w:lang w:val="id-ID"/>
              </w:rPr>
            </w:pPr>
          </w:p>
          <w:p w14:paraId="0211C688" w14:textId="77777777" w:rsidR="00600B2F" w:rsidRPr="00D27982" w:rsidRDefault="00600B2F" w:rsidP="00D27982">
            <w:pPr>
              <w:tabs>
                <w:tab w:val="center" w:pos="1249"/>
              </w:tabs>
              <w:spacing w:after="0" w:line="480" w:lineRule="auto"/>
              <w:contextualSpacing/>
              <w:jc w:val="center"/>
              <w:rPr>
                <w:rFonts w:ascii="Times New Roman" w:eastAsia="MS Mincho" w:hAnsi="Times New Roman" w:cs="Times New Roman"/>
                <w:noProof w:val="0"/>
                <w:color w:val="000000"/>
                <w:sz w:val="20"/>
                <w:szCs w:val="20"/>
                <w:lang w:val="id-ID"/>
              </w:rPr>
            </w:pPr>
          </w:p>
          <w:p w14:paraId="7EFA02F4" w14:textId="77777777" w:rsidR="00600B2F" w:rsidRPr="00D27982" w:rsidRDefault="00600B2F" w:rsidP="00D27982">
            <w:pPr>
              <w:tabs>
                <w:tab w:val="center" w:pos="1249"/>
              </w:tabs>
              <w:spacing w:after="0" w:line="480" w:lineRule="auto"/>
              <w:contextualSpacing/>
              <w:jc w:val="center"/>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Tahap Persiapan</w:t>
            </w:r>
          </w:p>
        </w:tc>
        <w:tc>
          <w:tcPr>
            <w:tcW w:w="1276" w:type="dxa"/>
            <w:tcBorders>
              <w:top w:val="single" w:sz="12" w:space="0" w:color="auto"/>
              <w:left w:val="single" w:sz="12" w:space="0" w:color="auto"/>
              <w:bottom w:val="single" w:sz="12" w:space="0" w:color="auto"/>
              <w:right w:val="single" w:sz="12" w:space="0" w:color="auto"/>
            </w:tcBorders>
          </w:tcPr>
          <w:p w14:paraId="585049A5" w14:textId="77777777" w:rsidR="00600B2F" w:rsidRPr="00D27982" w:rsidRDefault="00600B2F" w:rsidP="00D27982">
            <w:pPr>
              <w:spacing w:after="0" w:line="480" w:lineRule="auto"/>
              <w:contextualSpacing/>
              <w:jc w:val="center"/>
              <w:rPr>
                <w:rFonts w:ascii="Times New Roman" w:eastAsia="MS Mincho" w:hAnsi="Times New Roman" w:cs="Times New Roman"/>
                <w:noProof w:val="0"/>
                <w:color w:val="000000"/>
                <w:sz w:val="20"/>
                <w:szCs w:val="20"/>
                <w:lang w:val="id-ID"/>
              </w:rPr>
            </w:pPr>
          </w:p>
          <w:p w14:paraId="1B262B37" w14:textId="77777777" w:rsidR="00600B2F" w:rsidRPr="00D27982" w:rsidRDefault="00600B2F" w:rsidP="00D27982">
            <w:pPr>
              <w:spacing w:after="0" w:line="480" w:lineRule="auto"/>
              <w:contextualSpacing/>
              <w:jc w:val="center"/>
              <w:rPr>
                <w:rFonts w:ascii="Times New Roman" w:eastAsia="MS Mincho" w:hAnsi="Times New Roman" w:cs="Times New Roman"/>
                <w:noProof w:val="0"/>
                <w:color w:val="000000"/>
                <w:sz w:val="20"/>
                <w:szCs w:val="20"/>
                <w:lang w:val="en-US"/>
              </w:rPr>
            </w:pPr>
            <w:r>
              <w:rPr>
                <w:rFonts w:ascii="Times New Roman" w:eastAsia="MS Mincho" w:hAnsi="Times New Roman" w:cs="Times New Roman"/>
                <w:noProof w:val="0"/>
                <w:color w:val="000000"/>
                <w:sz w:val="20"/>
                <w:szCs w:val="20"/>
                <w:lang w:val="en-US"/>
              </w:rPr>
              <w:t>Februari- Maret</w:t>
            </w:r>
          </w:p>
        </w:tc>
        <w:tc>
          <w:tcPr>
            <w:tcW w:w="5010" w:type="dxa"/>
            <w:tcBorders>
              <w:top w:val="single" w:sz="12" w:space="0" w:color="auto"/>
              <w:left w:val="single" w:sz="12" w:space="0" w:color="auto"/>
              <w:bottom w:val="single" w:sz="12" w:space="0" w:color="auto"/>
              <w:right w:val="single" w:sz="12" w:space="0" w:color="auto"/>
            </w:tcBorders>
          </w:tcPr>
          <w:p w14:paraId="2254A284"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1. Melakukan konsultasi dengan dosen pembimbing.</w:t>
            </w:r>
          </w:p>
          <w:p w14:paraId="23EB6B03"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 xml:space="preserve">2. Melakukan survey ke lokasi kerja praktek </w:t>
            </w:r>
          </w:p>
          <w:p w14:paraId="19750964"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3. Meminta izin dan melakukan wawancara, observasi dan dokumentasi kepada pemilik usaha</w:t>
            </w:r>
            <w:r w:rsidRPr="00D27982">
              <w:rPr>
                <w:rFonts w:ascii="Times New Roman" w:eastAsia="MS Mincho" w:hAnsi="Times New Roman" w:cs="Times New Roman"/>
                <w:noProof w:val="0"/>
                <w:color w:val="000000"/>
                <w:sz w:val="20"/>
                <w:szCs w:val="20"/>
                <w:lang w:val="en-US"/>
              </w:rPr>
              <w:t xml:space="preserve"> m</w:t>
            </w:r>
            <w:r w:rsidRPr="00D27982">
              <w:rPr>
                <w:rFonts w:ascii="Times New Roman" w:eastAsia="MS Mincho" w:hAnsi="Times New Roman" w:cs="Times New Roman"/>
                <w:noProof w:val="0"/>
                <w:color w:val="000000"/>
                <w:sz w:val="20"/>
                <w:szCs w:val="20"/>
                <w:lang w:val="id-ID"/>
              </w:rPr>
              <w:t>enentukan judul</w:t>
            </w:r>
            <w:r>
              <w:rPr>
                <w:rFonts w:ascii="Times New Roman" w:eastAsia="MS Mincho" w:hAnsi="Times New Roman" w:cs="Times New Roman"/>
                <w:noProof w:val="0"/>
                <w:color w:val="000000"/>
                <w:sz w:val="20"/>
                <w:szCs w:val="20"/>
                <w:lang w:val="en-US"/>
              </w:rPr>
              <w:t>,</w:t>
            </w:r>
            <w:r w:rsidRPr="00D27982">
              <w:rPr>
                <w:rFonts w:ascii="Times New Roman" w:eastAsia="MS Mincho" w:hAnsi="Times New Roman" w:cs="Times New Roman"/>
                <w:b/>
                <w:bCs/>
                <w:noProof w:val="0"/>
                <w:sz w:val="20"/>
                <w:szCs w:val="20"/>
              </w:rPr>
              <w:t xml:space="preserve">  “Analisis Implementasi </w:t>
            </w:r>
            <w:r w:rsidRPr="00D27982">
              <w:rPr>
                <w:rFonts w:ascii="Times New Roman" w:eastAsia="MS Mincho" w:hAnsi="Times New Roman" w:cs="Times New Roman"/>
                <w:b/>
                <w:bCs/>
                <w:i/>
                <w:iCs/>
                <w:noProof w:val="0"/>
                <w:sz w:val="20"/>
                <w:szCs w:val="20"/>
              </w:rPr>
              <w:t xml:space="preserve">Talent Acquisition Process </w:t>
            </w:r>
            <w:r w:rsidRPr="00D27982">
              <w:rPr>
                <w:rFonts w:ascii="Times New Roman" w:eastAsia="MS Mincho" w:hAnsi="Times New Roman" w:cs="Times New Roman"/>
                <w:b/>
                <w:bCs/>
                <w:noProof w:val="0"/>
                <w:sz w:val="20"/>
                <w:szCs w:val="20"/>
              </w:rPr>
              <w:t xml:space="preserve">Terhadap Karyawan Kontrak di </w:t>
            </w:r>
            <w:r w:rsidRPr="00D27982">
              <w:rPr>
                <w:rFonts w:ascii="Times New Roman" w:eastAsia="MS Mincho" w:hAnsi="Times New Roman" w:cs="Times New Roman"/>
                <w:b/>
                <w:bCs/>
                <w:i/>
                <w:iCs/>
                <w:noProof w:val="0"/>
                <w:sz w:val="20"/>
                <w:szCs w:val="20"/>
              </w:rPr>
              <w:t>Batam Fabrication Yard</w:t>
            </w:r>
            <w:r w:rsidRPr="00D27982">
              <w:rPr>
                <w:rFonts w:ascii="Times New Roman" w:eastAsia="MS Mincho" w:hAnsi="Times New Roman" w:cs="Times New Roman"/>
                <w:b/>
                <w:bCs/>
                <w:noProof w:val="0"/>
                <w:sz w:val="20"/>
                <w:szCs w:val="20"/>
              </w:rPr>
              <w:t xml:space="preserve"> Pt. Mcdermott Indonesia”</w:t>
            </w:r>
          </w:p>
          <w:p w14:paraId="39F5F6C1"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5. Penyusunan proposal kerja praktek</w:t>
            </w:r>
          </w:p>
          <w:p w14:paraId="2C081126"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6. Meminta persetujuan kepada dosen pembimbing serta kepala program studi</w:t>
            </w:r>
          </w:p>
          <w:p w14:paraId="4C8699C6"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7. Meminta persetujuan kepada dosen pembimbing serta kepala program studi</w:t>
            </w:r>
          </w:p>
        </w:tc>
      </w:tr>
      <w:tr w:rsidR="00600B2F" w:rsidRPr="00D27982" w14:paraId="2C4C5C7E" w14:textId="77777777" w:rsidTr="00CC1AD8">
        <w:trPr>
          <w:trHeight w:val="420"/>
        </w:trPr>
        <w:tc>
          <w:tcPr>
            <w:tcW w:w="1868" w:type="dxa"/>
            <w:tcBorders>
              <w:top w:val="single" w:sz="12" w:space="0" w:color="auto"/>
              <w:left w:val="single" w:sz="12" w:space="0" w:color="auto"/>
              <w:bottom w:val="single" w:sz="12" w:space="0" w:color="auto"/>
              <w:right w:val="single" w:sz="12" w:space="0" w:color="auto"/>
            </w:tcBorders>
          </w:tcPr>
          <w:p w14:paraId="64B5EC78" w14:textId="77777777" w:rsidR="00600B2F" w:rsidRPr="00D27982" w:rsidRDefault="00600B2F" w:rsidP="00D27982">
            <w:pPr>
              <w:spacing w:after="0" w:line="480" w:lineRule="auto"/>
              <w:contextualSpacing/>
              <w:jc w:val="center"/>
              <w:rPr>
                <w:rFonts w:ascii="Times New Roman" w:eastAsia="MS Mincho" w:hAnsi="Times New Roman" w:cs="Times New Roman"/>
                <w:noProof w:val="0"/>
                <w:color w:val="000000"/>
                <w:sz w:val="20"/>
                <w:szCs w:val="20"/>
                <w:lang w:val="id-ID"/>
              </w:rPr>
            </w:pPr>
          </w:p>
          <w:p w14:paraId="323DAB49" w14:textId="77777777" w:rsidR="00600B2F" w:rsidRPr="00D27982" w:rsidRDefault="00600B2F" w:rsidP="00D27982">
            <w:pPr>
              <w:spacing w:after="0" w:line="480" w:lineRule="auto"/>
              <w:contextualSpacing/>
              <w:jc w:val="center"/>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Tahap Pelaksanaan</w:t>
            </w:r>
          </w:p>
        </w:tc>
        <w:tc>
          <w:tcPr>
            <w:tcW w:w="1276" w:type="dxa"/>
            <w:tcBorders>
              <w:top w:val="single" w:sz="12" w:space="0" w:color="auto"/>
              <w:left w:val="single" w:sz="12" w:space="0" w:color="auto"/>
              <w:bottom w:val="single" w:sz="12" w:space="0" w:color="auto"/>
              <w:right w:val="single" w:sz="12" w:space="0" w:color="auto"/>
            </w:tcBorders>
          </w:tcPr>
          <w:p w14:paraId="02E0D462" w14:textId="77777777" w:rsidR="00600B2F" w:rsidRPr="00D27982" w:rsidRDefault="00600B2F" w:rsidP="00D27982">
            <w:pPr>
              <w:spacing w:after="0" w:line="480" w:lineRule="auto"/>
              <w:contextualSpacing/>
              <w:jc w:val="center"/>
              <w:rPr>
                <w:rFonts w:ascii="Times New Roman" w:eastAsia="MS Mincho" w:hAnsi="Times New Roman" w:cs="Times New Roman"/>
                <w:noProof w:val="0"/>
                <w:color w:val="000000"/>
                <w:sz w:val="20"/>
                <w:szCs w:val="20"/>
                <w:lang w:val="id-ID"/>
              </w:rPr>
            </w:pPr>
          </w:p>
          <w:p w14:paraId="0640644F" w14:textId="77777777" w:rsidR="00600B2F" w:rsidRPr="00D27982" w:rsidRDefault="00600B2F" w:rsidP="00D27982">
            <w:pPr>
              <w:spacing w:after="0" w:line="480" w:lineRule="auto"/>
              <w:contextualSpacing/>
              <w:jc w:val="center"/>
              <w:rPr>
                <w:rFonts w:ascii="Times New Roman" w:eastAsia="MS Mincho" w:hAnsi="Times New Roman" w:cs="Times New Roman"/>
                <w:noProof w:val="0"/>
                <w:color w:val="000000"/>
                <w:sz w:val="20"/>
                <w:szCs w:val="20"/>
                <w:lang w:val="en-US"/>
              </w:rPr>
            </w:pPr>
            <w:r>
              <w:rPr>
                <w:rFonts w:ascii="Times New Roman" w:eastAsia="MS Mincho" w:hAnsi="Times New Roman" w:cs="Times New Roman"/>
                <w:noProof w:val="0"/>
                <w:color w:val="000000"/>
                <w:sz w:val="20"/>
                <w:szCs w:val="20"/>
                <w:lang w:val="en-US"/>
              </w:rPr>
              <w:t>April</w:t>
            </w:r>
          </w:p>
        </w:tc>
        <w:tc>
          <w:tcPr>
            <w:tcW w:w="5010" w:type="dxa"/>
            <w:tcBorders>
              <w:top w:val="single" w:sz="12" w:space="0" w:color="auto"/>
              <w:left w:val="single" w:sz="12" w:space="0" w:color="auto"/>
              <w:bottom w:val="single" w:sz="12" w:space="0" w:color="auto"/>
              <w:right w:val="single" w:sz="12" w:space="0" w:color="auto"/>
            </w:tcBorders>
          </w:tcPr>
          <w:p w14:paraId="6F54E0B9"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1. Mencari bahan atau data yang berhubungan dengan perancangan produk dan pelaporan</w:t>
            </w:r>
          </w:p>
          <w:p w14:paraId="263E089E"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2. Membuatkan laporan keuangan</w:t>
            </w:r>
          </w:p>
          <w:p w14:paraId="34DD63D9"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 xml:space="preserve">3. Proses implementasi, pelatihan, evaluasi dan </w:t>
            </w:r>
            <w:r w:rsidRPr="00D27982">
              <w:rPr>
                <w:rFonts w:ascii="Times New Roman" w:eastAsia="MS Mincho" w:hAnsi="Times New Roman" w:cs="Times New Roman"/>
                <w:i/>
                <w:noProof w:val="0"/>
                <w:color w:val="000000"/>
                <w:sz w:val="20"/>
                <w:szCs w:val="20"/>
                <w:lang w:val="id-ID"/>
              </w:rPr>
              <w:t>monitoring</w:t>
            </w:r>
            <w:r w:rsidRPr="00D27982">
              <w:rPr>
                <w:rFonts w:ascii="Times New Roman" w:eastAsia="MS Mincho" w:hAnsi="Times New Roman" w:cs="Times New Roman"/>
                <w:noProof w:val="0"/>
                <w:color w:val="000000"/>
                <w:sz w:val="20"/>
                <w:szCs w:val="20"/>
                <w:lang w:val="id-ID"/>
              </w:rPr>
              <w:t>.</w:t>
            </w:r>
          </w:p>
        </w:tc>
      </w:tr>
      <w:tr w:rsidR="00600B2F" w:rsidRPr="00D27982" w14:paraId="652E3BD4" w14:textId="77777777" w:rsidTr="00CC1AD8">
        <w:trPr>
          <w:trHeight w:val="1774"/>
        </w:trPr>
        <w:tc>
          <w:tcPr>
            <w:tcW w:w="1868" w:type="dxa"/>
            <w:tcBorders>
              <w:top w:val="single" w:sz="12" w:space="0" w:color="auto"/>
              <w:left w:val="single" w:sz="12" w:space="0" w:color="auto"/>
              <w:bottom w:val="single" w:sz="12" w:space="0" w:color="auto"/>
              <w:right w:val="single" w:sz="12" w:space="0" w:color="auto"/>
            </w:tcBorders>
          </w:tcPr>
          <w:p w14:paraId="08850D64" w14:textId="77777777" w:rsidR="00600B2F" w:rsidRPr="00D27982" w:rsidRDefault="00600B2F" w:rsidP="00D27982">
            <w:pPr>
              <w:spacing w:after="0" w:line="480" w:lineRule="auto"/>
              <w:contextualSpacing/>
              <w:jc w:val="center"/>
              <w:rPr>
                <w:rFonts w:ascii="Times New Roman" w:eastAsia="MS Mincho" w:hAnsi="Times New Roman" w:cs="Times New Roman"/>
                <w:noProof w:val="0"/>
                <w:color w:val="000000"/>
                <w:sz w:val="20"/>
                <w:szCs w:val="20"/>
                <w:lang w:val="id-ID"/>
              </w:rPr>
            </w:pPr>
          </w:p>
          <w:p w14:paraId="735F70F8" w14:textId="77777777" w:rsidR="00600B2F" w:rsidRPr="00D27982" w:rsidRDefault="00600B2F" w:rsidP="00D27982">
            <w:pPr>
              <w:spacing w:after="0" w:line="480" w:lineRule="auto"/>
              <w:contextualSpacing/>
              <w:jc w:val="center"/>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Tahap Penilaian dan Pelaporan</w:t>
            </w:r>
          </w:p>
        </w:tc>
        <w:tc>
          <w:tcPr>
            <w:tcW w:w="1276" w:type="dxa"/>
            <w:tcBorders>
              <w:top w:val="single" w:sz="12" w:space="0" w:color="auto"/>
              <w:left w:val="single" w:sz="12" w:space="0" w:color="auto"/>
              <w:bottom w:val="single" w:sz="12" w:space="0" w:color="auto"/>
              <w:right w:val="single" w:sz="12" w:space="0" w:color="auto"/>
            </w:tcBorders>
          </w:tcPr>
          <w:p w14:paraId="2F7DCA6A" w14:textId="77777777" w:rsidR="00600B2F" w:rsidRPr="00D27982" w:rsidRDefault="00600B2F" w:rsidP="00D27982">
            <w:pPr>
              <w:spacing w:after="0" w:line="480" w:lineRule="auto"/>
              <w:contextualSpacing/>
              <w:jc w:val="center"/>
              <w:rPr>
                <w:rFonts w:ascii="Times New Roman" w:eastAsia="MS Mincho" w:hAnsi="Times New Roman" w:cs="Times New Roman"/>
                <w:noProof w:val="0"/>
                <w:color w:val="000000"/>
                <w:sz w:val="20"/>
                <w:szCs w:val="20"/>
                <w:lang w:val="id-ID"/>
              </w:rPr>
            </w:pPr>
          </w:p>
          <w:p w14:paraId="07CB02C7" w14:textId="77777777" w:rsidR="00600B2F" w:rsidRPr="00D27982" w:rsidRDefault="00600B2F" w:rsidP="00D27982">
            <w:pPr>
              <w:spacing w:after="0" w:line="480" w:lineRule="auto"/>
              <w:contextualSpacing/>
              <w:jc w:val="center"/>
              <w:rPr>
                <w:rFonts w:ascii="Times New Roman" w:eastAsia="MS Mincho" w:hAnsi="Times New Roman" w:cs="Times New Roman"/>
                <w:noProof w:val="0"/>
                <w:color w:val="000000"/>
                <w:sz w:val="20"/>
                <w:szCs w:val="20"/>
                <w:lang w:val="en-US"/>
              </w:rPr>
            </w:pPr>
            <w:r>
              <w:rPr>
                <w:rFonts w:ascii="Times New Roman" w:eastAsia="MS Mincho" w:hAnsi="Times New Roman" w:cs="Times New Roman"/>
                <w:noProof w:val="0"/>
                <w:color w:val="000000"/>
                <w:sz w:val="20"/>
                <w:szCs w:val="20"/>
                <w:lang w:val="en-US"/>
              </w:rPr>
              <w:t>Mei</w:t>
            </w:r>
            <w:r w:rsidRPr="00D27982">
              <w:rPr>
                <w:rFonts w:ascii="Times New Roman" w:eastAsia="MS Mincho" w:hAnsi="Times New Roman" w:cs="Times New Roman"/>
                <w:noProof w:val="0"/>
                <w:color w:val="000000"/>
                <w:sz w:val="20"/>
                <w:szCs w:val="20"/>
                <w:lang w:val="id-ID"/>
              </w:rPr>
              <w:t xml:space="preserve"> – </w:t>
            </w:r>
            <w:r>
              <w:rPr>
                <w:rFonts w:ascii="Times New Roman" w:eastAsia="MS Mincho" w:hAnsi="Times New Roman" w:cs="Times New Roman"/>
                <w:noProof w:val="0"/>
                <w:color w:val="000000"/>
                <w:sz w:val="20"/>
                <w:szCs w:val="20"/>
                <w:lang w:val="id-ID"/>
              </w:rPr>
              <w:t>Juni</w:t>
            </w:r>
          </w:p>
        </w:tc>
        <w:tc>
          <w:tcPr>
            <w:tcW w:w="5010" w:type="dxa"/>
            <w:tcBorders>
              <w:top w:val="single" w:sz="12" w:space="0" w:color="auto"/>
              <w:left w:val="single" w:sz="12" w:space="0" w:color="auto"/>
              <w:bottom w:val="single" w:sz="12" w:space="0" w:color="auto"/>
              <w:right w:val="single" w:sz="12" w:space="0" w:color="auto"/>
            </w:tcBorders>
          </w:tcPr>
          <w:p w14:paraId="12363D99"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1. Pelaksanakan kerja praktek serta mengimplemintasikan penyusunan sistem pencatatan laporan keuangan yang telah dirancang</w:t>
            </w:r>
          </w:p>
          <w:p w14:paraId="45E5DDFD"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 xml:space="preserve">2. Dosen pembimbing mengunjungi lokasi </w:t>
            </w:r>
            <w:r w:rsidRPr="00D27982">
              <w:rPr>
                <w:rFonts w:ascii="Times New Roman" w:eastAsia="MS Mincho" w:hAnsi="Times New Roman" w:cs="Times New Roman"/>
                <w:noProof w:val="0"/>
                <w:color w:val="000000"/>
                <w:sz w:val="20"/>
                <w:szCs w:val="20"/>
                <w:lang w:val="en-US"/>
              </w:rPr>
              <w:t>K</w:t>
            </w:r>
            <w:r w:rsidRPr="00D27982">
              <w:rPr>
                <w:rFonts w:ascii="Times New Roman" w:eastAsia="MS Mincho" w:hAnsi="Times New Roman" w:cs="Times New Roman"/>
                <w:noProof w:val="0"/>
                <w:color w:val="000000"/>
                <w:sz w:val="20"/>
                <w:szCs w:val="20"/>
                <w:lang w:val="id-ID"/>
              </w:rPr>
              <w:t xml:space="preserve">erja </w:t>
            </w:r>
            <w:r w:rsidRPr="00D27982">
              <w:rPr>
                <w:rFonts w:ascii="Times New Roman" w:eastAsia="MS Mincho" w:hAnsi="Times New Roman" w:cs="Times New Roman"/>
                <w:noProof w:val="0"/>
                <w:color w:val="000000"/>
                <w:sz w:val="20"/>
                <w:szCs w:val="20"/>
                <w:lang w:val="en-US"/>
              </w:rPr>
              <w:t>P</w:t>
            </w:r>
            <w:r w:rsidRPr="00D27982">
              <w:rPr>
                <w:rFonts w:ascii="Times New Roman" w:eastAsia="MS Mincho" w:hAnsi="Times New Roman" w:cs="Times New Roman"/>
                <w:noProof w:val="0"/>
                <w:color w:val="000000"/>
                <w:sz w:val="20"/>
                <w:szCs w:val="20"/>
                <w:lang w:val="id-ID"/>
              </w:rPr>
              <w:t>raktek</w:t>
            </w:r>
          </w:p>
          <w:p w14:paraId="1E8210B9"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 xml:space="preserve">3. Finalisasi laporan Kerja Praktek </w:t>
            </w:r>
          </w:p>
          <w:p w14:paraId="7EC84C90" w14:textId="77777777" w:rsidR="00600B2F" w:rsidRPr="00D27982" w:rsidRDefault="00600B2F" w:rsidP="00D27982">
            <w:pPr>
              <w:spacing w:after="0" w:line="256" w:lineRule="auto"/>
              <w:contextualSpacing/>
              <w:rPr>
                <w:rFonts w:ascii="Times New Roman" w:eastAsia="MS Mincho" w:hAnsi="Times New Roman" w:cs="Times New Roman"/>
                <w:noProof w:val="0"/>
                <w:color w:val="000000"/>
                <w:sz w:val="20"/>
                <w:szCs w:val="20"/>
                <w:lang w:val="id-ID"/>
              </w:rPr>
            </w:pPr>
            <w:r w:rsidRPr="00D27982">
              <w:rPr>
                <w:rFonts w:ascii="Times New Roman" w:eastAsia="MS Mincho" w:hAnsi="Times New Roman" w:cs="Times New Roman"/>
                <w:noProof w:val="0"/>
                <w:color w:val="000000"/>
                <w:sz w:val="20"/>
                <w:szCs w:val="20"/>
                <w:lang w:val="id-ID"/>
              </w:rPr>
              <w:t>4. Evaluasi dan penilaian Kerja Praktek</w:t>
            </w:r>
          </w:p>
        </w:tc>
      </w:tr>
    </w:tbl>
    <w:p w14:paraId="39BA163F" w14:textId="77777777" w:rsidR="00600B2F" w:rsidRPr="00D27982" w:rsidRDefault="00600B2F" w:rsidP="00D27982">
      <w:pPr>
        <w:spacing w:after="0" w:line="360" w:lineRule="auto"/>
        <w:ind w:firstLine="720"/>
        <w:jc w:val="center"/>
        <w:rPr>
          <w:rFonts w:ascii="Times New Roman" w:eastAsia="DengXian" w:hAnsi="Times New Roman" w:cs="Times New Roman"/>
          <w:noProof w:val="0"/>
          <w:sz w:val="24"/>
          <w:szCs w:val="24"/>
          <w:lang w:val="zh-CN"/>
        </w:rPr>
      </w:pPr>
      <w:r w:rsidRPr="00D27982">
        <w:rPr>
          <w:rFonts w:ascii="Times New Roman" w:eastAsia="DengXian" w:hAnsi="Times New Roman" w:cs="Times New Roman"/>
          <w:noProof w:val="0"/>
          <w:sz w:val="24"/>
          <w:szCs w:val="24"/>
          <w:lang w:val="zh-CN"/>
        </w:rPr>
        <w:t>S</w:t>
      </w:r>
      <w:r w:rsidRPr="00D27982">
        <w:rPr>
          <w:rFonts w:ascii="Times New Roman" w:eastAsia="DengXian" w:hAnsi="Times New Roman" w:cs="Times New Roman"/>
          <w:noProof w:val="0"/>
          <w:sz w:val="24"/>
          <w:szCs w:val="24"/>
          <w:lang w:val="id-ID"/>
        </w:rPr>
        <w:t>umber: Penulis (202</w:t>
      </w:r>
      <w:r>
        <w:rPr>
          <w:rFonts w:ascii="Times New Roman" w:eastAsia="DengXian" w:hAnsi="Times New Roman" w:cs="Times New Roman"/>
          <w:noProof w:val="0"/>
          <w:sz w:val="24"/>
          <w:szCs w:val="24"/>
          <w:lang w:val="en-US"/>
        </w:rPr>
        <w:t>3</w:t>
      </w:r>
      <w:r w:rsidRPr="00D27982">
        <w:rPr>
          <w:rFonts w:ascii="Times New Roman" w:eastAsia="DengXian" w:hAnsi="Times New Roman" w:cs="Times New Roman"/>
          <w:noProof w:val="0"/>
          <w:sz w:val="24"/>
          <w:szCs w:val="24"/>
          <w:lang w:val="id-ID"/>
        </w:rPr>
        <w:t>)</w:t>
      </w:r>
    </w:p>
    <w:p w14:paraId="32F44DBF" w14:textId="77777777" w:rsidR="00600B2F" w:rsidRPr="00CB7E73" w:rsidRDefault="00600B2F" w:rsidP="00E51452">
      <w:pPr>
        <w:spacing w:after="0" w:line="360" w:lineRule="auto"/>
        <w:ind w:firstLine="720"/>
        <w:jc w:val="both"/>
        <w:rPr>
          <w:rFonts w:ascii="Times New Roman" w:hAnsi="Times New Roman" w:cs="Times New Roman"/>
          <w:sz w:val="24"/>
          <w:szCs w:val="24"/>
        </w:rPr>
      </w:pPr>
    </w:p>
    <w:p w14:paraId="61577093" w14:textId="77777777" w:rsidR="00600B2F" w:rsidRPr="00CB7E73" w:rsidRDefault="00600B2F" w:rsidP="00B76F24">
      <w:pPr>
        <w:spacing w:after="0" w:line="360" w:lineRule="auto"/>
        <w:jc w:val="both"/>
        <w:rPr>
          <w:rFonts w:ascii="Times New Roman" w:hAnsi="Times New Roman" w:cs="Times New Roman"/>
          <w:b/>
          <w:sz w:val="24"/>
          <w:szCs w:val="24"/>
        </w:rPr>
      </w:pPr>
      <w:r w:rsidRPr="00CB7E73">
        <w:rPr>
          <w:rFonts w:ascii="Times New Roman" w:hAnsi="Times New Roman" w:cs="Times New Roman"/>
          <w:b/>
          <w:sz w:val="24"/>
          <w:szCs w:val="24"/>
        </w:rPr>
        <w:t>3.4.</w:t>
      </w:r>
      <w:r w:rsidRPr="00CB7E73">
        <w:rPr>
          <w:rFonts w:ascii="Times New Roman" w:hAnsi="Times New Roman" w:cs="Times New Roman"/>
          <w:b/>
          <w:sz w:val="24"/>
          <w:szCs w:val="24"/>
        </w:rPr>
        <w:tab/>
        <w:t>Jadwal Pelaksanaan dan Anggaran</w:t>
      </w:r>
    </w:p>
    <w:p w14:paraId="7286AF96" w14:textId="77777777" w:rsidR="00600B2F" w:rsidRPr="00D27982" w:rsidRDefault="00600B2F" w:rsidP="00D27982">
      <w:pPr>
        <w:tabs>
          <w:tab w:val="left" w:pos="1215"/>
        </w:tabs>
        <w:spacing w:after="0" w:line="360" w:lineRule="auto"/>
        <w:jc w:val="center"/>
        <w:rPr>
          <w:rFonts w:ascii="Times New Roman" w:eastAsia="DengXian" w:hAnsi="Times New Roman" w:cs="Times New Roman"/>
          <w:noProof w:val="0"/>
          <w:sz w:val="24"/>
          <w:szCs w:val="24"/>
          <w:lang w:val="en-US"/>
        </w:rPr>
      </w:pPr>
      <w:r w:rsidRPr="00CB7E73">
        <w:rPr>
          <w:rFonts w:ascii="Times New Roman" w:hAnsi="Times New Roman" w:cs="Times New Roman"/>
          <w:sz w:val="24"/>
          <w:szCs w:val="24"/>
        </w:rPr>
        <w:tab/>
      </w:r>
      <w:r w:rsidRPr="00D27982">
        <w:rPr>
          <w:rFonts w:ascii="Times New Roman" w:eastAsia="DengXian" w:hAnsi="Times New Roman" w:cs="Times New Roman"/>
          <w:b/>
          <w:noProof w:val="0"/>
          <w:sz w:val="24"/>
          <w:szCs w:val="24"/>
          <w:lang w:val="id-ID"/>
        </w:rPr>
        <w:t xml:space="preserve">Tabel </w:t>
      </w:r>
      <w:r w:rsidRPr="00D27982">
        <w:rPr>
          <w:rFonts w:ascii="Times New Roman" w:eastAsia="DengXian" w:hAnsi="Times New Roman" w:cs="Times New Roman"/>
          <w:b/>
          <w:noProof w:val="0"/>
          <w:sz w:val="24"/>
          <w:szCs w:val="24"/>
          <w:lang w:val="zh-CN"/>
        </w:rPr>
        <w:t>3</w:t>
      </w:r>
      <w:r w:rsidRPr="00D27982">
        <w:rPr>
          <w:rFonts w:ascii="Times New Roman" w:eastAsia="DengXian" w:hAnsi="Times New Roman" w:cs="Times New Roman"/>
          <w:b/>
          <w:noProof w:val="0"/>
          <w:sz w:val="24"/>
          <w:szCs w:val="24"/>
          <w:lang w:val="id-ID"/>
        </w:rPr>
        <w:t>.</w:t>
      </w:r>
      <w:r w:rsidRPr="00D27982">
        <w:rPr>
          <w:rFonts w:ascii="Times New Roman" w:eastAsia="DengXian" w:hAnsi="Times New Roman" w:cs="Times New Roman"/>
          <w:b/>
          <w:noProof w:val="0"/>
          <w:sz w:val="24"/>
          <w:szCs w:val="24"/>
          <w:lang w:val="zh-CN"/>
        </w:rPr>
        <w:t xml:space="preserve">2 </w:t>
      </w:r>
      <w:r w:rsidRPr="00D27982">
        <w:rPr>
          <w:rFonts w:ascii="Times New Roman" w:eastAsia="DengXian" w:hAnsi="Times New Roman" w:cs="Times New Roman"/>
          <w:i/>
          <w:noProof w:val="0"/>
          <w:sz w:val="24"/>
          <w:szCs w:val="24"/>
          <w:lang w:val="id-ID"/>
        </w:rPr>
        <w:t>Jadwal Pelaksanaan Kerja Praktek</w:t>
      </w:r>
      <w:r w:rsidRPr="00D27982">
        <w:rPr>
          <w:rFonts w:ascii="Times New Roman" w:eastAsia="DengXian" w:hAnsi="Times New Roman" w:cs="Times New Roman"/>
          <w:i/>
          <w:noProof w:val="0"/>
          <w:sz w:val="24"/>
          <w:szCs w:val="24"/>
          <w:lang w:val="zh-CN"/>
        </w:rPr>
        <w:t xml:space="preserve"> </w:t>
      </w:r>
      <w:r>
        <w:rPr>
          <w:rFonts w:ascii="Times New Roman" w:eastAsia="DengXian" w:hAnsi="Times New Roman" w:cs="Times New Roman"/>
          <w:i/>
          <w:noProof w:val="0"/>
          <w:sz w:val="24"/>
          <w:szCs w:val="24"/>
          <w:lang w:val="en-US"/>
        </w:rPr>
        <w:t xml:space="preserve">PT McDermott </w:t>
      </w:r>
      <w:bookmarkStart w:id="52" w:name="_Hlk138796638"/>
      <w:r>
        <w:rPr>
          <w:rFonts w:ascii="Times New Roman" w:eastAsia="DengXian" w:hAnsi="Times New Roman" w:cs="Times New Roman"/>
          <w:i/>
          <w:noProof w:val="0"/>
          <w:sz w:val="24"/>
          <w:szCs w:val="24"/>
          <w:lang w:val="en-US"/>
        </w:rPr>
        <w:t>Indonesia</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0"/>
        <w:gridCol w:w="354"/>
        <w:gridCol w:w="306"/>
        <w:gridCol w:w="306"/>
        <w:gridCol w:w="335"/>
        <w:gridCol w:w="276"/>
        <w:gridCol w:w="43"/>
        <w:gridCol w:w="234"/>
        <w:gridCol w:w="301"/>
        <w:gridCol w:w="302"/>
        <w:gridCol w:w="328"/>
        <w:gridCol w:w="88"/>
        <w:gridCol w:w="199"/>
        <w:gridCol w:w="286"/>
        <w:gridCol w:w="325"/>
        <w:gridCol w:w="307"/>
        <w:gridCol w:w="286"/>
        <w:gridCol w:w="314"/>
        <w:gridCol w:w="47"/>
        <w:gridCol w:w="355"/>
        <w:gridCol w:w="286"/>
        <w:gridCol w:w="286"/>
        <w:gridCol w:w="301"/>
        <w:gridCol w:w="255"/>
        <w:gridCol w:w="31"/>
        <w:gridCol w:w="286"/>
        <w:gridCol w:w="286"/>
        <w:gridCol w:w="286"/>
        <w:gridCol w:w="331"/>
        <w:gridCol w:w="216"/>
      </w:tblGrid>
      <w:tr w:rsidR="00600B2F" w:rsidRPr="00D27982" w14:paraId="5AFF0E41" w14:textId="77777777" w:rsidTr="00D87BC1">
        <w:trPr>
          <w:trHeight w:val="275"/>
          <w:jc w:val="center"/>
        </w:trPr>
        <w:tc>
          <w:tcPr>
            <w:tcW w:w="2700" w:type="dxa"/>
            <w:vMerge w:val="restart"/>
            <w:tcBorders>
              <w:top w:val="single" w:sz="4" w:space="0" w:color="000000"/>
              <w:left w:val="single" w:sz="4" w:space="0" w:color="000000"/>
              <w:bottom w:val="single" w:sz="4" w:space="0" w:color="000000"/>
              <w:right w:val="single" w:sz="4" w:space="0" w:color="000000"/>
            </w:tcBorders>
          </w:tcPr>
          <w:p w14:paraId="340AF4D2" w14:textId="77777777" w:rsidR="00600B2F" w:rsidRPr="00D27982" w:rsidRDefault="00600B2F" w:rsidP="008735AF">
            <w:pPr>
              <w:widowControl w:val="0"/>
              <w:autoSpaceDE w:val="0"/>
              <w:autoSpaceDN w:val="0"/>
              <w:spacing w:before="197" w:line="256" w:lineRule="auto"/>
              <w:ind w:left="107"/>
              <w:rPr>
                <w:rFonts w:ascii="Times New Roman" w:eastAsia="Times New Roman" w:hAnsi="Times New Roman" w:cs="Times New Roman"/>
                <w:b/>
                <w:lang w:val="id-ID"/>
              </w:rPr>
            </w:pPr>
            <w:r w:rsidRPr="00D27982">
              <w:rPr>
                <w:rFonts w:ascii="Times New Roman" w:eastAsia="Times New Roman" w:hAnsi="Times New Roman" w:cs="Times New Roman"/>
                <w:b/>
                <w:lang w:val="id-ID"/>
              </w:rPr>
              <w:t>Kegiatan</w:t>
            </w:r>
          </w:p>
        </w:tc>
        <w:tc>
          <w:tcPr>
            <w:tcW w:w="1620" w:type="dxa"/>
            <w:gridSpan w:val="6"/>
            <w:tcBorders>
              <w:top w:val="single" w:sz="4" w:space="0" w:color="000000"/>
              <w:left w:val="single" w:sz="4" w:space="0" w:color="000000"/>
              <w:bottom w:val="single" w:sz="4" w:space="0" w:color="000000"/>
              <w:right w:val="single" w:sz="4" w:space="0" w:color="000000"/>
            </w:tcBorders>
            <w:vAlign w:val="center"/>
          </w:tcPr>
          <w:p w14:paraId="235EE259" w14:textId="77777777" w:rsidR="00600B2F" w:rsidRPr="00D27982" w:rsidRDefault="00600B2F" w:rsidP="008735AF">
            <w:pPr>
              <w:widowControl w:val="0"/>
              <w:autoSpaceDE w:val="0"/>
              <w:autoSpaceDN w:val="0"/>
              <w:spacing w:before="27" w:line="256" w:lineRule="auto"/>
              <w:jc w:val="center"/>
              <w:rPr>
                <w:rFonts w:ascii="Times New Roman" w:eastAsia="Times New Roman" w:hAnsi="Times New Roman" w:cs="Times New Roman"/>
              </w:rPr>
            </w:pPr>
            <w:r>
              <w:rPr>
                <w:rFonts w:ascii="Times New Roman" w:eastAsia="Times New Roman" w:hAnsi="Times New Roman" w:cs="Times New Roman"/>
              </w:rPr>
              <w:t>Februari</w:t>
            </w:r>
          </w:p>
        </w:tc>
        <w:tc>
          <w:tcPr>
            <w:tcW w:w="1253" w:type="dxa"/>
            <w:gridSpan w:val="5"/>
            <w:tcBorders>
              <w:top w:val="single" w:sz="4" w:space="0" w:color="000000"/>
              <w:left w:val="single" w:sz="4" w:space="0" w:color="000000"/>
              <w:bottom w:val="single" w:sz="4" w:space="0" w:color="000000"/>
              <w:right w:val="single" w:sz="4" w:space="0" w:color="000000"/>
            </w:tcBorders>
            <w:vAlign w:val="center"/>
          </w:tcPr>
          <w:p w14:paraId="0A1E43CE" w14:textId="77777777" w:rsidR="00600B2F" w:rsidRPr="00D27982" w:rsidRDefault="00600B2F" w:rsidP="008735AF">
            <w:pPr>
              <w:widowControl w:val="0"/>
              <w:autoSpaceDE w:val="0"/>
              <w:autoSpaceDN w:val="0"/>
              <w:spacing w:before="27" w:line="256" w:lineRule="auto"/>
              <w:jc w:val="center"/>
              <w:rPr>
                <w:rFonts w:ascii="Times New Roman" w:eastAsia="Times New Roman" w:hAnsi="Times New Roman" w:cs="Times New Roman"/>
              </w:rPr>
            </w:pPr>
            <w:r>
              <w:rPr>
                <w:rFonts w:ascii="Times New Roman" w:eastAsia="Times New Roman" w:hAnsi="Times New Roman" w:cs="Times New Roman"/>
              </w:rPr>
              <w:t>Maret</w:t>
            </w:r>
          </w:p>
        </w:tc>
        <w:tc>
          <w:tcPr>
            <w:tcW w:w="1717" w:type="dxa"/>
            <w:gridSpan w:val="6"/>
            <w:tcBorders>
              <w:top w:val="single" w:sz="4" w:space="0" w:color="000000"/>
              <w:left w:val="single" w:sz="4" w:space="0" w:color="000000"/>
              <w:bottom w:val="single" w:sz="4" w:space="0" w:color="000000"/>
              <w:right w:val="single" w:sz="4" w:space="0" w:color="000000"/>
            </w:tcBorders>
            <w:vAlign w:val="center"/>
          </w:tcPr>
          <w:p w14:paraId="461BF6A6" w14:textId="77777777" w:rsidR="00600B2F" w:rsidRPr="00D27982" w:rsidRDefault="00600B2F" w:rsidP="008735AF">
            <w:pPr>
              <w:widowControl w:val="0"/>
              <w:autoSpaceDE w:val="0"/>
              <w:autoSpaceDN w:val="0"/>
              <w:spacing w:line="247" w:lineRule="exact"/>
              <w:jc w:val="center"/>
              <w:rPr>
                <w:rFonts w:ascii="Times New Roman" w:eastAsia="Times New Roman" w:hAnsi="Times New Roman" w:cs="Times New Roman"/>
              </w:rPr>
            </w:pPr>
            <w:r>
              <w:rPr>
                <w:rFonts w:ascii="Times New Roman" w:eastAsia="Times New Roman" w:hAnsi="Times New Roman" w:cs="Times New Roman"/>
              </w:rPr>
              <w:t>April</w:t>
            </w:r>
          </w:p>
        </w:tc>
        <w:tc>
          <w:tcPr>
            <w:tcW w:w="1530" w:type="dxa"/>
            <w:gridSpan w:val="6"/>
            <w:tcBorders>
              <w:top w:val="single" w:sz="4" w:space="0" w:color="000000"/>
              <w:left w:val="single" w:sz="4" w:space="0" w:color="000000"/>
              <w:bottom w:val="single" w:sz="4" w:space="0" w:color="000000"/>
              <w:right w:val="single" w:sz="4" w:space="0" w:color="000000"/>
            </w:tcBorders>
            <w:vAlign w:val="center"/>
          </w:tcPr>
          <w:p w14:paraId="39D21CB7" w14:textId="77777777" w:rsidR="00600B2F" w:rsidRPr="00D27982" w:rsidRDefault="00600B2F" w:rsidP="008735AF">
            <w:pPr>
              <w:widowControl w:val="0"/>
              <w:autoSpaceDE w:val="0"/>
              <w:autoSpaceDN w:val="0"/>
              <w:spacing w:line="247" w:lineRule="exact"/>
              <w:jc w:val="center"/>
              <w:rPr>
                <w:rFonts w:ascii="Times New Roman" w:eastAsia="Times New Roman" w:hAnsi="Times New Roman" w:cs="Times New Roman"/>
              </w:rPr>
            </w:pPr>
            <w:r>
              <w:rPr>
                <w:rFonts w:ascii="Times New Roman" w:eastAsia="Times New Roman" w:hAnsi="Times New Roman" w:cs="Times New Roman"/>
              </w:rPr>
              <w:t>Mei</w:t>
            </w:r>
          </w:p>
        </w:tc>
        <w:tc>
          <w:tcPr>
            <w:tcW w:w="1436" w:type="dxa"/>
            <w:gridSpan w:val="6"/>
            <w:tcBorders>
              <w:top w:val="single" w:sz="4" w:space="0" w:color="000000"/>
              <w:left w:val="single" w:sz="4" w:space="0" w:color="000000"/>
              <w:bottom w:val="single" w:sz="4" w:space="0" w:color="000000"/>
              <w:right w:val="single" w:sz="4" w:space="0" w:color="000000"/>
            </w:tcBorders>
            <w:vAlign w:val="center"/>
          </w:tcPr>
          <w:p w14:paraId="4CA46D39" w14:textId="77777777" w:rsidR="00600B2F" w:rsidRPr="00D27982" w:rsidRDefault="00600B2F" w:rsidP="008735AF">
            <w:pPr>
              <w:widowControl w:val="0"/>
              <w:autoSpaceDE w:val="0"/>
              <w:autoSpaceDN w:val="0"/>
              <w:spacing w:line="247" w:lineRule="exact"/>
              <w:jc w:val="center"/>
              <w:rPr>
                <w:rFonts w:ascii="Times New Roman" w:eastAsia="Times New Roman" w:hAnsi="Times New Roman" w:cs="Times New Roman"/>
              </w:rPr>
            </w:pPr>
            <w:r w:rsidRPr="00D27982">
              <w:rPr>
                <w:rFonts w:ascii="Times New Roman" w:eastAsia="Times New Roman" w:hAnsi="Times New Roman" w:cs="Times New Roman"/>
                <w:lang w:val="id-ID"/>
              </w:rPr>
              <w:t>J</w:t>
            </w:r>
            <w:r>
              <w:rPr>
                <w:rFonts w:ascii="Times New Roman" w:eastAsia="Times New Roman" w:hAnsi="Times New Roman" w:cs="Times New Roman"/>
              </w:rPr>
              <w:t>uni</w:t>
            </w:r>
          </w:p>
        </w:tc>
      </w:tr>
      <w:tr w:rsidR="00600B2F" w:rsidRPr="00D27982" w14:paraId="61F7C351" w14:textId="77777777" w:rsidTr="008062DE">
        <w:trPr>
          <w:trHeight w:val="368"/>
          <w:jc w:val="center"/>
        </w:trPr>
        <w:tc>
          <w:tcPr>
            <w:tcW w:w="2700" w:type="dxa"/>
            <w:vMerge/>
            <w:tcBorders>
              <w:top w:val="single" w:sz="4" w:space="0" w:color="000000"/>
              <w:left w:val="single" w:sz="4" w:space="0" w:color="000000"/>
              <w:bottom w:val="single" w:sz="4" w:space="0" w:color="000000"/>
              <w:right w:val="single" w:sz="4" w:space="0" w:color="000000"/>
            </w:tcBorders>
            <w:vAlign w:val="center"/>
          </w:tcPr>
          <w:p w14:paraId="05D2B8B2" w14:textId="77777777" w:rsidR="00600B2F" w:rsidRPr="00D27982" w:rsidRDefault="00600B2F" w:rsidP="008735AF">
            <w:pPr>
              <w:spacing w:line="240" w:lineRule="auto"/>
              <w:rPr>
                <w:rFonts w:ascii="Times New Roman" w:eastAsia="Times New Roman" w:hAnsi="Times New Roman" w:cs="Times New Roman"/>
                <w:b/>
                <w:lang w:val="id-ID"/>
              </w:rPr>
            </w:pPr>
          </w:p>
        </w:tc>
        <w:tc>
          <w:tcPr>
            <w:tcW w:w="354" w:type="dxa"/>
            <w:tcBorders>
              <w:top w:val="single" w:sz="4" w:space="0" w:color="000000"/>
              <w:left w:val="single" w:sz="4" w:space="0" w:color="000000"/>
              <w:bottom w:val="single" w:sz="4" w:space="0" w:color="000000"/>
              <w:right w:val="single" w:sz="4" w:space="0" w:color="000000"/>
            </w:tcBorders>
            <w:vAlign w:val="center"/>
          </w:tcPr>
          <w:p w14:paraId="0004396B" w14:textId="77777777" w:rsidR="00600B2F" w:rsidRPr="00D27982" w:rsidRDefault="00600B2F" w:rsidP="008735AF">
            <w:pPr>
              <w:widowControl w:val="0"/>
              <w:autoSpaceDE w:val="0"/>
              <w:autoSpaceDN w:val="0"/>
              <w:spacing w:before="29" w:line="256" w:lineRule="auto"/>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1</w:t>
            </w:r>
          </w:p>
        </w:tc>
        <w:tc>
          <w:tcPr>
            <w:tcW w:w="306" w:type="dxa"/>
            <w:tcBorders>
              <w:top w:val="single" w:sz="4" w:space="0" w:color="000000"/>
              <w:left w:val="single" w:sz="4" w:space="0" w:color="000000"/>
              <w:bottom w:val="single" w:sz="4" w:space="0" w:color="000000"/>
              <w:right w:val="single" w:sz="4" w:space="0" w:color="000000"/>
            </w:tcBorders>
            <w:vAlign w:val="center"/>
          </w:tcPr>
          <w:p w14:paraId="3D1B6C8D" w14:textId="77777777" w:rsidR="00600B2F" w:rsidRPr="00D27982" w:rsidRDefault="00600B2F" w:rsidP="008735AF">
            <w:pPr>
              <w:widowControl w:val="0"/>
              <w:autoSpaceDE w:val="0"/>
              <w:autoSpaceDN w:val="0"/>
              <w:spacing w:before="29" w:line="256" w:lineRule="auto"/>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2</w:t>
            </w:r>
          </w:p>
        </w:tc>
        <w:tc>
          <w:tcPr>
            <w:tcW w:w="306" w:type="dxa"/>
            <w:tcBorders>
              <w:top w:val="single" w:sz="4" w:space="0" w:color="000000"/>
              <w:left w:val="single" w:sz="4" w:space="0" w:color="000000"/>
              <w:bottom w:val="single" w:sz="4" w:space="0" w:color="000000"/>
              <w:right w:val="single" w:sz="4" w:space="0" w:color="000000"/>
            </w:tcBorders>
            <w:vAlign w:val="center"/>
          </w:tcPr>
          <w:p w14:paraId="60203D48" w14:textId="77777777" w:rsidR="00600B2F" w:rsidRPr="00D27982" w:rsidRDefault="00600B2F" w:rsidP="008735AF">
            <w:pPr>
              <w:widowControl w:val="0"/>
              <w:autoSpaceDE w:val="0"/>
              <w:autoSpaceDN w:val="0"/>
              <w:spacing w:before="29" w:line="256" w:lineRule="auto"/>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3</w:t>
            </w:r>
          </w:p>
        </w:tc>
        <w:tc>
          <w:tcPr>
            <w:tcW w:w="335" w:type="dxa"/>
            <w:tcBorders>
              <w:top w:val="single" w:sz="4" w:space="0" w:color="000000"/>
              <w:left w:val="single" w:sz="4" w:space="0" w:color="000000"/>
              <w:bottom w:val="single" w:sz="4" w:space="0" w:color="000000"/>
              <w:right w:val="single" w:sz="4" w:space="0" w:color="000000"/>
            </w:tcBorders>
            <w:vAlign w:val="center"/>
          </w:tcPr>
          <w:p w14:paraId="4FDBD59D" w14:textId="77777777" w:rsidR="00600B2F" w:rsidRPr="00D27982" w:rsidRDefault="00600B2F" w:rsidP="008735AF">
            <w:pPr>
              <w:widowControl w:val="0"/>
              <w:autoSpaceDE w:val="0"/>
              <w:autoSpaceDN w:val="0"/>
              <w:spacing w:before="29" w:line="256" w:lineRule="auto"/>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4</w:t>
            </w:r>
          </w:p>
        </w:tc>
        <w:tc>
          <w:tcPr>
            <w:tcW w:w="276" w:type="dxa"/>
            <w:tcBorders>
              <w:top w:val="single" w:sz="4" w:space="0" w:color="000000"/>
              <w:left w:val="single" w:sz="4" w:space="0" w:color="000000"/>
              <w:bottom w:val="single" w:sz="4" w:space="0" w:color="000000"/>
              <w:right w:val="single" w:sz="4" w:space="0" w:color="000000"/>
            </w:tcBorders>
            <w:vAlign w:val="center"/>
          </w:tcPr>
          <w:p w14:paraId="3F9EB570" w14:textId="77777777" w:rsidR="00600B2F" w:rsidRPr="00D27982" w:rsidRDefault="00600B2F" w:rsidP="008735AF">
            <w:pPr>
              <w:widowControl w:val="0"/>
              <w:autoSpaceDE w:val="0"/>
              <w:autoSpaceDN w:val="0"/>
              <w:spacing w:before="29" w:line="256" w:lineRule="auto"/>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5</w:t>
            </w:r>
          </w:p>
        </w:tc>
        <w:tc>
          <w:tcPr>
            <w:tcW w:w="277" w:type="dxa"/>
            <w:gridSpan w:val="2"/>
            <w:tcBorders>
              <w:top w:val="single" w:sz="4" w:space="0" w:color="000000"/>
              <w:left w:val="single" w:sz="4" w:space="0" w:color="000000"/>
              <w:bottom w:val="single" w:sz="4" w:space="0" w:color="000000"/>
              <w:right w:val="single" w:sz="4" w:space="0" w:color="000000"/>
            </w:tcBorders>
            <w:vAlign w:val="center"/>
          </w:tcPr>
          <w:p w14:paraId="46A35584" w14:textId="77777777" w:rsidR="00600B2F" w:rsidRPr="00D27982" w:rsidRDefault="00600B2F" w:rsidP="008735AF">
            <w:pPr>
              <w:widowControl w:val="0"/>
              <w:autoSpaceDE w:val="0"/>
              <w:autoSpaceDN w:val="0"/>
              <w:spacing w:before="29" w:line="256" w:lineRule="auto"/>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1</w:t>
            </w:r>
          </w:p>
        </w:tc>
        <w:tc>
          <w:tcPr>
            <w:tcW w:w="301" w:type="dxa"/>
            <w:tcBorders>
              <w:top w:val="single" w:sz="4" w:space="0" w:color="000000"/>
              <w:left w:val="single" w:sz="4" w:space="0" w:color="000000"/>
              <w:bottom w:val="single" w:sz="4" w:space="0" w:color="000000"/>
              <w:right w:val="single" w:sz="4" w:space="0" w:color="000000"/>
            </w:tcBorders>
            <w:vAlign w:val="center"/>
          </w:tcPr>
          <w:p w14:paraId="03147BE7" w14:textId="77777777" w:rsidR="00600B2F" w:rsidRPr="00D27982" w:rsidRDefault="00600B2F" w:rsidP="008735AF">
            <w:pPr>
              <w:widowControl w:val="0"/>
              <w:autoSpaceDE w:val="0"/>
              <w:autoSpaceDN w:val="0"/>
              <w:spacing w:before="29" w:line="256" w:lineRule="auto"/>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2</w:t>
            </w:r>
          </w:p>
        </w:tc>
        <w:tc>
          <w:tcPr>
            <w:tcW w:w="302" w:type="dxa"/>
            <w:tcBorders>
              <w:top w:val="single" w:sz="4" w:space="0" w:color="000000"/>
              <w:left w:val="single" w:sz="4" w:space="0" w:color="000000"/>
              <w:bottom w:val="single" w:sz="4" w:space="0" w:color="000000"/>
              <w:right w:val="single" w:sz="4" w:space="0" w:color="000000"/>
            </w:tcBorders>
            <w:vAlign w:val="center"/>
          </w:tcPr>
          <w:p w14:paraId="43E20351" w14:textId="77777777" w:rsidR="00600B2F" w:rsidRPr="00D27982" w:rsidRDefault="00600B2F" w:rsidP="008735AF">
            <w:pPr>
              <w:widowControl w:val="0"/>
              <w:autoSpaceDE w:val="0"/>
              <w:autoSpaceDN w:val="0"/>
              <w:spacing w:before="29" w:line="256" w:lineRule="auto"/>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3</w:t>
            </w:r>
          </w:p>
        </w:tc>
        <w:tc>
          <w:tcPr>
            <w:tcW w:w="328" w:type="dxa"/>
            <w:tcBorders>
              <w:top w:val="single" w:sz="4" w:space="0" w:color="000000"/>
              <w:left w:val="single" w:sz="4" w:space="0" w:color="000000"/>
              <w:bottom w:val="single" w:sz="4" w:space="0" w:color="000000"/>
              <w:right w:val="single" w:sz="4" w:space="0" w:color="000000"/>
            </w:tcBorders>
            <w:vAlign w:val="center"/>
          </w:tcPr>
          <w:p w14:paraId="50A60F52" w14:textId="77777777" w:rsidR="00600B2F" w:rsidRPr="00D27982" w:rsidRDefault="00600B2F" w:rsidP="008735AF">
            <w:pPr>
              <w:widowControl w:val="0"/>
              <w:autoSpaceDE w:val="0"/>
              <w:autoSpaceDN w:val="0"/>
              <w:spacing w:before="29" w:line="256" w:lineRule="auto"/>
              <w:ind w:right="1"/>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4</w:t>
            </w:r>
          </w:p>
        </w:tc>
        <w:tc>
          <w:tcPr>
            <w:tcW w:w="287" w:type="dxa"/>
            <w:gridSpan w:val="2"/>
            <w:tcBorders>
              <w:top w:val="single" w:sz="4" w:space="0" w:color="000000"/>
              <w:left w:val="single" w:sz="4" w:space="0" w:color="000000"/>
              <w:bottom w:val="single" w:sz="4" w:space="0" w:color="000000"/>
              <w:right w:val="single" w:sz="4" w:space="0" w:color="000000"/>
            </w:tcBorders>
            <w:vAlign w:val="center"/>
          </w:tcPr>
          <w:p w14:paraId="0DA6A5EB" w14:textId="77777777" w:rsidR="00600B2F" w:rsidRPr="00D27982" w:rsidRDefault="00600B2F" w:rsidP="008735AF">
            <w:pPr>
              <w:widowControl w:val="0"/>
              <w:autoSpaceDE w:val="0"/>
              <w:autoSpaceDN w:val="0"/>
              <w:spacing w:before="29" w:line="256" w:lineRule="auto"/>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5</w:t>
            </w:r>
          </w:p>
        </w:tc>
        <w:tc>
          <w:tcPr>
            <w:tcW w:w="286" w:type="dxa"/>
            <w:tcBorders>
              <w:top w:val="single" w:sz="4" w:space="0" w:color="000000"/>
              <w:left w:val="single" w:sz="4" w:space="0" w:color="000000"/>
              <w:bottom w:val="single" w:sz="4" w:space="0" w:color="000000"/>
              <w:right w:val="single" w:sz="4" w:space="0" w:color="000000"/>
            </w:tcBorders>
            <w:vAlign w:val="center"/>
          </w:tcPr>
          <w:p w14:paraId="4D37D5C7" w14:textId="77777777" w:rsidR="00600B2F" w:rsidRPr="00D27982" w:rsidRDefault="00600B2F" w:rsidP="008735AF">
            <w:pPr>
              <w:widowControl w:val="0"/>
              <w:autoSpaceDE w:val="0"/>
              <w:autoSpaceDN w:val="0"/>
              <w:spacing w:before="29" w:line="256" w:lineRule="auto"/>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1</w:t>
            </w:r>
          </w:p>
        </w:tc>
        <w:tc>
          <w:tcPr>
            <w:tcW w:w="325" w:type="dxa"/>
            <w:tcBorders>
              <w:top w:val="single" w:sz="4" w:space="0" w:color="000000"/>
              <w:left w:val="single" w:sz="4" w:space="0" w:color="000000"/>
              <w:bottom w:val="single" w:sz="4" w:space="0" w:color="000000"/>
              <w:right w:val="single" w:sz="4" w:space="0" w:color="000000"/>
            </w:tcBorders>
            <w:vAlign w:val="center"/>
          </w:tcPr>
          <w:p w14:paraId="72110FFA" w14:textId="77777777" w:rsidR="00600B2F" w:rsidRPr="00D27982" w:rsidRDefault="00600B2F" w:rsidP="008735AF">
            <w:pPr>
              <w:widowControl w:val="0"/>
              <w:autoSpaceDE w:val="0"/>
              <w:autoSpaceDN w:val="0"/>
              <w:spacing w:before="29" w:line="256" w:lineRule="auto"/>
              <w:ind w:right="1"/>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2</w:t>
            </w:r>
          </w:p>
        </w:tc>
        <w:tc>
          <w:tcPr>
            <w:tcW w:w="307" w:type="dxa"/>
            <w:tcBorders>
              <w:top w:val="single" w:sz="4" w:space="0" w:color="000000"/>
              <w:left w:val="single" w:sz="4" w:space="0" w:color="000000"/>
              <w:bottom w:val="single" w:sz="4" w:space="0" w:color="000000"/>
              <w:right w:val="single" w:sz="4" w:space="0" w:color="000000"/>
            </w:tcBorders>
            <w:vAlign w:val="center"/>
          </w:tcPr>
          <w:p w14:paraId="139EDE1D" w14:textId="77777777" w:rsidR="00600B2F" w:rsidRPr="00D27982" w:rsidRDefault="00600B2F" w:rsidP="008735AF">
            <w:pPr>
              <w:widowControl w:val="0"/>
              <w:autoSpaceDE w:val="0"/>
              <w:autoSpaceDN w:val="0"/>
              <w:spacing w:before="29" w:line="256" w:lineRule="auto"/>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3</w:t>
            </w:r>
          </w:p>
        </w:tc>
        <w:tc>
          <w:tcPr>
            <w:tcW w:w="286" w:type="dxa"/>
            <w:tcBorders>
              <w:top w:val="single" w:sz="4" w:space="0" w:color="000000"/>
              <w:left w:val="single" w:sz="4" w:space="0" w:color="000000"/>
              <w:bottom w:val="single" w:sz="4" w:space="0" w:color="000000"/>
              <w:right w:val="single" w:sz="4" w:space="0" w:color="000000"/>
            </w:tcBorders>
            <w:vAlign w:val="center"/>
          </w:tcPr>
          <w:p w14:paraId="50BBAE6A" w14:textId="77777777" w:rsidR="00600B2F" w:rsidRPr="00D27982" w:rsidRDefault="00600B2F" w:rsidP="008735AF">
            <w:pPr>
              <w:widowControl w:val="0"/>
              <w:autoSpaceDE w:val="0"/>
              <w:autoSpaceDN w:val="0"/>
              <w:spacing w:before="29" w:line="256" w:lineRule="auto"/>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4</w:t>
            </w:r>
          </w:p>
        </w:tc>
        <w:tc>
          <w:tcPr>
            <w:tcW w:w="361" w:type="dxa"/>
            <w:gridSpan w:val="2"/>
            <w:tcBorders>
              <w:top w:val="single" w:sz="4" w:space="0" w:color="000000"/>
              <w:left w:val="single" w:sz="4" w:space="0" w:color="000000"/>
              <w:bottom w:val="single" w:sz="4" w:space="0" w:color="000000"/>
              <w:right w:val="single" w:sz="4" w:space="0" w:color="000000"/>
            </w:tcBorders>
            <w:vAlign w:val="center"/>
          </w:tcPr>
          <w:p w14:paraId="4B1EF4F8" w14:textId="77777777" w:rsidR="00600B2F" w:rsidRPr="00D27982" w:rsidRDefault="00600B2F" w:rsidP="008735AF">
            <w:pPr>
              <w:widowControl w:val="0"/>
              <w:autoSpaceDE w:val="0"/>
              <w:autoSpaceDN w:val="0"/>
              <w:spacing w:line="249" w:lineRule="exact"/>
              <w:ind w:right="10"/>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5</w:t>
            </w:r>
          </w:p>
        </w:tc>
        <w:tc>
          <w:tcPr>
            <w:tcW w:w="355" w:type="dxa"/>
            <w:tcBorders>
              <w:top w:val="single" w:sz="4" w:space="0" w:color="000000"/>
              <w:left w:val="single" w:sz="4" w:space="0" w:color="000000"/>
              <w:bottom w:val="single" w:sz="4" w:space="0" w:color="000000"/>
              <w:right w:val="single" w:sz="4" w:space="0" w:color="000000"/>
            </w:tcBorders>
            <w:vAlign w:val="center"/>
          </w:tcPr>
          <w:p w14:paraId="7DA8AD79" w14:textId="77777777" w:rsidR="00600B2F" w:rsidRPr="00D27982" w:rsidRDefault="00600B2F" w:rsidP="008735AF">
            <w:pPr>
              <w:widowControl w:val="0"/>
              <w:autoSpaceDE w:val="0"/>
              <w:autoSpaceDN w:val="0"/>
              <w:spacing w:line="249" w:lineRule="exact"/>
              <w:ind w:right="10"/>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1</w:t>
            </w:r>
          </w:p>
        </w:tc>
        <w:tc>
          <w:tcPr>
            <w:tcW w:w="286" w:type="dxa"/>
            <w:tcBorders>
              <w:top w:val="single" w:sz="4" w:space="0" w:color="000000"/>
              <w:left w:val="single" w:sz="4" w:space="0" w:color="000000"/>
              <w:bottom w:val="single" w:sz="4" w:space="0" w:color="000000"/>
              <w:right w:val="single" w:sz="4" w:space="0" w:color="000000"/>
            </w:tcBorders>
            <w:vAlign w:val="center"/>
          </w:tcPr>
          <w:p w14:paraId="4B1403ED" w14:textId="77777777" w:rsidR="00600B2F" w:rsidRPr="00D27982" w:rsidRDefault="00600B2F" w:rsidP="008735AF">
            <w:pPr>
              <w:widowControl w:val="0"/>
              <w:autoSpaceDE w:val="0"/>
              <w:autoSpaceDN w:val="0"/>
              <w:spacing w:line="249" w:lineRule="exact"/>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2</w:t>
            </w:r>
          </w:p>
        </w:tc>
        <w:tc>
          <w:tcPr>
            <w:tcW w:w="286" w:type="dxa"/>
            <w:tcBorders>
              <w:top w:val="single" w:sz="4" w:space="0" w:color="000000"/>
              <w:left w:val="single" w:sz="4" w:space="0" w:color="000000"/>
              <w:bottom w:val="single" w:sz="4" w:space="0" w:color="000000"/>
              <w:right w:val="single" w:sz="4" w:space="0" w:color="000000"/>
            </w:tcBorders>
            <w:vAlign w:val="center"/>
          </w:tcPr>
          <w:p w14:paraId="59E7766F" w14:textId="77777777" w:rsidR="00600B2F" w:rsidRPr="00D27982" w:rsidRDefault="00600B2F" w:rsidP="008735AF">
            <w:pPr>
              <w:widowControl w:val="0"/>
              <w:autoSpaceDE w:val="0"/>
              <w:autoSpaceDN w:val="0"/>
              <w:spacing w:line="249" w:lineRule="exact"/>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3</w:t>
            </w:r>
          </w:p>
        </w:tc>
        <w:tc>
          <w:tcPr>
            <w:tcW w:w="301" w:type="dxa"/>
            <w:tcBorders>
              <w:top w:val="single" w:sz="4" w:space="0" w:color="000000"/>
              <w:left w:val="single" w:sz="4" w:space="0" w:color="000000"/>
              <w:bottom w:val="single" w:sz="4" w:space="0" w:color="000000"/>
              <w:right w:val="single" w:sz="4" w:space="0" w:color="000000"/>
            </w:tcBorders>
            <w:vAlign w:val="center"/>
          </w:tcPr>
          <w:p w14:paraId="1FB76A46" w14:textId="77777777" w:rsidR="00600B2F" w:rsidRPr="00D27982" w:rsidRDefault="00600B2F" w:rsidP="008735AF">
            <w:pPr>
              <w:widowControl w:val="0"/>
              <w:autoSpaceDE w:val="0"/>
              <w:autoSpaceDN w:val="0"/>
              <w:spacing w:line="249" w:lineRule="exact"/>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4</w:t>
            </w:r>
          </w:p>
        </w:tc>
        <w:tc>
          <w:tcPr>
            <w:tcW w:w="286" w:type="dxa"/>
            <w:gridSpan w:val="2"/>
            <w:tcBorders>
              <w:top w:val="single" w:sz="4" w:space="0" w:color="000000"/>
              <w:left w:val="single" w:sz="4" w:space="0" w:color="000000"/>
              <w:bottom w:val="single" w:sz="4" w:space="0" w:color="000000"/>
              <w:right w:val="single" w:sz="4" w:space="0" w:color="000000"/>
            </w:tcBorders>
            <w:vAlign w:val="center"/>
          </w:tcPr>
          <w:p w14:paraId="5A74D320" w14:textId="77777777" w:rsidR="00600B2F" w:rsidRPr="00D27982" w:rsidRDefault="00600B2F" w:rsidP="008735AF">
            <w:pPr>
              <w:widowControl w:val="0"/>
              <w:autoSpaceDE w:val="0"/>
              <w:autoSpaceDN w:val="0"/>
              <w:spacing w:line="249" w:lineRule="exact"/>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5</w:t>
            </w:r>
          </w:p>
        </w:tc>
        <w:tc>
          <w:tcPr>
            <w:tcW w:w="286" w:type="dxa"/>
            <w:tcBorders>
              <w:top w:val="single" w:sz="4" w:space="0" w:color="000000"/>
              <w:left w:val="single" w:sz="4" w:space="0" w:color="000000"/>
              <w:bottom w:val="single" w:sz="4" w:space="0" w:color="000000"/>
              <w:right w:val="single" w:sz="4" w:space="0" w:color="000000"/>
            </w:tcBorders>
            <w:vAlign w:val="center"/>
          </w:tcPr>
          <w:p w14:paraId="4ED44858" w14:textId="77777777" w:rsidR="00600B2F" w:rsidRPr="00D27982" w:rsidRDefault="00600B2F" w:rsidP="008735AF">
            <w:pPr>
              <w:widowControl w:val="0"/>
              <w:autoSpaceDE w:val="0"/>
              <w:autoSpaceDN w:val="0"/>
              <w:spacing w:line="249" w:lineRule="exact"/>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1</w:t>
            </w:r>
          </w:p>
        </w:tc>
        <w:tc>
          <w:tcPr>
            <w:tcW w:w="286" w:type="dxa"/>
            <w:tcBorders>
              <w:top w:val="single" w:sz="4" w:space="0" w:color="000000"/>
              <w:left w:val="single" w:sz="4" w:space="0" w:color="000000"/>
              <w:bottom w:val="single" w:sz="4" w:space="0" w:color="000000"/>
              <w:right w:val="single" w:sz="4" w:space="0" w:color="000000"/>
            </w:tcBorders>
            <w:vAlign w:val="center"/>
          </w:tcPr>
          <w:p w14:paraId="40E82A04" w14:textId="77777777" w:rsidR="00600B2F" w:rsidRPr="00D27982" w:rsidRDefault="00600B2F" w:rsidP="008735AF">
            <w:pPr>
              <w:widowControl w:val="0"/>
              <w:autoSpaceDE w:val="0"/>
              <w:autoSpaceDN w:val="0"/>
              <w:spacing w:line="249" w:lineRule="exact"/>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2</w:t>
            </w:r>
          </w:p>
        </w:tc>
        <w:tc>
          <w:tcPr>
            <w:tcW w:w="286" w:type="dxa"/>
            <w:tcBorders>
              <w:top w:val="single" w:sz="4" w:space="0" w:color="000000"/>
              <w:left w:val="single" w:sz="4" w:space="0" w:color="000000"/>
              <w:bottom w:val="single" w:sz="4" w:space="0" w:color="000000"/>
              <w:right w:val="single" w:sz="4" w:space="0" w:color="000000"/>
            </w:tcBorders>
            <w:vAlign w:val="center"/>
          </w:tcPr>
          <w:p w14:paraId="25A0B153" w14:textId="77777777" w:rsidR="00600B2F" w:rsidRPr="00D27982" w:rsidRDefault="00600B2F" w:rsidP="008735AF">
            <w:pPr>
              <w:widowControl w:val="0"/>
              <w:autoSpaceDE w:val="0"/>
              <w:autoSpaceDN w:val="0"/>
              <w:spacing w:line="249" w:lineRule="exact"/>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3</w:t>
            </w:r>
          </w:p>
        </w:tc>
        <w:tc>
          <w:tcPr>
            <w:tcW w:w="331" w:type="dxa"/>
            <w:tcBorders>
              <w:top w:val="single" w:sz="4" w:space="0" w:color="000000"/>
              <w:left w:val="single" w:sz="4" w:space="0" w:color="000000"/>
              <w:bottom w:val="single" w:sz="4" w:space="0" w:color="000000"/>
              <w:right w:val="single" w:sz="4" w:space="0" w:color="000000"/>
            </w:tcBorders>
            <w:vAlign w:val="center"/>
          </w:tcPr>
          <w:p w14:paraId="20BF76C6" w14:textId="77777777" w:rsidR="00600B2F" w:rsidRPr="00D27982" w:rsidRDefault="00600B2F" w:rsidP="008735AF">
            <w:pPr>
              <w:widowControl w:val="0"/>
              <w:autoSpaceDE w:val="0"/>
              <w:autoSpaceDN w:val="0"/>
              <w:spacing w:line="249" w:lineRule="exact"/>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4</w:t>
            </w:r>
          </w:p>
        </w:tc>
        <w:tc>
          <w:tcPr>
            <w:tcW w:w="216" w:type="dxa"/>
            <w:tcBorders>
              <w:top w:val="single" w:sz="4" w:space="0" w:color="000000"/>
              <w:left w:val="single" w:sz="4" w:space="0" w:color="000000"/>
              <w:bottom w:val="single" w:sz="4" w:space="0" w:color="000000"/>
              <w:right w:val="single" w:sz="4" w:space="0" w:color="000000"/>
            </w:tcBorders>
            <w:vAlign w:val="center"/>
          </w:tcPr>
          <w:p w14:paraId="6C3C578E" w14:textId="77777777" w:rsidR="00600B2F" w:rsidRPr="00D27982" w:rsidRDefault="00600B2F" w:rsidP="008735AF">
            <w:pPr>
              <w:widowControl w:val="0"/>
              <w:autoSpaceDE w:val="0"/>
              <w:autoSpaceDN w:val="0"/>
              <w:spacing w:line="249" w:lineRule="exact"/>
              <w:jc w:val="center"/>
              <w:rPr>
                <w:rFonts w:ascii="Times New Roman" w:eastAsia="Times New Roman" w:hAnsi="Times New Roman" w:cs="Times New Roman"/>
                <w:lang w:val="id-ID"/>
              </w:rPr>
            </w:pPr>
            <w:r w:rsidRPr="00D27982">
              <w:rPr>
                <w:rFonts w:ascii="Times New Roman" w:eastAsia="Times New Roman" w:hAnsi="Times New Roman" w:cs="Times New Roman"/>
                <w:lang w:val="id-ID"/>
              </w:rPr>
              <w:t>5</w:t>
            </w:r>
          </w:p>
        </w:tc>
      </w:tr>
      <w:tr w:rsidR="00600B2F" w:rsidRPr="00D27982" w14:paraId="52C34E6C" w14:textId="77777777" w:rsidTr="008062DE">
        <w:trPr>
          <w:trHeight w:val="350"/>
          <w:jc w:val="center"/>
        </w:trPr>
        <w:tc>
          <w:tcPr>
            <w:tcW w:w="2700" w:type="dxa"/>
            <w:tcBorders>
              <w:top w:val="single" w:sz="4" w:space="0" w:color="000000"/>
              <w:left w:val="single" w:sz="4" w:space="0" w:color="000000"/>
              <w:bottom w:val="single" w:sz="4" w:space="0" w:color="000000"/>
              <w:right w:val="single" w:sz="4" w:space="0" w:color="000000"/>
            </w:tcBorders>
          </w:tcPr>
          <w:p w14:paraId="790CE771" w14:textId="77777777" w:rsidR="00600B2F" w:rsidRPr="00C119BF" w:rsidRDefault="00600B2F" w:rsidP="008735AF">
            <w:pPr>
              <w:widowControl w:val="0"/>
              <w:autoSpaceDE w:val="0"/>
              <w:autoSpaceDN w:val="0"/>
              <w:spacing w:before="32" w:line="249" w:lineRule="exact"/>
              <w:ind w:left="107"/>
              <w:rPr>
                <w:rFonts w:ascii="Times New Roman" w:eastAsia="Times New Roman" w:hAnsi="Times New Roman" w:cs="Times New Roman"/>
                <w:b/>
                <w:sz w:val="20"/>
                <w:szCs w:val="20"/>
                <w:lang w:val="id-ID"/>
              </w:rPr>
            </w:pPr>
            <w:r w:rsidRPr="00C119BF">
              <w:rPr>
                <w:rFonts w:ascii="Times New Roman" w:eastAsia="Times New Roman" w:hAnsi="Times New Roman" w:cs="Times New Roman"/>
                <w:b/>
                <w:sz w:val="20"/>
                <w:szCs w:val="20"/>
                <w:lang w:val="id-ID"/>
              </w:rPr>
              <w:t>Tahap Persiapan</w:t>
            </w:r>
          </w:p>
        </w:tc>
        <w:tc>
          <w:tcPr>
            <w:tcW w:w="7556" w:type="dxa"/>
            <w:gridSpan w:val="29"/>
            <w:tcBorders>
              <w:top w:val="single" w:sz="4" w:space="0" w:color="000000"/>
              <w:left w:val="single" w:sz="4" w:space="0" w:color="000000"/>
              <w:bottom w:val="single" w:sz="4" w:space="0" w:color="000000"/>
              <w:right w:val="single" w:sz="4" w:space="0" w:color="000000"/>
            </w:tcBorders>
          </w:tcPr>
          <w:p w14:paraId="7F17E54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r>
      <w:tr w:rsidR="00600B2F" w:rsidRPr="00D27982" w14:paraId="2C995D61" w14:textId="77777777" w:rsidTr="00D87BC1">
        <w:trPr>
          <w:trHeight w:val="248"/>
          <w:jc w:val="center"/>
        </w:trPr>
        <w:tc>
          <w:tcPr>
            <w:tcW w:w="2700" w:type="dxa"/>
            <w:tcBorders>
              <w:top w:val="single" w:sz="4" w:space="0" w:color="000000"/>
              <w:left w:val="single" w:sz="4" w:space="0" w:color="000000"/>
              <w:bottom w:val="single" w:sz="4" w:space="0" w:color="000000"/>
              <w:right w:val="single" w:sz="4" w:space="0" w:color="auto"/>
            </w:tcBorders>
          </w:tcPr>
          <w:p w14:paraId="29A474A8" w14:textId="77777777" w:rsidR="00600B2F" w:rsidRPr="00C119BF" w:rsidRDefault="00600B2F" w:rsidP="008735AF">
            <w:pPr>
              <w:widowControl w:val="0"/>
              <w:autoSpaceDE w:val="0"/>
              <w:autoSpaceDN w:val="0"/>
              <w:spacing w:before="12" w:line="256" w:lineRule="auto"/>
              <w:ind w:left="107"/>
              <w:rPr>
                <w:rFonts w:ascii="Times New Roman" w:eastAsia="Times New Roman" w:hAnsi="Times New Roman" w:cs="Times New Roman"/>
                <w:sz w:val="20"/>
                <w:szCs w:val="20"/>
                <w:lang w:val="id-ID"/>
              </w:rPr>
            </w:pPr>
            <w:r w:rsidRPr="00C119BF">
              <w:rPr>
                <w:rFonts w:ascii="Times New Roman" w:eastAsia="Times New Roman" w:hAnsi="Times New Roman" w:cs="Times New Roman"/>
                <w:sz w:val="20"/>
                <w:szCs w:val="20"/>
                <w:lang w:val="id-ID"/>
              </w:rPr>
              <w:t>Survey Lokasi KP</w:t>
            </w:r>
          </w:p>
        </w:tc>
        <w:tc>
          <w:tcPr>
            <w:tcW w:w="354" w:type="dxa"/>
            <w:tcBorders>
              <w:top w:val="single" w:sz="4" w:space="0" w:color="auto"/>
              <w:left w:val="single" w:sz="4" w:space="0" w:color="auto"/>
              <w:bottom w:val="single" w:sz="4" w:space="0" w:color="auto"/>
              <w:right w:val="single" w:sz="4" w:space="0" w:color="auto"/>
            </w:tcBorders>
            <w:shd w:val="clear" w:color="auto" w:fill="FFFFFF"/>
          </w:tcPr>
          <w:p w14:paraId="251C085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06" w:type="dxa"/>
            <w:tcBorders>
              <w:top w:val="single" w:sz="4" w:space="0" w:color="000000"/>
              <w:left w:val="single" w:sz="4" w:space="0" w:color="auto"/>
              <w:bottom w:val="single" w:sz="4" w:space="0" w:color="000000"/>
              <w:right w:val="single" w:sz="4" w:space="0" w:color="000000"/>
            </w:tcBorders>
            <w:shd w:val="clear" w:color="auto" w:fill="767171"/>
          </w:tcPr>
          <w:p w14:paraId="3F785A4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06" w:type="dxa"/>
            <w:tcBorders>
              <w:top w:val="single" w:sz="4" w:space="0" w:color="000000"/>
              <w:left w:val="single" w:sz="4" w:space="0" w:color="000000"/>
              <w:bottom w:val="single" w:sz="4" w:space="0" w:color="000000"/>
              <w:right w:val="single" w:sz="4" w:space="0" w:color="000000"/>
            </w:tcBorders>
            <w:shd w:val="clear" w:color="auto" w:fill="767171"/>
          </w:tcPr>
          <w:p w14:paraId="072D295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35" w:type="dxa"/>
            <w:tcBorders>
              <w:top w:val="single" w:sz="4" w:space="0" w:color="000000"/>
              <w:left w:val="single" w:sz="4" w:space="0" w:color="000000"/>
              <w:bottom w:val="single" w:sz="4" w:space="0" w:color="000000"/>
              <w:right w:val="single" w:sz="4" w:space="0" w:color="000000"/>
            </w:tcBorders>
            <w:shd w:val="clear" w:color="auto" w:fill="767171"/>
          </w:tcPr>
          <w:p w14:paraId="6A98DC7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76" w:type="dxa"/>
            <w:tcBorders>
              <w:top w:val="single" w:sz="4" w:space="0" w:color="000000"/>
              <w:left w:val="single" w:sz="4" w:space="0" w:color="000000"/>
              <w:bottom w:val="single" w:sz="4" w:space="0" w:color="000000"/>
              <w:right w:val="single" w:sz="4" w:space="0" w:color="000000"/>
            </w:tcBorders>
            <w:shd w:val="clear" w:color="auto" w:fill="767171"/>
          </w:tcPr>
          <w:p w14:paraId="054F32A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77" w:type="dxa"/>
            <w:gridSpan w:val="2"/>
            <w:tcBorders>
              <w:top w:val="single" w:sz="4" w:space="0" w:color="000000"/>
              <w:left w:val="single" w:sz="4" w:space="0" w:color="000000"/>
              <w:bottom w:val="single" w:sz="4" w:space="0" w:color="000000"/>
              <w:right w:val="single" w:sz="4" w:space="0" w:color="000000"/>
            </w:tcBorders>
            <w:shd w:val="clear" w:color="auto" w:fill="767171"/>
          </w:tcPr>
          <w:p w14:paraId="4A56ED9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01" w:type="dxa"/>
            <w:tcBorders>
              <w:top w:val="single" w:sz="4" w:space="0" w:color="000000"/>
              <w:left w:val="single" w:sz="4" w:space="0" w:color="000000"/>
              <w:bottom w:val="single" w:sz="4" w:space="0" w:color="000000"/>
              <w:right w:val="single" w:sz="4" w:space="0" w:color="000000"/>
            </w:tcBorders>
          </w:tcPr>
          <w:p w14:paraId="03E560D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02" w:type="dxa"/>
            <w:tcBorders>
              <w:top w:val="single" w:sz="4" w:space="0" w:color="000000"/>
              <w:left w:val="single" w:sz="4" w:space="0" w:color="000000"/>
              <w:bottom w:val="single" w:sz="4" w:space="0" w:color="000000"/>
              <w:right w:val="single" w:sz="4" w:space="0" w:color="000000"/>
            </w:tcBorders>
          </w:tcPr>
          <w:p w14:paraId="11C01D2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28" w:type="dxa"/>
            <w:tcBorders>
              <w:top w:val="single" w:sz="4" w:space="0" w:color="000000"/>
              <w:left w:val="single" w:sz="4" w:space="0" w:color="000000"/>
              <w:bottom w:val="single" w:sz="4" w:space="0" w:color="000000"/>
              <w:right w:val="single" w:sz="4" w:space="0" w:color="000000"/>
            </w:tcBorders>
          </w:tcPr>
          <w:p w14:paraId="122B11E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7" w:type="dxa"/>
            <w:gridSpan w:val="2"/>
            <w:tcBorders>
              <w:top w:val="single" w:sz="4" w:space="0" w:color="000000"/>
              <w:left w:val="single" w:sz="4" w:space="0" w:color="000000"/>
              <w:bottom w:val="single" w:sz="4" w:space="0" w:color="000000"/>
              <w:right w:val="single" w:sz="4" w:space="0" w:color="000000"/>
            </w:tcBorders>
          </w:tcPr>
          <w:p w14:paraId="1959746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000000"/>
              <w:bottom w:val="single" w:sz="4" w:space="0" w:color="000000"/>
              <w:right w:val="single" w:sz="4" w:space="0" w:color="000000"/>
            </w:tcBorders>
          </w:tcPr>
          <w:p w14:paraId="17D34579"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25" w:type="dxa"/>
            <w:tcBorders>
              <w:top w:val="single" w:sz="4" w:space="0" w:color="000000"/>
              <w:left w:val="single" w:sz="4" w:space="0" w:color="000000"/>
              <w:bottom w:val="single" w:sz="4" w:space="0" w:color="000000"/>
              <w:right w:val="single" w:sz="4" w:space="0" w:color="000000"/>
            </w:tcBorders>
          </w:tcPr>
          <w:p w14:paraId="1F1CF35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07" w:type="dxa"/>
            <w:tcBorders>
              <w:top w:val="single" w:sz="4" w:space="0" w:color="000000"/>
              <w:left w:val="single" w:sz="4" w:space="0" w:color="000000"/>
              <w:bottom w:val="single" w:sz="4" w:space="0" w:color="000000"/>
              <w:right w:val="single" w:sz="4" w:space="0" w:color="000000"/>
            </w:tcBorders>
          </w:tcPr>
          <w:p w14:paraId="34AF6BC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000000"/>
              <w:bottom w:val="single" w:sz="4" w:space="0" w:color="000000"/>
              <w:right w:val="single" w:sz="4" w:space="0" w:color="000000"/>
            </w:tcBorders>
          </w:tcPr>
          <w:p w14:paraId="48C5923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61" w:type="dxa"/>
            <w:gridSpan w:val="2"/>
            <w:tcBorders>
              <w:top w:val="single" w:sz="4" w:space="0" w:color="000000"/>
              <w:left w:val="single" w:sz="4" w:space="0" w:color="000000"/>
              <w:bottom w:val="single" w:sz="4" w:space="0" w:color="000000"/>
              <w:right w:val="single" w:sz="4" w:space="0" w:color="000000"/>
            </w:tcBorders>
          </w:tcPr>
          <w:p w14:paraId="5E8756A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55" w:type="dxa"/>
            <w:tcBorders>
              <w:top w:val="single" w:sz="4" w:space="0" w:color="000000"/>
              <w:left w:val="single" w:sz="4" w:space="0" w:color="000000"/>
              <w:bottom w:val="single" w:sz="4" w:space="0" w:color="000000"/>
              <w:right w:val="single" w:sz="4" w:space="0" w:color="000000"/>
            </w:tcBorders>
          </w:tcPr>
          <w:p w14:paraId="0913CBC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000000"/>
              <w:bottom w:val="single" w:sz="4" w:space="0" w:color="000000"/>
              <w:right w:val="single" w:sz="4" w:space="0" w:color="000000"/>
            </w:tcBorders>
          </w:tcPr>
          <w:p w14:paraId="577DC1A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000000"/>
              <w:bottom w:val="single" w:sz="4" w:space="0" w:color="000000"/>
              <w:right w:val="single" w:sz="4" w:space="0" w:color="000000"/>
            </w:tcBorders>
          </w:tcPr>
          <w:p w14:paraId="0E7BD3A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01" w:type="dxa"/>
            <w:tcBorders>
              <w:top w:val="single" w:sz="4" w:space="0" w:color="000000"/>
              <w:left w:val="single" w:sz="4" w:space="0" w:color="000000"/>
              <w:bottom w:val="single" w:sz="4" w:space="0" w:color="000000"/>
              <w:right w:val="single" w:sz="4" w:space="0" w:color="000000"/>
            </w:tcBorders>
          </w:tcPr>
          <w:p w14:paraId="3F738449"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gridSpan w:val="2"/>
            <w:tcBorders>
              <w:top w:val="single" w:sz="4" w:space="0" w:color="000000"/>
              <w:left w:val="single" w:sz="4" w:space="0" w:color="000000"/>
              <w:bottom w:val="single" w:sz="4" w:space="0" w:color="000000"/>
              <w:right w:val="single" w:sz="4" w:space="0" w:color="000000"/>
            </w:tcBorders>
          </w:tcPr>
          <w:p w14:paraId="4DA6BD7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000000"/>
              <w:bottom w:val="single" w:sz="4" w:space="0" w:color="000000"/>
              <w:right w:val="single" w:sz="4" w:space="0" w:color="000000"/>
            </w:tcBorders>
          </w:tcPr>
          <w:p w14:paraId="10BF22A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000000"/>
              <w:bottom w:val="single" w:sz="4" w:space="0" w:color="000000"/>
              <w:right w:val="single" w:sz="4" w:space="0" w:color="000000"/>
            </w:tcBorders>
          </w:tcPr>
          <w:p w14:paraId="0FA0F86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000000"/>
              <w:bottom w:val="single" w:sz="4" w:space="0" w:color="000000"/>
              <w:right w:val="single" w:sz="4" w:space="0" w:color="000000"/>
            </w:tcBorders>
          </w:tcPr>
          <w:p w14:paraId="2D6710F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31" w:type="dxa"/>
            <w:tcBorders>
              <w:top w:val="single" w:sz="4" w:space="0" w:color="000000"/>
              <w:left w:val="single" w:sz="4" w:space="0" w:color="000000"/>
              <w:bottom w:val="single" w:sz="4" w:space="0" w:color="000000"/>
              <w:right w:val="single" w:sz="4" w:space="0" w:color="000000"/>
            </w:tcBorders>
          </w:tcPr>
          <w:p w14:paraId="6602A36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16" w:type="dxa"/>
            <w:tcBorders>
              <w:top w:val="single" w:sz="4" w:space="0" w:color="000000"/>
              <w:left w:val="single" w:sz="4" w:space="0" w:color="000000"/>
              <w:bottom w:val="single" w:sz="4" w:space="0" w:color="000000"/>
              <w:right w:val="single" w:sz="4" w:space="0" w:color="000000"/>
            </w:tcBorders>
          </w:tcPr>
          <w:p w14:paraId="0E429D4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r>
      <w:tr w:rsidR="00600B2F" w:rsidRPr="00D27982" w14:paraId="43DFA1F6" w14:textId="77777777" w:rsidTr="0088726E">
        <w:trPr>
          <w:trHeight w:val="423"/>
          <w:jc w:val="center"/>
        </w:trPr>
        <w:tc>
          <w:tcPr>
            <w:tcW w:w="2700" w:type="dxa"/>
            <w:tcBorders>
              <w:top w:val="single" w:sz="4" w:space="0" w:color="000000"/>
              <w:left w:val="single" w:sz="4" w:space="0" w:color="000000"/>
              <w:bottom w:val="single" w:sz="4" w:space="0" w:color="000000"/>
              <w:right w:val="single" w:sz="4" w:space="0" w:color="FABF8F"/>
            </w:tcBorders>
          </w:tcPr>
          <w:p w14:paraId="12A013E1" w14:textId="77777777" w:rsidR="00600B2F" w:rsidRPr="00C119BF" w:rsidRDefault="00600B2F" w:rsidP="008062DE">
            <w:pPr>
              <w:widowControl w:val="0"/>
              <w:autoSpaceDE w:val="0"/>
              <w:autoSpaceDN w:val="0"/>
              <w:spacing w:line="229" w:lineRule="exact"/>
              <w:ind w:left="107"/>
              <w:rPr>
                <w:rFonts w:ascii="Times New Roman" w:eastAsia="Times New Roman" w:hAnsi="Times New Roman" w:cs="Times New Roman"/>
                <w:sz w:val="20"/>
                <w:szCs w:val="20"/>
                <w:lang w:val="id-ID"/>
              </w:rPr>
            </w:pPr>
            <w:r w:rsidRPr="00C119BF">
              <w:rPr>
                <w:rFonts w:ascii="Times New Roman" w:eastAsia="Times New Roman" w:hAnsi="Times New Roman" w:cs="Times New Roman"/>
                <w:sz w:val="20"/>
                <w:szCs w:val="20"/>
                <w:lang w:val="id-ID"/>
              </w:rPr>
              <w:t>Proyek Proposal</w:t>
            </w:r>
            <w:r>
              <w:rPr>
                <w:rFonts w:ascii="Times New Roman" w:eastAsia="Times New Roman" w:hAnsi="Times New Roman" w:cs="Times New Roman"/>
                <w:sz w:val="20"/>
                <w:szCs w:val="20"/>
                <w:lang w:val="en-US"/>
              </w:rPr>
              <w:t xml:space="preserve"> </w:t>
            </w:r>
            <w:r w:rsidRPr="00C119BF">
              <w:rPr>
                <w:rFonts w:ascii="Times New Roman" w:eastAsia="Times New Roman" w:hAnsi="Times New Roman" w:cs="Times New Roman"/>
                <w:sz w:val="20"/>
                <w:szCs w:val="20"/>
                <w:lang w:val="id-ID"/>
              </w:rPr>
              <w:t>KP</w:t>
            </w:r>
          </w:p>
        </w:tc>
        <w:tc>
          <w:tcPr>
            <w:tcW w:w="354" w:type="dxa"/>
            <w:tcBorders>
              <w:top w:val="single" w:sz="4" w:space="0" w:color="auto"/>
              <w:left w:val="single" w:sz="4" w:space="0" w:color="000000"/>
              <w:bottom w:val="single" w:sz="4" w:space="0" w:color="000000"/>
              <w:right w:val="single" w:sz="4" w:space="0" w:color="000000"/>
            </w:tcBorders>
          </w:tcPr>
          <w:p w14:paraId="222756B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shd w:val="clear" w:color="auto" w:fill="FFFFFF"/>
          </w:tcPr>
          <w:p w14:paraId="5A3651E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highlight w:val="black"/>
                <w:lang w:val="id-ID"/>
              </w:rPr>
            </w:pPr>
          </w:p>
        </w:tc>
        <w:tc>
          <w:tcPr>
            <w:tcW w:w="306" w:type="dxa"/>
            <w:tcBorders>
              <w:top w:val="single" w:sz="4" w:space="0" w:color="000000"/>
              <w:left w:val="single" w:sz="4" w:space="0" w:color="000000"/>
              <w:bottom w:val="single" w:sz="4" w:space="0" w:color="000000"/>
              <w:right w:val="single" w:sz="4" w:space="0" w:color="000000"/>
            </w:tcBorders>
            <w:shd w:val="clear" w:color="auto" w:fill="767171"/>
          </w:tcPr>
          <w:p w14:paraId="70F0867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highlight w:val="black"/>
                <w:lang w:val="id-ID"/>
              </w:rPr>
            </w:pPr>
          </w:p>
        </w:tc>
        <w:tc>
          <w:tcPr>
            <w:tcW w:w="335" w:type="dxa"/>
            <w:tcBorders>
              <w:top w:val="single" w:sz="4" w:space="0" w:color="000000"/>
              <w:left w:val="single" w:sz="4" w:space="0" w:color="000000"/>
              <w:bottom w:val="single" w:sz="4" w:space="0" w:color="000000"/>
              <w:right w:val="single" w:sz="4" w:space="0" w:color="000000"/>
            </w:tcBorders>
            <w:shd w:val="clear" w:color="auto" w:fill="767171"/>
          </w:tcPr>
          <w:p w14:paraId="56649AD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highlight w:val="black"/>
                <w:lang w:val="id-ID"/>
              </w:rPr>
            </w:pPr>
          </w:p>
        </w:tc>
        <w:tc>
          <w:tcPr>
            <w:tcW w:w="276" w:type="dxa"/>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6C9508B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7" w:type="dxa"/>
            <w:gridSpan w:val="2"/>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2C7D245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57E6C90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2" w:type="dxa"/>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4BBB2C0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8" w:type="dxa"/>
            <w:tcBorders>
              <w:top w:val="single" w:sz="4" w:space="0" w:color="000000"/>
              <w:left w:val="single" w:sz="4" w:space="0" w:color="000000"/>
              <w:bottom w:val="single" w:sz="4" w:space="0" w:color="000000"/>
              <w:right w:val="single" w:sz="4" w:space="0" w:color="000000"/>
            </w:tcBorders>
          </w:tcPr>
          <w:p w14:paraId="669590A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7" w:type="dxa"/>
            <w:gridSpan w:val="2"/>
            <w:tcBorders>
              <w:top w:val="single" w:sz="4" w:space="0" w:color="000000"/>
              <w:left w:val="single" w:sz="4" w:space="0" w:color="000000"/>
              <w:bottom w:val="single" w:sz="4" w:space="0" w:color="000000"/>
              <w:right w:val="single" w:sz="4" w:space="0" w:color="000000"/>
            </w:tcBorders>
          </w:tcPr>
          <w:p w14:paraId="12DBAE7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10C0C38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5" w:type="dxa"/>
            <w:tcBorders>
              <w:top w:val="single" w:sz="4" w:space="0" w:color="000000"/>
              <w:left w:val="single" w:sz="4" w:space="0" w:color="000000"/>
              <w:bottom w:val="single" w:sz="4" w:space="0" w:color="000000"/>
              <w:right w:val="single" w:sz="4" w:space="0" w:color="000000"/>
            </w:tcBorders>
          </w:tcPr>
          <w:p w14:paraId="4E18EF2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7" w:type="dxa"/>
            <w:tcBorders>
              <w:top w:val="single" w:sz="4" w:space="0" w:color="000000"/>
              <w:left w:val="single" w:sz="4" w:space="0" w:color="000000"/>
              <w:bottom w:val="single" w:sz="4" w:space="0" w:color="000000"/>
              <w:right w:val="single" w:sz="4" w:space="0" w:color="000000"/>
            </w:tcBorders>
          </w:tcPr>
          <w:p w14:paraId="2D9B62F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3D316A1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61" w:type="dxa"/>
            <w:gridSpan w:val="2"/>
            <w:tcBorders>
              <w:top w:val="single" w:sz="4" w:space="0" w:color="000000"/>
              <w:left w:val="single" w:sz="4" w:space="0" w:color="000000"/>
              <w:bottom w:val="single" w:sz="4" w:space="0" w:color="000000"/>
              <w:right w:val="single" w:sz="4" w:space="0" w:color="000000"/>
            </w:tcBorders>
          </w:tcPr>
          <w:p w14:paraId="2BC0AB1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55" w:type="dxa"/>
            <w:tcBorders>
              <w:top w:val="single" w:sz="4" w:space="0" w:color="000000"/>
              <w:left w:val="single" w:sz="4" w:space="0" w:color="000000"/>
              <w:bottom w:val="single" w:sz="4" w:space="0" w:color="000000"/>
              <w:right w:val="single" w:sz="4" w:space="0" w:color="000000"/>
            </w:tcBorders>
          </w:tcPr>
          <w:p w14:paraId="1970289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7ED1C1C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5004E85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tcPr>
          <w:p w14:paraId="6751DF5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gridSpan w:val="2"/>
            <w:tcBorders>
              <w:top w:val="single" w:sz="4" w:space="0" w:color="000000"/>
              <w:left w:val="single" w:sz="4" w:space="0" w:color="000000"/>
              <w:bottom w:val="single" w:sz="4" w:space="0" w:color="000000"/>
              <w:right w:val="single" w:sz="4" w:space="0" w:color="000000"/>
            </w:tcBorders>
          </w:tcPr>
          <w:p w14:paraId="4AF1097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1C05927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1CD0D6D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12CDE5D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1" w:type="dxa"/>
            <w:tcBorders>
              <w:top w:val="single" w:sz="4" w:space="0" w:color="000000"/>
              <w:left w:val="single" w:sz="4" w:space="0" w:color="000000"/>
              <w:bottom w:val="single" w:sz="4" w:space="0" w:color="000000"/>
              <w:right w:val="single" w:sz="4" w:space="0" w:color="000000"/>
            </w:tcBorders>
          </w:tcPr>
          <w:p w14:paraId="7FF85C99"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16" w:type="dxa"/>
            <w:tcBorders>
              <w:top w:val="single" w:sz="4" w:space="0" w:color="000000"/>
              <w:left w:val="single" w:sz="4" w:space="0" w:color="000000"/>
              <w:bottom w:val="single" w:sz="4" w:space="0" w:color="000000"/>
              <w:right w:val="single" w:sz="4" w:space="0" w:color="000000"/>
            </w:tcBorders>
          </w:tcPr>
          <w:p w14:paraId="7605497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r>
      <w:tr w:rsidR="00600B2F" w:rsidRPr="00D27982" w14:paraId="45514D2C" w14:textId="77777777" w:rsidTr="0088726E">
        <w:trPr>
          <w:trHeight w:val="532"/>
          <w:jc w:val="center"/>
        </w:trPr>
        <w:tc>
          <w:tcPr>
            <w:tcW w:w="2700" w:type="dxa"/>
            <w:tcBorders>
              <w:top w:val="single" w:sz="4" w:space="0" w:color="000000"/>
              <w:left w:val="single" w:sz="4" w:space="0" w:color="000000"/>
              <w:bottom w:val="single" w:sz="4" w:space="0" w:color="000000"/>
              <w:right w:val="single" w:sz="4" w:space="0" w:color="FABF8F"/>
            </w:tcBorders>
          </w:tcPr>
          <w:p w14:paraId="75552478" w14:textId="77777777" w:rsidR="00600B2F" w:rsidRPr="00C119BF" w:rsidRDefault="00600B2F" w:rsidP="008735AF">
            <w:pPr>
              <w:widowControl w:val="0"/>
              <w:autoSpaceDE w:val="0"/>
              <w:autoSpaceDN w:val="0"/>
              <w:spacing w:before="61" w:line="256" w:lineRule="auto"/>
              <w:ind w:left="107" w:right="260"/>
              <w:rPr>
                <w:rFonts w:ascii="Times New Roman" w:eastAsia="Times New Roman" w:hAnsi="Times New Roman" w:cs="Times New Roman"/>
                <w:sz w:val="20"/>
                <w:szCs w:val="20"/>
                <w:lang w:val="id-ID"/>
              </w:rPr>
            </w:pPr>
            <w:r w:rsidRPr="00C119BF">
              <w:rPr>
                <w:rFonts w:ascii="Times New Roman" w:eastAsia="Times New Roman" w:hAnsi="Times New Roman" w:cs="Times New Roman"/>
                <w:sz w:val="20"/>
                <w:szCs w:val="20"/>
                <w:lang w:val="id-ID"/>
              </w:rPr>
              <w:t>Konsultasi Dosen Pembimbing</w:t>
            </w:r>
          </w:p>
        </w:tc>
        <w:tc>
          <w:tcPr>
            <w:tcW w:w="354" w:type="dxa"/>
            <w:tcBorders>
              <w:top w:val="single" w:sz="4" w:space="0" w:color="000000"/>
              <w:left w:val="single" w:sz="4" w:space="0" w:color="000000"/>
              <w:bottom w:val="single" w:sz="4" w:space="0" w:color="000000"/>
              <w:right w:val="single" w:sz="4" w:space="0" w:color="000000"/>
            </w:tcBorders>
          </w:tcPr>
          <w:p w14:paraId="5E65021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shd w:val="clear" w:color="auto" w:fill="FFFFFF"/>
          </w:tcPr>
          <w:p w14:paraId="640DCE7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B5DE0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14957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6" w:type="dxa"/>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1CB753B9"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7" w:type="dxa"/>
            <w:gridSpan w:val="2"/>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40139C7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4B65C31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2" w:type="dxa"/>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19FB197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8" w:type="dxa"/>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510D7DB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7" w:type="dxa"/>
            <w:gridSpan w:val="2"/>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0D9DB7B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769EC61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5" w:type="dxa"/>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4421766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7" w:type="dxa"/>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52C853E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6A48139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61" w:type="dxa"/>
            <w:gridSpan w:val="2"/>
            <w:tcBorders>
              <w:top w:val="single" w:sz="4" w:space="0" w:color="000000"/>
              <w:left w:val="single" w:sz="4" w:space="0" w:color="000000"/>
              <w:bottom w:val="single" w:sz="4" w:space="0" w:color="000000"/>
              <w:right w:val="single" w:sz="4" w:space="0" w:color="000000"/>
            </w:tcBorders>
            <w:shd w:val="clear" w:color="auto" w:fill="767171" w:themeFill="background2" w:themeFillShade="80"/>
          </w:tcPr>
          <w:p w14:paraId="6A23A08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55" w:type="dxa"/>
            <w:tcBorders>
              <w:top w:val="single" w:sz="4" w:space="0" w:color="000000"/>
              <w:left w:val="single" w:sz="4" w:space="0" w:color="000000"/>
              <w:bottom w:val="single" w:sz="4" w:space="0" w:color="000000"/>
              <w:right w:val="single" w:sz="4" w:space="0" w:color="000000"/>
            </w:tcBorders>
            <w:shd w:val="clear" w:color="auto" w:fill="767171"/>
          </w:tcPr>
          <w:p w14:paraId="73D248B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653D518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7C6C896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shd w:val="clear" w:color="auto" w:fill="767171"/>
          </w:tcPr>
          <w:p w14:paraId="6AE0B99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gridSpan w:val="2"/>
            <w:tcBorders>
              <w:top w:val="single" w:sz="4" w:space="0" w:color="000000"/>
              <w:left w:val="single" w:sz="4" w:space="0" w:color="000000"/>
              <w:bottom w:val="single" w:sz="4" w:space="0" w:color="000000"/>
              <w:right w:val="single" w:sz="4" w:space="0" w:color="000000"/>
            </w:tcBorders>
            <w:shd w:val="clear" w:color="auto" w:fill="767171"/>
          </w:tcPr>
          <w:p w14:paraId="4A3DC40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3E96347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2367464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4BFF8FC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1" w:type="dxa"/>
            <w:tcBorders>
              <w:top w:val="single" w:sz="4" w:space="0" w:color="000000"/>
              <w:left w:val="single" w:sz="4" w:space="0" w:color="000000"/>
              <w:bottom w:val="single" w:sz="4" w:space="0" w:color="000000"/>
              <w:right w:val="single" w:sz="4" w:space="0" w:color="000000"/>
            </w:tcBorders>
            <w:shd w:val="clear" w:color="auto" w:fill="767171"/>
          </w:tcPr>
          <w:p w14:paraId="263B561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16" w:type="dxa"/>
            <w:tcBorders>
              <w:top w:val="single" w:sz="4" w:space="0" w:color="000000"/>
              <w:left w:val="single" w:sz="4" w:space="0" w:color="000000"/>
              <w:bottom w:val="single" w:sz="4" w:space="0" w:color="000000"/>
              <w:right w:val="single" w:sz="4" w:space="0" w:color="000000"/>
            </w:tcBorders>
            <w:shd w:val="clear" w:color="auto" w:fill="767171"/>
          </w:tcPr>
          <w:p w14:paraId="4D620B1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r>
      <w:tr w:rsidR="00600B2F" w:rsidRPr="00D27982" w14:paraId="190E6DB4" w14:textId="77777777" w:rsidTr="008062DE">
        <w:trPr>
          <w:trHeight w:val="296"/>
          <w:jc w:val="center"/>
        </w:trPr>
        <w:tc>
          <w:tcPr>
            <w:tcW w:w="2700" w:type="dxa"/>
            <w:tcBorders>
              <w:top w:val="single" w:sz="4" w:space="0" w:color="000000"/>
              <w:left w:val="single" w:sz="4" w:space="0" w:color="000000"/>
              <w:bottom w:val="single" w:sz="4" w:space="0" w:color="000000"/>
              <w:right w:val="single" w:sz="4" w:space="0" w:color="000000"/>
            </w:tcBorders>
          </w:tcPr>
          <w:p w14:paraId="5B0A7191" w14:textId="77777777" w:rsidR="00600B2F" w:rsidRPr="00C119BF" w:rsidRDefault="00600B2F" w:rsidP="008735AF">
            <w:pPr>
              <w:widowControl w:val="0"/>
              <w:autoSpaceDE w:val="0"/>
              <w:autoSpaceDN w:val="0"/>
              <w:spacing w:before="4" w:line="252" w:lineRule="exact"/>
              <w:ind w:left="107" w:right="633"/>
              <w:rPr>
                <w:rFonts w:ascii="Times New Roman" w:eastAsia="Times New Roman" w:hAnsi="Times New Roman" w:cs="Times New Roman"/>
                <w:b/>
                <w:sz w:val="20"/>
                <w:szCs w:val="20"/>
                <w:lang w:val="id-ID"/>
              </w:rPr>
            </w:pPr>
            <w:r w:rsidRPr="00C119BF">
              <w:rPr>
                <w:rFonts w:ascii="Times New Roman" w:eastAsia="Times New Roman" w:hAnsi="Times New Roman" w:cs="Times New Roman"/>
                <w:b/>
                <w:sz w:val="20"/>
                <w:szCs w:val="20"/>
                <w:lang w:val="id-ID"/>
              </w:rPr>
              <w:t>Tahap Pelaksanaan</w:t>
            </w:r>
          </w:p>
        </w:tc>
        <w:tc>
          <w:tcPr>
            <w:tcW w:w="7556" w:type="dxa"/>
            <w:gridSpan w:val="29"/>
            <w:tcBorders>
              <w:top w:val="single" w:sz="4" w:space="0" w:color="000000"/>
              <w:left w:val="single" w:sz="4" w:space="0" w:color="000000"/>
              <w:bottom w:val="single" w:sz="4" w:space="0" w:color="000000"/>
              <w:right w:val="single" w:sz="4" w:space="0" w:color="000000"/>
            </w:tcBorders>
          </w:tcPr>
          <w:p w14:paraId="3AB3A6A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r>
      <w:tr w:rsidR="00600B2F" w:rsidRPr="00D27982" w14:paraId="124FE602" w14:textId="77777777" w:rsidTr="00D87BC1">
        <w:trPr>
          <w:trHeight w:val="436"/>
          <w:jc w:val="center"/>
        </w:trPr>
        <w:tc>
          <w:tcPr>
            <w:tcW w:w="2700" w:type="dxa"/>
            <w:tcBorders>
              <w:top w:val="single" w:sz="4" w:space="0" w:color="000000"/>
              <w:left w:val="single" w:sz="4" w:space="0" w:color="000000"/>
              <w:bottom w:val="single" w:sz="4" w:space="0" w:color="000000"/>
              <w:right w:val="single" w:sz="4" w:space="0" w:color="FABF8F"/>
            </w:tcBorders>
          </w:tcPr>
          <w:p w14:paraId="59935BF8" w14:textId="77777777" w:rsidR="00600B2F" w:rsidRPr="00C119BF" w:rsidRDefault="00600B2F" w:rsidP="00D87BC1">
            <w:pPr>
              <w:widowControl w:val="0"/>
              <w:autoSpaceDE w:val="0"/>
              <w:autoSpaceDN w:val="0"/>
              <w:spacing w:line="247" w:lineRule="exact"/>
              <w:ind w:left="107"/>
              <w:rPr>
                <w:rFonts w:ascii="Times New Roman" w:eastAsia="Times New Roman" w:hAnsi="Times New Roman" w:cs="Times New Roman"/>
                <w:sz w:val="20"/>
                <w:szCs w:val="20"/>
                <w:lang w:val="id-ID"/>
              </w:rPr>
            </w:pPr>
            <w:r w:rsidRPr="00C119BF">
              <w:rPr>
                <w:rFonts w:ascii="Times New Roman" w:eastAsia="Times New Roman" w:hAnsi="Times New Roman" w:cs="Times New Roman"/>
                <w:sz w:val="20"/>
                <w:szCs w:val="20"/>
                <w:lang w:val="id-ID"/>
              </w:rPr>
              <w:lastRenderedPageBreak/>
              <w:t>Perancangan</w:t>
            </w:r>
            <w:r>
              <w:rPr>
                <w:rFonts w:ascii="Times New Roman" w:eastAsia="Times New Roman" w:hAnsi="Times New Roman" w:cs="Times New Roman"/>
                <w:sz w:val="20"/>
                <w:szCs w:val="20"/>
                <w:lang w:val="en-US"/>
              </w:rPr>
              <w:t xml:space="preserve"> L</w:t>
            </w:r>
            <w:r w:rsidRPr="00C119BF">
              <w:rPr>
                <w:rFonts w:ascii="Times New Roman" w:eastAsia="Times New Roman" w:hAnsi="Times New Roman" w:cs="Times New Roman"/>
                <w:sz w:val="20"/>
                <w:szCs w:val="20"/>
                <w:lang w:val="id-ID"/>
              </w:rPr>
              <w:t>aporan KP</w:t>
            </w:r>
          </w:p>
        </w:tc>
        <w:tc>
          <w:tcPr>
            <w:tcW w:w="354" w:type="dxa"/>
            <w:tcBorders>
              <w:top w:val="single" w:sz="4" w:space="0" w:color="000000"/>
              <w:left w:val="single" w:sz="4" w:space="0" w:color="000000"/>
              <w:bottom w:val="single" w:sz="4" w:space="0" w:color="000000"/>
              <w:right w:val="single" w:sz="4" w:space="0" w:color="000000"/>
            </w:tcBorders>
          </w:tcPr>
          <w:p w14:paraId="053C212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6ED153E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shd w:val="clear" w:color="auto" w:fill="FFFFFF"/>
          </w:tcPr>
          <w:p w14:paraId="6F8D74C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5" w:type="dxa"/>
            <w:tcBorders>
              <w:top w:val="single" w:sz="4" w:space="0" w:color="000000"/>
              <w:left w:val="single" w:sz="4" w:space="0" w:color="000000"/>
              <w:bottom w:val="single" w:sz="4" w:space="0" w:color="000000"/>
              <w:right w:val="single" w:sz="4" w:space="0" w:color="000000"/>
            </w:tcBorders>
            <w:shd w:val="clear" w:color="auto" w:fill="FFFFFF"/>
          </w:tcPr>
          <w:p w14:paraId="20C4D8D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C0A4E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B81F24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37690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C4FAF9"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8" w:type="dxa"/>
            <w:tcBorders>
              <w:top w:val="single" w:sz="4" w:space="0" w:color="000000"/>
              <w:left w:val="single" w:sz="4" w:space="0" w:color="000000"/>
              <w:bottom w:val="single" w:sz="4" w:space="0" w:color="000000"/>
              <w:right w:val="single" w:sz="4" w:space="0" w:color="000000"/>
            </w:tcBorders>
            <w:shd w:val="clear" w:color="auto" w:fill="767171"/>
          </w:tcPr>
          <w:p w14:paraId="52DCFC9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7" w:type="dxa"/>
            <w:gridSpan w:val="2"/>
            <w:tcBorders>
              <w:top w:val="single" w:sz="4" w:space="0" w:color="000000"/>
              <w:left w:val="single" w:sz="4" w:space="0" w:color="000000"/>
              <w:bottom w:val="single" w:sz="4" w:space="0" w:color="000000"/>
              <w:right w:val="single" w:sz="4" w:space="0" w:color="000000"/>
            </w:tcBorders>
            <w:shd w:val="clear" w:color="auto" w:fill="767171"/>
          </w:tcPr>
          <w:p w14:paraId="02D340C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7D68681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5" w:type="dxa"/>
            <w:tcBorders>
              <w:top w:val="single" w:sz="4" w:space="0" w:color="000000"/>
              <w:left w:val="single" w:sz="4" w:space="0" w:color="000000"/>
              <w:bottom w:val="single" w:sz="4" w:space="0" w:color="000000"/>
              <w:right w:val="single" w:sz="4" w:space="0" w:color="000000"/>
            </w:tcBorders>
            <w:shd w:val="clear" w:color="auto" w:fill="767171"/>
          </w:tcPr>
          <w:p w14:paraId="296EC9E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7" w:type="dxa"/>
            <w:tcBorders>
              <w:top w:val="single" w:sz="4" w:space="0" w:color="000000"/>
              <w:left w:val="single" w:sz="4" w:space="0" w:color="000000"/>
              <w:bottom w:val="single" w:sz="4" w:space="0" w:color="000000"/>
              <w:right w:val="single" w:sz="4" w:space="0" w:color="000000"/>
            </w:tcBorders>
            <w:shd w:val="clear" w:color="auto" w:fill="767171"/>
          </w:tcPr>
          <w:p w14:paraId="1A44514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49EFBB2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61" w:type="dxa"/>
            <w:gridSpan w:val="2"/>
            <w:tcBorders>
              <w:top w:val="single" w:sz="4" w:space="0" w:color="000000"/>
              <w:left w:val="single" w:sz="4" w:space="0" w:color="000000"/>
              <w:bottom w:val="single" w:sz="4" w:space="0" w:color="000000"/>
              <w:right w:val="single" w:sz="4" w:space="0" w:color="000000"/>
            </w:tcBorders>
            <w:shd w:val="clear" w:color="auto" w:fill="767171"/>
          </w:tcPr>
          <w:p w14:paraId="0CEBD29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55" w:type="dxa"/>
            <w:tcBorders>
              <w:top w:val="single" w:sz="4" w:space="0" w:color="000000"/>
              <w:left w:val="single" w:sz="4" w:space="0" w:color="000000"/>
              <w:bottom w:val="single" w:sz="4" w:space="0" w:color="000000"/>
              <w:right w:val="single" w:sz="4" w:space="0" w:color="000000"/>
            </w:tcBorders>
            <w:shd w:val="clear" w:color="auto" w:fill="767171"/>
          </w:tcPr>
          <w:p w14:paraId="4DFB85C9"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4548451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008E56E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shd w:val="clear" w:color="auto" w:fill="767171"/>
          </w:tcPr>
          <w:p w14:paraId="6FA77D9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gridSpan w:val="2"/>
            <w:tcBorders>
              <w:top w:val="single" w:sz="4" w:space="0" w:color="000000"/>
              <w:left w:val="single" w:sz="4" w:space="0" w:color="000000"/>
              <w:bottom w:val="single" w:sz="4" w:space="0" w:color="000000"/>
              <w:right w:val="single" w:sz="4" w:space="0" w:color="000000"/>
            </w:tcBorders>
            <w:shd w:val="clear" w:color="auto" w:fill="767171"/>
          </w:tcPr>
          <w:p w14:paraId="078A7FE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675A533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0F37D7C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6C5CA80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1" w:type="dxa"/>
            <w:tcBorders>
              <w:top w:val="single" w:sz="4" w:space="0" w:color="000000"/>
              <w:left w:val="single" w:sz="4" w:space="0" w:color="000000"/>
              <w:bottom w:val="single" w:sz="4" w:space="0" w:color="000000"/>
              <w:right w:val="single" w:sz="4" w:space="0" w:color="000000"/>
            </w:tcBorders>
          </w:tcPr>
          <w:p w14:paraId="39A6249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16" w:type="dxa"/>
            <w:tcBorders>
              <w:top w:val="single" w:sz="4" w:space="0" w:color="000000"/>
              <w:left w:val="single" w:sz="4" w:space="0" w:color="000000"/>
              <w:bottom w:val="single" w:sz="4" w:space="0" w:color="000000"/>
              <w:right w:val="single" w:sz="4" w:space="0" w:color="000000"/>
            </w:tcBorders>
          </w:tcPr>
          <w:p w14:paraId="35D6F3B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r>
      <w:tr w:rsidR="00600B2F" w:rsidRPr="00D27982" w14:paraId="3E3A8D21" w14:textId="77777777" w:rsidTr="00D87BC1">
        <w:trPr>
          <w:trHeight w:val="449"/>
          <w:jc w:val="center"/>
        </w:trPr>
        <w:tc>
          <w:tcPr>
            <w:tcW w:w="2700" w:type="dxa"/>
            <w:tcBorders>
              <w:top w:val="single" w:sz="4" w:space="0" w:color="000000"/>
              <w:left w:val="single" w:sz="4" w:space="0" w:color="000000"/>
              <w:bottom w:val="single" w:sz="4" w:space="0" w:color="000000"/>
              <w:right w:val="single" w:sz="4" w:space="0" w:color="000000"/>
            </w:tcBorders>
          </w:tcPr>
          <w:p w14:paraId="1E37953F" w14:textId="77777777" w:rsidR="00600B2F" w:rsidRPr="00C119BF" w:rsidRDefault="00600B2F" w:rsidP="008062DE">
            <w:pPr>
              <w:widowControl w:val="0"/>
              <w:autoSpaceDE w:val="0"/>
              <w:autoSpaceDN w:val="0"/>
              <w:spacing w:line="247" w:lineRule="exact"/>
              <w:ind w:left="107"/>
              <w:rPr>
                <w:rFonts w:ascii="Times New Roman" w:eastAsia="Times New Roman" w:hAnsi="Times New Roman" w:cs="Times New Roman"/>
                <w:sz w:val="20"/>
                <w:szCs w:val="20"/>
                <w:lang w:val="id-ID"/>
              </w:rPr>
            </w:pPr>
            <w:r w:rsidRPr="00C119BF">
              <w:rPr>
                <w:rFonts w:ascii="Times New Roman" w:eastAsia="Times New Roman" w:hAnsi="Times New Roman" w:cs="Times New Roman"/>
                <w:sz w:val="20"/>
                <w:szCs w:val="20"/>
                <w:lang w:val="id-ID"/>
              </w:rPr>
              <w:t>Pelatihan</w:t>
            </w:r>
            <w:r>
              <w:rPr>
                <w:rFonts w:ascii="Times New Roman" w:eastAsia="Times New Roman" w:hAnsi="Times New Roman" w:cs="Times New Roman"/>
                <w:sz w:val="20"/>
                <w:szCs w:val="20"/>
                <w:lang w:val="en-US"/>
              </w:rPr>
              <w:t xml:space="preserve"> </w:t>
            </w:r>
            <w:r w:rsidRPr="00C119BF">
              <w:rPr>
                <w:rFonts w:ascii="Times New Roman" w:eastAsia="Times New Roman" w:hAnsi="Times New Roman" w:cs="Times New Roman"/>
                <w:sz w:val="20"/>
                <w:szCs w:val="20"/>
                <w:lang w:val="id-ID"/>
              </w:rPr>
              <w:t>penerapan sistem bagi karyawan</w:t>
            </w:r>
          </w:p>
        </w:tc>
        <w:tc>
          <w:tcPr>
            <w:tcW w:w="354" w:type="dxa"/>
            <w:tcBorders>
              <w:top w:val="single" w:sz="4" w:space="0" w:color="000000"/>
              <w:left w:val="single" w:sz="4" w:space="0" w:color="000000"/>
              <w:bottom w:val="single" w:sz="4" w:space="0" w:color="000000"/>
              <w:right w:val="single" w:sz="4" w:space="0" w:color="000000"/>
            </w:tcBorders>
          </w:tcPr>
          <w:p w14:paraId="5565666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2E16796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2F3D15A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5" w:type="dxa"/>
            <w:tcBorders>
              <w:top w:val="single" w:sz="4" w:space="0" w:color="000000"/>
              <w:left w:val="single" w:sz="4" w:space="0" w:color="000000"/>
              <w:bottom w:val="single" w:sz="4" w:space="0" w:color="000000"/>
              <w:right w:val="single" w:sz="4" w:space="0" w:color="000000"/>
            </w:tcBorders>
          </w:tcPr>
          <w:p w14:paraId="557567D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6" w:type="dxa"/>
            <w:tcBorders>
              <w:top w:val="single" w:sz="4" w:space="0" w:color="000000"/>
              <w:left w:val="single" w:sz="4" w:space="0" w:color="000000"/>
              <w:bottom w:val="single" w:sz="4" w:space="0" w:color="000000"/>
              <w:right w:val="single" w:sz="4" w:space="0" w:color="000000"/>
            </w:tcBorders>
          </w:tcPr>
          <w:p w14:paraId="141D5C5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7" w:type="dxa"/>
            <w:gridSpan w:val="2"/>
            <w:tcBorders>
              <w:top w:val="single" w:sz="4" w:space="0" w:color="000000"/>
              <w:left w:val="single" w:sz="4" w:space="0" w:color="000000"/>
              <w:bottom w:val="single" w:sz="4" w:space="0" w:color="000000"/>
              <w:right w:val="single" w:sz="4" w:space="0" w:color="000000"/>
            </w:tcBorders>
          </w:tcPr>
          <w:p w14:paraId="456CB9D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shd w:val="clear" w:color="auto" w:fill="FFFFFF"/>
          </w:tcPr>
          <w:p w14:paraId="7722627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2" w:type="dxa"/>
            <w:tcBorders>
              <w:top w:val="single" w:sz="4" w:space="0" w:color="000000"/>
              <w:left w:val="single" w:sz="4" w:space="0" w:color="000000"/>
              <w:bottom w:val="single" w:sz="4" w:space="0" w:color="auto"/>
              <w:right w:val="single" w:sz="4" w:space="0" w:color="000000"/>
            </w:tcBorders>
            <w:shd w:val="clear" w:color="auto" w:fill="FFFFFF"/>
          </w:tcPr>
          <w:p w14:paraId="7D27741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8" w:type="dxa"/>
            <w:tcBorders>
              <w:top w:val="single" w:sz="4" w:space="0" w:color="000000"/>
              <w:left w:val="single" w:sz="4" w:space="0" w:color="000000"/>
              <w:bottom w:val="single" w:sz="4" w:space="0" w:color="auto"/>
              <w:right w:val="single" w:sz="4" w:space="0" w:color="000000"/>
            </w:tcBorders>
          </w:tcPr>
          <w:p w14:paraId="6D9EB8D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7" w:type="dxa"/>
            <w:gridSpan w:val="2"/>
            <w:tcBorders>
              <w:top w:val="single" w:sz="4" w:space="0" w:color="000000"/>
              <w:left w:val="single" w:sz="4" w:space="0" w:color="000000"/>
              <w:bottom w:val="single" w:sz="4" w:space="0" w:color="auto"/>
              <w:right w:val="single" w:sz="4" w:space="0" w:color="000000"/>
            </w:tcBorders>
          </w:tcPr>
          <w:p w14:paraId="7D2588A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auto"/>
              <w:right w:val="single" w:sz="4" w:space="0" w:color="000000"/>
            </w:tcBorders>
          </w:tcPr>
          <w:p w14:paraId="23F9A28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5" w:type="dxa"/>
            <w:tcBorders>
              <w:top w:val="single" w:sz="4" w:space="0" w:color="000000"/>
              <w:left w:val="single" w:sz="4" w:space="0" w:color="000000"/>
              <w:bottom w:val="single" w:sz="4" w:space="0" w:color="000000"/>
              <w:right w:val="single" w:sz="4" w:space="0" w:color="000000"/>
            </w:tcBorders>
          </w:tcPr>
          <w:p w14:paraId="3ADCDFB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7" w:type="dxa"/>
            <w:tcBorders>
              <w:top w:val="single" w:sz="4" w:space="0" w:color="000000"/>
              <w:left w:val="single" w:sz="4" w:space="0" w:color="000000"/>
              <w:bottom w:val="single" w:sz="4" w:space="0" w:color="000000"/>
              <w:right w:val="single" w:sz="4" w:space="0" w:color="000000"/>
            </w:tcBorders>
          </w:tcPr>
          <w:p w14:paraId="46807FE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4AB7686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61" w:type="dxa"/>
            <w:gridSpan w:val="2"/>
            <w:tcBorders>
              <w:top w:val="single" w:sz="4" w:space="0" w:color="000000"/>
              <w:left w:val="single" w:sz="4" w:space="0" w:color="000000"/>
              <w:bottom w:val="single" w:sz="4" w:space="0" w:color="000000"/>
              <w:right w:val="single" w:sz="4" w:space="0" w:color="000000"/>
            </w:tcBorders>
          </w:tcPr>
          <w:p w14:paraId="792D2D0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55" w:type="dxa"/>
            <w:tcBorders>
              <w:top w:val="single" w:sz="4" w:space="0" w:color="000000"/>
              <w:left w:val="single" w:sz="4" w:space="0" w:color="000000"/>
              <w:bottom w:val="single" w:sz="4" w:space="0" w:color="000000"/>
              <w:right w:val="single" w:sz="4" w:space="0" w:color="000000"/>
            </w:tcBorders>
          </w:tcPr>
          <w:p w14:paraId="552652A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3A3E493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028B3CF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tcPr>
          <w:p w14:paraId="32AF7B5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gridSpan w:val="2"/>
            <w:tcBorders>
              <w:top w:val="single" w:sz="4" w:space="0" w:color="000000"/>
              <w:left w:val="single" w:sz="4" w:space="0" w:color="000000"/>
              <w:bottom w:val="single" w:sz="4" w:space="0" w:color="000000"/>
              <w:right w:val="single" w:sz="4" w:space="0" w:color="000000"/>
            </w:tcBorders>
            <w:shd w:val="clear" w:color="auto" w:fill="767171"/>
          </w:tcPr>
          <w:p w14:paraId="111CAD9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143CBF5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79864B7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300B128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1" w:type="dxa"/>
            <w:tcBorders>
              <w:top w:val="single" w:sz="4" w:space="0" w:color="000000"/>
              <w:left w:val="single" w:sz="4" w:space="0" w:color="000000"/>
              <w:bottom w:val="single" w:sz="4" w:space="0" w:color="000000"/>
              <w:right w:val="single" w:sz="4" w:space="0" w:color="000000"/>
            </w:tcBorders>
            <w:shd w:val="clear" w:color="auto" w:fill="767171"/>
          </w:tcPr>
          <w:p w14:paraId="33D2219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16" w:type="dxa"/>
            <w:tcBorders>
              <w:top w:val="single" w:sz="4" w:space="0" w:color="000000"/>
              <w:left w:val="single" w:sz="4" w:space="0" w:color="000000"/>
              <w:bottom w:val="single" w:sz="4" w:space="0" w:color="000000"/>
              <w:right w:val="single" w:sz="4" w:space="0" w:color="000000"/>
            </w:tcBorders>
            <w:shd w:val="clear" w:color="auto" w:fill="767171"/>
          </w:tcPr>
          <w:p w14:paraId="1F5FEE0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r>
      <w:tr w:rsidR="00600B2F" w:rsidRPr="00D27982" w14:paraId="7D7CE989" w14:textId="77777777" w:rsidTr="00D87BC1">
        <w:trPr>
          <w:trHeight w:val="449"/>
          <w:jc w:val="center"/>
        </w:trPr>
        <w:tc>
          <w:tcPr>
            <w:tcW w:w="2700" w:type="dxa"/>
            <w:tcBorders>
              <w:top w:val="single" w:sz="4" w:space="0" w:color="000000"/>
              <w:left w:val="single" w:sz="4" w:space="0" w:color="000000"/>
              <w:bottom w:val="single" w:sz="4" w:space="0" w:color="000000"/>
              <w:right w:val="single" w:sz="4" w:space="0" w:color="000000"/>
            </w:tcBorders>
          </w:tcPr>
          <w:p w14:paraId="674512FD" w14:textId="77777777" w:rsidR="00600B2F" w:rsidRPr="00C119BF" w:rsidRDefault="00600B2F" w:rsidP="00D87BC1">
            <w:pPr>
              <w:widowControl w:val="0"/>
              <w:autoSpaceDE w:val="0"/>
              <w:autoSpaceDN w:val="0"/>
              <w:spacing w:line="246" w:lineRule="exact"/>
              <w:ind w:left="107"/>
              <w:rPr>
                <w:rFonts w:ascii="Times New Roman" w:eastAsia="Times New Roman" w:hAnsi="Times New Roman" w:cs="Times New Roman"/>
                <w:sz w:val="20"/>
                <w:szCs w:val="20"/>
                <w:lang w:val="id-ID"/>
              </w:rPr>
            </w:pPr>
            <w:r w:rsidRPr="00C119BF">
              <w:rPr>
                <w:rFonts w:ascii="Times New Roman" w:eastAsia="Times New Roman" w:hAnsi="Times New Roman" w:cs="Times New Roman"/>
                <w:sz w:val="20"/>
                <w:szCs w:val="20"/>
                <w:lang w:val="id-ID"/>
              </w:rPr>
              <w:t>Implementasi</w:t>
            </w:r>
            <w:r>
              <w:rPr>
                <w:rFonts w:ascii="Times New Roman" w:eastAsia="Times New Roman" w:hAnsi="Times New Roman" w:cs="Times New Roman"/>
                <w:sz w:val="20"/>
                <w:szCs w:val="20"/>
                <w:lang w:val="en-US"/>
              </w:rPr>
              <w:t xml:space="preserve">  </w:t>
            </w:r>
            <w:r w:rsidRPr="00C119BF">
              <w:rPr>
                <w:rFonts w:ascii="Times New Roman" w:eastAsia="Times New Roman" w:hAnsi="Times New Roman" w:cs="Times New Roman"/>
                <w:sz w:val="20"/>
                <w:szCs w:val="20"/>
                <w:lang w:val="id-ID"/>
              </w:rPr>
              <w:t>Tahap I</w:t>
            </w:r>
          </w:p>
        </w:tc>
        <w:tc>
          <w:tcPr>
            <w:tcW w:w="354" w:type="dxa"/>
            <w:tcBorders>
              <w:top w:val="single" w:sz="4" w:space="0" w:color="000000"/>
              <w:left w:val="single" w:sz="4" w:space="0" w:color="000000"/>
              <w:bottom w:val="single" w:sz="4" w:space="0" w:color="000000"/>
              <w:right w:val="single" w:sz="4" w:space="0" w:color="000000"/>
            </w:tcBorders>
          </w:tcPr>
          <w:p w14:paraId="5FF6523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07BE08A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205F2A1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5" w:type="dxa"/>
            <w:tcBorders>
              <w:top w:val="single" w:sz="4" w:space="0" w:color="000000"/>
              <w:left w:val="single" w:sz="4" w:space="0" w:color="000000"/>
              <w:bottom w:val="single" w:sz="4" w:space="0" w:color="000000"/>
              <w:right w:val="single" w:sz="4" w:space="0" w:color="000000"/>
            </w:tcBorders>
          </w:tcPr>
          <w:p w14:paraId="7DDD8C8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6" w:type="dxa"/>
            <w:tcBorders>
              <w:top w:val="single" w:sz="4" w:space="0" w:color="000000"/>
              <w:left w:val="single" w:sz="4" w:space="0" w:color="000000"/>
              <w:bottom w:val="single" w:sz="4" w:space="0" w:color="000000"/>
              <w:right w:val="single" w:sz="4" w:space="0" w:color="000000"/>
            </w:tcBorders>
          </w:tcPr>
          <w:p w14:paraId="3764829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7" w:type="dxa"/>
            <w:gridSpan w:val="2"/>
            <w:tcBorders>
              <w:top w:val="single" w:sz="4" w:space="0" w:color="000000"/>
              <w:left w:val="single" w:sz="4" w:space="0" w:color="000000"/>
              <w:bottom w:val="single" w:sz="4" w:space="0" w:color="000000"/>
              <w:right w:val="single" w:sz="4" w:space="0" w:color="000000"/>
            </w:tcBorders>
          </w:tcPr>
          <w:p w14:paraId="25F29E3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auto"/>
            </w:tcBorders>
          </w:tcPr>
          <w:p w14:paraId="67AC892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2" w:type="dxa"/>
            <w:tcBorders>
              <w:top w:val="single" w:sz="4" w:space="0" w:color="auto"/>
              <w:left w:val="single" w:sz="4" w:space="0" w:color="auto"/>
              <w:bottom w:val="single" w:sz="4" w:space="0" w:color="auto"/>
              <w:right w:val="single" w:sz="4" w:space="0" w:color="auto"/>
            </w:tcBorders>
            <w:shd w:val="clear" w:color="auto" w:fill="FFFFFF"/>
          </w:tcPr>
          <w:p w14:paraId="6115BF6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8" w:type="dxa"/>
            <w:tcBorders>
              <w:top w:val="single" w:sz="4" w:space="0" w:color="auto"/>
              <w:left w:val="single" w:sz="4" w:space="0" w:color="auto"/>
              <w:bottom w:val="single" w:sz="4" w:space="0" w:color="auto"/>
              <w:right w:val="single" w:sz="4" w:space="0" w:color="auto"/>
            </w:tcBorders>
            <w:shd w:val="clear" w:color="auto" w:fill="FFFFFF"/>
          </w:tcPr>
          <w:p w14:paraId="1A5DD64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7" w:type="dxa"/>
            <w:gridSpan w:val="2"/>
            <w:tcBorders>
              <w:top w:val="single" w:sz="4" w:space="0" w:color="auto"/>
              <w:left w:val="single" w:sz="4" w:space="0" w:color="auto"/>
              <w:bottom w:val="single" w:sz="4" w:space="0" w:color="auto"/>
              <w:right w:val="single" w:sz="4" w:space="0" w:color="auto"/>
            </w:tcBorders>
            <w:shd w:val="clear" w:color="auto" w:fill="FFFFFF"/>
          </w:tcPr>
          <w:p w14:paraId="1CF10F5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auto"/>
              <w:left w:val="single" w:sz="4" w:space="0" w:color="auto"/>
              <w:bottom w:val="single" w:sz="4" w:space="0" w:color="auto"/>
              <w:right w:val="single" w:sz="4" w:space="0" w:color="auto"/>
            </w:tcBorders>
          </w:tcPr>
          <w:p w14:paraId="66E58DD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5" w:type="dxa"/>
            <w:tcBorders>
              <w:top w:val="single" w:sz="4" w:space="0" w:color="000000"/>
              <w:left w:val="single" w:sz="4" w:space="0" w:color="auto"/>
              <w:bottom w:val="single" w:sz="4" w:space="0" w:color="auto"/>
              <w:right w:val="single" w:sz="4" w:space="0" w:color="000000"/>
            </w:tcBorders>
          </w:tcPr>
          <w:p w14:paraId="0F801F4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7" w:type="dxa"/>
            <w:tcBorders>
              <w:top w:val="single" w:sz="4" w:space="0" w:color="000000"/>
              <w:left w:val="single" w:sz="4" w:space="0" w:color="000000"/>
              <w:bottom w:val="single" w:sz="4" w:space="0" w:color="auto"/>
              <w:right w:val="single" w:sz="4" w:space="0" w:color="000000"/>
            </w:tcBorders>
          </w:tcPr>
          <w:p w14:paraId="413D491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67294D0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61" w:type="dxa"/>
            <w:gridSpan w:val="2"/>
            <w:tcBorders>
              <w:top w:val="single" w:sz="4" w:space="0" w:color="000000"/>
              <w:left w:val="single" w:sz="4" w:space="0" w:color="000000"/>
              <w:bottom w:val="single" w:sz="4" w:space="0" w:color="000000"/>
              <w:right w:val="single" w:sz="4" w:space="0" w:color="000000"/>
            </w:tcBorders>
          </w:tcPr>
          <w:p w14:paraId="367CA0F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55" w:type="dxa"/>
            <w:tcBorders>
              <w:top w:val="single" w:sz="4" w:space="0" w:color="000000"/>
              <w:left w:val="single" w:sz="4" w:space="0" w:color="000000"/>
              <w:bottom w:val="single" w:sz="4" w:space="0" w:color="000000"/>
              <w:right w:val="single" w:sz="4" w:space="0" w:color="000000"/>
            </w:tcBorders>
          </w:tcPr>
          <w:p w14:paraId="6638100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0FCABBE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6F972F9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shd w:val="clear" w:color="auto" w:fill="767171"/>
          </w:tcPr>
          <w:p w14:paraId="160A515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gridSpan w:val="2"/>
            <w:tcBorders>
              <w:top w:val="single" w:sz="4" w:space="0" w:color="000000"/>
              <w:left w:val="single" w:sz="4" w:space="0" w:color="000000"/>
              <w:bottom w:val="single" w:sz="4" w:space="0" w:color="000000"/>
              <w:right w:val="single" w:sz="4" w:space="0" w:color="000000"/>
            </w:tcBorders>
            <w:shd w:val="clear" w:color="auto" w:fill="767171"/>
          </w:tcPr>
          <w:p w14:paraId="24DF05D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1AEEF7E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5CA8E54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5670D3D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1" w:type="dxa"/>
            <w:tcBorders>
              <w:top w:val="single" w:sz="4" w:space="0" w:color="000000"/>
              <w:left w:val="single" w:sz="4" w:space="0" w:color="000000"/>
              <w:bottom w:val="single" w:sz="4" w:space="0" w:color="000000"/>
              <w:right w:val="single" w:sz="4" w:space="0" w:color="000000"/>
            </w:tcBorders>
            <w:shd w:val="clear" w:color="auto" w:fill="FFFFFF"/>
          </w:tcPr>
          <w:p w14:paraId="417CEE4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16" w:type="dxa"/>
            <w:tcBorders>
              <w:top w:val="single" w:sz="4" w:space="0" w:color="000000"/>
              <w:left w:val="single" w:sz="4" w:space="0" w:color="000000"/>
              <w:bottom w:val="single" w:sz="4" w:space="0" w:color="000000"/>
              <w:right w:val="single" w:sz="4" w:space="0" w:color="000000"/>
            </w:tcBorders>
            <w:shd w:val="clear" w:color="auto" w:fill="FFFFFF"/>
          </w:tcPr>
          <w:p w14:paraId="70CCD7B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r>
      <w:tr w:rsidR="00600B2F" w:rsidRPr="00D27982" w14:paraId="18EB849A" w14:textId="77777777" w:rsidTr="00D87BC1">
        <w:trPr>
          <w:trHeight w:val="245"/>
          <w:jc w:val="center"/>
        </w:trPr>
        <w:tc>
          <w:tcPr>
            <w:tcW w:w="2700" w:type="dxa"/>
            <w:tcBorders>
              <w:top w:val="single" w:sz="4" w:space="0" w:color="000000"/>
              <w:left w:val="single" w:sz="4" w:space="0" w:color="000000"/>
              <w:bottom w:val="single" w:sz="4" w:space="0" w:color="000000"/>
              <w:right w:val="single" w:sz="4" w:space="0" w:color="000000"/>
            </w:tcBorders>
          </w:tcPr>
          <w:p w14:paraId="3C182D6C" w14:textId="77777777" w:rsidR="00600B2F" w:rsidRPr="00C119BF" w:rsidRDefault="00600B2F" w:rsidP="008735AF">
            <w:pPr>
              <w:widowControl w:val="0"/>
              <w:autoSpaceDE w:val="0"/>
              <w:autoSpaceDN w:val="0"/>
              <w:spacing w:before="9" w:line="256" w:lineRule="auto"/>
              <w:ind w:left="107"/>
              <w:rPr>
                <w:rFonts w:ascii="Times New Roman" w:eastAsia="Times New Roman" w:hAnsi="Times New Roman" w:cs="Times New Roman"/>
                <w:sz w:val="20"/>
                <w:szCs w:val="20"/>
                <w:lang w:val="id-ID"/>
              </w:rPr>
            </w:pPr>
            <w:r w:rsidRPr="00C119BF">
              <w:rPr>
                <w:rFonts w:ascii="Times New Roman" w:eastAsia="Times New Roman" w:hAnsi="Times New Roman" w:cs="Times New Roman"/>
                <w:sz w:val="20"/>
                <w:szCs w:val="20"/>
                <w:lang w:val="id-ID"/>
              </w:rPr>
              <w:t>Evaluasi</w:t>
            </w:r>
          </w:p>
        </w:tc>
        <w:tc>
          <w:tcPr>
            <w:tcW w:w="354" w:type="dxa"/>
            <w:tcBorders>
              <w:top w:val="single" w:sz="4" w:space="0" w:color="000000"/>
              <w:left w:val="single" w:sz="4" w:space="0" w:color="000000"/>
              <w:bottom w:val="single" w:sz="4" w:space="0" w:color="000000"/>
              <w:right w:val="single" w:sz="4" w:space="0" w:color="000000"/>
            </w:tcBorders>
          </w:tcPr>
          <w:p w14:paraId="06935D6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06" w:type="dxa"/>
            <w:tcBorders>
              <w:top w:val="single" w:sz="4" w:space="0" w:color="000000"/>
              <w:left w:val="single" w:sz="4" w:space="0" w:color="000000"/>
              <w:bottom w:val="single" w:sz="4" w:space="0" w:color="000000"/>
              <w:right w:val="single" w:sz="4" w:space="0" w:color="000000"/>
            </w:tcBorders>
          </w:tcPr>
          <w:p w14:paraId="5E740C9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06" w:type="dxa"/>
            <w:tcBorders>
              <w:top w:val="single" w:sz="4" w:space="0" w:color="000000"/>
              <w:left w:val="single" w:sz="4" w:space="0" w:color="000000"/>
              <w:bottom w:val="single" w:sz="4" w:space="0" w:color="000000"/>
              <w:right w:val="single" w:sz="4" w:space="0" w:color="000000"/>
            </w:tcBorders>
          </w:tcPr>
          <w:p w14:paraId="2513EF9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35" w:type="dxa"/>
            <w:tcBorders>
              <w:top w:val="single" w:sz="4" w:space="0" w:color="000000"/>
              <w:left w:val="single" w:sz="4" w:space="0" w:color="000000"/>
              <w:bottom w:val="single" w:sz="4" w:space="0" w:color="000000"/>
              <w:right w:val="single" w:sz="4" w:space="0" w:color="000000"/>
            </w:tcBorders>
          </w:tcPr>
          <w:p w14:paraId="08DA916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76" w:type="dxa"/>
            <w:tcBorders>
              <w:top w:val="single" w:sz="4" w:space="0" w:color="000000"/>
              <w:left w:val="single" w:sz="4" w:space="0" w:color="000000"/>
              <w:bottom w:val="single" w:sz="4" w:space="0" w:color="000000"/>
              <w:right w:val="single" w:sz="4" w:space="0" w:color="000000"/>
            </w:tcBorders>
          </w:tcPr>
          <w:p w14:paraId="4408DC5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77" w:type="dxa"/>
            <w:gridSpan w:val="2"/>
            <w:tcBorders>
              <w:top w:val="single" w:sz="4" w:space="0" w:color="000000"/>
              <w:left w:val="single" w:sz="4" w:space="0" w:color="000000"/>
              <w:bottom w:val="single" w:sz="4" w:space="0" w:color="000000"/>
              <w:right w:val="single" w:sz="4" w:space="0" w:color="000000"/>
            </w:tcBorders>
          </w:tcPr>
          <w:p w14:paraId="22F9806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01" w:type="dxa"/>
            <w:tcBorders>
              <w:top w:val="single" w:sz="4" w:space="0" w:color="000000"/>
              <w:left w:val="single" w:sz="4" w:space="0" w:color="000000"/>
              <w:bottom w:val="single" w:sz="4" w:space="0" w:color="000000"/>
              <w:right w:val="single" w:sz="4" w:space="0" w:color="000000"/>
            </w:tcBorders>
          </w:tcPr>
          <w:p w14:paraId="58BF828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02" w:type="dxa"/>
            <w:tcBorders>
              <w:top w:val="single" w:sz="4" w:space="0" w:color="auto"/>
              <w:left w:val="single" w:sz="4" w:space="0" w:color="000000"/>
              <w:bottom w:val="single" w:sz="4" w:space="0" w:color="000000"/>
              <w:right w:val="single" w:sz="4" w:space="0" w:color="000000"/>
            </w:tcBorders>
          </w:tcPr>
          <w:p w14:paraId="45FF34B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28" w:type="dxa"/>
            <w:tcBorders>
              <w:top w:val="single" w:sz="4" w:space="0" w:color="auto"/>
              <w:left w:val="single" w:sz="4" w:space="0" w:color="000000"/>
              <w:bottom w:val="single" w:sz="4" w:space="0" w:color="000000"/>
              <w:right w:val="single" w:sz="4" w:space="0" w:color="auto"/>
            </w:tcBorders>
          </w:tcPr>
          <w:p w14:paraId="6A96D2E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7" w:type="dxa"/>
            <w:gridSpan w:val="2"/>
            <w:tcBorders>
              <w:top w:val="single" w:sz="4" w:space="0" w:color="auto"/>
              <w:left w:val="single" w:sz="4" w:space="0" w:color="000000"/>
              <w:bottom w:val="single" w:sz="4" w:space="0" w:color="000000"/>
              <w:right w:val="single" w:sz="4" w:space="0" w:color="auto"/>
            </w:tcBorders>
            <w:shd w:val="clear" w:color="auto" w:fill="FFFFFF"/>
          </w:tcPr>
          <w:p w14:paraId="3725FA7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auto"/>
              <w:left w:val="single" w:sz="4" w:space="0" w:color="auto"/>
              <w:bottom w:val="single" w:sz="4" w:space="0" w:color="auto"/>
              <w:right w:val="single" w:sz="4" w:space="0" w:color="auto"/>
            </w:tcBorders>
            <w:shd w:val="clear" w:color="auto" w:fill="FFFFFF"/>
          </w:tcPr>
          <w:p w14:paraId="4706FF4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25" w:type="dxa"/>
            <w:tcBorders>
              <w:top w:val="single" w:sz="4" w:space="0" w:color="auto"/>
              <w:left w:val="single" w:sz="4" w:space="0" w:color="auto"/>
              <w:bottom w:val="single" w:sz="4" w:space="0" w:color="auto"/>
              <w:right w:val="single" w:sz="4" w:space="0" w:color="auto"/>
            </w:tcBorders>
            <w:shd w:val="clear" w:color="auto" w:fill="FFFFFF"/>
          </w:tcPr>
          <w:p w14:paraId="727B076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07" w:type="dxa"/>
            <w:tcBorders>
              <w:top w:val="single" w:sz="4" w:space="0" w:color="auto"/>
              <w:left w:val="single" w:sz="4" w:space="0" w:color="auto"/>
              <w:bottom w:val="single" w:sz="4" w:space="0" w:color="auto"/>
              <w:right w:val="single" w:sz="4" w:space="0" w:color="auto"/>
            </w:tcBorders>
            <w:shd w:val="clear" w:color="auto" w:fill="FFFFFF"/>
          </w:tcPr>
          <w:p w14:paraId="74D8BDE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auto"/>
              <w:bottom w:val="single" w:sz="4" w:space="0" w:color="000000"/>
              <w:right w:val="single" w:sz="4" w:space="0" w:color="000000"/>
            </w:tcBorders>
          </w:tcPr>
          <w:p w14:paraId="39F9667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61" w:type="dxa"/>
            <w:gridSpan w:val="2"/>
            <w:tcBorders>
              <w:top w:val="single" w:sz="4" w:space="0" w:color="000000"/>
              <w:left w:val="single" w:sz="4" w:space="0" w:color="000000"/>
              <w:bottom w:val="single" w:sz="4" w:space="0" w:color="000000"/>
              <w:right w:val="single" w:sz="4" w:space="0" w:color="000000"/>
            </w:tcBorders>
          </w:tcPr>
          <w:p w14:paraId="2FDD85B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55" w:type="dxa"/>
            <w:tcBorders>
              <w:top w:val="single" w:sz="4" w:space="0" w:color="000000"/>
              <w:left w:val="single" w:sz="4" w:space="0" w:color="000000"/>
              <w:bottom w:val="single" w:sz="4" w:space="0" w:color="000000"/>
              <w:right w:val="single" w:sz="4" w:space="0" w:color="000000"/>
            </w:tcBorders>
          </w:tcPr>
          <w:p w14:paraId="606012E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000000"/>
              <w:bottom w:val="single" w:sz="4" w:space="0" w:color="000000"/>
              <w:right w:val="single" w:sz="4" w:space="0" w:color="000000"/>
            </w:tcBorders>
          </w:tcPr>
          <w:p w14:paraId="60C1013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000000"/>
              <w:bottom w:val="single" w:sz="4" w:space="0" w:color="000000"/>
              <w:right w:val="single" w:sz="4" w:space="0" w:color="000000"/>
            </w:tcBorders>
          </w:tcPr>
          <w:p w14:paraId="6757FBF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01" w:type="dxa"/>
            <w:tcBorders>
              <w:top w:val="single" w:sz="4" w:space="0" w:color="000000"/>
              <w:left w:val="single" w:sz="4" w:space="0" w:color="000000"/>
              <w:bottom w:val="single" w:sz="4" w:space="0" w:color="000000"/>
              <w:right w:val="single" w:sz="4" w:space="0" w:color="000000"/>
            </w:tcBorders>
            <w:shd w:val="clear" w:color="auto" w:fill="767171"/>
          </w:tcPr>
          <w:p w14:paraId="3569DE9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gridSpan w:val="2"/>
            <w:tcBorders>
              <w:top w:val="single" w:sz="4" w:space="0" w:color="000000"/>
              <w:left w:val="single" w:sz="4" w:space="0" w:color="000000"/>
              <w:bottom w:val="single" w:sz="4" w:space="0" w:color="000000"/>
              <w:right w:val="single" w:sz="4" w:space="0" w:color="000000"/>
            </w:tcBorders>
            <w:shd w:val="clear" w:color="auto" w:fill="767171"/>
          </w:tcPr>
          <w:p w14:paraId="398C1E1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4F6C3CA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065F2DF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0C72C35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331" w:type="dxa"/>
            <w:tcBorders>
              <w:top w:val="single" w:sz="4" w:space="0" w:color="000000"/>
              <w:left w:val="single" w:sz="4" w:space="0" w:color="000000"/>
              <w:bottom w:val="single" w:sz="4" w:space="0" w:color="000000"/>
              <w:right w:val="single" w:sz="4" w:space="0" w:color="000000"/>
            </w:tcBorders>
            <w:shd w:val="clear" w:color="auto" w:fill="767171"/>
          </w:tcPr>
          <w:p w14:paraId="29BC579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c>
          <w:tcPr>
            <w:tcW w:w="216" w:type="dxa"/>
            <w:tcBorders>
              <w:top w:val="single" w:sz="4" w:space="0" w:color="000000"/>
              <w:left w:val="single" w:sz="4" w:space="0" w:color="000000"/>
              <w:bottom w:val="single" w:sz="4" w:space="0" w:color="000000"/>
              <w:right w:val="single" w:sz="4" w:space="0" w:color="000000"/>
            </w:tcBorders>
            <w:shd w:val="clear" w:color="auto" w:fill="767171"/>
          </w:tcPr>
          <w:p w14:paraId="397A03A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sz w:val="20"/>
                <w:lang w:val="id-ID"/>
              </w:rPr>
            </w:pPr>
          </w:p>
        </w:tc>
      </w:tr>
      <w:tr w:rsidR="00600B2F" w:rsidRPr="00D27982" w14:paraId="788EED0A" w14:textId="77777777" w:rsidTr="00D87BC1">
        <w:trPr>
          <w:trHeight w:val="368"/>
          <w:jc w:val="center"/>
        </w:trPr>
        <w:tc>
          <w:tcPr>
            <w:tcW w:w="2700" w:type="dxa"/>
            <w:tcBorders>
              <w:top w:val="single" w:sz="4" w:space="0" w:color="000000"/>
              <w:left w:val="single" w:sz="4" w:space="0" w:color="000000"/>
              <w:bottom w:val="single" w:sz="4" w:space="0" w:color="000000"/>
              <w:right w:val="single" w:sz="4" w:space="0" w:color="000000"/>
            </w:tcBorders>
          </w:tcPr>
          <w:p w14:paraId="1E4AB461" w14:textId="77777777" w:rsidR="00600B2F" w:rsidRPr="00C119BF" w:rsidRDefault="00600B2F" w:rsidP="008735AF">
            <w:pPr>
              <w:widowControl w:val="0"/>
              <w:autoSpaceDE w:val="0"/>
              <w:autoSpaceDN w:val="0"/>
              <w:spacing w:before="43" w:line="256" w:lineRule="auto"/>
              <w:ind w:left="107" w:right="621"/>
              <w:rPr>
                <w:rFonts w:ascii="Times New Roman" w:eastAsia="Times New Roman" w:hAnsi="Times New Roman" w:cs="Times New Roman"/>
                <w:sz w:val="20"/>
                <w:szCs w:val="20"/>
                <w:lang w:val="id-ID"/>
              </w:rPr>
            </w:pPr>
            <w:r w:rsidRPr="00C119BF">
              <w:rPr>
                <w:rFonts w:ascii="Times New Roman" w:eastAsia="Times New Roman" w:hAnsi="Times New Roman" w:cs="Times New Roman"/>
                <w:sz w:val="20"/>
                <w:szCs w:val="20"/>
                <w:lang w:val="id-ID"/>
              </w:rPr>
              <w:t>Implementasi Tahap II</w:t>
            </w:r>
          </w:p>
        </w:tc>
        <w:tc>
          <w:tcPr>
            <w:tcW w:w="354" w:type="dxa"/>
            <w:tcBorders>
              <w:top w:val="single" w:sz="4" w:space="0" w:color="000000"/>
              <w:left w:val="single" w:sz="4" w:space="0" w:color="000000"/>
              <w:bottom w:val="single" w:sz="4" w:space="0" w:color="000000"/>
              <w:right w:val="single" w:sz="4" w:space="0" w:color="000000"/>
            </w:tcBorders>
          </w:tcPr>
          <w:p w14:paraId="32F6BC1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3E998EF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240DD1A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5" w:type="dxa"/>
            <w:tcBorders>
              <w:top w:val="single" w:sz="4" w:space="0" w:color="000000"/>
              <w:left w:val="single" w:sz="4" w:space="0" w:color="000000"/>
              <w:bottom w:val="single" w:sz="4" w:space="0" w:color="000000"/>
              <w:right w:val="single" w:sz="4" w:space="0" w:color="000000"/>
            </w:tcBorders>
          </w:tcPr>
          <w:p w14:paraId="4130B12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6" w:type="dxa"/>
            <w:tcBorders>
              <w:top w:val="single" w:sz="4" w:space="0" w:color="000000"/>
              <w:left w:val="single" w:sz="4" w:space="0" w:color="000000"/>
              <w:bottom w:val="single" w:sz="4" w:space="0" w:color="000000"/>
              <w:right w:val="single" w:sz="4" w:space="0" w:color="000000"/>
            </w:tcBorders>
          </w:tcPr>
          <w:p w14:paraId="040A36C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7" w:type="dxa"/>
            <w:gridSpan w:val="2"/>
            <w:tcBorders>
              <w:top w:val="single" w:sz="4" w:space="0" w:color="000000"/>
              <w:left w:val="single" w:sz="4" w:space="0" w:color="000000"/>
              <w:bottom w:val="single" w:sz="4" w:space="0" w:color="000000"/>
              <w:right w:val="single" w:sz="4" w:space="0" w:color="000000"/>
            </w:tcBorders>
          </w:tcPr>
          <w:p w14:paraId="16E4874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tcPr>
          <w:p w14:paraId="5826627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2" w:type="dxa"/>
            <w:tcBorders>
              <w:top w:val="single" w:sz="4" w:space="0" w:color="000000"/>
              <w:left w:val="single" w:sz="4" w:space="0" w:color="000000"/>
              <w:bottom w:val="single" w:sz="4" w:space="0" w:color="000000"/>
              <w:right w:val="single" w:sz="4" w:space="0" w:color="000000"/>
            </w:tcBorders>
          </w:tcPr>
          <w:p w14:paraId="539D6259"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8" w:type="dxa"/>
            <w:tcBorders>
              <w:top w:val="single" w:sz="4" w:space="0" w:color="000000"/>
              <w:left w:val="single" w:sz="4" w:space="0" w:color="000000"/>
              <w:bottom w:val="single" w:sz="4" w:space="0" w:color="000000"/>
              <w:right w:val="single" w:sz="4" w:space="0" w:color="000000"/>
            </w:tcBorders>
          </w:tcPr>
          <w:p w14:paraId="57D2E3B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7" w:type="dxa"/>
            <w:gridSpan w:val="2"/>
            <w:tcBorders>
              <w:top w:val="single" w:sz="4" w:space="0" w:color="000000"/>
              <w:left w:val="single" w:sz="4" w:space="0" w:color="000000"/>
              <w:bottom w:val="single" w:sz="4" w:space="0" w:color="000000"/>
              <w:right w:val="single" w:sz="4" w:space="0" w:color="000000"/>
            </w:tcBorders>
          </w:tcPr>
          <w:p w14:paraId="5076FF8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auto"/>
              <w:left w:val="single" w:sz="4" w:space="0" w:color="000000"/>
              <w:bottom w:val="single" w:sz="4" w:space="0" w:color="000000"/>
              <w:right w:val="single" w:sz="4" w:space="0" w:color="000000"/>
            </w:tcBorders>
          </w:tcPr>
          <w:p w14:paraId="0036D22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5" w:type="dxa"/>
            <w:tcBorders>
              <w:top w:val="single" w:sz="4" w:space="0" w:color="auto"/>
              <w:left w:val="single" w:sz="4" w:space="0" w:color="000000"/>
              <w:bottom w:val="single" w:sz="4" w:space="0" w:color="000000"/>
              <w:right w:val="single" w:sz="4" w:space="0" w:color="000000"/>
            </w:tcBorders>
          </w:tcPr>
          <w:p w14:paraId="5228639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7" w:type="dxa"/>
            <w:tcBorders>
              <w:top w:val="single" w:sz="4" w:space="0" w:color="auto"/>
              <w:left w:val="single" w:sz="4" w:space="0" w:color="000000"/>
              <w:bottom w:val="single" w:sz="4" w:space="0" w:color="000000"/>
              <w:right w:val="single" w:sz="4" w:space="0" w:color="000000"/>
            </w:tcBorders>
            <w:shd w:val="clear" w:color="auto" w:fill="FFFFFF"/>
          </w:tcPr>
          <w:p w14:paraId="7281F17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7E189D3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54627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55" w:type="dxa"/>
            <w:tcBorders>
              <w:top w:val="single" w:sz="4" w:space="0" w:color="000000"/>
              <w:left w:val="single" w:sz="4" w:space="0" w:color="000000"/>
              <w:bottom w:val="single" w:sz="4" w:space="0" w:color="000000"/>
              <w:right w:val="single" w:sz="4" w:space="0" w:color="000000"/>
            </w:tcBorders>
            <w:shd w:val="clear" w:color="auto" w:fill="FFFFFF"/>
          </w:tcPr>
          <w:p w14:paraId="6D51F8B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7CC093D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02F4CB5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shd w:val="clear" w:color="auto" w:fill="767171"/>
          </w:tcPr>
          <w:p w14:paraId="042A9F6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gridSpan w:val="2"/>
            <w:tcBorders>
              <w:top w:val="single" w:sz="4" w:space="0" w:color="000000"/>
              <w:left w:val="single" w:sz="4" w:space="0" w:color="000000"/>
              <w:bottom w:val="single" w:sz="4" w:space="0" w:color="000000"/>
              <w:right w:val="single" w:sz="4" w:space="0" w:color="000000"/>
            </w:tcBorders>
            <w:shd w:val="clear" w:color="auto" w:fill="767171"/>
          </w:tcPr>
          <w:p w14:paraId="72320C7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0515C84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2FB040C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17B2D47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1" w:type="dxa"/>
            <w:tcBorders>
              <w:top w:val="single" w:sz="4" w:space="0" w:color="000000"/>
              <w:left w:val="single" w:sz="4" w:space="0" w:color="000000"/>
              <w:bottom w:val="single" w:sz="4" w:space="0" w:color="000000"/>
              <w:right w:val="single" w:sz="4" w:space="0" w:color="000000"/>
            </w:tcBorders>
          </w:tcPr>
          <w:p w14:paraId="428E74F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16" w:type="dxa"/>
            <w:tcBorders>
              <w:top w:val="single" w:sz="4" w:space="0" w:color="000000"/>
              <w:left w:val="single" w:sz="4" w:space="0" w:color="000000"/>
              <w:bottom w:val="single" w:sz="4" w:space="0" w:color="000000"/>
              <w:right w:val="single" w:sz="4" w:space="0" w:color="000000"/>
            </w:tcBorders>
          </w:tcPr>
          <w:p w14:paraId="6E2ABC8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r>
      <w:tr w:rsidR="00600B2F" w:rsidRPr="00D27982" w14:paraId="2A5DA04D" w14:textId="77777777" w:rsidTr="00D87BC1">
        <w:trPr>
          <w:trHeight w:val="438"/>
          <w:jc w:val="center"/>
        </w:trPr>
        <w:tc>
          <w:tcPr>
            <w:tcW w:w="2700" w:type="dxa"/>
            <w:tcBorders>
              <w:top w:val="single" w:sz="4" w:space="0" w:color="000000"/>
              <w:left w:val="single" w:sz="4" w:space="0" w:color="000000"/>
              <w:bottom w:val="single" w:sz="4" w:space="0" w:color="000000"/>
              <w:right w:val="single" w:sz="4" w:space="0" w:color="000000"/>
            </w:tcBorders>
          </w:tcPr>
          <w:p w14:paraId="1E2897CA" w14:textId="77777777" w:rsidR="00600B2F" w:rsidRPr="00C119BF" w:rsidRDefault="00600B2F" w:rsidP="008735AF">
            <w:pPr>
              <w:widowControl w:val="0"/>
              <w:autoSpaceDE w:val="0"/>
              <w:autoSpaceDN w:val="0"/>
              <w:spacing w:line="246" w:lineRule="exact"/>
              <w:ind w:left="107"/>
              <w:rPr>
                <w:rFonts w:ascii="Times New Roman" w:eastAsia="Times New Roman" w:hAnsi="Times New Roman" w:cs="Times New Roman"/>
                <w:b/>
                <w:sz w:val="20"/>
                <w:szCs w:val="20"/>
                <w:lang w:val="id-ID"/>
              </w:rPr>
            </w:pPr>
            <w:r w:rsidRPr="00C119BF">
              <w:rPr>
                <w:rFonts w:ascii="Times New Roman" w:eastAsia="Times New Roman" w:hAnsi="Times New Roman" w:cs="Times New Roman"/>
                <w:b/>
                <w:sz w:val="20"/>
                <w:szCs w:val="20"/>
                <w:lang w:val="id-ID"/>
              </w:rPr>
              <w:t>Tahap Penilaian dan Pelaporan</w:t>
            </w:r>
          </w:p>
        </w:tc>
        <w:tc>
          <w:tcPr>
            <w:tcW w:w="7556" w:type="dxa"/>
            <w:gridSpan w:val="29"/>
            <w:tcBorders>
              <w:top w:val="single" w:sz="4" w:space="0" w:color="000000"/>
              <w:left w:val="single" w:sz="4" w:space="0" w:color="000000"/>
              <w:bottom w:val="single" w:sz="4" w:space="0" w:color="000000"/>
              <w:right w:val="single" w:sz="4" w:space="0" w:color="000000"/>
            </w:tcBorders>
          </w:tcPr>
          <w:p w14:paraId="1653DD4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r>
      <w:tr w:rsidR="00600B2F" w:rsidRPr="00D27982" w14:paraId="761799DF" w14:textId="77777777" w:rsidTr="00D87BC1">
        <w:trPr>
          <w:trHeight w:val="395"/>
          <w:jc w:val="center"/>
        </w:trPr>
        <w:tc>
          <w:tcPr>
            <w:tcW w:w="2700" w:type="dxa"/>
            <w:tcBorders>
              <w:top w:val="single" w:sz="4" w:space="0" w:color="000000"/>
              <w:left w:val="single" w:sz="4" w:space="0" w:color="000000"/>
              <w:bottom w:val="single" w:sz="4" w:space="0" w:color="000000"/>
              <w:right w:val="single" w:sz="4" w:space="0" w:color="000000"/>
            </w:tcBorders>
          </w:tcPr>
          <w:p w14:paraId="64DB6ED4" w14:textId="77777777" w:rsidR="00600B2F" w:rsidRPr="00C119BF" w:rsidRDefault="00600B2F" w:rsidP="00D87BC1">
            <w:pPr>
              <w:widowControl w:val="0"/>
              <w:autoSpaceDE w:val="0"/>
              <w:autoSpaceDN w:val="0"/>
              <w:spacing w:line="246" w:lineRule="exact"/>
              <w:ind w:left="107"/>
              <w:rPr>
                <w:rFonts w:ascii="Times New Roman" w:eastAsia="Times New Roman" w:hAnsi="Times New Roman" w:cs="Times New Roman"/>
                <w:sz w:val="20"/>
                <w:szCs w:val="20"/>
                <w:lang w:val="id-ID"/>
              </w:rPr>
            </w:pPr>
            <w:r w:rsidRPr="00C119BF">
              <w:rPr>
                <w:rFonts w:ascii="Times New Roman" w:eastAsia="Times New Roman" w:hAnsi="Times New Roman" w:cs="Times New Roman"/>
                <w:sz w:val="20"/>
                <w:szCs w:val="20"/>
                <w:lang w:val="id-ID"/>
              </w:rPr>
              <w:t>Penyusunan</w:t>
            </w:r>
            <w:r>
              <w:rPr>
                <w:rFonts w:ascii="Times New Roman" w:eastAsia="Times New Roman" w:hAnsi="Times New Roman" w:cs="Times New Roman"/>
                <w:sz w:val="20"/>
                <w:szCs w:val="20"/>
                <w:lang w:val="en-US"/>
              </w:rPr>
              <w:t xml:space="preserve"> </w:t>
            </w:r>
            <w:r w:rsidRPr="00C119BF">
              <w:rPr>
                <w:rFonts w:ascii="Times New Roman" w:eastAsia="Times New Roman" w:hAnsi="Times New Roman" w:cs="Times New Roman"/>
                <w:sz w:val="20"/>
                <w:szCs w:val="20"/>
                <w:lang w:val="id-ID"/>
              </w:rPr>
              <w:t>Laporan</w:t>
            </w:r>
          </w:p>
        </w:tc>
        <w:tc>
          <w:tcPr>
            <w:tcW w:w="354" w:type="dxa"/>
            <w:tcBorders>
              <w:top w:val="single" w:sz="4" w:space="0" w:color="000000"/>
              <w:left w:val="single" w:sz="4" w:space="0" w:color="000000"/>
              <w:bottom w:val="single" w:sz="4" w:space="0" w:color="000000"/>
              <w:right w:val="single" w:sz="4" w:space="0" w:color="000000"/>
            </w:tcBorders>
          </w:tcPr>
          <w:p w14:paraId="5137B87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61ABC9C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166995E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5" w:type="dxa"/>
            <w:tcBorders>
              <w:top w:val="single" w:sz="4" w:space="0" w:color="000000"/>
              <w:left w:val="single" w:sz="4" w:space="0" w:color="000000"/>
              <w:bottom w:val="single" w:sz="4" w:space="0" w:color="000000"/>
              <w:right w:val="single" w:sz="4" w:space="0" w:color="000000"/>
            </w:tcBorders>
          </w:tcPr>
          <w:p w14:paraId="6BA80C3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6" w:type="dxa"/>
            <w:tcBorders>
              <w:top w:val="single" w:sz="4" w:space="0" w:color="000000"/>
              <w:left w:val="single" w:sz="4" w:space="0" w:color="000000"/>
              <w:bottom w:val="single" w:sz="4" w:space="0" w:color="000000"/>
              <w:right w:val="single" w:sz="4" w:space="0" w:color="000000"/>
            </w:tcBorders>
          </w:tcPr>
          <w:p w14:paraId="28E88EC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7" w:type="dxa"/>
            <w:gridSpan w:val="2"/>
            <w:tcBorders>
              <w:top w:val="single" w:sz="4" w:space="0" w:color="000000"/>
              <w:left w:val="single" w:sz="4" w:space="0" w:color="000000"/>
              <w:bottom w:val="single" w:sz="4" w:space="0" w:color="000000"/>
              <w:right w:val="single" w:sz="4" w:space="0" w:color="000000"/>
            </w:tcBorders>
          </w:tcPr>
          <w:p w14:paraId="7CB9BC7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tcPr>
          <w:p w14:paraId="7C7FCAB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2" w:type="dxa"/>
            <w:tcBorders>
              <w:top w:val="single" w:sz="4" w:space="0" w:color="000000"/>
              <w:left w:val="single" w:sz="4" w:space="0" w:color="000000"/>
              <w:bottom w:val="single" w:sz="4" w:space="0" w:color="000000"/>
              <w:right w:val="single" w:sz="4" w:space="0" w:color="000000"/>
            </w:tcBorders>
          </w:tcPr>
          <w:p w14:paraId="4D91A6C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8" w:type="dxa"/>
            <w:tcBorders>
              <w:top w:val="single" w:sz="4" w:space="0" w:color="000000"/>
              <w:left w:val="single" w:sz="4" w:space="0" w:color="000000"/>
              <w:bottom w:val="single" w:sz="4" w:space="0" w:color="000000"/>
              <w:right w:val="single" w:sz="4" w:space="0" w:color="000000"/>
            </w:tcBorders>
            <w:shd w:val="clear" w:color="auto" w:fill="auto"/>
          </w:tcPr>
          <w:p w14:paraId="67B7EC5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7" w:type="dxa"/>
            <w:gridSpan w:val="2"/>
            <w:tcBorders>
              <w:top w:val="single" w:sz="4" w:space="0" w:color="000000"/>
              <w:left w:val="single" w:sz="4" w:space="0" w:color="000000"/>
              <w:bottom w:val="single" w:sz="4" w:space="0" w:color="000000"/>
              <w:right w:val="single" w:sz="4" w:space="0" w:color="000000"/>
            </w:tcBorders>
            <w:shd w:val="clear" w:color="auto" w:fill="auto"/>
          </w:tcPr>
          <w:p w14:paraId="15F2D3D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tcPr>
          <w:p w14:paraId="1FB4EFB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5" w:type="dxa"/>
            <w:tcBorders>
              <w:top w:val="single" w:sz="4" w:space="0" w:color="000000"/>
              <w:left w:val="single" w:sz="4" w:space="0" w:color="000000"/>
              <w:bottom w:val="single" w:sz="4" w:space="0" w:color="000000"/>
              <w:right w:val="single" w:sz="4" w:space="0" w:color="000000"/>
            </w:tcBorders>
            <w:shd w:val="clear" w:color="auto" w:fill="767171"/>
          </w:tcPr>
          <w:p w14:paraId="7B5C08F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7" w:type="dxa"/>
            <w:tcBorders>
              <w:top w:val="single" w:sz="4" w:space="0" w:color="000000"/>
              <w:left w:val="single" w:sz="4" w:space="0" w:color="000000"/>
              <w:bottom w:val="single" w:sz="4" w:space="0" w:color="000000"/>
              <w:right w:val="single" w:sz="4" w:space="0" w:color="000000"/>
            </w:tcBorders>
            <w:shd w:val="clear" w:color="auto" w:fill="767171"/>
          </w:tcPr>
          <w:p w14:paraId="14D0669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19FB67C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61" w:type="dxa"/>
            <w:gridSpan w:val="2"/>
            <w:tcBorders>
              <w:top w:val="single" w:sz="4" w:space="0" w:color="000000"/>
              <w:left w:val="single" w:sz="4" w:space="0" w:color="000000"/>
              <w:bottom w:val="single" w:sz="4" w:space="0" w:color="000000"/>
              <w:right w:val="single" w:sz="4" w:space="0" w:color="000000"/>
            </w:tcBorders>
            <w:shd w:val="clear" w:color="auto" w:fill="767171"/>
          </w:tcPr>
          <w:p w14:paraId="5CC8D90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55" w:type="dxa"/>
            <w:tcBorders>
              <w:top w:val="single" w:sz="4" w:space="0" w:color="000000"/>
              <w:left w:val="single" w:sz="4" w:space="0" w:color="000000"/>
              <w:bottom w:val="single" w:sz="4" w:space="0" w:color="000000"/>
              <w:right w:val="single" w:sz="4" w:space="0" w:color="000000"/>
            </w:tcBorders>
            <w:shd w:val="clear" w:color="auto" w:fill="767171"/>
          </w:tcPr>
          <w:p w14:paraId="203A503D"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7824E93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3B13872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shd w:val="clear" w:color="auto" w:fill="767171"/>
          </w:tcPr>
          <w:p w14:paraId="773572A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gridSpan w:val="2"/>
            <w:tcBorders>
              <w:top w:val="single" w:sz="4" w:space="0" w:color="000000"/>
              <w:left w:val="single" w:sz="4" w:space="0" w:color="000000"/>
              <w:bottom w:val="single" w:sz="4" w:space="0" w:color="000000"/>
              <w:right w:val="single" w:sz="4" w:space="0" w:color="000000"/>
            </w:tcBorders>
            <w:shd w:val="clear" w:color="auto" w:fill="767171"/>
          </w:tcPr>
          <w:p w14:paraId="587B8DE9"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1700149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7921A7E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1B32858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1" w:type="dxa"/>
            <w:tcBorders>
              <w:top w:val="single" w:sz="4" w:space="0" w:color="000000"/>
              <w:left w:val="single" w:sz="4" w:space="0" w:color="000000"/>
              <w:bottom w:val="single" w:sz="4" w:space="0" w:color="000000"/>
              <w:right w:val="single" w:sz="4" w:space="0" w:color="000000"/>
            </w:tcBorders>
            <w:shd w:val="clear" w:color="auto" w:fill="767171"/>
          </w:tcPr>
          <w:p w14:paraId="7C3A8D8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16" w:type="dxa"/>
            <w:tcBorders>
              <w:top w:val="single" w:sz="4" w:space="0" w:color="000000"/>
              <w:left w:val="single" w:sz="4" w:space="0" w:color="000000"/>
              <w:bottom w:val="single" w:sz="4" w:space="0" w:color="000000"/>
              <w:right w:val="single" w:sz="4" w:space="0" w:color="000000"/>
            </w:tcBorders>
            <w:shd w:val="clear" w:color="auto" w:fill="767171"/>
          </w:tcPr>
          <w:p w14:paraId="6D55227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r>
      <w:tr w:rsidR="00600B2F" w:rsidRPr="00D27982" w14:paraId="0B05DE8C" w14:textId="77777777" w:rsidTr="00D87BC1">
        <w:trPr>
          <w:trHeight w:val="341"/>
          <w:jc w:val="center"/>
        </w:trPr>
        <w:tc>
          <w:tcPr>
            <w:tcW w:w="2700" w:type="dxa"/>
            <w:tcBorders>
              <w:top w:val="single" w:sz="4" w:space="0" w:color="000000"/>
              <w:left w:val="single" w:sz="4" w:space="0" w:color="000000"/>
              <w:bottom w:val="single" w:sz="4" w:space="0" w:color="000000"/>
              <w:right w:val="single" w:sz="4" w:space="0" w:color="000000"/>
            </w:tcBorders>
          </w:tcPr>
          <w:p w14:paraId="02770936" w14:textId="77777777" w:rsidR="00600B2F" w:rsidRPr="00C119BF" w:rsidRDefault="00600B2F" w:rsidP="008735AF">
            <w:pPr>
              <w:widowControl w:val="0"/>
              <w:autoSpaceDE w:val="0"/>
              <w:autoSpaceDN w:val="0"/>
              <w:spacing w:before="34" w:line="256" w:lineRule="auto"/>
              <w:ind w:left="107"/>
              <w:rPr>
                <w:rFonts w:ascii="Times New Roman" w:eastAsia="Times New Roman" w:hAnsi="Times New Roman" w:cs="Times New Roman"/>
                <w:sz w:val="20"/>
                <w:szCs w:val="20"/>
                <w:lang w:val="id-ID"/>
              </w:rPr>
            </w:pPr>
            <w:r w:rsidRPr="00C119BF">
              <w:rPr>
                <w:rFonts w:ascii="Times New Roman" w:eastAsia="Times New Roman" w:hAnsi="Times New Roman" w:cs="Times New Roman"/>
                <w:sz w:val="20"/>
                <w:szCs w:val="20"/>
                <w:lang w:val="id-ID"/>
              </w:rPr>
              <w:t>Finalisasi</w:t>
            </w:r>
          </w:p>
        </w:tc>
        <w:tc>
          <w:tcPr>
            <w:tcW w:w="354" w:type="dxa"/>
            <w:tcBorders>
              <w:top w:val="single" w:sz="4" w:space="0" w:color="000000"/>
              <w:left w:val="single" w:sz="4" w:space="0" w:color="000000"/>
              <w:bottom w:val="single" w:sz="4" w:space="0" w:color="000000"/>
              <w:right w:val="single" w:sz="4" w:space="0" w:color="000000"/>
            </w:tcBorders>
          </w:tcPr>
          <w:p w14:paraId="2BA9003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0D79D5D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160C4DE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5" w:type="dxa"/>
            <w:tcBorders>
              <w:top w:val="single" w:sz="4" w:space="0" w:color="000000"/>
              <w:left w:val="single" w:sz="4" w:space="0" w:color="000000"/>
              <w:bottom w:val="single" w:sz="4" w:space="0" w:color="000000"/>
              <w:right w:val="single" w:sz="4" w:space="0" w:color="000000"/>
            </w:tcBorders>
          </w:tcPr>
          <w:p w14:paraId="7115596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6" w:type="dxa"/>
            <w:tcBorders>
              <w:top w:val="single" w:sz="4" w:space="0" w:color="000000"/>
              <w:left w:val="single" w:sz="4" w:space="0" w:color="000000"/>
              <w:bottom w:val="single" w:sz="4" w:space="0" w:color="000000"/>
              <w:right w:val="single" w:sz="4" w:space="0" w:color="000000"/>
            </w:tcBorders>
          </w:tcPr>
          <w:p w14:paraId="5B12BC7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7" w:type="dxa"/>
            <w:gridSpan w:val="2"/>
            <w:tcBorders>
              <w:top w:val="single" w:sz="4" w:space="0" w:color="000000"/>
              <w:left w:val="single" w:sz="4" w:space="0" w:color="000000"/>
              <w:bottom w:val="single" w:sz="4" w:space="0" w:color="000000"/>
              <w:right w:val="single" w:sz="4" w:space="0" w:color="000000"/>
            </w:tcBorders>
          </w:tcPr>
          <w:p w14:paraId="78D6417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tcPr>
          <w:p w14:paraId="4E99FFD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2" w:type="dxa"/>
            <w:tcBorders>
              <w:top w:val="single" w:sz="4" w:space="0" w:color="000000"/>
              <w:left w:val="single" w:sz="4" w:space="0" w:color="000000"/>
              <w:bottom w:val="single" w:sz="4" w:space="0" w:color="000000"/>
              <w:right w:val="single" w:sz="4" w:space="0" w:color="000000"/>
            </w:tcBorders>
          </w:tcPr>
          <w:p w14:paraId="04F9C3E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8" w:type="dxa"/>
            <w:tcBorders>
              <w:top w:val="single" w:sz="4" w:space="0" w:color="000000"/>
              <w:left w:val="single" w:sz="4" w:space="0" w:color="000000"/>
              <w:bottom w:val="single" w:sz="4" w:space="0" w:color="000000"/>
              <w:right w:val="single" w:sz="4" w:space="0" w:color="000000"/>
            </w:tcBorders>
          </w:tcPr>
          <w:p w14:paraId="7CDCA5F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7" w:type="dxa"/>
            <w:gridSpan w:val="2"/>
            <w:tcBorders>
              <w:top w:val="single" w:sz="4" w:space="0" w:color="000000"/>
              <w:left w:val="single" w:sz="4" w:space="0" w:color="000000"/>
              <w:bottom w:val="single" w:sz="4" w:space="0" w:color="000000"/>
              <w:right w:val="single" w:sz="4" w:space="0" w:color="000000"/>
            </w:tcBorders>
          </w:tcPr>
          <w:p w14:paraId="37D6FD8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4DC8B19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5" w:type="dxa"/>
            <w:tcBorders>
              <w:top w:val="single" w:sz="4" w:space="0" w:color="000000"/>
              <w:left w:val="single" w:sz="4" w:space="0" w:color="000000"/>
              <w:bottom w:val="single" w:sz="4" w:space="0" w:color="000000"/>
              <w:right w:val="single" w:sz="4" w:space="0" w:color="000000"/>
            </w:tcBorders>
          </w:tcPr>
          <w:p w14:paraId="27525C6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7" w:type="dxa"/>
            <w:tcBorders>
              <w:top w:val="single" w:sz="4" w:space="0" w:color="000000"/>
              <w:left w:val="single" w:sz="4" w:space="0" w:color="000000"/>
              <w:bottom w:val="single" w:sz="4" w:space="0" w:color="000000"/>
              <w:right w:val="single" w:sz="4" w:space="0" w:color="000000"/>
            </w:tcBorders>
          </w:tcPr>
          <w:p w14:paraId="1DB0A8A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1D41D29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61" w:type="dxa"/>
            <w:gridSpan w:val="2"/>
            <w:tcBorders>
              <w:top w:val="single" w:sz="4" w:space="0" w:color="000000"/>
              <w:left w:val="single" w:sz="4" w:space="0" w:color="000000"/>
              <w:bottom w:val="single" w:sz="4" w:space="0" w:color="000000"/>
              <w:right w:val="single" w:sz="4" w:space="0" w:color="000000"/>
            </w:tcBorders>
          </w:tcPr>
          <w:p w14:paraId="0139149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55" w:type="dxa"/>
            <w:tcBorders>
              <w:top w:val="single" w:sz="4" w:space="0" w:color="000000"/>
              <w:left w:val="single" w:sz="4" w:space="0" w:color="000000"/>
              <w:bottom w:val="single" w:sz="4" w:space="0" w:color="000000"/>
              <w:right w:val="single" w:sz="4" w:space="0" w:color="000000"/>
            </w:tcBorders>
          </w:tcPr>
          <w:p w14:paraId="05D6E87A"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20A1561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687026B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shd w:val="clear" w:color="auto" w:fill="767171"/>
          </w:tcPr>
          <w:p w14:paraId="318A5F8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gridSpan w:val="2"/>
            <w:tcBorders>
              <w:top w:val="single" w:sz="4" w:space="0" w:color="000000"/>
              <w:left w:val="single" w:sz="4" w:space="0" w:color="000000"/>
              <w:bottom w:val="single" w:sz="4" w:space="0" w:color="000000"/>
              <w:right w:val="single" w:sz="4" w:space="0" w:color="000000"/>
            </w:tcBorders>
            <w:shd w:val="clear" w:color="auto" w:fill="767171"/>
          </w:tcPr>
          <w:p w14:paraId="247EEDB9"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34729079"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2A1D49A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409E468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1" w:type="dxa"/>
            <w:tcBorders>
              <w:top w:val="single" w:sz="4" w:space="0" w:color="000000"/>
              <w:left w:val="single" w:sz="4" w:space="0" w:color="000000"/>
              <w:bottom w:val="single" w:sz="4" w:space="0" w:color="000000"/>
              <w:right w:val="single" w:sz="4" w:space="0" w:color="000000"/>
            </w:tcBorders>
            <w:shd w:val="clear" w:color="auto" w:fill="767171"/>
          </w:tcPr>
          <w:p w14:paraId="1304AD38"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16" w:type="dxa"/>
            <w:tcBorders>
              <w:top w:val="single" w:sz="4" w:space="0" w:color="000000"/>
              <w:left w:val="single" w:sz="4" w:space="0" w:color="000000"/>
              <w:bottom w:val="single" w:sz="4" w:space="0" w:color="000000"/>
              <w:right w:val="single" w:sz="4" w:space="0" w:color="000000"/>
            </w:tcBorders>
            <w:shd w:val="clear" w:color="auto" w:fill="767171"/>
          </w:tcPr>
          <w:p w14:paraId="357600B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r>
      <w:tr w:rsidR="00600B2F" w:rsidRPr="00D27982" w14:paraId="7DA02B5C" w14:textId="77777777" w:rsidTr="00D87BC1">
        <w:trPr>
          <w:trHeight w:val="449"/>
          <w:jc w:val="center"/>
        </w:trPr>
        <w:tc>
          <w:tcPr>
            <w:tcW w:w="2700" w:type="dxa"/>
            <w:tcBorders>
              <w:top w:val="single" w:sz="4" w:space="0" w:color="000000"/>
              <w:left w:val="single" w:sz="4" w:space="0" w:color="000000"/>
              <w:bottom w:val="single" w:sz="4" w:space="0" w:color="000000"/>
              <w:right w:val="single" w:sz="4" w:space="0" w:color="000000"/>
            </w:tcBorders>
          </w:tcPr>
          <w:p w14:paraId="7B375C93" w14:textId="77777777" w:rsidR="00600B2F" w:rsidRPr="00C119BF" w:rsidRDefault="00600B2F" w:rsidP="008735AF">
            <w:pPr>
              <w:widowControl w:val="0"/>
              <w:autoSpaceDE w:val="0"/>
              <w:autoSpaceDN w:val="0"/>
              <w:spacing w:before="34" w:line="256" w:lineRule="auto"/>
              <w:ind w:left="107"/>
              <w:rPr>
                <w:rFonts w:ascii="Times New Roman" w:eastAsia="Times New Roman" w:hAnsi="Times New Roman" w:cs="Times New Roman"/>
                <w:sz w:val="20"/>
                <w:szCs w:val="20"/>
                <w:lang w:val="id-ID"/>
              </w:rPr>
            </w:pPr>
            <w:r w:rsidRPr="00C119BF">
              <w:rPr>
                <w:rFonts w:ascii="Times New Roman" w:eastAsia="Times New Roman" w:hAnsi="Times New Roman" w:cs="Times New Roman"/>
                <w:sz w:val="20"/>
                <w:szCs w:val="20"/>
              </w:rPr>
              <w:t>Evaluasi dan visitasi dosen pembimbing</w:t>
            </w:r>
          </w:p>
        </w:tc>
        <w:tc>
          <w:tcPr>
            <w:tcW w:w="354" w:type="dxa"/>
            <w:tcBorders>
              <w:top w:val="single" w:sz="4" w:space="0" w:color="000000"/>
              <w:left w:val="single" w:sz="4" w:space="0" w:color="000000"/>
              <w:bottom w:val="single" w:sz="4" w:space="0" w:color="000000"/>
              <w:right w:val="single" w:sz="4" w:space="0" w:color="000000"/>
            </w:tcBorders>
          </w:tcPr>
          <w:p w14:paraId="15E76AB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69F4C25E"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6" w:type="dxa"/>
            <w:tcBorders>
              <w:top w:val="single" w:sz="4" w:space="0" w:color="000000"/>
              <w:left w:val="single" w:sz="4" w:space="0" w:color="000000"/>
              <w:bottom w:val="single" w:sz="4" w:space="0" w:color="000000"/>
              <w:right w:val="single" w:sz="4" w:space="0" w:color="000000"/>
            </w:tcBorders>
          </w:tcPr>
          <w:p w14:paraId="6DD1879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5" w:type="dxa"/>
            <w:tcBorders>
              <w:top w:val="single" w:sz="4" w:space="0" w:color="000000"/>
              <w:left w:val="single" w:sz="4" w:space="0" w:color="000000"/>
              <w:bottom w:val="single" w:sz="4" w:space="0" w:color="000000"/>
              <w:right w:val="single" w:sz="4" w:space="0" w:color="000000"/>
            </w:tcBorders>
          </w:tcPr>
          <w:p w14:paraId="1A4B4D80"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6" w:type="dxa"/>
            <w:tcBorders>
              <w:top w:val="single" w:sz="4" w:space="0" w:color="000000"/>
              <w:left w:val="single" w:sz="4" w:space="0" w:color="000000"/>
              <w:bottom w:val="single" w:sz="4" w:space="0" w:color="000000"/>
              <w:right w:val="single" w:sz="4" w:space="0" w:color="000000"/>
            </w:tcBorders>
          </w:tcPr>
          <w:p w14:paraId="55E8F06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77" w:type="dxa"/>
            <w:gridSpan w:val="2"/>
            <w:tcBorders>
              <w:top w:val="single" w:sz="4" w:space="0" w:color="000000"/>
              <w:left w:val="single" w:sz="4" w:space="0" w:color="000000"/>
              <w:bottom w:val="single" w:sz="4" w:space="0" w:color="000000"/>
              <w:right w:val="single" w:sz="4" w:space="0" w:color="000000"/>
            </w:tcBorders>
          </w:tcPr>
          <w:p w14:paraId="645B9581"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tcPr>
          <w:p w14:paraId="288359E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2" w:type="dxa"/>
            <w:tcBorders>
              <w:top w:val="single" w:sz="4" w:space="0" w:color="000000"/>
              <w:left w:val="single" w:sz="4" w:space="0" w:color="000000"/>
              <w:bottom w:val="single" w:sz="4" w:space="0" w:color="000000"/>
              <w:right w:val="single" w:sz="4" w:space="0" w:color="000000"/>
            </w:tcBorders>
          </w:tcPr>
          <w:p w14:paraId="521C6C79"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8" w:type="dxa"/>
            <w:tcBorders>
              <w:top w:val="single" w:sz="4" w:space="0" w:color="000000"/>
              <w:left w:val="single" w:sz="4" w:space="0" w:color="000000"/>
              <w:bottom w:val="single" w:sz="4" w:space="0" w:color="000000"/>
              <w:right w:val="single" w:sz="4" w:space="0" w:color="000000"/>
            </w:tcBorders>
          </w:tcPr>
          <w:p w14:paraId="277A465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7" w:type="dxa"/>
            <w:gridSpan w:val="2"/>
            <w:tcBorders>
              <w:top w:val="single" w:sz="4" w:space="0" w:color="000000"/>
              <w:left w:val="single" w:sz="4" w:space="0" w:color="000000"/>
              <w:bottom w:val="single" w:sz="4" w:space="0" w:color="000000"/>
              <w:right w:val="single" w:sz="4" w:space="0" w:color="000000"/>
            </w:tcBorders>
          </w:tcPr>
          <w:p w14:paraId="18E905B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3E8C36D6"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25" w:type="dxa"/>
            <w:tcBorders>
              <w:top w:val="single" w:sz="4" w:space="0" w:color="000000"/>
              <w:left w:val="single" w:sz="4" w:space="0" w:color="000000"/>
              <w:bottom w:val="single" w:sz="4" w:space="0" w:color="000000"/>
              <w:right w:val="single" w:sz="4" w:space="0" w:color="000000"/>
            </w:tcBorders>
          </w:tcPr>
          <w:p w14:paraId="242079E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7" w:type="dxa"/>
            <w:tcBorders>
              <w:top w:val="single" w:sz="4" w:space="0" w:color="000000"/>
              <w:left w:val="single" w:sz="4" w:space="0" w:color="000000"/>
              <w:bottom w:val="single" w:sz="4" w:space="0" w:color="000000"/>
              <w:right w:val="single" w:sz="4" w:space="0" w:color="000000"/>
            </w:tcBorders>
          </w:tcPr>
          <w:p w14:paraId="0CF225D5"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tcPr>
          <w:p w14:paraId="40A220B7"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61" w:type="dxa"/>
            <w:gridSpan w:val="2"/>
            <w:tcBorders>
              <w:top w:val="single" w:sz="4" w:space="0" w:color="000000"/>
              <w:left w:val="single" w:sz="4" w:space="0" w:color="000000"/>
              <w:bottom w:val="single" w:sz="4" w:space="0" w:color="000000"/>
              <w:right w:val="single" w:sz="4" w:space="0" w:color="000000"/>
            </w:tcBorders>
          </w:tcPr>
          <w:p w14:paraId="26CDD92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55" w:type="dxa"/>
            <w:tcBorders>
              <w:top w:val="single" w:sz="4" w:space="0" w:color="000000"/>
              <w:left w:val="single" w:sz="4" w:space="0" w:color="000000"/>
              <w:bottom w:val="single" w:sz="4" w:space="0" w:color="000000"/>
              <w:right w:val="single" w:sz="4" w:space="0" w:color="000000"/>
            </w:tcBorders>
          </w:tcPr>
          <w:p w14:paraId="420FC039"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4E207F"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41A78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C444B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68C676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670B12"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207DAB"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86" w:type="dxa"/>
            <w:tcBorders>
              <w:top w:val="single" w:sz="4" w:space="0" w:color="000000"/>
              <w:left w:val="single" w:sz="4" w:space="0" w:color="000000"/>
              <w:bottom w:val="single" w:sz="4" w:space="0" w:color="000000"/>
              <w:right w:val="single" w:sz="4" w:space="0" w:color="000000"/>
            </w:tcBorders>
            <w:shd w:val="clear" w:color="auto" w:fill="767171"/>
          </w:tcPr>
          <w:p w14:paraId="5081D193"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331" w:type="dxa"/>
            <w:tcBorders>
              <w:top w:val="single" w:sz="4" w:space="0" w:color="000000"/>
              <w:left w:val="single" w:sz="4" w:space="0" w:color="000000"/>
              <w:bottom w:val="single" w:sz="4" w:space="0" w:color="000000"/>
              <w:right w:val="single" w:sz="4" w:space="0" w:color="000000"/>
            </w:tcBorders>
            <w:shd w:val="clear" w:color="auto" w:fill="767171"/>
          </w:tcPr>
          <w:p w14:paraId="1F51E70C"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c>
          <w:tcPr>
            <w:tcW w:w="216" w:type="dxa"/>
            <w:tcBorders>
              <w:top w:val="single" w:sz="4" w:space="0" w:color="000000"/>
              <w:left w:val="single" w:sz="4" w:space="0" w:color="000000"/>
              <w:bottom w:val="single" w:sz="4" w:space="0" w:color="000000"/>
              <w:right w:val="single" w:sz="4" w:space="0" w:color="000000"/>
            </w:tcBorders>
            <w:shd w:val="clear" w:color="auto" w:fill="767171"/>
          </w:tcPr>
          <w:p w14:paraId="24196764" w14:textId="77777777" w:rsidR="00600B2F" w:rsidRPr="00D27982" w:rsidRDefault="00600B2F" w:rsidP="008735AF">
            <w:pPr>
              <w:widowControl w:val="0"/>
              <w:autoSpaceDE w:val="0"/>
              <w:autoSpaceDN w:val="0"/>
              <w:spacing w:line="256" w:lineRule="auto"/>
              <w:rPr>
                <w:rFonts w:ascii="Times New Roman" w:eastAsia="Times New Roman" w:hAnsi="Times New Roman" w:cs="Times New Roman"/>
                <w:lang w:val="id-ID"/>
              </w:rPr>
            </w:pPr>
          </w:p>
        </w:tc>
      </w:tr>
    </w:tbl>
    <w:p w14:paraId="04AC65EE" w14:textId="77777777" w:rsidR="00600B2F" w:rsidRDefault="00600B2F" w:rsidP="00D87BC1">
      <w:pPr>
        <w:spacing w:after="0" w:line="360" w:lineRule="auto"/>
        <w:rPr>
          <w:rFonts w:ascii="Times New Roman" w:eastAsia="DengXian" w:hAnsi="Times New Roman" w:cs="Times New Roman"/>
          <w:noProof w:val="0"/>
          <w:sz w:val="24"/>
          <w:szCs w:val="24"/>
          <w:lang w:val="zh-CN"/>
        </w:rPr>
      </w:pPr>
    </w:p>
    <w:p w14:paraId="64CF1887" w14:textId="77777777" w:rsidR="00600B2F" w:rsidRPr="00D27982" w:rsidRDefault="00600B2F" w:rsidP="00D27982">
      <w:pPr>
        <w:spacing w:after="0" w:line="360" w:lineRule="auto"/>
        <w:jc w:val="center"/>
        <w:rPr>
          <w:rFonts w:ascii="Times New Roman" w:eastAsia="DengXian" w:hAnsi="Times New Roman" w:cs="Times New Roman"/>
          <w:noProof w:val="0"/>
          <w:sz w:val="24"/>
          <w:szCs w:val="24"/>
          <w:lang w:val="id-ID"/>
        </w:rPr>
      </w:pPr>
      <w:r w:rsidRPr="00D27982">
        <w:rPr>
          <w:rFonts w:ascii="Times New Roman" w:eastAsia="DengXian" w:hAnsi="Times New Roman" w:cs="Times New Roman"/>
          <w:noProof w:val="0"/>
          <w:sz w:val="24"/>
          <w:szCs w:val="24"/>
          <w:lang w:val="zh-CN"/>
        </w:rPr>
        <w:t>S</w:t>
      </w:r>
      <w:r w:rsidRPr="00D27982">
        <w:rPr>
          <w:rFonts w:ascii="Times New Roman" w:eastAsia="DengXian" w:hAnsi="Times New Roman" w:cs="Times New Roman"/>
          <w:noProof w:val="0"/>
          <w:sz w:val="24"/>
          <w:szCs w:val="24"/>
          <w:lang w:val="id-ID"/>
        </w:rPr>
        <w:t>umber: Penulis (202</w:t>
      </w:r>
      <w:r>
        <w:rPr>
          <w:rFonts w:ascii="Times New Roman" w:eastAsia="DengXian" w:hAnsi="Times New Roman" w:cs="Times New Roman"/>
          <w:noProof w:val="0"/>
          <w:sz w:val="24"/>
          <w:szCs w:val="24"/>
          <w:lang w:val="en-US"/>
        </w:rPr>
        <w:t>3</w:t>
      </w:r>
      <w:r w:rsidRPr="00D27982">
        <w:rPr>
          <w:rFonts w:ascii="Times New Roman" w:eastAsia="DengXian" w:hAnsi="Times New Roman" w:cs="Times New Roman"/>
          <w:noProof w:val="0"/>
          <w:sz w:val="24"/>
          <w:szCs w:val="24"/>
          <w:lang w:val="id-ID"/>
        </w:rPr>
        <w:t>)</w:t>
      </w:r>
    </w:p>
    <w:bookmarkEnd w:id="52"/>
    <w:p w14:paraId="77ECCE4D" w14:textId="77777777" w:rsidR="00600B2F" w:rsidRPr="00D27982" w:rsidRDefault="00600B2F" w:rsidP="00D27982">
      <w:pPr>
        <w:spacing w:after="0" w:line="360" w:lineRule="auto"/>
        <w:jc w:val="center"/>
        <w:rPr>
          <w:rFonts w:ascii="Times New Roman" w:eastAsia="DengXian" w:hAnsi="Times New Roman" w:cs="Times New Roman"/>
          <w:noProof w:val="0"/>
          <w:sz w:val="24"/>
          <w:szCs w:val="24"/>
          <w:lang w:val="zh-CN"/>
        </w:rPr>
      </w:pPr>
    </w:p>
    <w:p w14:paraId="52B36951" w14:textId="77777777" w:rsidR="00600B2F" w:rsidRPr="00CB7E73" w:rsidRDefault="00600B2F" w:rsidP="00657B42">
      <w:pPr>
        <w:spacing w:after="0" w:line="360" w:lineRule="auto"/>
        <w:jc w:val="both"/>
        <w:rPr>
          <w:rFonts w:ascii="Times New Roman" w:hAnsi="Times New Roman" w:cs="Times New Roman"/>
          <w:sz w:val="24"/>
          <w:szCs w:val="24"/>
        </w:rPr>
      </w:pPr>
    </w:p>
    <w:p w14:paraId="47DC2051" w14:textId="77777777" w:rsidR="00600B2F" w:rsidRPr="00CB7E73" w:rsidRDefault="00600B2F" w:rsidP="00555BB4">
      <w:pPr>
        <w:spacing w:after="0"/>
        <w:jc w:val="both"/>
        <w:rPr>
          <w:rFonts w:ascii="Times New Roman" w:hAnsi="Times New Roman" w:cs="Times New Roman"/>
          <w:bCs/>
          <w:sz w:val="24"/>
          <w:szCs w:val="24"/>
        </w:rPr>
      </w:pPr>
      <w:r w:rsidRPr="00CB7E73">
        <w:rPr>
          <w:rFonts w:ascii="Times New Roman" w:hAnsi="Times New Roman" w:cs="Times New Roman"/>
          <w:b/>
          <w:sz w:val="24"/>
          <w:szCs w:val="24"/>
        </w:rPr>
        <w:t xml:space="preserve">Tabel 3.1 </w:t>
      </w:r>
      <w:r w:rsidRPr="00CB7E73">
        <w:rPr>
          <w:rFonts w:ascii="Times New Roman" w:hAnsi="Times New Roman" w:cs="Times New Roman"/>
          <w:bCs/>
          <w:i/>
          <w:iCs/>
          <w:sz w:val="24"/>
          <w:szCs w:val="24"/>
        </w:rPr>
        <w:t>Anggaran Pelaksanaan Kegiatan xxx</w:t>
      </w:r>
    </w:p>
    <w:tbl>
      <w:tblPr>
        <w:tblStyle w:val="TableGrid"/>
        <w:tblW w:w="7919" w:type="dxa"/>
        <w:tblInd w:w="-5" w:type="dxa"/>
        <w:tblLook w:val="04A0" w:firstRow="1" w:lastRow="0" w:firstColumn="1" w:lastColumn="0" w:noHBand="0" w:noVBand="1"/>
      </w:tblPr>
      <w:tblGrid>
        <w:gridCol w:w="478"/>
        <w:gridCol w:w="1530"/>
        <w:gridCol w:w="1601"/>
        <w:gridCol w:w="928"/>
        <w:gridCol w:w="605"/>
        <w:gridCol w:w="1457"/>
        <w:gridCol w:w="1320"/>
      </w:tblGrid>
      <w:tr w:rsidR="00600B2F" w:rsidRPr="00CB7E73" w14:paraId="7268DCF7" w14:textId="77777777" w:rsidTr="00D527FD">
        <w:trPr>
          <w:tblHeader/>
        </w:trPr>
        <w:tc>
          <w:tcPr>
            <w:tcW w:w="483" w:type="dxa"/>
          </w:tcPr>
          <w:p w14:paraId="62D09FBC" w14:textId="77777777" w:rsidR="00600B2F" w:rsidRPr="00CB7E73" w:rsidRDefault="00600B2F" w:rsidP="00A3484F">
            <w:pPr>
              <w:pStyle w:val="NoSpacing"/>
              <w:jc w:val="center"/>
              <w:rPr>
                <w:rFonts w:ascii="Times New Roman" w:hAnsi="Times New Roman" w:cs="Times New Roman"/>
                <w:b/>
                <w:sz w:val="20"/>
                <w:szCs w:val="20"/>
              </w:rPr>
            </w:pPr>
            <w:r w:rsidRPr="00CB7E73">
              <w:rPr>
                <w:rFonts w:ascii="Times New Roman" w:hAnsi="Times New Roman" w:cs="Times New Roman"/>
                <w:b/>
                <w:sz w:val="20"/>
                <w:szCs w:val="20"/>
              </w:rPr>
              <w:t>No</w:t>
            </w:r>
          </w:p>
        </w:tc>
        <w:tc>
          <w:tcPr>
            <w:tcW w:w="1562" w:type="dxa"/>
          </w:tcPr>
          <w:p w14:paraId="788CE71B" w14:textId="77777777" w:rsidR="00600B2F" w:rsidRPr="00CB7E73" w:rsidRDefault="00600B2F" w:rsidP="00A3484F">
            <w:pPr>
              <w:pStyle w:val="NoSpacing"/>
              <w:jc w:val="center"/>
              <w:rPr>
                <w:rFonts w:ascii="Times New Roman" w:hAnsi="Times New Roman" w:cs="Times New Roman"/>
                <w:b/>
                <w:sz w:val="20"/>
                <w:szCs w:val="20"/>
              </w:rPr>
            </w:pPr>
            <w:r w:rsidRPr="00CB7E73">
              <w:rPr>
                <w:rFonts w:ascii="Times New Roman" w:hAnsi="Times New Roman" w:cs="Times New Roman"/>
                <w:b/>
                <w:sz w:val="20"/>
                <w:szCs w:val="20"/>
              </w:rPr>
              <w:t>Rancangan Aktivitas</w:t>
            </w:r>
          </w:p>
        </w:tc>
        <w:tc>
          <w:tcPr>
            <w:tcW w:w="1701" w:type="dxa"/>
          </w:tcPr>
          <w:p w14:paraId="508AE1A8" w14:textId="77777777" w:rsidR="00600B2F" w:rsidRPr="00CB7E73" w:rsidRDefault="00600B2F" w:rsidP="00A3484F">
            <w:pPr>
              <w:pStyle w:val="NoSpacing"/>
              <w:jc w:val="center"/>
              <w:rPr>
                <w:rFonts w:ascii="Times New Roman" w:hAnsi="Times New Roman" w:cs="Times New Roman"/>
                <w:b/>
                <w:sz w:val="20"/>
                <w:szCs w:val="20"/>
              </w:rPr>
            </w:pPr>
            <w:r w:rsidRPr="00CB7E73">
              <w:rPr>
                <w:rFonts w:ascii="Times New Roman" w:hAnsi="Times New Roman" w:cs="Times New Roman"/>
                <w:b/>
                <w:sz w:val="20"/>
                <w:szCs w:val="20"/>
              </w:rPr>
              <w:t>Jenis Anggaran</w:t>
            </w:r>
          </w:p>
        </w:tc>
        <w:tc>
          <w:tcPr>
            <w:tcW w:w="939" w:type="dxa"/>
          </w:tcPr>
          <w:p w14:paraId="7AFFC4C4" w14:textId="77777777" w:rsidR="00600B2F" w:rsidRPr="00CB7E73" w:rsidRDefault="00600B2F" w:rsidP="00A3484F">
            <w:pPr>
              <w:pStyle w:val="NoSpacing"/>
              <w:jc w:val="center"/>
              <w:rPr>
                <w:rFonts w:ascii="Times New Roman" w:hAnsi="Times New Roman" w:cs="Times New Roman"/>
                <w:b/>
                <w:sz w:val="20"/>
                <w:szCs w:val="20"/>
              </w:rPr>
            </w:pPr>
            <w:r w:rsidRPr="00CB7E73">
              <w:rPr>
                <w:rFonts w:ascii="Times New Roman" w:hAnsi="Times New Roman" w:cs="Times New Roman"/>
                <w:b/>
                <w:sz w:val="20"/>
                <w:szCs w:val="20"/>
              </w:rPr>
              <w:t>Volume</w:t>
            </w:r>
          </w:p>
        </w:tc>
        <w:tc>
          <w:tcPr>
            <w:tcW w:w="265" w:type="dxa"/>
          </w:tcPr>
          <w:p w14:paraId="412C9222" w14:textId="77777777" w:rsidR="00600B2F" w:rsidRPr="00CB7E73" w:rsidRDefault="00600B2F" w:rsidP="00A3484F">
            <w:pPr>
              <w:pStyle w:val="NoSpacing"/>
              <w:jc w:val="center"/>
              <w:rPr>
                <w:rFonts w:ascii="Times New Roman" w:hAnsi="Times New Roman" w:cs="Times New Roman"/>
                <w:b/>
                <w:sz w:val="20"/>
                <w:szCs w:val="20"/>
              </w:rPr>
            </w:pPr>
            <w:r w:rsidRPr="00CB7E73">
              <w:rPr>
                <w:rFonts w:ascii="Times New Roman" w:hAnsi="Times New Roman" w:cs="Times New Roman"/>
                <w:b/>
                <w:sz w:val="20"/>
                <w:szCs w:val="20"/>
              </w:rPr>
              <w:t>Unit</w:t>
            </w:r>
          </w:p>
        </w:tc>
        <w:tc>
          <w:tcPr>
            <w:tcW w:w="1571" w:type="dxa"/>
          </w:tcPr>
          <w:p w14:paraId="65EEF0CD" w14:textId="77777777" w:rsidR="00600B2F" w:rsidRPr="00CB7E73" w:rsidRDefault="00600B2F" w:rsidP="00A3484F">
            <w:pPr>
              <w:pStyle w:val="NoSpacing"/>
              <w:jc w:val="center"/>
              <w:rPr>
                <w:rFonts w:ascii="Times New Roman" w:hAnsi="Times New Roman" w:cs="Times New Roman"/>
                <w:b/>
                <w:sz w:val="20"/>
                <w:szCs w:val="20"/>
              </w:rPr>
            </w:pPr>
            <w:r w:rsidRPr="00CB7E73">
              <w:rPr>
                <w:rFonts w:ascii="Times New Roman" w:hAnsi="Times New Roman" w:cs="Times New Roman"/>
                <w:b/>
                <w:sz w:val="20"/>
                <w:szCs w:val="20"/>
              </w:rPr>
              <w:t>Satuan</w:t>
            </w:r>
          </w:p>
        </w:tc>
        <w:tc>
          <w:tcPr>
            <w:tcW w:w="1398" w:type="dxa"/>
          </w:tcPr>
          <w:p w14:paraId="1A98C922" w14:textId="77777777" w:rsidR="00600B2F" w:rsidRPr="00CB7E73" w:rsidRDefault="00600B2F" w:rsidP="00A3484F">
            <w:pPr>
              <w:pStyle w:val="NoSpacing"/>
              <w:jc w:val="center"/>
              <w:rPr>
                <w:rFonts w:ascii="Times New Roman" w:hAnsi="Times New Roman" w:cs="Times New Roman"/>
                <w:b/>
                <w:sz w:val="20"/>
                <w:szCs w:val="20"/>
              </w:rPr>
            </w:pPr>
            <w:r w:rsidRPr="00CB7E73">
              <w:rPr>
                <w:rFonts w:ascii="Times New Roman" w:hAnsi="Times New Roman" w:cs="Times New Roman"/>
                <w:b/>
                <w:sz w:val="20"/>
                <w:szCs w:val="20"/>
              </w:rPr>
              <w:t>Jumlah</w:t>
            </w:r>
          </w:p>
        </w:tc>
      </w:tr>
      <w:tr w:rsidR="00600B2F" w:rsidRPr="00CB7E73" w14:paraId="02A66501" w14:textId="77777777" w:rsidTr="00D527FD">
        <w:tc>
          <w:tcPr>
            <w:tcW w:w="483" w:type="dxa"/>
          </w:tcPr>
          <w:p w14:paraId="3BF1D1BD"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1</w:t>
            </w:r>
          </w:p>
        </w:tc>
        <w:tc>
          <w:tcPr>
            <w:tcW w:w="1562" w:type="dxa"/>
          </w:tcPr>
          <w:p w14:paraId="4708099D"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Observasi dan wawancara</w:t>
            </w:r>
          </w:p>
        </w:tc>
        <w:tc>
          <w:tcPr>
            <w:tcW w:w="1701" w:type="dxa"/>
          </w:tcPr>
          <w:p w14:paraId="1A65B097"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Biaya Konsumsi</w:t>
            </w:r>
          </w:p>
        </w:tc>
        <w:tc>
          <w:tcPr>
            <w:tcW w:w="939" w:type="dxa"/>
          </w:tcPr>
          <w:p w14:paraId="4A34618E"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10</w:t>
            </w:r>
          </w:p>
        </w:tc>
        <w:tc>
          <w:tcPr>
            <w:tcW w:w="265" w:type="dxa"/>
          </w:tcPr>
          <w:p w14:paraId="568F501D"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kali</w:t>
            </w:r>
          </w:p>
        </w:tc>
        <w:tc>
          <w:tcPr>
            <w:tcW w:w="1571" w:type="dxa"/>
          </w:tcPr>
          <w:p w14:paraId="530145F8" w14:textId="77777777" w:rsidR="00600B2F" w:rsidRPr="00CB7E73" w:rsidRDefault="00600B2F" w:rsidP="00A3484F">
            <w:pPr>
              <w:pStyle w:val="NoSpacing"/>
              <w:jc w:val="right"/>
              <w:rPr>
                <w:rFonts w:ascii="Times New Roman" w:hAnsi="Times New Roman" w:cs="Times New Roman"/>
                <w:sz w:val="20"/>
                <w:szCs w:val="20"/>
              </w:rPr>
            </w:pPr>
            <w:r w:rsidRPr="00CB7E73">
              <w:rPr>
                <w:rFonts w:ascii="Times New Roman" w:hAnsi="Times New Roman" w:cs="Times New Roman"/>
                <w:sz w:val="20"/>
                <w:szCs w:val="20"/>
              </w:rPr>
              <w:t xml:space="preserve">Rp      </w:t>
            </w:r>
            <w:r>
              <w:rPr>
                <w:rFonts w:ascii="Times New Roman" w:hAnsi="Times New Roman" w:cs="Times New Roman"/>
                <w:sz w:val="20"/>
                <w:szCs w:val="20"/>
              </w:rPr>
              <w:t>4</w:t>
            </w:r>
            <w:r w:rsidRPr="00CB7E73">
              <w:rPr>
                <w:rFonts w:ascii="Times New Roman" w:hAnsi="Times New Roman" w:cs="Times New Roman"/>
                <w:sz w:val="20"/>
                <w:szCs w:val="20"/>
              </w:rPr>
              <w:t>0,000</w:t>
            </w:r>
          </w:p>
        </w:tc>
        <w:tc>
          <w:tcPr>
            <w:tcW w:w="1398" w:type="dxa"/>
          </w:tcPr>
          <w:p w14:paraId="72E62856" w14:textId="77777777" w:rsidR="00600B2F" w:rsidRPr="00CB7E73" w:rsidRDefault="00600B2F" w:rsidP="00A3484F">
            <w:pPr>
              <w:pStyle w:val="NoSpacing"/>
              <w:jc w:val="right"/>
              <w:rPr>
                <w:rFonts w:ascii="Times New Roman" w:hAnsi="Times New Roman" w:cs="Times New Roman"/>
                <w:sz w:val="20"/>
                <w:szCs w:val="20"/>
              </w:rPr>
            </w:pPr>
            <w:r w:rsidRPr="00CB7E73">
              <w:rPr>
                <w:rFonts w:ascii="Times New Roman" w:hAnsi="Times New Roman" w:cs="Times New Roman"/>
                <w:sz w:val="20"/>
                <w:szCs w:val="20"/>
              </w:rPr>
              <w:t xml:space="preserve">Rp    </w:t>
            </w:r>
            <w:r>
              <w:rPr>
                <w:rFonts w:ascii="Times New Roman" w:hAnsi="Times New Roman" w:cs="Times New Roman"/>
                <w:sz w:val="20"/>
                <w:szCs w:val="20"/>
              </w:rPr>
              <w:t>4</w:t>
            </w:r>
            <w:r w:rsidRPr="00CB7E73">
              <w:rPr>
                <w:rFonts w:ascii="Times New Roman" w:hAnsi="Times New Roman" w:cs="Times New Roman"/>
                <w:sz w:val="20"/>
                <w:szCs w:val="20"/>
              </w:rPr>
              <w:t>00,000</w:t>
            </w:r>
          </w:p>
        </w:tc>
      </w:tr>
      <w:tr w:rsidR="00600B2F" w:rsidRPr="00CB7E73" w14:paraId="1A7E1D94" w14:textId="77777777" w:rsidTr="00D527FD">
        <w:tc>
          <w:tcPr>
            <w:tcW w:w="483" w:type="dxa"/>
          </w:tcPr>
          <w:p w14:paraId="447D9148" w14:textId="77777777" w:rsidR="00600B2F" w:rsidRPr="00CB7E73" w:rsidRDefault="00600B2F" w:rsidP="00A3484F">
            <w:pPr>
              <w:pStyle w:val="NoSpacing"/>
              <w:rPr>
                <w:rFonts w:ascii="Times New Roman" w:hAnsi="Times New Roman" w:cs="Times New Roman"/>
                <w:sz w:val="20"/>
                <w:szCs w:val="20"/>
              </w:rPr>
            </w:pPr>
          </w:p>
        </w:tc>
        <w:tc>
          <w:tcPr>
            <w:tcW w:w="1562" w:type="dxa"/>
          </w:tcPr>
          <w:p w14:paraId="203B60A9" w14:textId="77777777" w:rsidR="00600B2F" w:rsidRPr="00CB7E73" w:rsidRDefault="00600B2F" w:rsidP="00A3484F">
            <w:pPr>
              <w:pStyle w:val="NoSpacing"/>
              <w:rPr>
                <w:rFonts w:ascii="Times New Roman" w:hAnsi="Times New Roman" w:cs="Times New Roman"/>
                <w:sz w:val="20"/>
                <w:szCs w:val="20"/>
              </w:rPr>
            </w:pPr>
          </w:p>
        </w:tc>
        <w:tc>
          <w:tcPr>
            <w:tcW w:w="1701" w:type="dxa"/>
          </w:tcPr>
          <w:p w14:paraId="20F7F449"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Biaya Transportasi</w:t>
            </w:r>
          </w:p>
        </w:tc>
        <w:tc>
          <w:tcPr>
            <w:tcW w:w="939" w:type="dxa"/>
          </w:tcPr>
          <w:p w14:paraId="63635388"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10</w:t>
            </w:r>
          </w:p>
        </w:tc>
        <w:tc>
          <w:tcPr>
            <w:tcW w:w="265" w:type="dxa"/>
          </w:tcPr>
          <w:p w14:paraId="74887F64"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kali</w:t>
            </w:r>
          </w:p>
        </w:tc>
        <w:tc>
          <w:tcPr>
            <w:tcW w:w="1571" w:type="dxa"/>
          </w:tcPr>
          <w:p w14:paraId="338C0A40" w14:textId="77777777" w:rsidR="00600B2F" w:rsidRPr="00CB7E73" w:rsidRDefault="00600B2F" w:rsidP="00A3484F">
            <w:pPr>
              <w:pStyle w:val="NoSpacing"/>
              <w:jc w:val="right"/>
              <w:rPr>
                <w:rFonts w:ascii="Times New Roman" w:hAnsi="Times New Roman" w:cs="Times New Roman"/>
                <w:sz w:val="20"/>
                <w:szCs w:val="20"/>
              </w:rPr>
            </w:pPr>
            <w:r w:rsidRPr="00CB7E73">
              <w:rPr>
                <w:rFonts w:ascii="Times New Roman" w:hAnsi="Times New Roman" w:cs="Times New Roman"/>
                <w:sz w:val="20"/>
                <w:szCs w:val="20"/>
              </w:rPr>
              <w:t xml:space="preserve">Rp      </w:t>
            </w:r>
            <w:r>
              <w:rPr>
                <w:rFonts w:ascii="Times New Roman" w:hAnsi="Times New Roman" w:cs="Times New Roman"/>
                <w:sz w:val="20"/>
                <w:szCs w:val="20"/>
              </w:rPr>
              <w:t>7</w:t>
            </w:r>
            <w:r w:rsidRPr="00CB7E73">
              <w:rPr>
                <w:rFonts w:ascii="Times New Roman" w:hAnsi="Times New Roman" w:cs="Times New Roman"/>
                <w:sz w:val="20"/>
                <w:szCs w:val="20"/>
              </w:rPr>
              <w:t>0,000</w:t>
            </w:r>
          </w:p>
        </w:tc>
        <w:tc>
          <w:tcPr>
            <w:tcW w:w="1398" w:type="dxa"/>
          </w:tcPr>
          <w:p w14:paraId="1E721AE2" w14:textId="77777777" w:rsidR="00600B2F" w:rsidRPr="00CB7E73" w:rsidRDefault="00600B2F" w:rsidP="00A3484F">
            <w:pPr>
              <w:pStyle w:val="NoSpacing"/>
              <w:jc w:val="right"/>
              <w:rPr>
                <w:rFonts w:ascii="Times New Roman" w:hAnsi="Times New Roman" w:cs="Times New Roman"/>
                <w:sz w:val="20"/>
                <w:szCs w:val="20"/>
              </w:rPr>
            </w:pPr>
            <w:r w:rsidRPr="00CB7E73">
              <w:rPr>
                <w:rFonts w:ascii="Times New Roman" w:hAnsi="Times New Roman" w:cs="Times New Roman"/>
                <w:sz w:val="20"/>
                <w:szCs w:val="20"/>
              </w:rPr>
              <w:t xml:space="preserve">Rp    </w:t>
            </w:r>
            <w:r>
              <w:rPr>
                <w:rFonts w:ascii="Times New Roman" w:hAnsi="Times New Roman" w:cs="Times New Roman"/>
                <w:sz w:val="20"/>
                <w:szCs w:val="20"/>
              </w:rPr>
              <w:t>7</w:t>
            </w:r>
            <w:r w:rsidRPr="00CB7E73">
              <w:rPr>
                <w:rFonts w:ascii="Times New Roman" w:hAnsi="Times New Roman" w:cs="Times New Roman"/>
                <w:sz w:val="20"/>
                <w:szCs w:val="20"/>
              </w:rPr>
              <w:t>00,000</w:t>
            </w:r>
          </w:p>
        </w:tc>
      </w:tr>
      <w:tr w:rsidR="00600B2F" w:rsidRPr="00CB7E73" w14:paraId="1AAF605A" w14:textId="77777777" w:rsidTr="00D527FD">
        <w:tc>
          <w:tcPr>
            <w:tcW w:w="483" w:type="dxa"/>
          </w:tcPr>
          <w:p w14:paraId="7341898F" w14:textId="77777777" w:rsidR="00600B2F" w:rsidRPr="00CB7E73" w:rsidRDefault="00600B2F" w:rsidP="00A3484F">
            <w:pPr>
              <w:pStyle w:val="NoSpacing"/>
              <w:rPr>
                <w:rFonts w:ascii="Times New Roman" w:hAnsi="Times New Roman" w:cs="Times New Roman"/>
                <w:sz w:val="20"/>
                <w:szCs w:val="20"/>
              </w:rPr>
            </w:pPr>
          </w:p>
        </w:tc>
        <w:tc>
          <w:tcPr>
            <w:tcW w:w="1562" w:type="dxa"/>
          </w:tcPr>
          <w:p w14:paraId="34472823" w14:textId="77777777" w:rsidR="00600B2F" w:rsidRPr="00CB7E73" w:rsidRDefault="00600B2F" w:rsidP="00A3484F">
            <w:pPr>
              <w:pStyle w:val="NoSpacing"/>
              <w:rPr>
                <w:rFonts w:ascii="Times New Roman" w:hAnsi="Times New Roman" w:cs="Times New Roman"/>
                <w:sz w:val="20"/>
                <w:szCs w:val="20"/>
              </w:rPr>
            </w:pPr>
          </w:p>
        </w:tc>
        <w:tc>
          <w:tcPr>
            <w:tcW w:w="1701" w:type="dxa"/>
          </w:tcPr>
          <w:p w14:paraId="28DBA3DA"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Biaya Koneksi Internet</w:t>
            </w:r>
          </w:p>
        </w:tc>
        <w:tc>
          <w:tcPr>
            <w:tcW w:w="939" w:type="dxa"/>
          </w:tcPr>
          <w:p w14:paraId="0D29B392" w14:textId="77777777" w:rsidR="00600B2F" w:rsidRPr="00CB7E73" w:rsidRDefault="00600B2F" w:rsidP="00A3484F">
            <w:pPr>
              <w:pStyle w:val="NoSpacing"/>
              <w:rPr>
                <w:rFonts w:ascii="Times New Roman" w:hAnsi="Times New Roman" w:cs="Times New Roman"/>
                <w:sz w:val="20"/>
                <w:szCs w:val="20"/>
              </w:rPr>
            </w:pPr>
          </w:p>
        </w:tc>
        <w:tc>
          <w:tcPr>
            <w:tcW w:w="265" w:type="dxa"/>
          </w:tcPr>
          <w:p w14:paraId="13DAA58F" w14:textId="77777777" w:rsidR="00600B2F" w:rsidRPr="00CB7E73" w:rsidRDefault="00600B2F" w:rsidP="00A3484F">
            <w:pPr>
              <w:pStyle w:val="NoSpacing"/>
              <w:rPr>
                <w:rFonts w:ascii="Times New Roman" w:hAnsi="Times New Roman" w:cs="Times New Roman"/>
                <w:sz w:val="20"/>
                <w:szCs w:val="20"/>
              </w:rPr>
            </w:pPr>
          </w:p>
        </w:tc>
        <w:tc>
          <w:tcPr>
            <w:tcW w:w="1571" w:type="dxa"/>
          </w:tcPr>
          <w:p w14:paraId="460E174C" w14:textId="77777777" w:rsidR="00600B2F" w:rsidRPr="00CB7E73" w:rsidRDefault="00600B2F" w:rsidP="00A3484F">
            <w:pPr>
              <w:pStyle w:val="NoSpacing"/>
              <w:jc w:val="right"/>
              <w:rPr>
                <w:rFonts w:ascii="Times New Roman" w:hAnsi="Times New Roman" w:cs="Times New Roman"/>
                <w:sz w:val="20"/>
                <w:szCs w:val="20"/>
              </w:rPr>
            </w:pPr>
          </w:p>
        </w:tc>
        <w:tc>
          <w:tcPr>
            <w:tcW w:w="1398" w:type="dxa"/>
          </w:tcPr>
          <w:p w14:paraId="25A088DE" w14:textId="77777777" w:rsidR="00600B2F" w:rsidRPr="00CB7E73" w:rsidRDefault="00600B2F" w:rsidP="00A3484F">
            <w:pPr>
              <w:pStyle w:val="NoSpacing"/>
              <w:jc w:val="right"/>
              <w:rPr>
                <w:rFonts w:ascii="Times New Roman" w:hAnsi="Times New Roman" w:cs="Times New Roman"/>
                <w:sz w:val="20"/>
                <w:szCs w:val="20"/>
              </w:rPr>
            </w:pPr>
          </w:p>
        </w:tc>
      </w:tr>
      <w:tr w:rsidR="00600B2F" w:rsidRPr="00CB7E73" w14:paraId="43A7E9F1" w14:textId="77777777" w:rsidTr="00D527FD">
        <w:tc>
          <w:tcPr>
            <w:tcW w:w="483" w:type="dxa"/>
          </w:tcPr>
          <w:p w14:paraId="55101CE8" w14:textId="77777777" w:rsidR="00600B2F" w:rsidRPr="00CB7E73" w:rsidRDefault="00600B2F" w:rsidP="00A3484F">
            <w:pPr>
              <w:pStyle w:val="NoSpacing"/>
              <w:rPr>
                <w:rFonts w:ascii="Times New Roman" w:hAnsi="Times New Roman" w:cs="Times New Roman"/>
                <w:sz w:val="20"/>
                <w:szCs w:val="20"/>
              </w:rPr>
            </w:pPr>
          </w:p>
        </w:tc>
        <w:tc>
          <w:tcPr>
            <w:tcW w:w="1562" w:type="dxa"/>
          </w:tcPr>
          <w:p w14:paraId="6631E3AB" w14:textId="77777777" w:rsidR="00600B2F" w:rsidRPr="00CB7E73" w:rsidRDefault="00600B2F" w:rsidP="00A3484F">
            <w:pPr>
              <w:pStyle w:val="NoSpacing"/>
              <w:rPr>
                <w:rFonts w:ascii="Times New Roman" w:hAnsi="Times New Roman" w:cs="Times New Roman"/>
                <w:sz w:val="20"/>
                <w:szCs w:val="20"/>
              </w:rPr>
            </w:pPr>
          </w:p>
        </w:tc>
        <w:tc>
          <w:tcPr>
            <w:tcW w:w="1701" w:type="dxa"/>
          </w:tcPr>
          <w:p w14:paraId="22F80CD6" w14:textId="77777777" w:rsidR="00600B2F" w:rsidRPr="00CB7E73" w:rsidRDefault="00600B2F" w:rsidP="00A3484F">
            <w:pPr>
              <w:pStyle w:val="NoSpacing"/>
              <w:rPr>
                <w:rFonts w:ascii="Times New Roman" w:hAnsi="Times New Roman" w:cs="Times New Roman"/>
                <w:sz w:val="20"/>
                <w:szCs w:val="20"/>
              </w:rPr>
            </w:pPr>
          </w:p>
        </w:tc>
        <w:tc>
          <w:tcPr>
            <w:tcW w:w="939" w:type="dxa"/>
          </w:tcPr>
          <w:p w14:paraId="21112EEF" w14:textId="77777777" w:rsidR="00600B2F" w:rsidRPr="00CB7E73" w:rsidRDefault="00600B2F" w:rsidP="00A3484F">
            <w:pPr>
              <w:pStyle w:val="NoSpacing"/>
              <w:rPr>
                <w:rFonts w:ascii="Times New Roman" w:hAnsi="Times New Roman" w:cs="Times New Roman"/>
                <w:sz w:val="20"/>
                <w:szCs w:val="20"/>
              </w:rPr>
            </w:pPr>
          </w:p>
        </w:tc>
        <w:tc>
          <w:tcPr>
            <w:tcW w:w="265" w:type="dxa"/>
          </w:tcPr>
          <w:p w14:paraId="2B423B5A" w14:textId="77777777" w:rsidR="00600B2F" w:rsidRPr="00CB7E73" w:rsidRDefault="00600B2F" w:rsidP="00A3484F">
            <w:pPr>
              <w:pStyle w:val="NoSpacing"/>
              <w:rPr>
                <w:rFonts w:ascii="Times New Roman" w:hAnsi="Times New Roman" w:cs="Times New Roman"/>
                <w:sz w:val="20"/>
                <w:szCs w:val="20"/>
              </w:rPr>
            </w:pPr>
          </w:p>
        </w:tc>
        <w:tc>
          <w:tcPr>
            <w:tcW w:w="1571" w:type="dxa"/>
          </w:tcPr>
          <w:p w14:paraId="26EBABD6" w14:textId="77777777" w:rsidR="00600B2F" w:rsidRPr="00CB7E73" w:rsidRDefault="00600B2F" w:rsidP="00A3484F">
            <w:pPr>
              <w:pStyle w:val="NoSpacing"/>
              <w:jc w:val="right"/>
              <w:rPr>
                <w:rFonts w:ascii="Times New Roman" w:hAnsi="Times New Roman" w:cs="Times New Roman"/>
                <w:sz w:val="20"/>
                <w:szCs w:val="20"/>
              </w:rPr>
            </w:pPr>
          </w:p>
        </w:tc>
        <w:tc>
          <w:tcPr>
            <w:tcW w:w="1398" w:type="dxa"/>
          </w:tcPr>
          <w:p w14:paraId="3A2BF6CD" w14:textId="77777777" w:rsidR="00600B2F" w:rsidRPr="00CB7E73" w:rsidRDefault="00600B2F" w:rsidP="00A3484F">
            <w:pPr>
              <w:pStyle w:val="NoSpacing"/>
              <w:jc w:val="right"/>
              <w:rPr>
                <w:rFonts w:ascii="Times New Roman" w:hAnsi="Times New Roman" w:cs="Times New Roman"/>
                <w:sz w:val="20"/>
                <w:szCs w:val="20"/>
              </w:rPr>
            </w:pPr>
          </w:p>
        </w:tc>
      </w:tr>
      <w:tr w:rsidR="00600B2F" w:rsidRPr="00CB7E73" w14:paraId="40AD63C2" w14:textId="77777777" w:rsidTr="00D527FD">
        <w:tc>
          <w:tcPr>
            <w:tcW w:w="483" w:type="dxa"/>
          </w:tcPr>
          <w:p w14:paraId="1BC6A9BB"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2</w:t>
            </w:r>
          </w:p>
        </w:tc>
        <w:tc>
          <w:tcPr>
            <w:tcW w:w="1562" w:type="dxa"/>
          </w:tcPr>
          <w:p w14:paraId="2F6A22FB"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Perancangan luaran</w:t>
            </w:r>
          </w:p>
        </w:tc>
        <w:tc>
          <w:tcPr>
            <w:tcW w:w="1701" w:type="dxa"/>
          </w:tcPr>
          <w:p w14:paraId="15CCCBEE"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Biaya Penyusunan modul</w:t>
            </w:r>
          </w:p>
        </w:tc>
        <w:tc>
          <w:tcPr>
            <w:tcW w:w="939" w:type="dxa"/>
          </w:tcPr>
          <w:p w14:paraId="6CB82DA5"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1</w:t>
            </w:r>
          </w:p>
        </w:tc>
        <w:tc>
          <w:tcPr>
            <w:tcW w:w="265" w:type="dxa"/>
          </w:tcPr>
          <w:p w14:paraId="70BBF804"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buah</w:t>
            </w:r>
          </w:p>
        </w:tc>
        <w:tc>
          <w:tcPr>
            <w:tcW w:w="1571" w:type="dxa"/>
          </w:tcPr>
          <w:p w14:paraId="7626B300" w14:textId="77777777" w:rsidR="00600B2F" w:rsidRPr="00CB7E73" w:rsidRDefault="00600B2F" w:rsidP="00A3484F">
            <w:pPr>
              <w:pStyle w:val="NoSpacing"/>
              <w:jc w:val="right"/>
              <w:rPr>
                <w:rFonts w:ascii="Times New Roman" w:hAnsi="Times New Roman" w:cs="Times New Roman"/>
                <w:sz w:val="20"/>
                <w:szCs w:val="20"/>
              </w:rPr>
            </w:pPr>
            <w:r w:rsidRPr="00CB7E73">
              <w:rPr>
                <w:rFonts w:ascii="Times New Roman" w:hAnsi="Times New Roman" w:cs="Times New Roman"/>
                <w:sz w:val="20"/>
                <w:szCs w:val="20"/>
              </w:rPr>
              <w:t>Rp 1,000,000</w:t>
            </w:r>
          </w:p>
        </w:tc>
        <w:tc>
          <w:tcPr>
            <w:tcW w:w="1398" w:type="dxa"/>
          </w:tcPr>
          <w:p w14:paraId="45AE0973" w14:textId="77777777" w:rsidR="00600B2F" w:rsidRPr="00CB7E73" w:rsidRDefault="00600B2F" w:rsidP="00A3484F">
            <w:pPr>
              <w:pStyle w:val="NoSpacing"/>
              <w:jc w:val="right"/>
              <w:rPr>
                <w:rFonts w:ascii="Times New Roman" w:hAnsi="Times New Roman" w:cs="Times New Roman"/>
                <w:sz w:val="20"/>
                <w:szCs w:val="20"/>
              </w:rPr>
            </w:pPr>
            <w:r w:rsidRPr="00CB7E73">
              <w:rPr>
                <w:rFonts w:ascii="Times New Roman" w:hAnsi="Times New Roman" w:cs="Times New Roman"/>
                <w:sz w:val="20"/>
                <w:szCs w:val="20"/>
              </w:rPr>
              <w:t>Rp 1,000,000</w:t>
            </w:r>
          </w:p>
        </w:tc>
      </w:tr>
      <w:tr w:rsidR="00600B2F" w:rsidRPr="00CB7E73" w14:paraId="1EB99547" w14:textId="77777777" w:rsidTr="00D527FD">
        <w:tc>
          <w:tcPr>
            <w:tcW w:w="483" w:type="dxa"/>
          </w:tcPr>
          <w:p w14:paraId="56D8E14B" w14:textId="77777777" w:rsidR="00600B2F" w:rsidRPr="00CB7E73" w:rsidRDefault="00600B2F" w:rsidP="00A3484F">
            <w:pPr>
              <w:pStyle w:val="NoSpacing"/>
              <w:rPr>
                <w:rFonts w:ascii="Times New Roman" w:hAnsi="Times New Roman" w:cs="Times New Roman"/>
                <w:sz w:val="20"/>
                <w:szCs w:val="20"/>
              </w:rPr>
            </w:pPr>
          </w:p>
        </w:tc>
        <w:tc>
          <w:tcPr>
            <w:tcW w:w="1562" w:type="dxa"/>
          </w:tcPr>
          <w:p w14:paraId="5947CF97" w14:textId="77777777" w:rsidR="00600B2F" w:rsidRPr="00CB7E73" w:rsidRDefault="00600B2F" w:rsidP="00A3484F">
            <w:pPr>
              <w:pStyle w:val="NoSpacing"/>
              <w:rPr>
                <w:rFonts w:ascii="Times New Roman" w:hAnsi="Times New Roman" w:cs="Times New Roman"/>
                <w:sz w:val="20"/>
                <w:szCs w:val="20"/>
              </w:rPr>
            </w:pPr>
          </w:p>
        </w:tc>
        <w:tc>
          <w:tcPr>
            <w:tcW w:w="1701" w:type="dxa"/>
          </w:tcPr>
          <w:p w14:paraId="32F3A96D"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 xml:space="preserve">Biaya </w:t>
            </w:r>
            <w:r>
              <w:rPr>
                <w:rFonts w:ascii="Times New Roman" w:hAnsi="Times New Roman" w:cs="Times New Roman"/>
                <w:sz w:val="20"/>
                <w:szCs w:val="20"/>
              </w:rPr>
              <w:t>Konsumsi</w:t>
            </w:r>
          </w:p>
        </w:tc>
        <w:tc>
          <w:tcPr>
            <w:tcW w:w="939" w:type="dxa"/>
          </w:tcPr>
          <w:p w14:paraId="48B77EB5"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10</w:t>
            </w:r>
          </w:p>
        </w:tc>
        <w:tc>
          <w:tcPr>
            <w:tcW w:w="265" w:type="dxa"/>
          </w:tcPr>
          <w:p w14:paraId="4284C3DD"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kali</w:t>
            </w:r>
          </w:p>
        </w:tc>
        <w:tc>
          <w:tcPr>
            <w:tcW w:w="1571" w:type="dxa"/>
          </w:tcPr>
          <w:p w14:paraId="7A5AD484" w14:textId="77777777" w:rsidR="00600B2F" w:rsidRPr="00CB7E73" w:rsidRDefault="00600B2F" w:rsidP="00A3484F">
            <w:pPr>
              <w:pStyle w:val="NoSpacing"/>
              <w:jc w:val="right"/>
              <w:rPr>
                <w:rFonts w:ascii="Times New Roman" w:hAnsi="Times New Roman" w:cs="Times New Roman"/>
                <w:sz w:val="20"/>
                <w:szCs w:val="20"/>
              </w:rPr>
            </w:pPr>
            <w:r w:rsidRPr="00CB7E73">
              <w:rPr>
                <w:rFonts w:ascii="Times New Roman" w:hAnsi="Times New Roman" w:cs="Times New Roman"/>
                <w:sz w:val="20"/>
                <w:szCs w:val="20"/>
              </w:rPr>
              <w:t xml:space="preserve">Rp </w:t>
            </w:r>
            <w:r>
              <w:rPr>
                <w:rFonts w:ascii="Times New Roman" w:hAnsi="Times New Roman" w:cs="Times New Roman"/>
                <w:sz w:val="20"/>
                <w:szCs w:val="20"/>
              </w:rPr>
              <w:t>4</w:t>
            </w:r>
            <w:r w:rsidRPr="00CB7E73">
              <w:rPr>
                <w:rFonts w:ascii="Times New Roman" w:hAnsi="Times New Roman" w:cs="Times New Roman"/>
                <w:sz w:val="20"/>
                <w:szCs w:val="20"/>
              </w:rPr>
              <w:t>0,000</w:t>
            </w:r>
          </w:p>
        </w:tc>
        <w:tc>
          <w:tcPr>
            <w:tcW w:w="1398" w:type="dxa"/>
          </w:tcPr>
          <w:p w14:paraId="0997C6FD" w14:textId="77777777" w:rsidR="00600B2F" w:rsidRPr="00CB7E73" w:rsidRDefault="00600B2F" w:rsidP="00A3484F">
            <w:pPr>
              <w:pStyle w:val="NoSpacing"/>
              <w:jc w:val="right"/>
              <w:rPr>
                <w:rFonts w:ascii="Times New Roman" w:hAnsi="Times New Roman" w:cs="Times New Roman"/>
                <w:sz w:val="20"/>
                <w:szCs w:val="20"/>
              </w:rPr>
            </w:pPr>
            <w:r w:rsidRPr="00CB7E73">
              <w:rPr>
                <w:rFonts w:ascii="Times New Roman" w:hAnsi="Times New Roman" w:cs="Times New Roman"/>
                <w:sz w:val="20"/>
                <w:szCs w:val="20"/>
              </w:rPr>
              <w:t xml:space="preserve">Rp </w:t>
            </w:r>
            <w:r>
              <w:rPr>
                <w:rFonts w:ascii="Times New Roman" w:hAnsi="Times New Roman" w:cs="Times New Roman"/>
                <w:sz w:val="20"/>
                <w:szCs w:val="20"/>
              </w:rPr>
              <w:t>4</w:t>
            </w:r>
            <w:r w:rsidRPr="00CB7E73">
              <w:rPr>
                <w:rFonts w:ascii="Times New Roman" w:hAnsi="Times New Roman" w:cs="Times New Roman"/>
                <w:sz w:val="20"/>
                <w:szCs w:val="20"/>
              </w:rPr>
              <w:t>00,000</w:t>
            </w:r>
          </w:p>
        </w:tc>
      </w:tr>
      <w:tr w:rsidR="00600B2F" w:rsidRPr="00CB7E73" w14:paraId="50A87300" w14:textId="77777777" w:rsidTr="00D527FD">
        <w:tc>
          <w:tcPr>
            <w:tcW w:w="483" w:type="dxa"/>
          </w:tcPr>
          <w:p w14:paraId="50A09591" w14:textId="77777777" w:rsidR="00600B2F" w:rsidRPr="00CB7E73" w:rsidRDefault="00600B2F" w:rsidP="00A3484F">
            <w:pPr>
              <w:pStyle w:val="NoSpacing"/>
              <w:rPr>
                <w:rFonts w:ascii="Times New Roman" w:hAnsi="Times New Roman" w:cs="Times New Roman"/>
                <w:sz w:val="20"/>
                <w:szCs w:val="20"/>
              </w:rPr>
            </w:pPr>
          </w:p>
        </w:tc>
        <w:tc>
          <w:tcPr>
            <w:tcW w:w="1562" w:type="dxa"/>
          </w:tcPr>
          <w:p w14:paraId="3B96AE2C" w14:textId="77777777" w:rsidR="00600B2F" w:rsidRPr="00CB7E73" w:rsidRDefault="00600B2F" w:rsidP="00A3484F">
            <w:pPr>
              <w:pStyle w:val="NoSpacing"/>
              <w:rPr>
                <w:rFonts w:ascii="Times New Roman" w:hAnsi="Times New Roman" w:cs="Times New Roman"/>
                <w:sz w:val="20"/>
                <w:szCs w:val="20"/>
              </w:rPr>
            </w:pPr>
          </w:p>
        </w:tc>
        <w:tc>
          <w:tcPr>
            <w:tcW w:w="1701" w:type="dxa"/>
          </w:tcPr>
          <w:p w14:paraId="1EA4A74D" w14:textId="77777777" w:rsidR="00600B2F" w:rsidRPr="00CB7E73" w:rsidRDefault="00600B2F" w:rsidP="00A3484F">
            <w:pPr>
              <w:pStyle w:val="NoSpacing"/>
              <w:rPr>
                <w:rFonts w:ascii="Times New Roman" w:hAnsi="Times New Roman" w:cs="Times New Roman"/>
                <w:sz w:val="20"/>
                <w:szCs w:val="20"/>
              </w:rPr>
            </w:pPr>
          </w:p>
        </w:tc>
        <w:tc>
          <w:tcPr>
            <w:tcW w:w="939" w:type="dxa"/>
          </w:tcPr>
          <w:p w14:paraId="2DB2FC3B" w14:textId="77777777" w:rsidR="00600B2F" w:rsidRPr="00CB7E73" w:rsidRDefault="00600B2F" w:rsidP="00A3484F">
            <w:pPr>
              <w:pStyle w:val="NoSpacing"/>
              <w:rPr>
                <w:rFonts w:ascii="Times New Roman" w:hAnsi="Times New Roman" w:cs="Times New Roman"/>
                <w:sz w:val="20"/>
                <w:szCs w:val="20"/>
              </w:rPr>
            </w:pPr>
          </w:p>
        </w:tc>
        <w:tc>
          <w:tcPr>
            <w:tcW w:w="265" w:type="dxa"/>
          </w:tcPr>
          <w:p w14:paraId="4683334F" w14:textId="77777777" w:rsidR="00600B2F" w:rsidRPr="00CB7E73" w:rsidRDefault="00600B2F" w:rsidP="00A3484F">
            <w:pPr>
              <w:pStyle w:val="NoSpacing"/>
              <w:rPr>
                <w:rFonts w:ascii="Times New Roman" w:hAnsi="Times New Roman" w:cs="Times New Roman"/>
                <w:sz w:val="20"/>
                <w:szCs w:val="20"/>
              </w:rPr>
            </w:pPr>
          </w:p>
        </w:tc>
        <w:tc>
          <w:tcPr>
            <w:tcW w:w="1571" w:type="dxa"/>
          </w:tcPr>
          <w:p w14:paraId="3254294E" w14:textId="77777777" w:rsidR="00600B2F" w:rsidRPr="00CB7E73" w:rsidRDefault="00600B2F" w:rsidP="00A3484F">
            <w:pPr>
              <w:pStyle w:val="NoSpacing"/>
              <w:rPr>
                <w:rFonts w:ascii="Times New Roman" w:hAnsi="Times New Roman" w:cs="Times New Roman"/>
                <w:sz w:val="20"/>
                <w:szCs w:val="20"/>
              </w:rPr>
            </w:pPr>
          </w:p>
        </w:tc>
        <w:tc>
          <w:tcPr>
            <w:tcW w:w="1398" w:type="dxa"/>
          </w:tcPr>
          <w:p w14:paraId="61C15360" w14:textId="77777777" w:rsidR="00600B2F" w:rsidRPr="00CB7E73" w:rsidRDefault="00600B2F" w:rsidP="00A3484F">
            <w:pPr>
              <w:pStyle w:val="NoSpacing"/>
              <w:rPr>
                <w:rFonts w:ascii="Times New Roman" w:hAnsi="Times New Roman" w:cs="Times New Roman"/>
                <w:sz w:val="20"/>
                <w:szCs w:val="20"/>
              </w:rPr>
            </w:pPr>
          </w:p>
        </w:tc>
      </w:tr>
      <w:tr w:rsidR="00600B2F" w:rsidRPr="00CB7E73" w14:paraId="5646D50D" w14:textId="77777777" w:rsidTr="00D527FD">
        <w:tc>
          <w:tcPr>
            <w:tcW w:w="483" w:type="dxa"/>
          </w:tcPr>
          <w:p w14:paraId="69509AC5"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3</w:t>
            </w:r>
          </w:p>
        </w:tc>
        <w:tc>
          <w:tcPr>
            <w:tcW w:w="1562" w:type="dxa"/>
          </w:tcPr>
          <w:p w14:paraId="544E5440"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Pendampingan Implementasi Luaran</w:t>
            </w:r>
          </w:p>
        </w:tc>
        <w:tc>
          <w:tcPr>
            <w:tcW w:w="1701" w:type="dxa"/>
          </w:tcPr>
          <w:p w14:paraId="5C030F8A"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Biaya Transportasi</w:t>
            </w:r>
          </w:p>
        </w:tc>
        <w:tc>
          <w:tcPr>
            <w:tcW w:w="939" w:type="dxa"/>
          </w:tcPr>
          <w:p w14:paraId="7C77F75F"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10</w:t>
            </w:r>
          </w:p>
        </w:tc>
        <w:tc>
          <w:tcPr>
            <w:tcW w:w="265" w:type="dxa"/>
          </w:tcPr>
          <w:p w14:paraId="2159FA57"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kali</w:t>
            </w:r>
          </w:p>
        </w:tc>
        <w:tc>
          <w:tcPr>
            <w:tcW w:w="1571" w:type="dxa"/>
          </w:tcPr>
          <w:p w14:paraId="13E594C7"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Rp 70,000</w:t>
            </w:r>
          </w:p>
        </w:tc>
        <w:tc>
          <w:tcPr>
            <w:tcW w:w="1398" w:type="dxa"/>
          </w:tcPr>
          <w:p w14:paraId="69896078"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Rp 700,000</w:t>
            </w:r>
          </w:p>
        </w:tc>
      </w:tr>
      <w:tr w:rsidR="00600B2F" w:rsidRPr="00CB7E73" w14:paraId="5656F8F8" w14:textId="77777777" w:rsidTr="00D527FD">
        <w:tc>
          <w:tcPr>
            <w:tcW w:w="483" w:type="dxa"/>
          </w:tcPr>
          <w:p w14:paraId="76683E6B" w14:textId="77777777" w:rsidR="00600B2F" w:rsidRPr="00CB7E73" w:rsidRDefault="00600B2F" w:rsidP="00A3484F">
            <w:pPr>
              <w:pStyle w:val="NoSpacing"/>
              <w:rPr>
                <w:rFonts w:ascii="Times New Roman" w:hAnsi="Times New Roman" w:cs="Times New Roman"/>
                <w:sz w:val="20"/>
                <w:szCs w:val="20"/>
              </w:rPr>
            </w:pPr>
          </w:p>
        </w:tc>
        <w:tc>
          <w:tcPr>
            <w:tcW w:w="1562" w:type="dxa"/>
          </w:tcPr>
          <w:p w14:paraId="182F81E4" w14:textId="77777777" w:rsidR="00600B2F" w:rsidRPr="00CB7E73" w:rsidRDefault="00600B2F" w:rsidP="00A3484F">
            <w:pPr>
              <w:pStyle w:val="NoSpacing"/>
              <w:rPr>
                <w:rFonts w:ascii="Times New Roman" w:hAnsi="Times New Roman" w:cs="Times New Roman"/>
                <w:sz w:val="20"/>
                <w:szCs w:val="20"/>
              </w:rPr>
            </w:pPr>
          </w:p>
        </w:tc>
        <w:tc>
          <w:tcPr>
            <w:tcW w:w="1701" w:type="dxa"/>
          </w:tcPr>
          <w:p w14:paraId="7196B468"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Biaya Koneksi Internet</w:t>
            </w:r>
          </w:p>
        </w:tc>
        <w:tc>
          <w:tcPr>
            <w:tcW w:w="939" w:type="dxa"/>
          </w:tcPr>
          <w:p w14:paraId="3D93FCE8"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6</w:t>
            </w:r>
          </w:p>
        </w:tc>
        <w:tc>
          <w:tcPr>
            <w:tcW w:w="265" w:type="dxa"/>
          </w:tcPr>
          <w:p w14:paraId="715A2552"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kali</w:t>
            </w:r>
          </w:p>
        </w:tc>
        <w:tc>
          <w:tcPr>
            <w:tcW w:w="1571" w:type="dxa"/>
          </w:tcPr>
          <w:p w14:paraId="2A56C136"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Rp 150,000</w:t>
            </w:r>
          </w:p>
        </w:tc>
        <w:tc>
          <w:tcPr>
            <w:tcW w:w="1398" w:type="dxa"/>
          </w:tcPr>
          <w:p w14:paraId="5D3F095C"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Rp 900,000</w:t>
            </w:r>
          </w:p>
        </w:tc>
      </w:tr>
      <w:tr w:rsidR="00600B2F" w:rsidRPr="00CB7E73" w14:paraId="2A8362D9" w14:textId="77777777" w:rsidTr="00D527FD">
        <w:tc>
          <w:tcPr>
            <w:tcW w:w="483" w:type="dxa"/>
          </w:tcPr>
          <w:p w14:paraId="619A272C" w14:textId="77777777" w:rsidR="00600B2F" w:rsidRPr="00CB7E73" w:rsidRDefault="00600B2F" w:rsidP="00A3484F">
            <w:pPr>
              <w:pStyle w:val="NoSpacing"/>
              <w:rPr>
                <w:rFonts w:ascii="Times New Roman" w:hAnsi="Times New Roman" w:cs="Times New Roman"/>
                <w:sz w:val="20"/>
                <w:szCs w:val="20"/>
              </w:rPr>
            </w:pPr>
          </w:p>
        </w:tc>
        <w:tc>
          <w:tcPr>
            <w:tcW w:w="1562" w:type="dxa"/>
          </w:tcPr>
          <w:p w14:paraId="71DD9E18" w14:textId="77777777" w:rsidR="00600B2F" w:rsidRPr="00CB7E73" w:rsidRDefault="00600B2F" w:rsidP="00A3484F">
            <w:pPr>
              <w:pStyle w:val="NoSpacing"/>
              <w:rPr>
                <w:rFonts w:ascii="Times New Roman" w:hAnsi="Times New Roman" w:cs="Times New Roman"/>
                <w:sz w:val="20"/>
                <w:szCs w:val="20"/>
              </w:rPr>
            </w:pPr>
          </w:p>
        </w:tc>
        <w:tc>
          <w:tcPr>
            <w:tcW w:w="1701" w:type="dxa"/>
          </w:tcPr>
          <w:p w14:paraId="5E06FA20" w14:textId="77777777" w:rsidR="00600B2F" w:rsidRPr="00CB7E73" w:rsidRDefault="00600B2F" w:rsidP="00A3484F">
            <w:pPr>
              <w:pStyle w:val="NoSpacing"/>
              <w:rPr>
                <w:rFonts w:ascii="Times New Roman" w:hAnsi="Times New Roman" w:cs="Times New Roman"/>
                <w:sz w:val="20"/>
                <w:szCs w:val="20"/>
              </w:rPr>
            </w:pPr>
          </w:p>
        </w:tc>
        <w:tc>
          <w:tcPr>
            <w:tcW w:w="939" w:type="dxa"/>
          </w:tcPr>
          <w:p w14:paraId="4CB67DC2" w14:textId="77777777" w:rsidR="00600B2F" w:rsidRPr="00CB7E73" w:rsidRDefault="00600B2F" w:rsidP="00A3484F">
            <w:pPr>
              <w:pStyle w:val="NoSpacing"/>
              <w:rPr>
                <w:rFonts w:ascii="Times New Roman" w:hAnsi="Times New Roman" w:cs="Times New Roman"/>
                <w:sz w:val="20"/>
                <w:szCs w:val="20"/>
              </w:rPr>
            </w:pPr>
          </w:p>
        </w:tc>
        <w:tc>
          <w:tcPr>
            <w:tcW w:w="265" w:type="dxa"/>
          </w:tcPr>
          <w:p w14:paraId="1003570B" w14:textId="77777777" w:rsidR="00600B2F" w:rsidRPr="00CB7E73" w:rsidRDefault="00600B2F" w:rsidP="00A3484F">
            <w:pPr>
              <w:pStyle w:val="NoSpacing"/>
              <w:rPr>
                <w:rFonts w:ascii="Times New Roman" w:hAnsi="Times New Roman" w:cs="Times New Roman"/>
                <w:sz w:val="20"/>
                <w:szCs w:val="20"/>
              </w:rPr>
            </w:pPr>
          </w:p>
        </w:tc>
        <w:tc>
          <w:tcPr>
            <w:tcW w:w="1571" w:type="dxa"/>
          </w:tcPr>
          <w:p w14:paraId="6B2EF31F" w14:textId="77777777" w:rsidR="00600B2F" w:rsidRPr="00CB7E73" w:rsidRDefault="00600B2F" w:rsidP="00A3484F">
            <w:pPr>
              <w:pStyle w:val="NoSpacing"/>
              <w:rPr>
                <w:rFonts w:ascii="Times New Roman" w:hAnsi="Times New Roman" w:cs="Times New Roman"/>
                <w:sz w:val="20"/>
                <w:szCs w:val="20"/>
              </w:rPr>
            </w:pPr>
          </w:p>
        </w:tc>
        <w:tc>
          <w:tcPr>
            <w:tcW w:w="1398" w:type="dxa"/>
          </w:tcPr>
          <w:p w14:paraId="0331D9F6" w14:textId="77777777" w:rsidR="00600B2F" w:rsidRPr="00CB7E73" w:rsidRDefault="00600B2F" w:rsidP="00A3484F">
            <w:pPr>
              <w:pStyle w:val="NoSpacing"/>
              <w:rPr>
                <w:rFonts w:ascii="Times New Roman" w:hAnsi="Times New Roman" w:cs="Times New Roman"/>
                <w:sz w:val="20"/>
                <w:szCs w:val="20"/>
              </w:rPr>
            </w:pPr>
          </w:p>
        </w:tc>
      </w:tr>
      <w:tr w:rsidR="00600B2F" w:rsidRPr="00CB7E73" w14:paraId="641298C5" w14:textId="77777777" w:rsidTr="00D527FD">
        <w:tc>
          <w:tcPr>
            <w:tcW w:w="483" w:type="dxa"/>
          </w:tcPr>
          <w:p w14:paraId="0D73E652"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4</w:t>
            </w:r>
          </w:p>
        </w:tc>
        <w:tc>
          <w:tcPr>
            <w:tcW w:w="1562" w:type="dxa"/>
          </w:tcPr>
          <w:p w14:paraId="325786D8"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Pembuatan laporan</w:t>
            </w:r>
          </w:p>
        </w:tc>
        <w:tc>
          <w:tcPr>
            <w:tcW w:w="1701" w:type="dxa"/>
          </w:tcPr>
          <w:p w14:paraId="62DCE901"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Biaya Belanja Habis Pakai (ATK)</w:t>
            </w:r>
          </w:p>
        </w:tc>
        <w:tc>
          <w:tcPr>
            <w:tcW w:w="939" w:type="dxa"/>
          </w:tcPr>
          <w:p w14:paraId="4FE3B1B7"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2</w:t>
            </w:r>
          </w:p>
        </w:tc>
        <w:tc>
          <w:tcPr>
            <w:tcW w:w="265" w:type="dxa"/>
          </w:tcPr>
          <w:p w14:paraId="6D2597F6"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kali</w:t>
            </w:r>
          </w:p>
        </w:tc>
        <w:tc>
          <w:tcPr>
            <w:tcW w:w="1571" w:type="dxa"/>
          </w:tcPr>
          <w:p w14:paraId="5643BA71"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Rp 250,000</w:t>
            </w:r>
          </w:p>
        </w:tc>
        <w:tc>
          <w:tcPr>
            <w:tcW w:w="1398" w:type="dxa"/>
          </w:tcPr>
          <w:p w14:paraId="7F546779"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Rp 500,000</w:t>
            </w:r>
          </w:p>
        </w:tc>
      </w:tr>
      <w:tr w:rsidR="00600B2F" w:rsidRPr="00CB7E73" w14:paraId="6C107716" w14:textId="77777777" w:rsidTr="00D527FD">
        <w:tc>
          <w:tcPr>
            <w:tcW w:w="483" w:type="dxa"/>
          </w:tcPr>
          <w:p w14:paraId="387BBBAC" w14:textId="77777777" w:rsidR="00600B2F" w:rsidRPr="00CB7E73" w:rsidRDefault="00600B2F" w:rsidP="00A3484F">
            <w:pPr>
              <w:pStyle w:val="NoSpacing"/>
              <w:rPr>
                <w:rFonts w:ascii="Times New Roman" w:hAnsi="Times New Roman" w:cs="Times New Roman"/>
                <w:sz w:val="20"/>
                <w:szCs w:val="20"/>
              </w:rPr>
            </w:pPr>
          </w:p>
        </w:tc>
        <w:tc>
          <w:tcPr>
            <w:tcW w:w="1562" w:type="dxa"/>
          </w:tcPr>
          <w:p w14:paraId="7DDB83DB" w14:textId="77777777" w:rsidR="00600B2F" w:rsidRPr="00CB7E73" w:rsidRDefault="00600B2F" w:rsidP="00A3484F">
            <w:pPr>
              <w:pStyle w:val="NoSpacing"/>
              <w:rPr>
                <w:rFonts w:ascii="Times New Roman" w:hAnsi="Times New Roman" w:cs="Times New Roman"/>
                <w:sz w:val="20"/>
                <w:szCs w:val="20"/>
              </w:rPr>
            </w:pPr>
          </w:p>
        </w:tc>
        <w:tc>
          <w:tcPr>
            <w:tcW w:w="1701" w:type="dxa"/>
          </w:tcPr>
          <w:p w14:paraId="695E689C"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Biaya Konsumsi</w:t>
            </w:r>
          </w:p>
        </w:tc>
        <w:tc>
          <w:tcPr>
            <w:tcW w:w="939" w:type="dxa"/>
          </w:tcPr>
          <w:p w14:paraId="65E012D8"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 xml:space="preserve">10 </w:t>
            </w:r>
          </w:p>
        </w:tc>
        <w:tc>
          <w:tcPr>
            <w:tcW w:w="265" w:type="dxa"/>
          </w:tcPr>
          <w:p w14:paraId="603FD111"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kali</w:t>
            </w:r>
          </w:p>
        </w:tc>
        <w:tc>
          <w:tcPr>
            <w:tcW w:w="1571" w:type="dxa"/>
          </w:tcPr>
          <w:p w14:paraId="0B4468E6" w14:textId="77777777" w:rsidR="00600B2F"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Rp 40,000</w:t>
            </w:r>
          </w:p>
        </w:tc>
        <w:tc>
          <w:tcPr>
            <w:tcW w:w="1398" w:type="dxa"/>
          </w:tcPr>
          <w:p w14:paraId="5A78EC5C" w14:textId="77777777" w:rsidR="00600B2F"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Rp 400,000</w:t>
            </w:r>
          </w:p>
        </w:tc>
      </w:tr>
      <w:tr w:rsidR="00600B2F" w:rsidRPr="00CB7E73" w14:paraId="24FA635E" w14:textId="77777777" w:rsidTr="00D527FD">
        <w:tc>
          <w:tcPr>
            <w:tcW w:w="483" w:type="dxa"/>
          </w:tcPr>
          <w:p w14:paraId="4EB575E3" w14:textId="77777777" w:rsidR="00600B2F" w:rsidRPr="00CB7E73" w:rsidRDefault="00600B2F" w:rsidP="00A3484F">
            <w:pPr>
              <w:pStyle w:val="NoSpacing"/>
              <w:rPr>
                <w:rFonts w:ascii="Times New Roman" w:hAnsi="Times New Roman" w:cs="Times New Roman"/>
                <w:sz w:val="20"/>
                <w:szCs w:val="20"/>
              </w:rPr>
            </w:pPr>
          </w:p>
        </w:tc>
        <w:tc>
          <w:tcPr>
            <w:tcW w:w="1562" w:type="dxa"/>
          </w:tcPr>
          <w:p w14:paraId="227858B6" w14:textId="77777777" w:rsidR="00600B2F" w:rsidRPr="00CB7E73" w:rsidRDefault="00600B2F" w:rsidP="00A3484F">
            <w:pPr>
              <w:pStyle w:val="NoSpacing"/>
              <w:rPr>
                <w:rFonts w:ascii="Times New Roman" w:hAnsi="Times New Roman" w:cs="Times New Roman"/>
                <w:sz w:val="20"/>
                <w:szCs w:val="20"/>
              </w:rPr>
            </w:pPr>
          </w:p>
        </w:tc>
        <w:tc>
          <w:tcPr>
            <w:tcW w:w="1701" w:type="dxa"/>
          </w:tcPr>
          <w:p w14:paraId="7DF01063" w14:textId="77777777" w:rsidR="00600B2F" w:rsidRPr="00CB7E73" w:rsidRDefault="00600B2F" w:rsidP="00A3484F">
            <w:pPr>
              <w:pStyle w:val="NoSpacing"/>
              <w:rPr>
                <w:rFonts w:ascii="Times New Roman" w:hAnsi="Times New Roman" w:cs="Times New Roman"/>
                <w:sz w:val="20"/>
                <w:szCs w:val="20"/>
              </w:rPr>
            </w:pPr>
            <w:r w:rsidRPr="00CB7E73">
              <w:rPr>
                <w:rFonts w:ascii="Times New Roman" w:hAnsi="Times New Roman" w:cs="Times New Roman"/>
                <w:sz w:val="20"/>
                <w:szCs w:val="20"/>
              </w:rPr>
              <w:t>Biaya lain-lain</w:t>
            </w:r>
          </w:p>
        </w:tc>
        <w:tc>
          <w:tcPr>
            <w:tcW w:w="939" w:type="dxa"/>
          </w:tcPr>
          <w:p w14:paraId="7DB190BC" w14:textId="77777777" w:rsidR="00600B2F" w:rsidRPr="00CB7E73" w:rsidRDefault="00600B2F" w:rsidP="00A3484F">
            <w:pPr>
              <w:pStyle w:val="NoSpacing"/>
              <w:rPr>
                <w:rFonts w:ascii="Times New Roman" w:hAnsi="Times New Roman" w:cs="Times New Roman"/>
                <w:sz w:val="20"/>
                <w:szCs w:val="20"/>
              </w:rPr>
            </w:pPr>
          </w:p>
        </w:tc>
        <w:tc>
          <w:tcPr>
            <w:tcW w:w="265" w:type="dxa"/>
          </w:tcPr>
          <w:p w14:paraId="200A765B" w14:textId="77777777" w:rsidR="00600B2F" w:rsidRPr="00CB7E73" w:rsidRDefault="00600B2F" w:rsidP="00A3484F">
            <w:pPr>
              <w:pStyle w:val="NoSpacing"/>
              <w:rPr>
                <w:rFonts w:ascii="Times New Roman" w:hAnsi="Times New Roman" w:cs="Times New Roman"/>
                <w:sz w:val="20"/>
                <w:szCs w:val="20"/>
              </w:rPr>
            </w:pPr>
          </w:p>
        </w:tc>
        <w:tc>
          <w:tcPr>
            <w:tcW w:w="1571" w:type="dxa"/>
          </w:tcPr>
          <w:p w14:paraId="4C6B56DA"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Rp 250,000</w:t>
            </w:r>
          </w:p>
        </w:tc>
        <w:tc>
          <w:tcPr>
            <w:tcW w:w="1398" w:type="dxa"/>
          </w:tcPr>
          <w:p w14:paraId="4CEFC236" w14:textId="77777777" w:rsidR="00600B2F" w:rsidRPr="00CB7E73" w:rsidRDefault="00600B2F" w:rsidP="00A3484F">
            <w:pPr>
              <w:pStyle w:val="NoSpacing"/>
              <w:rPr>
                <w:rFonts w:ascii="Times New Roman" w:hAnsi="Times New Roman" w:cs="Times New Roman"/>
                <w:sz w:val="20"/>
                <w:szCs w:val="20"/>
              </w:rPr>
            </w:pPr>
            <w:r>
              <w:rPr>
                <w:rFonts w:ascii="Times New Roman" w:hAnsi="Times New Roman" w:cs="Times New Roman"/>
                <w:sz w:val="20"/>
                <w:szCs w:val="20"/>
              </w:rPr>
              <w:t>Rp 500,000</w:t>
            </w:r>
          </w:p>
        </w:tc>
      </w:tr>
      <w:tr w:rsidR="00600B2F" w:rsidRPr="00CB7E73" w14:paraId="39AF1ED7" w14:textId="77777777" w:rsidTr="00D527FD">
        <w:tc>
          <w:tcPr>
            <w:tcW w:w="483" w:type="dxa"/>
          </w:tcPr>
          <w:p w14:paraId="34C2C725" w14:textId="77777777" w:rsidR="00600B2F" w:rsidRPr="00CB7E73" w:rsidRDefault="00600B2F" w:rsidP="00A3484F">
            <w:pPr>
              <w:pStyle w:val="NoSpacing"/>
              <w:rPr>
                <w:rFonts w:ascii="Times New Roman" w:hAnsi="Times New Roman" w:cs="Times New Roman"/>
                <w:sz w:val="20"/>
                <w:szCs w:val="20"/>
              </w:rPr>
            </w:pPr>
          </w:p>
        </w:tc>
        <w:tc>
          <w:tcPr>
            <w:tcW w:w="1562" w:type="dxa"/>
          </w:tcPr>
          <w:p w14:paraId="2F5EA08C" w14:textId="77777777" w:rsidR="00600B2F" w:rsidRPr="00CB7E73" w:rsidRDefault="00600B2F" w:rsidP="00A3484F">
            <w:pPr>
              <w:pStyle w:val="NoSpacing"/>
              <w:rPr>
                <w:rFonts w:ascii="Times New Roman" w:hAnsi="Times New Roman" w:cs="Times New Roman"/>
                <w:sz w:val="20"/>
                <w:szCs w:val="20"/>
              </w:rPr>
            </w:pPr>
          </w:p>
        </w:tc>
        <w:tc>
          <w:tcPr>
            <w:tcW w:w="1701" w:type="dxa"/>
          </w:tcPr>
          <w:p w14:paraId="5C41E6FC" w14:textId="77777777" w:rsidR="00600B2F" w:rsidRPr="00CB7E73" w:rsidRDefault="00600B2F" w:rsidP="00A3484F">
            <w:pPr>
              <w:pStyle w:val="NoSpacing"/>
              <w:rPr>
                <w:rFonts w:ascii="Times New Roman" w:hAnsi="Times New Roman" w:cs="Times New Roman"/>
                <w:sz w:val="20"/>
                <w:szCs w:val="20"/>
              </w:rPr>
            </w:pPr>
          </w:p>
        </w:tc>
        <w:tc>
          <w:tcPr>
            <w:tcW w:w="939" w:type="dxa"/>
          </w:tcPr>
          <w:p w14:paraId="6747405D" w14:textId="77777777" w:rsidR="00600B2F" w:rsidRPr="00CB7E73" w:rsidRDefault="00600B2F" w:rsidP="00A3484F">
            <w:pPr>
              <w:pStyle w:val="NoSpacing"/>
              <w:rPr>
                <w:rFonts w:ascii="Times New Roman" w:hAnsi="Times New Roman" w:cs="Times New Roman"/>
                <w:sz w:val="20"/>
                <w:szCs w:val="20"/>
              </w:rPr>
            </w:pPr>
          </w:p>
        </w:tc>
        <w:tc>
          <w:tcPr>
            <w:tcW w:w="265" w:type="dxa"/>
          </w:tcPr>
          <w:p w14:paraId="337D226D" w14:textId="77777777" w:rsidR="00600B2F" w:rsidRPr="00CB7E73" w:rsidRDefault="00600B2F" w:rsidP="00A3484F">
            <w:pPr>
              <w:pStyle w:val="NoSpacing"/>
              <w:rPr>
                <w:rFonts w:ascii="Times New Roman" w:hAnsi="Times New Roman" w:cs="Times New Roman"/>
                <w:sz w:val="20"/>
                <w:szCs w:val="20"/>
              </w:rPr>
            </w:pPr>
          </w:p>
        </w:tc>
        <w:tc>
          <w:tcPr>
            <w:tcW w:w="1571" w:type="dxa"/>
          </w:tcPr>
          <w:p w14:paraId="629E85FD" w14:textId="77777777" w:rsidR="00600B2F" w:rsidRPr="00CB7E73" w:rsidRDefault="00600B2F" w:rsidP="00A3484F">
            <w:pPr>
              <w:pStyle w:val="NoSpacing"/>
              <w:rPr>
                <w:rFonts w:ascii="Times New Roman" w:hAnsi="Times New Roman" w:cs="Times New Roman"/>
                <w:sz w:val="20"/>
                <w:szCs w:val="20"/>
              </w:rPr>
            </w:pPr>
          </w:p>
        </w:tc>
        <w:tc>
          <w:tcPr>
            <w:tcW w:w="1398" w:type="dxa"/>
          </w:tcPr>
          <w:p w14:paraId="7687254E" w14:textId="77777777" w:rsidR="00600B2F" w:rsidRPr="00CB7E73" w:rsidRDefault="00600B2F" w:rsidP="00A3484F">
            <w:pPr>
              <w:pStyle w:val="NoSpacing"/>
              <w:rPr>
                <w:rFonts w:ascii="Times New Roman" w:hAnsi="Times New Roman" w:cs="Times New Roman"/>
                <w:sz w:val="20"/>
                <w:szCs w:val="20"/>
              </w:rPr>
            </w:pPr>
          </w:p>
        </w:tc>
      </w:tr>
      <w:tr w:rsidR="00600B2F" w:rsidRPr="00CB7E73" w14:paraId="5D15D5E3" w14:textId="77777777" w:rsidTr="0065683F">
        <w:tc>
          <w:tcPr>
            <w:tcW w:w="6521" w:type="dxa"/>
            <w:gridSpan w:val="6"/>
          </w:tcPr>
          <w:p w14:paraId="0E3F018A" w14:textId="77777777" w:rsidR="00600B2F" w:rsidRPr="00CB7E73" w:rsidRDefault="00600B2F" w:rsidP="00A3484F">
            <w:pPr>
              <w:pStyle w:val="NoSpacing"/>
              <w:rPr>
                <w:rFonts w:ascii="Times New Roman" w:hAnsi="Times New Roman" w:cs="Times New Roman"/>
                <w:b/>
                <w:sz w:val="20"/>
                <w:szCs w:val="20"/>
              </w:rPr>
            </w:pPr>
            <w:r w:rsidRPr="00CB7E73">
              <w:rPr>
                <w:rFonts w:ascii="Times New Roman" w:hAnsi="Times New Roman" w:cs="Times New Roman"/>
                <w:b/>
                <w:sz w:val="20"/>
                <w:szCs w:val="20"/>
              </w:rPr>
              <w:lastRenderedPageBreak/>
              <w:t>TOTAL ANGGARAN</w:t>
            </w:r>
          </w:p>
        </w:tc>
        <w:tc>
          <w:tcPr>
            <w:tcW w:w="1398" w:type="dxa"/>
          </w:tcPr>
          <w:p w14:paraId="222AC009" w14:textId="77777777" w:rsidR="00600B2F" w:rsidRPr="004C2188" w:rsidRDefault="00600B2F" w:rsidP="00A3484F">
            <w:pPr>
              <w:pStyle w:val="NoSpacing"/>
              <w:rPr>
                <w:rFonts w:ascii="Times New Roman" w:hAnsi="Times New Roman" w:cs="Times New Roman"/>
                <w:b/>
                <w:bCs/>
                <w:sz w:val="20"/>
                <w:szCs w:val="20"/>
              </w:rPr>
            </w:pPr>
            <w:r w:rsidRPr="004C2188">
              <w:rPr>
                <w:rFonts w:ascii="Times New Roman" w:hAnsi="Times New Roman" w:cs="Times New Roman"/>
                <w:b/>
                <w:bCs/>
                <w:sz w:val="20"/>
                <w:szCs w:val="20"/>
              </w:rPr>
              <w:t>Rp 5,</w:t>
            </w:r>
            <w:r>
              <w:rPr>
                <w:rFonts w:ascii="Times New Roman" w:hAnsi="Times New Roman" w:cs="Times New Roman"/>
                <w:b/>
                <w:bCs/>
                <w:sz w:val="20"/>
                <w:szCs w:val="20"/>
              </w:rPr>
              <w:t>5</w:t>
            </w:r>
            <w:r w:rsidRPr="004C2188">
              <w:rPr>
                <w:rFonts w:ascii="Times New Roman" w:hAnsi="Times New Roman" w:cs="Times New Roman"/>
                <w:b/>
                <w:bCs/>
                <w:sz w:val="20"/>
                <w:szCs w:val="20"/>
              </w:rPr>
              <w:t>00,000</w:t>
            </w:r>
          </w:p>
        </w:tc>
      </w:tr>
    </w:tbl>
    <w:p w14:paraId="775AAC11" w14:textId="76B2F33C" w:rsidR="00600B2F" w:rsidRDefault="00600B2F" w:rsidP="00657B42">
      <w:pPr>
        <w:spacing w:after="0" w:line="360" w:lineRule="auto"/>
        <w:jc w:val="both"/>
        <w:rPr>
          <w:rFonts w:ascii="Times New Roman" w:hAnsi="Times New Roman" w:cs="Times New Roman"/>
          <w:sz w:val="24"/>
          <w:szCs w:val="24"/>
        </w:rPr>
      </w:pPr>
    </w:p>
    <w:p w14:paraId="23E82B49" w14:textId="77777777" w:rsidR="003D7BE6" w:rsidRDefault="003D7BE6" w:rsidP="00657B42">
      <w:pPr>
        <w:spacing w:after="0" w:line="360" w:lineRule="auto"/>
        <w:jc w:val="both"/>
        <w:rPr>
          <w:rFonts w:ascii="Times New Roman" w:hAnsi="Times New Roman" w:cs="Times New Roman"/>
          <w:sz w:val="24"/>
          <w:szCs w:val="24"/>
        </w:rPr>
      </w:pPr>
    </w:p>
    <w:p w14:paraId="2753D0A6" w14:textId="77777777" w:rsidR="003D7BE6" w:rsidRDefault="003D7BE6" w:rsidP="00657B42">
      <w:pPr>
        <w:spacing w:after="0" w:line="360" w:lineRule="auto"/>
        <w:jc w:val="both"/>
        <w:rPr>
          <w:rFonts w:ascii="Times New Roman" w:hAnsi="Times New Roman" w:cs="Times New Roman"/>
          <w:sz w:val="24"/>
          <w:szCs w:val="24"/>
        </w:rPr>
      </w:pPr>
    </w:p>
    <w:p w14:paraId="01401072" w14:textId="77777777" w:rsidR="003D7BE6" w:rsidRDefault="003D7BE6" w:rsidP="00657B42">
      <w:pPr>
        <w:spacing w:after="0" w:line="360" w:lineRule="auto"/>
        <w:jc w:val="both"/>
        <w:rPr>
          <w:rFonts w:ascii="Times New Roman" w:hAnsi="Times New Roman" w:cs="Times New Roman"/>
          <w:sz w:val="24"/>
          <w:szCs w:val="24"/>
        </w:rPr>
      </w:pPr>
    </w:p>
    <w:p w14:paraId="1A009B28" w14:textId="77777777" w:rsidR="003D7BE6" w:rsidRDefault="003D7BE6" w:rsidP="00657B42">
      <w:pPr>
        <w:spacing w:after="0" w:line="360" w:lineRule="auto"/>
        <w:jc w:val="both"/>
        <w:rPr>
          <w:rFonts w:ascii="Times New Roman" w:hAnsi="Times New Roman" w:cs="Times New Roman"/>
          <w:sz w:val="24"/>
          <w:szCs w:val="24"/>
        </w:rPr>
      </w:pPr>
    </w:p>
    <w:p w14:paraId="3A83FBF2" w14:textId="77777777" w:rsidR="003D7BE6" w:rsidRDefault="003D7BE6" w:rsidP="00657B42">
      <w:pPr>
        <w:spacing w:after="0" w:line="360" w:lineRule="auto"/>
        <w:jc w:val="both"/>
        <w:rPr>
          <w:rFonts w:ascii="Times New Roman" w:hAnsi="Times New Roman" w:cs="Times New Roman"/>
          <w:sz w:val="24"/>
          <w:szCs w:val="24"/>
        </w:rPr>
      </w:pPr>
    </w:p>
    <w:p w14:paraId="6B3D40E8" w14:textId="77777777" w:rsidR="003D7BE6" w:rsidRDefault="003D7BE6" w:rsidP="00657B42">
      <w:pPr>
        <w:spacing w:after="0" w:line="360" w:lineRule="auto"/>
        <w:jc w:val="both"/>
        <w:rPr>
          <w:rFonts w:ascii="Times New Roman" w:hAnsi="Times New Roman" w:cs="Times New Roman"/>
          <w:sz w:val="24"/>
          <w:szCs w:val="24"/>
        </w:rPr>
      </w:pPr>
    </w:p>
    <w:p w14:paraId="39A48BF0" w14:textId="77777777" w:rsidR="003D7BE6" w:rsidRDefault="003D7BE6" w:rsidP="00657B42">
      <w:pPr>
        <w:spacing w:after="0" w:line="360" w:lineRule="auto"/>
        <w:jc w:val="both"/>
        <w:rPr>
          <w:rFonts w:ascii="Times New Roman" w:hAnsi="Times New Roman" w:cs="Times New Roman"/>
          <w:sz w:val="24"/>
          <w:szCs w:val="24"/>
        </w:rPr>
      </w:pPr>
    </w:p>
    <w:p w14:paraId="2C918EDD" w14:textId="77777777" w:rsidR="003D7BE6" w:rsidRDefault="003D7BE6" w:rsidP="00657B42">
      <w:pPr>
        <w:spacing w:after="0" w:line="360" w:lineRule="auto"/>
        <w:jc w:val="both"/>
        <w:rPr>
          <w:rFonts w:ascii="Times New Roman" w:hAnsi="Times New Roman" w:cs="Times New Roman"/>
          <w:sz w:val="24"/>
          <w:szCs w:val="24"/>
        </w:rPr>
      </w:pPr>
    </w:p>
    <w:p w14:paraId="30FB9298" w14:textId="77777777" w:rsidR="003D7BE6" w:rsidRDefault="003D7BE6" w:rsidP="00657B42">
      <w:pPr>
        <w:spacing w:after="0" w:line="360" w:lineRule="auto"/>
        <w:jc w:val="both"/>
        <w:rPr>
          <w:rFonts w:ascii="Times New Roman" w:hAnsi="Times New Roman" w:cs="Times New Roman"/>
          <w:sz w:val="24"/>
          <w:szCs w:val="24"/>
        </w:rPr>
      </w:pPr>
    </w:p>
    <w:p w14:paraId="5F1F3127" w14:textId="77777777" w:rsidR="003D7BE6" w:rsidRDefault="003D7BE6" w:rsidP="00657B42">
      <w:pPr>
        <w:spacing w:after="0" w:line="360" w:lineRule="auto"/>
        <w:jc w:val="both"/>
        <w:rPr>
          <w:rFonts w:ascii="Times New Roman" w:hAnsi="Times New Roman" w:cs="Times New Roman"/>
          <w:sz w:val="24"/>
          <w:szCs w:val="24"/>
        </w:rPr>
      </w:pPr>
    </w:p>
    <w:p w14:paraId="01CDC946" w14:textId="77777777" w:rsidR="003D7BE6" w:rsidRDefault="003D7BE6" w:rsidP="00657B42">
      <w:pPr>
        <w:spacing w:after="0" w:line="360" w:lineRule="auto"/>
        <w:jc w:val="both"/>
        <w:rPr>
          <w:rFonts w:ascii="Times New Roman" w:hAnsi="Times New Roman" w:cs="Times New Roman"/>
          <w:sz w:val="24"/>
          <w:szCs w:val="24"/>
        </w:rPr>
      </w:pPr>
    </w:p>
    <w:p w14:paraId="34D03EA5" w14:textId="77777777" w:rsidR="003D7BE6" w:rsidRDefault="003D7BE6" w:rsidP="00657B42">
      <w:pPr>
        <w:spacing w:after="0" w:line="360" w:lineRule="auto"/>
        <w:jc w:val="both"/>
        <w:rPr>
          <w:rFonts w:ascii="Times New Roman" w:hAnsi="Times New Roman" w:cs="Times New Roman"/>
          <w:sz w:val="24"/>
          <w:szCs w:val="24"/>
        </w:rPr>
      </w:pPr>
    </w:p>
    <w:p w14:paraId="7F6BE78B" w14:textId="77777777" w:rsidR="003D7BE6" w:rsidRDefault="003D7BE6" w:rsidP="00657B42">
      <w:pPr>
        <w:spacing w:after="0" w:line="360" w:lineRule="auto"/>
        <w:jc w:val="both"/>
        <w:rPr>
          <w:rFonts w:ascii="Times New Roman" w:hAnsi="Times New Roman" w:cs="Times New Roman"/>
          <w:sz w:val="24"/>
          <w:szCs w:val="24"/>
        </w:rPr>
      </w:pPr>
    </w:p>
    <w:p w14:paraId="0C748D99" w14:textId="77777777" w:rsidR="003D7BE6" w:rsidRDefault="003D7BE6" w:rsidP="00657B42">
      <w:pPr>
        <w:spacing w:after="0" w:line="360" w:lineRule="auto"/>
        <w:jc w:val="both"/>
        <w:rPr>
          <w:rFonts w:ascii="Times New Roman" w:hAnsi="Times New Roman" w:cs="Times New Roman"/>
          <w:sz w:val="24"/>
          <w:szCs w:val="24"/>
        </w:rPr>
      </w:pPr>
    </w:p>
    <w:p w14:paraId="4AA43F0A" w14:textId="77777777" w:rsidR="003D7BE6" w:rsidRDefault="003D7BE6" w:rsidP="00657B42">
      <w:pPr>
        <w:spacing w:after="0" w:line="360" w:lineRule="auto"/>
        <w:jc w:val="both"/>
        <w:rPr>
          <w:rFonts w:ascii="Times New Roman" w:hAnsi="Times New Roman" w:cs="Times New Roman"/>
          <w:sz w:val="24"/>
          <w:szCs w:val="24"/>
        </w:rPr>
      </w:pPr>
    </w:p>
    <w:p w14:paraId="6F207E55" w14:textId="77777777" w:rsidR="003D7BE6" w:rsidRDefault="003D7BE6" w:rsidP="00657B42">
      <w:pPr>
        <w:spacing w:after="0" w:line="360" w:lineRule="auto"/>
        <w:jc w:val="both"/>
        <w:rPr>
          <w:rFonts w:ascii="Times New Roman" w:hAnsi="Times New Roman" w:cs="Times New Roman"/>
          <w:sz w:val="24"/>
          <w:szCs w:val="24"/>
        </w:rPr>
      </w:pPr>
    </w:p>
    <w:p w14:paraId="04821412" w14:textId="77777777" w:rsidR="003D7BE6" w:rsidRDefault="003D7BE6" w:rsidP="00657B42">
      <w:pPr>
        <w:spacing w:after="0" w:line="360" w:lineRule="auto"/>
        <w:jc w:val="both"/>
        <w:rPr>
          <w:rFonts w:ascii="Times New Roman" w:hAnsi="Times New Roman" w:cs="Times New Roman"/>
          <w:sz w:val="24"/>
          <w:szCs w:val="24"/>
        </w:rPr>
      </w:pPr>
    </w:p>
    <w:p w14:paraId="3716D3FB" w14:textId="77777777" w:rsidR="003D7BE6" w:rsidRDefault="003D7BE6" w:rsidP="00657B42">
      <w:pPr>
        <w:spacing w:after="0" w:line="360" w:lineRule="auto"/>
        <w:jc w:val="both"/>
        <w:rPr>
          <w:rFonts w:ascii="Times New Roman" w:hAnsi="Times New Roman" w:cs="Times New Roman"/>
          <w:sz w:val="24"/>
          <w:szCs w:val="24"/>
        </w:rPr>
      </w:pPr>
    </w:p>
    <w:p w14:paraId="7FEB12EE" w14:textId="77777777" w:rsidR="003D7BE6" w:rsidRDefault="003D7BE6" w:rsidP="00657B42">
      <w:pPr>
        <w:spacing w:after="0" w:line="360" w:lineRule="auto"/>
        <w:jc w:val="both"/>
        <w:rPr>
          <w:rFonts w:ascii="Times New Roman" w:hAnsi="Times New Roman" w:cs="Times New Roman"/>
          <w:sz w:val="24"/>
          <w:szCs w:val="24"/>
        </w:rPr>
      </w:pPr>
    </w:p>
    <w:p w14:paraId="1C0887BF" w14:textId="77777777" w:rsidR="003D7BE6" w:rsidRDefault="003D7BE6" w:rsidP="00657B42">
      <w:pPr>
        <w:spacing w:after="0" w:line="360" w:lineRule="auto"/>
        <w:jc w:val="both"/>
        <w:rPr>
          <w:rFonts w:ascii="Times New Roman" w:hAnsi="Times New Roman" w:cs="Times New Roman"/>
          <w:sz w:val="24"/>
          <w:szCs w:val="24"/>
        </w:rPr>
      </w:pPr>
    </w:p>
    <w:p w14:paraId="25D8D502" w14:textId="77777777" w:rsidR="003D7BE6" w:rsidRDefault="003D7BE6" w:rsidP="00657B42">
      <w:pPr>
        <w:spacing w:after="0" w:line="360" w:lineRule="auto"/>
        <w:jc w:val="both"/>
        <w:rPr>
          <w:rFonts w:ascii="Times New Roman" w:hAnsi="Times New Roman" w:cs="Times New Roman"/>
          <w:sz w:val="24"/>
          <w:szCs w:val="24"/>
        </w:rPr>
      </w:pPr>
    </w:p>
    <w:p w14:paraId="1505D14A" w14:textId="77777777" w:rsidR="003D7BE6" w:rsidRDefault="003D7BE6" w:rsidP="00657B42">
      <w:pPr>
        <w:spacing w:after="0" w:line="360" w:lineRule="auto"/>
        <w:jc w:val="both"/>
        <w:rPr>
          <w:rFonts w:ascii="Times New Roman" w:hAnsi="Times New Roman" w:cs="Times New Roman"/>
          <w:sz w:val="24"/>
          <w:szCs w:val="24"/>
        </w:rPr>
      </w:pPr>
    </w:p>
    <w:p w14:paraId="373FCE98" w14:textId="77777777" w:rsidR="003D7BE6" w:rsidRDefault="003D7BE6" w:rsidP="00657B42">
      <w:pPr>
        <w:spacing w:after="0" w:line="360" w:lineRule="auto"/>
        <w:jc w:val="both"/>
        <w:rPr>
          <w:rFonts w:ascii="Times New Roman" w:hAnsi="Times New Roman" w:cs="Times New Roman"/>
          <w:sz w:val="24"/>
          <w:szCs w:val="24"/>
        </w:rPr>
      </w:pPr>
    </w:p>
    <w:p w14:paraId="6DB0DC28" w14:textId="77777777" w:rsidR="003D7BE6" w:rsidRDefault="003D7BE6" w:rsidP="00657B42">
      <w:pPr>
        <w:spacing w:after="0" w:line="360" w:lineRule="auto"/>
        <w:jc w:val="both"/>
        <w:rPr>
          <w:rFonts w:ascii="Times New Roman" w:hAnsi="Times New Roman" w:cs="Times New Roman"/>
          <w:sz w:val="24"/>
          <w:szCs w:val="24"/>
        </w:rPr>
      </w:pPr>
    </w:p>
    <w:p w14:paraId="15126DD4" w14:textId="77777777" w:rsidR="003D7BE6" w:rsidRDefault="003D7BE6" w:rsidP="00657B42">
      <w:pPr>
        <w:spacing w:after="0" w:line="360" w:lineRule="auto"/>
        <w:jc w:val="both"/>
        <w:rPr>
          <w:rFonts w:ascii="Times New Roman" w:hAnsi="Times New Roman" w:cs="Times New Roman"/>
          <w:sz w:val="24"/>
          <w:szCs w:val="24"/>
        </w:rPr>
      </w:pPr>
    </w:p>
    <w:p w14:paraId="0E2A3363" w14:textId="77777777" w:rsidR="003D7BE6" w:rsidRDefault="003D7BE6" w:rsidP="00657B42">
      <w:pPr>
        <w:spacing w:after="0" w:line="360" w:lineRule="auto"/>
        <w:jc w:val="both"/>
        <w:rPr>
          <w:rFonts w:ascii="Times New Roman" w:hAnsi="Times New Roman" w:cs="Times New Roman"/>
          <w:sz w:val="24"/>
          <w:szCs w:val="24"/>
        </w:rPr>
      </w:pPr>
    </w:p>
    <w:p w14:paraId="493E8DF9" w14:textId="77777777" w:rsidR="003D7BE6" w:rsidRPr="00CB7E73" w:rsidRDefault="003D7BE6" w:rsidP="003D7BE6">
      <w:pPr>
        <w:spacing w:after="0" w:line="360" w:lineRule="auto"/>
        <w:jc w:val="center"/>
        <w:rPr>
          <w:rFonts w:ascii="Times New Roman" w:hAnsi="Times New Roman" w:cs="Times New Roman"/>
          <w:b/>
          <w:bCs/>
          <w:sz w:val="28"/>
          <w:szCs w:val="28"/>
        </w:rPr>
      </w:pPr>
      <w:r w:rsidRPr="00CB7E73">
        <w:rPr>
          <w:rFonts w:ascii="Times New Roman" w:hAnsi="Times New Roman" w:cs="Times New Roman"/>
          <w:b/>
          <w:bCs/>
          <w:sz w:val="28"/>
          <w:szCs w:val="28"/>
        </w:rPr>
        <w:t>BAB IV</w:t>
      </w:r>
    </w:p>
    <w:p w14:paraId="7FD9653E" w14:textId="77777777" w:rsidR="003D7BE6" w:rsidRPr="00CB7E73" w:rsidRDefault="003D7BE6" w:rsidP="003D7BE6">
      <w:pPr>
        <w:spacing w:after="0" w:line="360" w:lineRule="auto"/>
        <w:jc w:val="center"/>
        <w:rPr>
          <w:rFonts w:ascii="Times New Roman" w:hAnsi="Times New Roman" w:cs="Times New Roman"/>
          <w:b/>
          <w:bCs/>
          <w:sz w:val="28"/>
          <w:szCs w:val="28"/>
        </w:rPr>
      </w:pPr>
      <w:r w:rsidRPr="00CB7E73">
        <w:rPr>
          <w:rFonts w:ascii="Times New Roman" w:hAnsi="Times New Roman" w:cs="Times New Roman"/>
          <w:b/>
          <w:bCs/>
          <w:sz w:val="28"/>
          <w:szCs w:val="28"/>
        </w:rPr>
        <w:lastRenderedPageBreak/>
        <w:t>HASIL DAN LUARAN YANG DICAPAI</w:t>
      </w:r>
    </w:p>
    <w:p w14:paraId="520DF462" w14:textId="77777777" w:rsidR="003D7BE6" w:rsidRPr="00CB7E73" w:rsidRDefault="003D7BE6" w:rsidP="003D7BE6">
      <w:pPr>
        <w:spacing w:after="0" w:line="360" w:lineRule="auto"/>
        <w:jc w:val="both"/>
        <w:rPr>
          <w:rFonts w:ascii="Times New Roman" w:hAnsi="Times New Roman" w:cs="Times New Roman"/>
          <w:sz w:val="24"/>
          <w:szCs w:val="24"/>
        </w:rPr>
      </w:pPr>
    </w:p>
    <w:p w14:paraId="7C652CFD" w14:textId="77777777" w:rsidR="003D7BE6" w:rsidRPr="00CB7E73" w:rsidRDefault="003D7BE6" w:rsidP="003D7BE6">
      <w:pPr>
        <w:spacing w:after="0" w:line="360" w:lineRule="auto"/>
        <w:jc w:val="both"/>
        <w:rPr>
          <w:rFonts w:ascii="Times New Roman" w:hAnsi="Times New Roman" w:cs="Times New Roman"/>
          <w:b/>
          <w:sz w:val="24"/>
          <w:szCs w:val="24"/>
        </w:rPr>
      </w:pPr>
      <w:r w:rsidRPr="00CB7E73">
        <w:rPr>
          <w:rFonts w:ascii="Times New Roman" w:hAnsi="Times New Roman" w:cs="Times New Roman"/>
          <w:b/>
          <w:sz w:val="24"/>
          <w:szCs w:val="24"/>
        </w:rPr>
        <w:t>4.1.</w:t>
      </w:r>
      <w:r w:rsidRPr="00CB7E73">
        <w:rPr>
          <w:rFonts w:ascii="Times New Roman" w:hAnsi="Times New Roman" w:cs="Times New Roman"/>
          <w:b/>
          <w:sz w:val="24"/>
          <w:szCs w:val="24"/>
        </w:rPr>
        <w:tab/>
        <w:t>Perancangan Luaran Kegiatan</w:t>
      </w:r>
    </w:p>
    <w:p w14:paraId="507BDA7F" w14:textId="18675CC5" w:rsidR="003D7BE6" w:rsidRPr="00F51D04" w:rsidRDefault="003D7BE6" w:rsidP="003D7BE6">
      <w:pPr>
        <w:tabs>
          <w:tab w:val="left" w:pos="720"/>
          <w:tab w:val="left" w:pos="1080"/>
          <w:tab w:val="right" w:pos="9072"/>
        </w:tabs>
        <w:snapToGrid w:val="0"/>
        <w:spacing w:after="0" w:line="360" w:lineRule="auto"/>
        <w:jc w:val="both"/>
        <w:rPr>
          <w:rFonts w:ascii="Times New Roman" w:eastAsia="Arial" w:hAnsi="Times New Roman" w:cs="Times New Roman"/>
          <w:bCs/>
          <w:noProof w:val="0"/>
          <w:sz w:val="24"/>
          <w:szCs w:val="24"/>
          <w:lang w:val="en-US" w:eastAsia="zh-CN"/>
        </w:rPr>
      </w:pPr>
      <w:r>
        <w:rPr>
          <w:rFonts w:ascii="Times New Roman" w:eastAsia="Arial" w:hAnsi="Times New Roman" w:cs="Times New Roman"/>
          <w:bCs/>
          <w:noProof w:val="0"/>
          <w:sz w:val="24"/>
          <w:szCs w:val="24"/>
          <w:lang w:val="en-US" w:eastAsia="zh-CN"/>
        </w:rPr>
        <w:t>Perancangan luaran kegiatan</w:t>
      </w:r>
      <w:r w:rsidRPr="0022035B">
        <w:rPr>
          <w:rFonts w:ascii="Times New Roman" w:eastAsia="Arial" w:hAnsi="Times New Roman" w:cs="Times New Roman"/>
          <w:bCs/>
          <w:noProof w:val="0"/>
          <w:sz w:val="24"/>
          <w:szCs w:val="24"/>
          <w:lang w:val="en-US" w:eastAsia="zh-CN"/>
        </w:rPr>
        <w:t xml:space="preserve"> yang dilakukan penulis dalam proyek ini ialah </w:t>
      </w:r>
      <w:r w:rsidRPr="00F51D04">
        <w:rPr>
          <w:rFonts w:ascii="Times New Roman" w:eastAsia="Arial" w:hAnsi="Times New Roman" w:cs="Times New Roman"/>
          <w:bCs/>
          <w:noProof w:val="0"/>
          <w:sz w:val="24"/>
          <w:szCs w:val="24"/>
          <w:lang w:val="en-US" w:eastAsia="zh-CN"/>
        </w:rPr>
        <w:t xml:space="preserve">Mengobservasi dan menganalisis prosedur dalam sistem </w:t>
      </w:r>
      <w:bookmarkStart w:id="53" w:name="_Hlk140860647"/>
      <w:r w:rsidRPr="00F51D04">
        <w:rPr>
          <w:rFonts w:ascii="Times New Roman" w:eastAsia="Arial" w:hAnsi="Times New Roman" w:cs="Times New Roman"/>
          <w:bCs/>
          <w:i/>
          <w:iCs/>
          <w:noProof w:val="0"/>
          <w:sz w:val="24"/>
          <w:szCs w:val="24"/>
          <w:lang w:val="en-US" w:eastAsia="zh-CN"/>
        </w:rPr>
        <w:t>talent acquisition process</w:t>
      </w:r>
      <w:r w:rsidRPr="00F51D04">
        <w:rPr>
          <w:rFonts w:ascii="Times New Roman" w:eastAsia="Arial" w:hAnsi="Times New Roman" w:cs="Times New Roman"/>
          <w:bCs/>
          <w:noProof w:val="0"/>
          <w:sz w:val="24"/>
          <w:szCs w:val="24"/>
          <w:lang w:val="en-US" w:eastAsia="zh-CN"/>
        </w:rPr>
        <w:t xml:space="preserve"> yang diterapkan PT Mcdermott Indonesia yang langkah-langkahnya disesuaikan dengan undang-undang yang berlaku</w:t>
      </w:r>
      <w:bookmarkEnd w:id="53"/>
      <w:r w:rsidRPr="00F51D04">
        <w:rPr>
          <w:rFonts w:ascii="Times New Roman" w:eastAsia="Arial" w:hAnsi="Times New Roman" w:cs="Times New Roman"/>
          <w:bCs/>
          <w:noProof w:val="0"/>
          <w:sz w:val="24"/>
          <w:szCs w:val="24"/>
          <w:lang w:val="en-US" w:eastAsia="zh-CN"/>
        </w:rPr>
        <w:t xml:space="preserve">. Sebab prosedur pada sistem </w:t>
      </w:r>
      <w:r w:rsidRPr="00F51D04">
        <w:rPr>
          <w:rFonts w:ascii="Times New Roman" w:eastAsia="Arial" w:hAnsi="Times New Roman" w:cs="Times New Roman"/>
          <w:bCs/>
          <w:i/>
          <w:iCs/>
          <w:noProof w:val="0"/>
          <w:sz w:val="24"/>
          <w:szCs w:val="24"/>
          <w:lang w:val="en-US" w:eastAsia="zh-CN"/>
        </w:rPr>
        <w:t>Talent acquisition process</w:t>
      </w:r>
      <w:r w:rsidRPr="00F51D04">
        <w:rPr>
          <w:rFonts w:ascii="Times New Roman" w:eastAsia="Arial" w:hAnsi="Times New Roman" w:cs="Times New Roman"/>
          <w:bCs/>
          <w:noProof w:val="0"/>
          <w:sz w:val="24"/>
          <w:szCs w:val="24"/>
          <w:lang w:val="en-US" w:eastAsia="zh-CN"/>
        </w:rPr>
        <w:t xml:space="preserve"> sangat mempengaruhi kinerja perusahaan karena memerlukan banyak pekerja yang jumlahnya ditentukan sesuai kebutuhan dari setiap project yang dikerjakan. </w:t>
      </w:r>
    </w:p>
    <w:p w14:paraId="3A7A2C41" w14:textId="77777777" w:rsidR="003D7BE6" w:rsidRPr="0022035B" w:rsidRDefault="003D7BE6" w:rsidP="003D7BE6">
      <w:pPr>
        <w:tabs>
          <w:tab w:val="left" w:pos="720"/>
          <w:tab w:val="left" w:pos="1080"/>
          <w:tab w:val="right" w:pos="9072"/>
        </w:tabs>
        <w:snapToGrid w:val="0"/>
        <w:spacing w:after="0" w:line="360" w:lineRule="auto"/>
        <w:jc w:val="both"/>
        <w:rPr>
          <w:rFonts w:ascii="Times New Roman" w:eastAsia="Arial" w:hAnsi="Times New Roman" w:cs="Times New Roman"/>
          <w:bCs/>
          <w:noProof w:val="0"/>
          <w:sz w:val="24"/>
          <w:szCs w:val="24"/>
          <w:lang w:val="en-US" w:eastAsia="zh-CN"/>
        </w:rPr>
      </w:pPr>
      <w:r w:rsidRPr="0022035B">
        <w:rPr>
          <w:rFonts w:ascii="Times New Roman" w:eastAsia="Arial" w:hAnsi="Times New Roman" w:cs="Times New Roman"/>
          <w:bCs/>
          <w:noProof w:val="0"/>
          <w:sz w:val="24"/>
          <w:szCs w:val="24"/>
          <w:lang w:val="en-US" w:eastAsia="zh-CN"/>
        </w:rPr>
        <w:t xml:space="preserve">Untuk prosedur dari sistem </w:t>
      </w:r>
      <w:r w:rsidRPr="0022035B">
        <w:rPr>
          <w:rFonts w:ascii="Times New Roman" w:eastAsia="Arial" w:hAnsi="Times New Roman" w:cs="Times New Roman"/>
          <w:bCs/>
          <w:i/>
          <w:iCs/>
          <w:noProof w:val="0"/>
          <w:sz w:val="24"/>
          <w:szCs w:val="24"/>
          <w:lang w:val="en-US" w:eastAsia="zh-CN"/>
        </w:rPr>
        <w:t>talent acquisition process</w:t>
      </w:r>
      <w:r w:rsidRPr="0022035B">
        <w:rPr>
          <w:rFonts w:ascii="Times New Roman" w:eastAsia="Arial" w:hAnsi="Times New Roman" w:cs="Times New Roman"/>
          <w:bCs/>
          <w:noProof w:val="0"/>
          <w:sz w:val="24"/>
          <w:szCs w:val="24"/>
          <w:lang w:val="en-US" w:eastAsia="zh-CN"/>
        </w:rPr>
        <w:t xml:space="preserve"> yang akan diobservasi dan dianalisa ialah </w:t>
      </w:r>
      <w:r w:rsidRPr="0022035B">
        <w:rPr>
          <w:rFonts w:ascii="Times New Roman" w:eastAsia="Arial" w:hAnsi="Times New Roman" w:cs="Times New Roman"/>
          <w:bCs/>
          <w:i/>
          <w:iCs/>
          <w:noProof w:val="0"/>
          <w:sz w:val="24"/>
          <w:szCs w:val="24"/>
          <w:lang w:val="en-US" w:eastAsia="zh-CN"/>
        </w:rPr>
        <w:t>Sourcing and Lead Generation, Recruiting and Attracting, Interviewing and Assessing, Checking References, Making Final Selections, Hiring and Onboarding</w:t>
      </w:r>
      <w:r w:rsidRPr="00600B2F">
        <w:rPr>
          <w:rFonts w:ascii="Times New Roman" w:eastAsia="Arial" w:hAnsi="Times New Roman" w:cs="Times New Roman"/>
          <w:bCs/>
          <w:i/>
          <w:iCs/>
          <w:noProof w:val="0"/>
          <w:sz w:val="24"/>
          <w:szCs w:val="24"/>
          <w:lang w:val="en-US" w:eastAsia="zh-CN"/>
        </w:rPr>
        <w:t xml:space="preserve"> </w:t>
      </w:r>
      <w:sdt>
        <w:sdtPr>
          <w:rPr>
            <w:rFonts w:ascii="Times New Roman" w:eastAsia="Arial" w:hAnsi="Times New Roman" w:cs="Times New Roman"/>
            <w:bCs/>
            <w:iCs/>
            <w:noProof w:val="0"/>
            <w:color w:val="000000"/>
            <w:sz w:val="24"/>
            <w:szCs w:val="24"/>
            <w:lang w:val="en-US" w:eastAsia="zh-CN"/>
          </w:rPr>
          <w:tag w:val="MENDELEY_CITATION_v3_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"/>
          <w:id w:val="1837112417"/>
          <w:placeholder>
            <w:docPart w:val="975E615FF6194E8885E0BB369A862BFC"/>
          </w:placeholder>
        </w:sdtPr>
        <w:sdtContent>
          <w:r w:rsidRPr="00600B2F">
            <w:rPr>
              <w:rFonts w:ascii="Times New Roman" w:eastAsia="Times New Roman" w:hAnsi="Times New Roman" w:cs="Times New Roman"/>
              <w:color w:val="000000"/>
            </w:rPr>
            <w:t>(HR and Recruitment: n.d.)</w:t>
          </w:r>
        </w:sdtContent>
      </w:sdt>
      <w:r w:rsidRPr="0022035B">
        <w:rPr>
          <w:rFonts w:ascii="Times New Roman" w:eastAsia="Arial" w:hAnsi="Times New Roman" w:cs="Times New Roman"/>
          <w:bCs/>
          <w:i/>
          <w:iCs/>
          <w:noProof w:val="0"/>
          <w:sz w:val="24"/>
          <w:szCs w:val="24"/>
          <w:lang w:val="en-US" w:eastAsia="zh-CN"/>
        </w:rPr>
        <w:t>.</w:t>
      </w:r>
    </w:p>
    <w:p w14:paraId="7C008596" w14:textId="77777777" w:rsidR="003D7BE6" w:rsidRPr="00CB7E73" w:rsidRDefault="003D7BE6" w:rsidP="003D7BE6">
      <w:pPr>
        <w:spacing w:after="0" w:line="360" w:lineRule="auto"/>
        <w:ind w:firstLine="720"/>
        <w:jc w:val="both"/>
        <w:rPr>
          <w:rFonts w:ascii="Times New Roman" w:hAnsi="Times New Roman" w:cs="Times New Roman"/>
          <w:sz w:val="24"/>
          <w:szCs w:val="24"/>
        </w:rPr>
      </w:pPr>
    </w:p>
    <w:p w14:paraId="3B11D2BD" w14:textId="77777777" w:rsidR="003D7BE6" w:rsidRPr="00CB7E73" w:rsidRDefault="003D7BE6" w:rsidP="003D7BE6">
      <w:pPr>
        <w:spacing w:after="0" w:line="360" w:lineRule="auto"/>
        <w:jc w:val="both"/>
        <w:rPr>
          <w:rFonts w:ascii="Times New Roman" w:hAnsi="Times New Roman" w:cs="Times New Roman"/>
          <w:b/>
          <w:sz w:val="24"/>
          <w:szCs w:val="24"/>
        </w:rPr>
      </w:pPr>
      <w:r w:rsidRPr="00CB7E73">
        <w:rPr>
          <w:rFonts w:ascii="Times New Roman" w:hAnsi="Times New Roman" w:cs="Times New Roman"/>
          <w:b/>
          <w:sz w:val="24"/>
          <w:szCs w:val="24"/>
        </w:rPr>
        <w:t>4.2.</w:t>
      </w:r>
      <w:r w:rsidRPr="00CB7E73">
        <w:rPr>
          <w:rFonts w:ascii="Times New Roman" w:hAnsi="Times New Roman" w:cs="Times New Roman"/>
          <w:b/>
          <w:sz w:val="24"/>
          <w:szCs w:val="24"/>
        </w:rPr>
        <w:tab/>
        <w:t>Proses Implementasi Luaran</w:t>
      </w:r>
    </w:p>
    <w:p w14:paraId="35CE7141" w14:textId="77777777" w:rsidR="003D7BE6" w:rsidRDefault="003D7BE6" w:rsidP="003D7BE6">
      <w:pPr>
        <w:autoSpaceDE w:val="0"/>
        <w:autoSpaceDN w:val="0"/>
        <w:adjustRightInd w:val="0"/>
        <w:spacing w:line="360" w:lineRule="auto"/>
        <w:rPr>
          <w:rFonts w:ascii="Times New Roman" w:hAnsi="Times New Roman" w:cs="Times New Roman"/>
          <w:sz w:val="24"/>
          <w:szCs w:val="24"/>
        </w:rPr>
      </w:pPr>
      <w:bookmarkStart w:id="54" w:name="_Hlk141291839"/>
      <w:r>
        <w:rPr>
          <w:rFonts w:ascii="Times New Roman" w:hAnsi="Times New Roman" w:cs="Times New Roman"/>
          <w:sz w:val="24"/>
          <w:szCs w:val="24"/>
        </w:rPr>
        <w:t xml:space="preserve">Pada proses implementasi luaran, </w:t>
      </w:r>
      <w:bookmarkStart w:id="55" w:name="_Hlk140952221"/>
      <w:r>
        <w:rPr>
          <w:rFonts w:ascii="Times New Roman" w:hAnsi="Times New Roman" w:cs="Times New Roman"/>
          <w:sz w:val="24"/>
          <w:szCs w:val="24"/>
        </w:rPr>
        <w:t xml:space="preserve">penulis menganalisa hasil observasi mengenai sistem </w:t>
      </w:r>
      <w:r w:rsidRPr="00F51D04">
        <w:rPr>
          <w:rFonts w:ascii="Times New Roman" w:eastAsia="Arial" w:hAnsi="Times New Roman" w:cs="Times New Roman"/>
          <w:bCs/>
          <w:i/>
          <w:iCs/>
          <w:noProof w:val="0"/>
          <w:sz w:val="24"/>
          <w:szCs w:val="24"/>
          <w:lang w:val="en-US" w:eastAsia="zh-CN"/>
        </w:rPr>
        <w:t>talent acquisition process</w:t>
      </w:r>
      <w:r w:rsidRPr="00F51D04">
        <w:rPr>
          <w:rFonts w:ascii="Times New Roman" w:eastAsia="Arial" w:hAnsi="Times New Roman" w:cs="Times New Roman"/>
          <w:bCs/>
          <w:noProof w:val="0"/>
          <w:sz w:val="24"/>
          <w:szCs w:val="24"/>
          <w:lang w:val="en-US" w:eastAsia="zh-CN"/>
        </w:rPr>
        <w:t xml:space="preserve"> yang diterapkan PT Mcdermott Indonesia yang langkah-langkahnya </w:t>
      </w:r>
      <w:r>
        <w:rPr>
          <w:rFonts w:ascii="Times New Roman" w:eastAsia="Arial" w:hAnsi="Times New Roman" w:cs="Times New Roman"/>
          <w:bCs/>
          <w:noProof w:val="0"/>
          <w:sz w:val="24"/>
          <w:szCs w:val="24"/>
          <w:lang w:val="en-US" w:eastAsia="zh-CN"/>
        </w:rPr>
        <w:t>atau prosedurnya telah megikuti s</w:t>
      </w:r>
      <w:r w:rsidRPr="00F51D04">
        <w:rPr>
          <w:rFonts w:ascii="Times New Roman" w:eastAsia="Arial" w:hAnsi="Times New Roman" w:cs="Times New Roman"/>
          <w:bCs/>
          <w:noProof w:val="0"/>
          <w:sz w:val="24"/>
          <w:szCs w:val="24"/>
          <w:lang w:val="en-US" w:eastAsia="zh-CN"/>
        </w:rPr>
        <w:t>esuaikan dengan undang-undang yang berlaku</w:t>
      </w:r>
      <w:r>
        <w:rPr>
          <w:rFonts w:ascii="Times New Roman" w:eastAsia="Arial" w:hAnsi="Times New Roman" w:cs="Times New Roman"/>
          <w:bCs/>
          <w:noProof w:val="0"/>
          <w:sz w:val="24"/>
          <w:szCs w:val="24"/>
          <w:lang w:val="en-US" w:eastAsia="zh-CN"/>
        </w:rPr>
        <w:t xml:space="preserve"> </w:t>
      </w:r>
      <w:sdt>
        <w:sdtPr>
          <w:rPr>
            <w:rFonts w:ascii="Times New Roman" w:eastAsia="Arial" w:hAnsi="Times New Roman" w:cs="Times New Roman"/>
            <w:bCs/>
            <w:noProof w:val="0"/>
            <w:color w:val="000000"/>
            <w:sz w:val="24"/>
            <w:szCs w:val="24"/>
            <w:lang w:val="en-US" w:eastAsia="zh-CN"/>
          </w:rPr>
          <w:tag w:val="MENDELEY_CITATION_v3_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"/>
          <w:id w:val="-2073116281"/>
          <w:placeholder>
            <w:docPart w:val="975E615FF6194E8885E0BB369A862BFC"/>
          </w:placeholder>
        </w:sdtPr>
        <w:sdtEndPr>
          <w:rPr>
            <w:rFonts w:asciiTheme="minorHAnsi" w:eastAsia="SimSun" w:hAnsiTheme="minorHAnsi" w:cstheme="minorBidi"/>
            <w:bCs w:val="0"/>
            <w:noProof/>
            <w:sz w:val="22"/>
            <w:szCs w:val="22"/>
            <w:lang w:val="en-ID" w:eastAsia="en-US"/>
          </w:rPr>
        </w:sdtEndPr>
        <w:sdtContent>
          <w:r w:rsidRPr="00600B2F">
            <w:rPr>
              <w:color w:val="000000"/>
            </w:rPr>
            <w:t>(Khair, 2021)</w:t>
          </w:r>
        </w:sdtContent>
      </w:sdt>
      <w:r>
        <w:rPr>
          <w:rFonts w:ascii="Times New Roman" w:eastAsia="Arial" w:hAnsi="Times New Roman" w:cs="Times New Roman"/>
          <w:bCs/>
          <w:noProof w:val="0"/>
          <w:sz w:val="24"/>
          <w:szCs w:val="24"/>
          <w:lang w:val="en-US" w:eastAsia="zh-CN"/>
        </w:rPr>
        <w:t>.</w:t>
      </w:r>
      <w:bookmarkEnd w:id="55"/>
    </w:p>
    <w:p w14:paraId="4BDBA739" w14:textId="77777777" w:rsidR="003D7BE6" w:rsidRDefault="003D7BE6" w:rsidP="003D7BE6">
      <w:pPr>
        <w:widowControl w:val="0"/>
        <w:pBdr>
          <w:top w:val="nil"/>
          <w:left w:val="nil"/>
          <w:bottom w:val="nil"/>
          <w:right w:val="nil"/>
          <w:between w:val="nil"/>
        </w:pBdr>
        <w:spacing w:line="360" w:lineRule="auto"/>
        <w:ind w:left="284" w:right="1"/>
        <w:jc w:val="both"/>
        <w:rPr>
          <w:rFonts w:ascii="Times New Roman" w:eastAsia="Times" w:hAnsi="Times New Roman" w:cs="Times New Roman"/>
          <w:color w:val="000000"/>
          <w:sz w:val="24"/>
          <w:szCs w:val="24"/>
        </w:rPr>
      </w:pPr>
      <w:r w:rsidRPr="00B049F7">
        <w:rPr>
          <w:rFonts w:ascii="Times New Roman" w:eastAsia="Times" w:hAnsi="Times New Roman" w:cs="Times New Roman"/>
          <w:color w:val="000000"/>
          <w:sz w:val="24"/>
          <w:szCs w:val="24"/>
        </w:rPr>
        <w:t xml:space="preserve">Beberapa tahapan untuk </w:t>
      </w:r>
      <w:r>
        <w:rPr>
          <w:rFonts w:ascii="Times New Roman" w:eastAsia="Times" w:hAnsi="Times New Roman" w:cs="Times New Roman"/>
          <w:color w:val="000000"/>
          <w:sz w:val="24"/>
          <w:szCs w:val="24"/>
        </w:rPr>
        <w:t>proses implementasi</w:t>
      </w:r>
      <w:r w:rsidRPr="00B049F7">
        <w:rPr>
          <w:rFonts w:ascii="Times New Roman" w:eastAsia="Times" w:hAnsi="Times New Roman" w:cs="Times New Roman"/>
          <w:color w:val="000000"/>
          <w:sz w:val="24"/>
          <w:szCs w:val="24"/>
        </w:rPr>
        <w:t xml:space="preserve"> ini adalah: </w:t>
      </w:r>
    </w:p>
    <w:p w14:paraId="44AB2307" w14:textId="77777777" w:rsidR="003D7BE6" w:rsidRPr="00F51D04" w:rsidRDefault="003D7BE6" w:rsidP="003D7BE6">
      <w:pPr>
        <w:pStyle w:val="ListParagraph"/>
        <w:widowControl w:val="0"/>
        <w:numPr>
          <w:ilvl w:val="0"/>
          <w:numId w:val="16"/>
        </w:numPr>
        <w:pBdr>
          <w:top w:val="nil"/>
          <w:left w:val="nil"/>
          <w:bottom w:val="nil"/>
          <w:right w:val="nil"/>
          <w:between w:val="nil"/>
        </w:pBdr>
        <w:spacing w:line="360" w:lineRule="auto"/>
        <w:ind w:right="1"/>
        <w:jc w:val="both"/>
        <w:rPr>
          <w:rFonts w:ascii="Times New Roman" w:eastAsia="Times" w:hAnsi="Times New Roman" w:cs="Times New Roman"/>
          <w:color w:val="000000"/>
          <w:sz w:val="24"/>
          <w:szCs w:val="24"/>
        </w:rPr>
      </w:pPr>
      <w:r w:rsidRPr="00F51D04">
        <w:rPr>
          <w:rFonts w:ascii="Times New Roman" w:eastAsia="Times" w:hAnsi="Times New Roman" w:cs="Times New Roman"/>
          <w:color w:val="000000"/>
          <w:sz w:val="24"/>
          <w:szCs w:val="24"/>
        </w:rPr>
        <w:t xml:space="preserve">Mencari informasi mengenai perusahaan dan </w:t>
      </w:r>
      <w:r w:rsidRPr="00F51D04">
        <w:rPr>
          <w:rFonts w:ascii="Times New Roman" w:eastAsia="Times" w:hAnsi="Times New Roman" w:cs="Times New Roman"/>
          <w:i/>
          <w:iCs/>
          <w:color w:val="000000"/>
          <w:sz w:val="24"/>
          <w:szCs w:val="24"/>
        </w:rPr>
        <w:t>job description</w:t>
      </w:r>
      <w:r w:rsidRPr="00F51D04">
        <w:rPr>
          <w:rFonts w:ascii="Times New Roman" w:eastAsia="Times" w:hAnsi="Times New Roman" w:cs="Times New Roman"/>
          <w:color w:val="000000"/>
          <w:sz w:val="24"/>
          <w:szCs w:val="24"/>
        </w:rPr>
        <w:t xml:space="preserve"> yang dilakukan selama kerja praktek</w:t>
      </w:r>
      <w:r>
        <w:rPr>
          <w:rFonts w:ascii="Times New Roman" w:eastAsia="Times" w:hAnsi="Times New Roman" w:cs="Times New Roman"/>
          <w:color w:val="000000"/>
          <w:sz w:val="24"/>
          <w:szCs w:val="24"/>
        </w:rPr>
        <w:t>. Memperluas sumber informasi tidak hanya dari lingkungan karyawan terdekat, namun juga mendengarkan karyawan secara langsung maupun tidak langsung, seperti melalui telepon.</w:t>
      </w:r>
    </w:p>
    <w:p w14:paraId="746B9DE7" w14:textId="77777777" w:rsidR="003D7BE6" w:rsidRPr="00A428B0" w:rsidRDefault="003D7BE6" w:rsidP="003D7BE6">
      <w:pPr>
        <w:pStyle w:val="ListParagraph"/>
        <w:widowControl w:val="0"/>
        <w:numPr>
          <w:ilvl w:val="0"/>
          <w:numId w:val="16"/>
        </w:numPr>
        <w:pBdr>
          <w:top w:val="nil"/>
          <w:left w:val="nil"/>
          <w:bottom w:val="nil"/>
          <w:right w:val="nil"/>
          <w:between w:val="nil"/>
        </w:pBdr>
        <w:spacing w:line="360" w:lineRule="auto"/>
        <w:ind w:right="1"/>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M</w:t>
      </w:r>
      <w:r w:rsidRPr="00F51D04">
        <w:rPr>
          <w:rFonts w:ascii="Times New Roman" w:eastAsia="Times" w:hAnsi="Times New Roman" w:cs="Times New Roman"/>
          <w:color w:val="000000"/>
          <w:sz w:val="24"/>
          <w:szCs w:val="24"/>
        </w:rPr>
        <w:t xml:space="preserve">elakukan wawancara terhadap staf TA terkait kegiatan implementasi atas prosedur yang dikerjakan dan dijalani. </w:t>
      </w:r>
      <w:r>
        <w:rPr>
          <w:rFonts w:ascii="Times New Roman" w:eastAsia="Times" w:hAnsi="Times New Roman" w:cs="Times New Roman"/>
          <w:color w:val="000000"/>
          <w:sz w:val="24"/>
          <w:szCs w:val="24"/>
        </w:rPr>
        <w:t xml:space="preserve">Kemudian </w:t>
      </w:r>
      <w:r w:rsidRPr="00A428B0">
        <w:rPr>
          <w:rFonts w:ascii="Times New Roman" w:eastAsia="Times" w:hAnsi="Times New Roman" w:cs="Times New Roman"/>
          <w:color w:val="000000"/>
          <w:sz w:val="24"/>
          <w:szCs w:val="24"/>
        </w:rPr>
        <w:t xml:space="preserve">merancang penyusunan proyek dengan menganalisa hasil observasi yang telah dilakukan dan mengaitkan dengan hasil wawancara yang telah dilakukan,, selanjutnya dilakukan perancangan luaran proyek yang dilanjutkan dengan proses </w:t>
      </w:r>
      <w:r w:rsidRPr="00A428B0">
        <w:rPr>
          <w:rFonts w:ascii="Times New Roman" w:eastAsia="Times" w:hAnsi="Times New Roman" w:cs="Times New Roman"/>
          <w:color w:val="000000"/>
          <w:sz w:val="24"/>
          <w:szCs w:val="24"/>
        </w:rPr>
        <w:lastRenderedPageBreak/>
        <w:t xml:space="preserve">implementasi, pelatihan, evaluasi, dan monitoring. </w:t>
      </w:r>
    </w:p>
    <w:p w14:paraId="5F95A95E" w14:textId="77777777" w:rsidR="003D7BE6" w:rsidRDefault="003D7BE6" w:rsidP="003D7BE6">
      <w:pPr>
        <w:autoSpaceDE w:val="0"/>
        <w:autoSpaceDN w:val="0"/>
        <w:adjustRightInd w:val="0"/>
        <w:spacing w:line="360" w:lineRule="auto"/>
        <w:rPr>
          <w:rFonts w:ascii="Times New Roman" w:hAnsi="Times New Roman" w:cs="Times New Roman"/>
          <w:sz w:val="24"/>
          <w:szCs w:val="24"/>
        </w:rPr>
      </w:pPr>
    </w:p>
    <w:p w14:paraId="0B8F5E22" w14:textId="77777777" w:rsidR="003D7BE6" w:rsidRDefault="003D7BE6" w:rsidP="003D7BE6">
      <w:pPr>
        <w:spacing w:line="360" w:lineRule="auto"/>
        <w:jc w:val="both"/>
        <w:rPr>
          <w:rFonts w:ascii="Times New Roman" w:hAnsi="Times New Roman" w:cs="Times New Roman"/>
          <w:sz w:val="24"/>
          <w:szCs w:val="24"/>
        </w:rPr>
      </w:pPr>
      <w:r>
        <w:rPr>
          <w:rFonts w:ascii="Times New Roman" w:hAnsi="Times New Roman" w:cs="Times New Roman"/>
          <w:sz w:val="24"/>
          <w:szCs w:val="24"/>
        </w:rPr>
        <w:t>Hasil dari luaran proyek yang akan diserahterimakan</w:t>
      </w:r>
      <w:r w:rsidRPr="00677804">
        <w:rPr>
          <w:rFonts w:ascii="Times New Roman" w:hAnsi="Times New Roman" w:cs="Times New Roman"/>
          <w:sz w:val="24"/>
          <w:szCs w:val="24"/>
        </w:rPr>
        <w:t xml:space="preserve"> kepada PT Mcdermott Indonesia </w:t>
      </w:r>
      <w:r>
        <w:rPr>
          <w:rFonts w:ascii="Times New Roman" w:hAnsi="Times New Roman" w:cs="Times New Roman"/>
          <w:sz w:val="24"/>
          <w:szCs w:val="24"/>
        </w:rPr>
        <w:t xml:space="preserve">adalah: </w:t>
      </w:r>
    </w:p>
    <w:p w14:paraId="161AEFCF" w14:textId="77777777" w:rsidR="003D7BE6" w:rsidRPr="00677804" w:rsidRDefault="003D7BE6" w:rsidP="003D7BE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Ke</w:t>
      </w:r>
      <w:r w:rsidRPr="00677804">
        <w:rPr>
          <w:rFonts w:ascii="Times New Roman" w:eastAsia="Calibri" w:hAnsi="Times New Roman" w:cs="Times New Roman"/>
          <w:sz w:val="24"/>
          <w:szCs w:val="24"/>
        </w:rPr>
        <w:t>sesuaian dari penerapan prosedur si</w:t>
      </w:r>
      <w:r>
        <w:rPr>
          <w:rFonts w:ascii="Times New Roman" w:eastAsia="Calibri" w:hAnsi="Times New Roman" w:cs="Times New Roman"/>
          <w:sz w:val="24"/>
          <w:szCs w:val="24"/>
        </w:rPr>
        <w:t>s</w:t>
      </w:r>
      <w:r w:rsidRPr="00677804">
        <w:rPr>
          <w:rFonts w:ascii="Times New Roman" w:eastAsia="Calibri" w:hAnsi="Times New Roman" w:cs="Times New Roman"/>
          <w:sz w:val="24"/>
          <w:szCs w:val="24"/>
        </w:rPr>
        <w:t xml:space="preserve">tem </w:t>
      </w:r>
      <w:bookmarkStart w:id="56" w:name="_Hlk140939736"/>
      <w:r w:rsidRPr="00677804">
        <w:rPr>
          <w:rFonts w:ascii="Times New Roman" w:eastAsia="Calibri" w:hAnsi="Times New Roman" w:cs="Times New Roman"/>
          <w:i/>
          <w:iCs/>
          <w:sz w:val="24"/>
          <w:szCs w:val="24"/>
        </w:rPr>
        <w:t>talent acquisition process</w:t>
      </w:r>
      <w:r w:rsidRPr="00677804">
        <w:rPr>
          <w:rFonts w:ascii="Times New Roman" w:eastAsia="Calibri" w:hAnsi="Times New Roman" w:cs="Times New Roman"/>
          <w:sz w:val="24"/>
          <w:szCs w:val="24"/>
        </w:rPr>
        <w:t xml:space="preserve"> </w:t>
      </w:r>
      <w:bookmarkEnd w:id="56"/>
      <w:r w:rsidRPr="00677804">
        <w:rPr>
          <w:rFonts w:ascii="Times New Roman" w:eastAsia="Calibri" w:hAnsi="Times New Roman" w:cs="Times New Roman"/>
          <w:sz w:val="24"/>
          <w:szCs w:val="24"/>
        </w:rPr>
        <w:t>di PT Mcdermott Indonesia dengan standar yang digunakan yaitu berdasarkan undang-undang</w:t>
      </w:r>
      <w:r>
        <w:rPr>
          <w:rFonts w:ascii="Times New Roman" w:eastAsia="Calibri" w:hAnsi="Times New Roman" w:cs="Times New Roman"/>
          <w:sz w:val="24"/>
          <w:szCs w:val="24"/>
        </w:rPr>
        <w:t xml:space="preserve"> cipta kerja yang berlaku</w:t>
      </w:r>
      <w:r w:rsidRPr="00677804">
        <w:rPr>
          <w:rFonts w:ascii="Times New Roman" w:eastAsia="Calibri" w:hAnsi="Times New Roman" w:cs="Times New Roman"/>
          <w:sz w:val="24"/>
          <w:szCs w:val="24"/>
        </w:rPr>
        <w:t>. Maka d</w:t>
      </w:r>
      <w:r w:rsidRPr="00677804">
        <w:rPr>
          <w:rFonts w:ascii="Times New Roman" w:hAnsi="Times New Roman" w:cs="Times New Roman"/>
          <w:sz w:val="24"/>
          <w:szCs w:val="24"/>
        </w:rPr>
        <w:t>ari output yang dihasilkan</w:t>
      </w:r>
      <w:r>
        <w:rPr>
          <w:rFonts w:ascii="Times New Roman" w:hAnsi="Times New Roman" w:cs="Times New Roman"/>
          <w:sz w:val="24"/>
          <w:szCs w:val="24"/>
        </w:rPr>
        <w:t xml:space="preserve"> setelah observasi dan tahapan jika dikaitkan dengan </w:t>
      </w:r>
      <w:r w:rsidRPr="00677804">
        <w:rPr>
          <w:rFonts w:ascii="Times New Roman" w:eastAsia="Calibri" w:hAnsi="Times New Roman" w:cs="Times New Roman"/>
          <w:i/>
          <w:iCs/>
          <w:sz w:val="24"/>
          <w:szCs w:val="24"/>
        </w:rPr>
        <w:t>talent acquisition process</w:t>
      </w:r>
      <w:r>
        <w:rPr>
          <w:rFonts w:ascii="Times New Roman" w:hAnsi="Times New Roman" w:cs="Times New Roman"/>
          <w:sz w:val="24"/>
          <w:szCs w:val="24"/>
        </w:rPr>
        <w:t xml:space="preserve"> </w:t>
      </w:r>
      <w:r w:rsidRPr="00677804">
        <w:rPr>
          <w:rFonts w:ascii="Times New Roman" w:hAnsi="Times New Roman" w:cs="Times New Roman"/>
          <w:sz w:val="24"/>
          <w:szCs w:val="24"/>
        </w:rPr>
        <w:t>ialah:</w:t>
      </w:r>
    </w:p>
    <w:p w14:paraId="226E872E" w14:textId="77777777" w:rsidR="003D7BE6" w:rsidRPr="00A70EFE" w:rsidRDefault="003D7BE6" w:rsidP="003D7BE6">
      <w:pPr>
        <w:pStyle w:val="ListParagraph"/>
        <w:numPr>
          <w:ilvl w:val="0"/>
          <w:numId w:val="18"/>
        </w:numPr>
        <w:spacing w:after="0" w:line="360" w:lineRule="auto"/>
        <w:rPr>
          <w:rFonts w:ascii="Times New Roman" w:hAnsi="Times New Roman" w:cs="Times New Roman"/>
          <w:i/>
          <w:iCs/>
          <w:sz w:val="24"/>
          <w:szCs w:val="24"/>
        </w:rPr>
      </w:pPr>
      <w:r w:rsidRPr="00A70EFE">
        <w:rPr>
          <w:rFonts w:ascii="Times New Roman" w:hAnsi="Times New Roman" w:cs="Times New Roman"/>
          <w:i/>
          <w:iCs/>
          <w:sz w:val="24"/>
          <w:szCs w:val="24"/>
        </w:rPr>
        <w:t>Sourcing and Lead Generation</w:t>
      </w:r>
    </w:p>
    <w:p w14:paraId="0544C548" w14:textId="77777777" w:rsidR="003D7BE6" w:rsidRPr="00D22988" w:rsidRDefault="003D7BE6" w:rsidP="003D7BE6">
      <w:pPr>
        <w:spacing w:line="360" w:lineRule="auto"/>
        <w:ind w:left="360"/>
        <w:rPr>
          <w:rFonts w:ascii="Times New Roman" w:hAnsi="Times New Roman" w:cs="Times New Roman"/>
          <w:sz w:val="24"/>
          <w:szCs w:val="24"/>
        </w:rPr>
      </w:pPr>
      <w:r>
        <w:rPr>
          <w:rFonts w:ascii="Times New Roman" w:hAnsi="Times New Roman" w:cs="Times New Roman"/>
          <w:sz w:val="24"/>
          <w:szCs w:val="24"/>
        </w:rPr>
        <w:t>Pencarian talent dilakukan dengan menyebarkan informasi melalui Linkedin, website dan mading perusahaan sehingga lebih mudah disebarkan oleh karyawan.</w:t>
      </w:r>
    </w:p>
    <w:p w14:paraId="3A511F44" w14:textId="77777777" w:rsidR="003D7BE6" w:rsidRPr="00D22988" w:rsidRDefault="003D7BE6" w:rsidP="003D7BE6">
      <w:pPr>
        <w:pStyle w:val="ListParagraph"/>
        <w:numPr>
          <w:ilvl w:val="0"/>
          <w:numId w:val="18"/>
        </w:numPr>
        <w:spacing w:after="0" w:line="360" w:lineRule="auto"/>
        <w:rPr>
          <w:rFonts w:ascii="Times New Roman" w:hAnsi="Times New Roman" w:cs="Times New Roman"/>
          <w:i/>
          <w:iCs/>
          <w:sz w:val="24"/>
          <w:szCs w:val="24"/>
        </w:rPr>
      </w:pPr>
      <w:r w:rsidRPr="00D22988">
        <w:rPr>
          <w:rFonts w:ascii="Times New Roman" w:hAnsi="Times New Roman" w:cs="Times New Roman"/>
          <w:i/>
          <w:iCs/>
          <w:sz w:val="24"/>
          <w:szCs w:val="24"/>
        </w:rPr>
        <w:t xml:space="preserve">Recruiting and Attracting </w:t>
      </w:r>
    </w:p>
    <w:p w14:paraId="552951D0" w14:textId="77777777" w:rsidR="003D7BE6" w:rsidRPr="00EA3616" w:rsidRDefault="003D7BE6" w:rsidP="003D7BE6">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Menyaring kandidat berdasarkan kebutuhan di lapangan dan menghubungi kandidat yang telah diseleksi ditahap awal sehingga masuk dalam ketegori yang ditetapkan. Untuk kandidat welder biasanya memerlukan stamp welder asli sebagai salah satu syarat rekrutmen. Bagi kandidat yang belum memiliki stamp tidak dapat lanjut ke tahapan berikutnya. </w:t>
      </w:r>
    </w:p>
    <w:p w14:paraId="2D3477CC" w14:textId="77777777" w:rsidR="003D7BE6" w:rsidRPr="00D22988" w:rsidRDefault="003D7BE6" w:rsidP="003D7BE6">
      <w:pPr>
        <w:pStyle w:val="ListParagraph"/>
        <w:numPr>
          <w:ilvl w:val="0"/>
          <w:numId w:val="18"/>
        </w:numPr>
        <w:spacing w:after="0" w:line="360" w:lineRule="auto"/>
        <w:rPr>
          <w:rFonts w:ascii="Times New Roman" w:hAnsi="Times New Roman" w:cs="Times New Roman"/>
          <w:i/>
          <w:iCs/>
          <w:sz w:val="24"/>
          <w:szCs w:val="24"/>
        </w:rPr>
      </w:pPr>
      <w:r w:rsidRPr="00D22988">
        <w:rPr>
          <w:rFonts w:ascii="Times New Roman" w:hAnsi="Times New Roman" w:cs="Times New Roman"/>
          <w:i/>
          <w:iCs/>
          <w:sz w:val="24"/>
          <w:szCs w:val="24"/>
        </w:rPr>
        <w:t xml:space="preserve">Interviewing and Assessing </w:t>
      </w:r>
    </w:p>
    <w:p w14:paraId="50E4A1C7" w14:textId="77777777" w:rsidR="003D7BE6" w:rsidRPr="00EA3616" w:rsidRDefault="003D7BE6" w:rsidP="003D7BE6">
      <w:pPr>
        <w:spacing w:line="360" w:lineRule="auto"/>
        <w:ind w:left="360"/>
        <w:rPr>
          <w:rFonts w:ascii="Times New Roman" w:hAnsi="Times New Roman" w:cs="Times New Roman"/>
          <w:sz w:val="24"/>
          <w:szCs w:val="24"/>
        </w:rPr>
      </w:pPr>
      <w:r>
        <w:rPr>
          <w:rFonts w:ascii="Times New Roman" w:hAnsi="Times New Roman" w:cs="Times New Roman"/>
          <w:sz w:val="24"/>
          <w:szCs w:val="24"/>
        </w:rPr>
        <w:t>Melakukan interview dan menilai kandidat melalui test baik praktek maupun tertulis, berdasarkan posisi yang dibutuhkan. Tes dilakukan untuk menilai kemampuan karyawan di posisi yang akan dikerjakannya nanti, serta akan menentukan grade mana yang akan didapat kandidat di posisinya berdasarkan kemampuannya. Baik itu grade A, Grade B dan grade C, dsb.</w:t>
      </w:r>
    </w:p>
    <w:p w14:paraId="6E1F32DF" w14:textId="77777777" w:rsidR="003D7BE6" w:rsidRPr="00D22988" w:rsidRDefault="003D7BE6" w:rsidP="003D7BE6">
      <w:pPr>
        <w:pStyle w:val="ListParagraph"/>
        <w:numPr>
          <w:ilvl w:val="0"/>
          <w:numId w:val="18"/>
        </w:numPr>
        <w:spacing w:after="0" w:line="360" w:lineRule="auto"/>
        <w:rPr>
          <w:rFonts w:ascii="Times New Roman" w:hAnsi="Times New Roman" w:cs="Times New Roman"/>
          <w:i/>
          <w:iCs/>
          <w:sz w:val="24"/>
          <w:szCs w:val="24"/>
        </w:rPr>
      </w:pPr>
      <w:r w:rsidRPr="00D22988">
        <w:rPr>
          <w:rFonts w:ascii="Times New Roman" w:hAnsi="Times New Roman" w:cs="Times New Roman"/>
          <w:i/>
          <w:iCs/>
          <w:sz w:val="24"/>
          <w:szCs w:val="24"/>
        </w:rPr>
        <w:t xml:space="preserve">Checking References </w:t>
      </w:r>
    </w:p>
    <w:p w14:paraId="3DEF7E36" w14:textId="77777777" w:rsidR="003D7BE6" w:rsidRPr="00EA3616" w:rsidRDefault="003D7BE6" w:rsidP="003D7BE6">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Mengecek referensi biasanya dilakukan dengan tahapan Medical Check-Up dan Offering atau penawaran gaji. Karyawan akan diminta menandatangani </w:t>
      </w:r>
      <w:r>
        <w:rPr>
          <w:rFonts w:ascii="Times New Roman" w:hAnsi="Times New Roman" w:cs="Times New Roman"/>
          <w:sz w:val="24"/>
          <w:szCs w:val="24"/>
        </w:rPr>
        <w:lastRenderedPageBreak/>
        <w:t xml:space="preserve">jumlah gaji yang akan diterimanya serta melakukan tes kesehatan lewat </w:t>
      </w:r>
      <w:r w:rsidRPr="00AB55C6">
        <w:rPr>
          <w:rFonts w:ascii="Times New Roman" w:hAnsi="Times New Roman" w:cs="Times New Roman"/>
          <w:sz w:val="24"/>
          <w:szCs w:val="24"/>
        </w:rPr>
        <w:t>Medical Check-U</w:t>
      </w:r>
      <w:r>
        <w:rPr>
          <w:rFonts w:ascii="Times New Roman" w:hAnsi="Times New Roman" w:cs="Times New Roman"/>
          <w:sz w:val="24"/>
          <w:szCs w:val="24"/>
        </w:rPr>
        <w:t xml:space="preserve">p. </w:t>
      </w:r>
    </w:p>
    <w:p w14:paraId="27C9B85B" w14:textId="77777777" w:rsidR="003D7BE6" w:rsidRPr="00D22988" w:rsidRDefault="003D7BE6" w:rsidP="003D7BE6">
      <w:pPr>
        <w:pStyle w:val="ListParagraph"/>
        <w:numPr>
          <w:ilvl w:val="0"/>
          <w:numId w:val="18"/>
        </w:numPr>
        <w:spacing w:after="0" w:line="360" w:lineRule="auto"/>
        <w:rPr>
          <w:rFonts w:ascii="Times New Roman" w:hAnsi="Times New Roman" w:cs="Times New Roman"/>
          <w:i/>
          <w:iCs/>
          <w:sz w:val="24"/>
          <w:szCs w:val="24"/>
        </w:rPr>
      </w:pPr>
      <w:r w:rsidRPr="00D22988">
        <w:rPr>
          <w:rFonts w:ascii="Times New Roman" w:hAnsi="Times New Roman" w:cs="Times New Roman"/>
          <w:i/>
          <w:iCs/>
          <w:sz w:val="24"/>
          <w:szCs w:val="24"/>
        </w:rPr>
        <w:t xml:space="preserve">Making Final Selections </w:t>
      </w:r>
    </w:p>
    <w:p w14:paraId="00B253A1" w14:textId="77777777" w:rsidR="003D7BE6" w:rsidRPr="00AB55C6" w:rsidRDefault="003D7BE6" w:rsidP="003D7BE6">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Ketika kandidat dinyatakan sehat atau lulus dalam </w:t>
      </w:r>
      <w:r w:rsidRPr="00AB55C6">
        <w:rPr>
          <w:rFonts w:ascii="Times New Roman" w:hAnsi="Times New Roman" w:cs="Times New Roman"/>
          <w:sz w:val="24"/>
          <w:szCs w:val="24"/>
        </w:rPr>
        <w:t>Medical Check-U</w:t>
      </w:r>
      <w:r>
        <w:rPr>
          <w:rFonts w:ascii="Times New Roman" w:hAnsi="Times New Roman" w:cs="Times New Roman"/>
          <w:sz w:val="24"/>
          <w:szCs w:val="24"/>
        </w:rPr>
        <w:t xml:space="preserve">p, maka kandidat akan dipanggil untuk menjalankan proses </w:t>
      </w:r>
      <w:r w:rsidRPr="00EA76FD">
        <w:rPr>
          <w:rFonts w:ascii="Times New Roman" w:hAnsi="Times New Roman" w:cs="Times New Roman"/>
          <w:i/>
          <w:iCs/>
          <w:sz w:val="24"/>
          <w:szCs w:val="24"/>
        </w:rPr>
        <w:t>induction</w:t>
      </w:r>
      <w:r>
        <w:rPr>
          <w:rFonts w:ascii="Times New Roman" w:hAnsi="Times New Roman" w:cs="Times New Roman"/>
          <w:sz w:val="24"/>
          <w:szCs w:val="24"/>
        </w:rPr>
        <w:t xml:space="preserve"> atau pengenalan perusahaan dan melakukan tanda tangan persetujuan Kontrak Kerja (</w:t>
      </w:r>
      <w:r w:rsidRPr="00EA76FD">
        <w:rPr>
          <w:rFonts w:ascii="Times New Roman" w:hAnsi="Times New Roman" w:cs="Times New Roman"/>
          <w:i/>
          <w:iCs/>
          <w:sz w:val="24"/>
          <w:szCs w:val="24"/>
        </w:rPr>
        <w:t>agreement</w:t>
      </w:r>
      <w:r>
        <w:rPr>
          <w:rFonts w:ascii="Times New Roman" w:hAnsi="Times New Roman" w:cs="Times New Roman"/>
          <w:sz w:val="24"/>
          <w:szCs w:val="24"/>
        </w:rPr>
        <w:t xml:space="preserve">). Begitu juga sebaliknya, jika hasil Medical Check-Up tidak lolos atau dinyatakan </w:t>
      </w:r>
      <w:r w:rsidRPr="00EA76FD">
        <w:rPr>
          <w:rFonts w:ascii="Times New Roman" w:hAnsi="Times New Roman" w:cs="Times New Roman"/>
          <w:i/>
          <w:iCs/>
          <w:sz w:val="24"/>
          <w:szCs w:val="24"/>
        </w:rPr>
        <w:t>fail</w:t>
      </w:r>
      <w:r>
        <w:rPr>
          <w:rFonts w:ascii="Times New Roman" w:hAnsi="Times New Roman" w:cs="Times New Roman"/>
          <w:sz w:val="24"/>
          <w:szCs w:val="24"/>
        </w:rPr>
        <w:t xml:space="preserve"> oleh pihak klinik, maka kandidat diminta menyelesaikan dahulu masalah kesehatan atau menjalani pengecekan rutin ke rumah sakit hingga pihak klinik menyatakan ia lulus dalam </w:t>
      </w:r>
      <w:r w:rsidRPr="001D5E65">
        <w:rPr>
          <w:rFonts w:ascii="Times New Roman" w:hAnsi="Times New Roman" w:cs="Times New Roman"/>
          <w:sz w:val="24"/>
          <w:szCs w:val="24"/>
        </w:rPr>
        <w:t>Medical Check-U</w:t>
      </w:r>
      <w:r>
        <w:rPr>
          <w:rFonts w:ascii="Times New Roman" w:hAnsi="Times New Roman" w:cs="Times New Roman"/>
          <w:sz w:val="24"/>
          <w:szCs w:val="24"/>
        </w:rPr>
        <w:t>p.</w:t>
      </w:r>
    </w:p>
    <w:p w14:paraId="543EEF6D" w14:textId="77777777" w:rsidR="003D7BE6" w:rsidRDefault="003D7BE6" w:rsidP="003D7BE6">
      <w:pPr>
        <w:pStyle w:val="ListParagraph"/>
        <w:numPr>
          <w:ilvl w:val="0"/>
          <w:numId w:val="18"/>
        </w:numPr>
        <w:spacing w:after="0" w:line="360" w:lineRule="auto"/>
        <w:rPr>
          <w:rFonts w:ascii="Times New Roman" w:hAnsi="Times New Roman" w:cs="Times New Roman"/>
          <w:sz w:val="24"/>
          <w:szCs w:val="24"/>
        </w:rPr>
      </w:pPr>
      <w:r w:rsidRPr="00D22988">
        <w:rPr>
          <w:rFonts w:ascii="Times New Roman" w:hAnsi="Times New Roman" w:cs="Times New Roman"/>
          <w:i/>
          <w:iCs/>
          <w:sz w:val="24"/>
          <w:szCs w:val="24"/>
        </w:rPr>
        <w:t>Hiring and Onboarding</w:t>
      </w:r>
      <w:r w:rsidRPr="00D22988">
        <w:rPr>
          <w:rFonts w:ascii="Times New Roman" w:hAnsi="Times New Roman" w:cs="Times New Roman"/>
          <w:sz w:val="24"/>
          <w:szCs w:val="24"/>
        </w:rPr>
        <w:t>.</w:t>
      </w:r>
    </w:p>
    <w:p w14:paraId="0D73FB53" w14:textId="77777777" w:rsidR="003D7BE6" w:rsidRPr="00EA76FD" w:rsidRDefault="003D7BE6" w:rsidP="003D7BE6">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Kandidat mengikuti </w:t>
      </w:r>
      <w:r w:rsidRPr="00EA76FD">
        <w:rPr>
          <w:rFonts w:ascii="Times New Roman" w:hAnsi="Times New Roman" w:cs="Times New Roman"/>
          <w:i/>
          <w:iCs/>
          <w:sz w:val="24"/>
          <w:szCs w:val="24"/>
        </w:rPr>
        <w:t>induction</w:t>
      </w:r>
      <w:r>
        <w:rPr>
          <w:rFonts w:ascii="Times New Roman" w:hAnsi="Times New Roman" w:cs="Times New Roman"/>
          <w:sz w:val="24"/>
          <w:szCs w:val="24"/>
        </w:rPr>
        <w:t xml:space="preserve"> selama 1-3 hari sebelum menandatangani </w:t>
      </w:r>
      <w:r w:rsidRPr="00EA76FD">
        <w:rPr>
          <w:rFonts w:ascii="Times New Roman" w:hAnsi="Times New Roman" w:cs="Times New Roman"/>
          <w:i/>
          <w:iCs/>
          <w:sz w:val="24"/>
          <w:szCs w:val="24"/>
        </w:rPr>
        <w:t>agreement</w:t>
      </w:r>
      <w:r>
        <w:rPr>
          <w:rFonts w:ascii="Times New Roman" w:hAnsi="Times New Roman" w:cs="Times New Roman"/>
          <w:i/>
          <w:iCs/>
          <w:sz w:val="24"/>
          <w:szCs w:val="24"/>
        </w:rPr>
        <w:t xml:space="preserve">. </w:t>
      </w:r>
      <w:r>
        <w:rPr>
          <w:rFonts w:ascii="Times New Roman" w:hAnsi="Times New Roman" w:cs="Times New Roman"/>
          <w:sz w:val="24"/>
          <w:szCs w:val="24"/>
        </w:rPr>
        <w:t xml:space="preserve">Selama masa induction tersebut kandidat telah dipastikan tidak sedang terikat kontrak dengan perusahaan sebelumnya bekerja, sehingga kandidat telah dinyatakan lolos dan menjadi karyawan. </w:t>
      </w:r>
    </w:p>
    <w:p w14:paraId="357D4C1C" w14:textId="77777777" w:rsidR="003D7BE6" w:rsidRDefault="003D7BE6" w:rsidP="003D7BE6">
      <w:pPr>
        <w:widowControl w:val="0"/>
        <w:pBdr>
          <w:top w:val="nil"/>
          <w:left w:val="nil"/>
          <w:bottom w:val="nil"/>
          <w:right w:val="nil"/>
          <w:between w:val="nil"/>
        </w:pBdr>
        <w:spacing w:line="360" w:lineRule="auto"/>
        <w:ind w:right="-3"/>
        <w:jc w:val="both"/>
        <w:rPr>
          <w:rFonts w:ascii="Times New Roman" w:hAnsi="Times New Roman" w:cs="Times New Roman"/>
          <w:sz w:val="24"/>
          <w:szCs w:val="24"/>
        </w:rPr>
      </w:pPr>
      <w:r>
        <w:rPr>
          <w:rFonts w:ascii="Times New Roman" w:eastAsia="Times" w:hAnsi="Times New Roman" w:cs="Times New Roman"/>
          <w:color w:val="000000"/>
          <w:sz w:val="24"/>
          <w:szCs w:val="24"/>
        </w:rPr>
        <w:t xml:space="preserve">2) </w:t>
      </w:r>
      <w:r>
        <w:rPr>
          <w:rFonts w:ascii="Times New Roman" w:eastAsia="Calibri" w:hAnsi="Times New Roman" w:cs="Times New Roman"/>
          <w:sz w:val="24"/>
          <w:szCs w:val="24"/>
        </w:rPr>
        <w:t xml:space="preserve">Mempelajari secara langsung prosedur perusahaan dalam menjalankan sistem </w:t>
      </w:r>
      <w:bookmarkStart w:id="57" w:name="_Hlk140866108"/>
      <w:r w:rsidRPr="00553BE8">
        <w:rPr>
          <w:rFonts w:ascii="Times New Roman" w:eastAsia="Calibri" w:hAnsi="Times New Roman" w:cs="Times New Roman"/>
          <w:i/>
          <w:iCs/>
          <w:sz w:val="24"/>
          <w:szCs w:val="24"/>
        </w:rPr>
        <w:t>talent acquisition process</w:t>
      </w:r>
      <w:r>
        <w:rPr>
          <w:rFonts w:ascii="Times New Roman" w:eastAsia="Calibri" w:hAnsi="Times New Roman" w:cs="Times New Roman"/>
          <w:sz w:val="24"/>
          <w:szCs w:val="24"/>
        </w:rPr>
        <w:t xml:space="preserve"> </w:t>
      </w:r>
      <w:bookmarkEnd w:id="57"/>
      <w:r>
        <w:rPr>
          <w:rFonts w:ascii="Times New Roman" w:eastAsia="Calibri" w:hAnsi="Times New Roman" w:cs="Times New Roman"/>
          <w:sz w:val="24"/>
          <w:szCs w:val="24"/>
        </w:rPr>
        <w:t>untuk karyawan kontrak</w:t>
      </w:r>
      <w:r w:rsidRPr="00226619">
        <w:rPr>
          <w:rFonts w:ascii="Times New Roman" w:hAnsi="Times New Roman" w:cs="Times New Roman"/>
          <w:sz w:val="24"/>
          <w:szCs w:val="24"/>
        </w:rPr>
        <w:t xml:space="preserve"> di </w:t>
      </w:r>
      <w:r w:rsidRPr="000A6AC8">
        <w:rPr>
          <w:rFonts w:ascii="Times New Roman" w:hAnsi="Times New Roman" w:cs="Times New Roman"/>
          <w:i/>
          <w:iCs/>
          <w:sz w:val="24"/>
          <w:szCs w:val="24"/>
        </w:rPr>
        <w:t>fabrication</w:t>
      </w:r>
      <w:r w:rsidRPr="00226619">
        <w:rPr>
          <w:rFonts w:ascii="Times New Roman" w:hAnsi="Times New Roman" w:cs="Times New Roman"/>
          <w:sz w:val="24"/>
          <w:szCs w:val="24"/>
        </w:rPr>
        <w:t xml:space="preserve"> </w:t>
      </w:r>
      <w:r>
        <w:rPr>
          <w:rFonts w:ascii="Times New Roman" w:hAnsi="Times New Roman" w:cs="Times New Roman"/>
          <w:sz w:val="24"/>
          <w:szCs w:val="24"/>
        </w:rPr>
        <w:t>yang direkrut d</w:t>
      </w:r>
      <w:r w:rsidRPr="00226619">
        <w:rPr>
          <w:rFonts w:ascii="Times New Roman" w:hAnsi="Times New Roman" w:cs="Times New Roman"/>
          <w:sz w:val="24"/>
          <w:szCs w:val="24"/>
        </w:rPr>
        <w:t>engan melalui  tahapan</w:t>
      </w:r>
      <w:r>
        <w:rPr>
          <w:rFonts w:ascii="Times New Roman" w:hAnsi="Times New Roman" w:cs="Times New Roman"/>
          <w:sz w:val="24"/>
          <w:szCs w:val="24"/>
        </w:rPr>
        <w:t xml:space="preserve"> berikut :</w:t>
      </w:r>
    </w:p>
    <w:p w14:paraId="22DDA76A" w14:textId="77777777" w:rsidR="003D7BE6" w:rsidRPr="00044373" w:rsidRDefault="003D7BE6" w:rsidP="003D7BE6">
      <w:pPr>
        <w:pStyle w:val="ListParagraph"/>
        <w:numPr>
          <w:ilvl w:val="0"/>
          <w:numId w:val="19"/>
        </w:numPr>
        <w:autoSpaceDE w:val="0"/>
        <w:autoSpaceDN w:val="0"/>
        <w:adjustRightInd w:val="0"/>
        <w:spacing w:after="0" w:line="360" w:lineRule="auto"/>
        <w:rPr>
          <w:rFonts w:ascii="Times New Roman" w:hAnsi="Times New Roman" w:cs="Times New Roman"/>
          <w:sz w:val="24"/>
          <w:szCs w:val="24"/>
        </w:rPr>
      </w:pPr>
      <w:r w:rsidRPr="000443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4373">
        <w:rPr>
          <w:rFonts w:ascii="Times New Roman" w:hAnsi="Times New Roman" w:cs="Times New Roman"/>
          <w:sz w:val="24"/>
          <w:szCs w:val="24"/>
        </w:rPr>
        <w:t>Interview dan Visual test, yang hanya dilakukan kepada karyawan baru. Jika karyawan yang sudah pernah bekerja maka hanya mengikuti Visual test. Diterapkan dalam rekrutmen posisi Welder, yang biasanya perlu membawa stamp asli welder, alat tulis dan menggunakan pakaian PPE lengkap sebagai syarat mengikuti visual test dan interview.</w:t>
      </w:r>
    </w:p>
    <w:p w14:paraId="2C6C4DCC" w14:textId="77777777" w:rsidR="003D7BE6" w:rsidRDefault="003D7BE6" w:rsidP="003D7BE6">
      <w:pPr>
        <w:pStyle w:val="ListParagraph"/>
        <w:numPr>
          <w:ilvl w:val="0"/>
          <w:numId w:val="1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PEA Test, merupakan test praktek dan tertulis untuk karyawan baru di posisi Rigger, Fitter, Operator. PEA test dilakukan untuk mengukur tingkat pemahaman karyawan terhadap pekerjaannya nanti. Syarat mengikuti PEA Test dengan memakai pakaian PPE lengkap, membawa alat tulis, dan untuk operator biasanya diminta membawa Sertifikat SIO.</w:t>
      </w:r>
    </w:p>
    <w:p w14:paraId="51F15F1A" w14:textId="77777777" w:rsidR="003D7BE6" w:rsidRDefault="003D7BE6" w:rsidP="003D7BE6">
      <w:pPr>
        <w:pStyle w:val="ListParagraph"/>
        <w:autoSpaceDE w:val="0"/>
        <w:autoSpaceDN w:val="0"/>
        <w:adjustRightInd w:val="0"/>
        <w:spacing w:after="0" w:line="360" w:lineRule="auto"/>
        <w:ind w:left="1080"/>
        <w:rPr>
          <w:rFonts w:ascii="Times New Roman" w:hAnsi="Times New Roman" w:cs="Times New Roman"/>
          <w:sz w:val="24"/>
          <w:szCs w:val="24"/>
        </w:rPr>
      </w:pPr>
      <w:r>
        <w:rPr>
          <w:rFonts w:ascii="Times New Roman" w:hAnsi="Times New Roman" w:cs="Times New Roman"/>
          <w:sz w:val="24"/>
          <w:szCs w:val="24"/>
        </w:rPr>
        <w:lastRenderedPageBreak/>
        <w:drawing>
          <wp:inline distT="0" distB="0" distL="0" distR="0" wp14:anchorId="65FB39EC" wp14:editId="71E9FDA8">
            <wp:extent cx="3705225" cy="2084393"/>
            <wp:effectExtent l="0" t="0" r="0" b="0"/>
            <wp:docPr id="566832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2906" name="Picture 56683290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29706" cy="2098165"/>
                    </a:xfrm>
                    <a:prstGeom prst="rect">
                      <a:avLst/>
                    </a:prstGeom>
                  </pic:spPr>
                </pic:pic>
              </a:graphicData>
            </a:graphic>
          </wp:inline>
        </w:drawing>
      </w:r>
    </w:p>
    <w:p w14:paraId="33DA5A0A" w14:textId="77777777" w:rsidR="003D7BE6" w:rsidRDefault="003D7BE6" w:rsidP="003D7BE6">
      <w:pPr>
        <w:pStyle w:val="ListParagraph"/>
        <w:autoSpaceDE w:val="0"/>
        <w:autoSpaceDN w:val="0"/>
        <w:adjustRightInd w:val="0"/>
        <w:spacing w:after="0" w:line="360" w:lineRule="auto"/>
        <w:ind w:left="1080"/>
        <w:rPr>
          <w:rFonts w:ascii="Times New Roman" w:hAnsi="Times New Roman" w:cs="Times New Roman"/>
          <w:sz w:val="24"/>
          <w:szCs w:val="24"/>
        </w:rPr>
      </w:pPr>
      <w:r w:rsidRPr="00FC6CBD">
        <w:rPr>
          <w:rFonts w:ascii="Times New Roman" w:hAnsi="Times New Roman" w:cs="Times New Roman"/>
          <w:b/>
          <w:bCs/>
          <w:i/>
          <w:iCs/>
          <w:sz w:val="24"/>
          <w:szCs w:val="24"/>
        </w:rPr>
        <w:t>Gambar 1.2</w:t>
      </w:r>
      <w:r>
        <w:rPr>
          <w:rFonts w:ascii="Times New Roman" w:hAnsi="Times New Roman" w:cs="Times New Roman"/>
          <w:sz w:val="24"/>
          <w:szCs w:val="24"/>
        </w:rPr>
        <w:t xml:space="preserve"> </w:t>
      </w:r>
      <w:r>
        <w:rPr>
          <w:rFonts w:ascii="Times New Roman" w:hAnsi="Times New Roman" w:cs="Times New Roman"/>
          <w:bCs/>
          <w:i/>
          <w:iCs/>
          <w:sz w:val="24"/>
          <w:szCs w:val="24"/>
        </w:rPr>
        <w:t>PEA Test posisi Pipe Fitter</w:t>
      </w:r>
      <w:r w:rsidRPr="00CB7E73">
        <w:rPr>
          <w:rFonts w:ascii="Times New Roman" w:hAnsi="Times New Roman" w:cs="Times New Roman"/>
          <w:bCs/>
          <w:sz w:val="24"/>
          <w:szCs w:val="24"/>
        </w:rPr>
        <w:t xml:space="preserve">, Sumber: </w:t>
      </w:r>
      <w:r>
        <w:rPr>
          <w:rFonts w:ascii="Times New Roman" w:hAnsi="Times New Roman" w:cs="Times New Roman"/>
          <w:bCs/>
          <w:sz w:val="24"/>
          <w:szCs w:val="24"/>
        </w:rPr>
        <w:t xml:space="preserve">Gate 3-Wooden </w:t>
      </w:r>
      <w:r w:rsidRPr="001A4E09">
        <w:rPr>
          <w:rFonts w:ascii="Times New Roman" w:hAnsi="Times New Roman" w:cs="Times New Roman"/>
          <w:bCs/>
          <w:sz w:val="24"/>
          <w:szCs w:val="24"/>
        </w:rPr>
        <w:t xml:space="preserve">PT Mcdermott Indonesia </w:t>
      </w:r>
      <w:r w:rsidRPr="00CB7E73">
        <w:rPr>
          <w:rFonts w:ascii="Times New Roman" w:hAnsi="Times New Roman" w:cs="Times New Roman"/>
          <w:bCs/>
          <w:sz w:val="24"/>
          <w:szCs w:val="24"/>
        </w:rPr>
        <w:t>(202</w:t>
      </w:r>
      <w:r>
        <w:rPr>
          <w:rFonts w:ascii="Times New Roman" w:hAnsi="Times New Roman" w:cs="Times New Roman"/>
          <w:bCs/>
          <w:sz w:val="24"/>
          <w:szCs w:val="24"/>
        </w:rPr>
        <w:t>3</w:t>
      </w:r>
      <w:r w:rsidRPr="00CB7E73">
        <w:rPr>
          <w:rFonts w:ascii="Times New Roman" w:hAnsi="Times New Roman" w:cs="Times New Roman"/>
          <w:bCs/>
          <w:sz w:val="24"/>
          <w:szCs w:val="24"/>
        </w:rPr>
        <w:t>)</w:t>
      </w:r>
    </w:p>
    <w:p w14:paraId="5ABCF332" w14:textId="77777777" w:rsidR="003D7BE6" w:rsidRDefault="003D7BE6" w:rsidP="003D7BE6">
      <w:pPr>
        <w:pStyle w:val="ListParagraph"/>
        <w:numPr>
          <w:ilvl w:val="0"/>
          <w:numId w:val="1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Training (Welder Only), pelatihan yang dilakukan oleh kandidat yang melamar sebagai welder harus melakukan Training untuk memperdalam pemahaman kandidat terhadap pekerjaannya. Kandidat di posisi welder harus melakukan training sebelum melakukan proses medical, proses training dilakukan selama kurang lebih dua hari.</w:t>
      </w:r>
    </w:p>
    <w:p w14:paraId="1DCA9C88" w14:textId="77777777" w:rsidR="003D7BE6" w:rsidRDefault="003D7BE6" w:rsidP="003D7BE6">
      <w:pPr>
        <w:pStyle w:val="ListParagraph"/>
        <w:numPr>
          <w:ilvl w:val="0"/>
          <w:numId w:val="19"/>
        </w:numPr>
        <w:autoSpaceDE w:val="0"/>
        <w:autoSpaceDN w:val="0"/>
        <w:adjustRightInd w:val="0"/>
        <w:spacing w:after="0" w:line="360" w:lineRule="auto"/>
        <w:rPr>
          <w:rFonts w:ascii="Times New Roman" w:hAnsi="Times New Roman" w:cs="Times New Roman"/>
          <w:sz w:val="24"/>
          <w:szCs w:val="24"/>
        </w:rPr>
      </w:pPr>
      <w:r w:rsidRPr="00553BE8">
        <w:rPr>
          <w:rFonts w:ascii="Times New Roman" w:hAnsi="Times New Roman" w:cs="Times New Roman"/>
          <w:i/>
          <w:iCs/>
          <w:sz w:val="24"/>
          <w:szCs w:val="24"/>
        </w:rPr>
        <w:t xml:space="preserve">Medical Check-Up </w:t>
      </w:r>
      <w:r w:rsidRPr="00553BE8">
        <w:rPr>
          <w:rFonts w:ascii="Times New Roman" w:hAnsi="Times New Roman" w:cs="Times New Roman"/>
          <w:sz w:val="24"/>
          <w:szCs w:val="24"/>
        </w:rPr>
        <w:t>dan</w:t>
      </w:r>
      <w:r w:rsidRPr="00553BE8">
        <w:rPr>
          <w:rFonts w:ascii="Times New Roman" w:hAnsi="Times New Roman" w:cs="Times New Roman"/>
          <w:i/>
          <w:iCs/>
          <w:sz w:val="24"/>
          <w:szCs w:val="24"/>
        </w:rPr>
        <w:t xml:space="preserve"> Offering</w:t>
      </w:r>
      <w:r>
        <w:rPr>
          <w:rFonts w:ascii="Times New Roman" w:hAnsi="Times New Roman" w:cs="Times New Roman"/>
          <w:sz w:val="24"/>
          <w:szCs w:val="24"/>
        </w:rPr>
        <w:t xml:space="preserve"> (Penawaran Gaji), setiap kandidat akan melalui proses ini dan akan dapat melanjutkan ke tahap berikutnya jika hasil medical dinyatakan tidak </w:t>
      </w:r>
      <w:r w:rsidRPr="009F63A6">
        <w:rPr>
          <w:rFonts w:ascii="Times New Roman" w:hAnsi="Times New Roman" w:cs="Times New Roman"/>
          <w:i/>
          <w:iCs/>
          <w:sz w:val="24"/>
          <w:szCs w:val="24"/>
        </w:rPr>
        <w:t>Fail</w:t>
      </w:r>
      <w:r>
        <w:rPr>
          <w:rFonts w:ascii="Times New Roman" w:hAnsi="Times New Roman" w:cs="Times New Roman"/>
          <w:i/>
          <w:iCs/>
          <w:sz w:val="24"/>
          <w:szCs w:val="24"/>
        </w:rPr>
        <w:t xml:space="preserve">. </w:t>
      </w:r>
      <w:r>
        <w:rPr>
          <w:rFonts w:ascii="Times New Roman" w:hAnsi="Times New Roman" w:cs="Times New Roman"/>
          <w:sz w:val="24"/>
          <w:szCs w:val="24"/>
        </w:rPr>
        <w:t xml:space="preserve">Medical Check Up terdapat beberapa hasil yaitu </w:t>
      </w:r>
      <w:r w:rsidRPr="00116A50">
        <w:rPr>
          <w:rFonts w:ascii="Times New Roman" w:hAnsi="Times New Roman" w:cs="Times New Roman"/>
          <w:i/>
          <w:iCs/>
          <w:sz w:val="24"/>
          <w:szCs w:val="24"/>
        </w:rPr>
        <w:t xml:space="preserve">fit, fail </w:t>
      </w:r>
      <w:r>
        <w:rPr>
          <w:rFonts w:ascii="Times New Roman" w:hAnsi="Times New Roman" w:cs="Times New Roman"/>
          <w:sz w:val="24"/>
          <w:szCs w:val="24"/>
        </w:rPr>
        <w:t xml:space="preserve">dan </w:t>
      </w:r>
      <w:r w:rsidRPr="00116A50">
        <w:rPr>
          <w:rFonts w:ascii="Times New Roman" w:hAnsi="Times New Roman" w:cs="Times New Roman"/>
          <w:i/>
          <w:iCs/>
          <w:sz w:val="24"/>
          <w:szCs w:val="24"/>
        </w:rPr>
        <w:t>pending</w:t>
      </w:r>
      <w:r>
        <w:rPr>
          <w:rFonts w:ascii="Times New Roman" w:hAnsi="Times New Roman" w:cs="Times New Roman"/>
          <w:sz w:val="24"/>
          <w:szCs w:val="24"/>
        </w:rPr>
        <w:t xml:space="preserve">. Fit berarti kandidat dapat melanjutkan proses untuk mengikuti induction, fail berarti hasil MCU kandidat mengalami atau memiliki riwayat kesehatan yang tidak memenuhi persyaratan, pending berarti kandidat perlu melakukan pengecekan ulang terkait hasil MCU atau ada riwayat kesehatan yang hasrus melalui pengobatan higga hasilnya fit, kemudian akan diproses untuk induction. </w:t>
      </w:r>
    </w:p>
    <w:p w14:paraId="00E3DF4F" w14:textId="77777777" w:rsidR="003D7BE6" w:rsidRDefault="003D7BE6" w:rsidP="003D7BE6">
      <w:pPr>
        <w:pStyle w:val="ListParagraph"/>
        <w:numPr>
          <w:ilvl w:val="0"/>
          <w:numId w:val="19"/>
        </w:numPr>
        <w:autoSpaceDE w:val="0"/>
        <w:autoSpaceDN w:val="0"/>
        <w:adjustRightInd w:val="0"/>
        <w:spacing w:after="0" w:line="360" w:lineRule="auto"/>
        <w:rPr>
          <w:rFonts w:ascii="Times New Roman" w:hAnsi="Times New Roman" w:cs="Times New Roman"/>
          <w:sz w:val="24"/>
          <w:szCs w:val="24"/>
        </w:rPr>
      </w:pPr>
      <w:r w:rsidRPr="00553BE8">
        <w:rPr>
          <w:rFonts w:ascii="Times New Roman" w:hAnsi="Times New Roman" w:cs="Times New Roman"/>
          <w:i/>
          <w:iCs/>
          <w:sz w:val="24"/>
          <w:szCs w:val="24"/>
        </w:rPr>
        <w:t>Induction</w:t>
      </w:r>
      <w:r>
        <w:rPr>
          <w:rFonts w:ascii="Times New Roman" w:hAnsi="Times New Roman" w:cs="Times New Roman"/>
          <w:sz w:val="24"/>
          <w:szCs w:val="24"/>
        </w:rPr>
        <w:t>, proses pengenalan perusahaan dan pembahasan seputar peraturan perusahaan. Pembekalan kandidat mengenai apa yang boleh dan tidak boleh dilakukan, apa resiko yang di timbulkan dari perilaku tersebut, dan mempelajari manfaat dari tindakan mitigasi tersebut.</w:t>
      </w:r>
    </w:p>
    <w:p w14:paraId="40FA7B44" w14:textId="77777777" w:rsidR="003D7BE6" w:rsidRDefault="003D7BE6" w:rsidP="003D7BE6">
      <w:pPr>
        <w:pStyle w:val="ListParagraph"/>
        <w:numPr>
          <w:ilvl w:val="0"/>
          <w:numId w:val="19"/>
        </w:numPr>
        <w:autoSpaceDE w:val="0"/>
        <w:autoSpaceDN w:val="0"/>
        <w:adjustRightInd w:val="0"/>
        <w:spacing w:after="0" w:line="360" w:lineRule="auto"/>
        <w:rPr>
          <w:rFonts w:ascii="Times New Roman" w:hAnsi="Times New Roman" w:cs="Times New Roman"/>
          <w:sz w:val="24"/>
          <w:szCs w:val="24"/>
        </w:rPr>
      </w:pPr>
      <w:r w:rsidRPr="00553BE8">
        <w:rPr>
          <w:rFonts w:ascii="Times New Roman" w:hAnsi="Times New Roman" w:cs="Times New Roman"/>
          <w:i/>
          <w:iCs/>
          <w:sz w:val="24"/>
          <w:szCs w:val="24"/>
        </w:rPr>
        <w:t>Sign for Agreement</w:t>
      </w:r>
      <w:r>
        <w:rPr>
          <w:rFonts w:ascii="Times New Roman" w:hAnsi="Times New Roman" w:cs="Times New Roman"/>
          <w:sz w:val="24"/>
          <w:szCs w:val="24"/>
        </w:rPr>
        <w:t>, menandatangani kontrak kerja sebagai bukti penerimaan bahwa kandidat tersebut telah resmi menjadi karyawan dengan menaati aturan dan menerima atau memahami setiap bab dan sub-</w:t>
      </w:r>
      <w:r>
        <w:rPr>
          <w:rFonts w:ascii="Times New Roman" w:hAnsi="Times New Roman" w:cs="Times New Roman"/>
          <w:sz w:val="24"/>
          <w:szCs w:val="24"/>
        </w:rPr>
        <w:lastRenderedPageBreak/>
        <w:t xml:space="preserve">bab kontrak kerja. Setiap lembar kontrak telah disesuaikan dengan peraturan daerah ataupun undang undang cipta kerja yang berlaku, yang terdiri dari </w:t>
      </w:r>
      <w:r w:rsidRPr="006A2421">
        <w:rPr>
          <w:rFonts w:ascii="Times New Roman" w:hAnsi="Times New Roman" w:cs="Times New Roman"/>
          <w:sz w:val="24"/>
          <w:szCs w:val="24"/>
        </w:rPr>
        <w:t>norma ketenagakerjaan, diantaranya aturan PKWT</w:t>
      </w:r>
      <w:r>
        <w:rPr>
          <w:rFonts w:ascii="Times New Roman" w:hAnsi="Times New Roman" w:cs="Times New Roman"/>
          <w:sz w:val="24"/>
          <w:szCs w:val="24"/>
        </w:rPr>
        <w:t xml:space="preserve">, penggajian, hak dan kewajiban karyawan terhadap perusahaan ataupun sebaliknya. </w:t>
      </w:r>
      <w:bookmarkEnd w:id="54"/>
    </w:p>
    <w:p w14:paraId="6457C7ED" w14:textId="77777777" w:rsidR="003D7BE6" w:rsidRPr="00A70EFE" w:rsidRDefault="003D7BE6" w:rsidP="003D7BE6">
      <w:pPr>
        <w:autoSpaceDE w:val="0"/>
        <w:autoSpaceDN w:val="0"/>
        <w:adjustRightInd w:val="0"/>
        <w:spacing w:after="0" w:line="360" w:lineRule="auto"/>
        <w:rPr>
          <w:rFonts w:ascii="Times New Roman" w:hAnsi="Times New Roman" w:cs="Times New Roman"/>
          <w:sz w:val="24"/>
          <w:szCs w:val="24"/>
        </w:rPr>
      </w:pPr>
    </w:p>
    <w:p w14:paraId="169DCDCE" w14:textId="77777777" w:rsidR="003D7BE6" w:rsidRPr="00CB7E73" w:rsidRDefault="003D7BE6" w:rsidP="003D7BE6">
      <w:pPr>
        <w:spacing w:after="0" w:line="360" w:lineRule="auto"/>
        <w:jc w:val="both"/>
        <w:rPr>
          <w:rFonts w:ascii="Times New Roman" w:hAnsi="Times New Roman" w:cs="Times New Roman"/>
          <w:sz w:val="24"/>
          <w:szCs w:val="24"/>
        </w:rPr>
      </w:pPr>
      <w:r w:rsidRPr="00CB7E73">
        <w:rPr>
          <w:rFonts w:ascii="Times New Roman" w:hAnsi="Times New Roman" w:cs="Times New Roman"/>
          <w:b/>
          <w:sz w:val="24"/>
          <w:szCs w:val="24"/>
        </w:rPr>
        <w:t>4.3.</w:t>
      </w:r>
      <w:r w:rsidRPr="00CB7E73">
        <w:rPr>
          <w:rFonts w:ascii="Times New Roman" w:hAnsi="Times New Roman" w:cs="Times New Roman"/>
          <w:b/>
          <w:sz w:val="24"/>
          <w:szCs w:val="24"/>
        </w:rPr>
        <w:tab/>
      </w:r>
      <w:bookmarkStart w:id="58" w:name="_Hlk141292170"/>
      <w:r w:rsidRPr="00CB7E73">
        <w:rPr>
          <w:rFonts w:ascii="Times New Roman" w:hAnsi="Times New Roman" w:cs="Times New Roman"/>
          <w:b/>
          <w:sz w:val="24"/>
          <w:szCs w:val="24"/>
        </w:rPr>
        <w:t>Kondisi Setelah Implementasi</w:t>
      </w:r>
    </w:p>
    <w:p w14:paraId="3EED113B" w14:textId="77777777" w:rsidR="003D7BE6" w:rsidRDefault="003D7BE6" w:rsidP="003D7BE6">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Hasil observasi terhadap proses implementasi pada proyek kerja praktek yang dilakukan penulis di PT McDermott Indonesia pada sistem </w:t>
      </w:r>
      <w:bookmarkStart w:id="59" w:name="_Hlk140943995"/>
      <w:r w:rsidRPr="00553BE8">
        <w:rPr>
          <w:rFonts w:ascii="Times New Roman" w:eastAsia="Calibri" w:hAnsi="Times New Roman" w:cs="Times New Roman"/>
          <w:i/>
          <w:iCs/>
          <w:sz w:val="24"/>
          <w:szCs w:val="24"/>
        </w:rPr>
        <w:t>talent acquisition proces</w:t>
      </w:r>
      <w:bookmarkEnd w:id="59"/>
      <w:r w:rsidRPr="00553BE8">
        <w:rPr>
          <w:rFonts w:ascii="Times New Roman" w:eastAsia="Calibri" w:hAnsi="Times New Roman" w:cs="Times New Roman"/>
          <w:i/>
          <w:iCs/>
          <w:sz w:val="24"/>
          <w:szCs w:val="24"/>
        </w:rPr>
        <w:t>s</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dengan berdasarkan pada perundang-undangan cipta kerja telah sesuai, selama proses observasi penulis telah dilakukan monitoring dan evaluasi dalam penulisan proyek kerja praktek </w:t>
      </w:r>
      <w:bookmarkStart w:id="60" w:name="_Hlk140942905"/>
      <w:r>
        <w:rPr>
          <w:rFonts w:ascii="Times New Roman" w:eastAsia="Calibri" w:hAnsi="Times New Roman" w:cs="Times New Roman"/>
          <w:sz w:val="24"/>
          <w:szCs w:val="24"/>
        </w:rPr>
        <w:t xml:space="preserve">sistem </w:t>
      </w:r>
      <w:r w:rsidRPr="00553BE8">
        <w:rPr>
          <w:rFonts w:ascii="Times New Roman" w:eastAsia="Calibri" w:hAnsi="Times New Roman" w:cs="Times New Roman"/>
          <w:i/>
          <w:iCs/>
          <w:sz w:val="24"/>
          <w:szCs w:val="24"/>
        </w:rPr>
        <w:t>talent acquisition proces</w:t>
      </w:r>
      <w:r>
        <w:rPr>
          <w:rFonts w:ascii="Times New Roman" w:eastAsia="Calibri" w:hAnsi="Times New Roman" w:cs="Times New Roman"/>
          <w:i/>
          <w:iCs/>
          <w:sz w:val="24"/>
          <w:szCs w:val="24"/>
        </w:rPr>
        <w:t>s</w:t>
      </w:r>
      <w:bookmarkEnd w:id="60"/>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yang dilakukan karyawan terhadap kandidat. Selama </w:t>
      </w:r>
      <w:bookmarkStart w:id="61" w:name="_Hlk140952369"/>
      <w:r>
        <w:rPr>
          <w:rFonts w:ascii="Times New Roman" w:eastAsia="Calibri" w:hAnsi="Times New Roman" w:cs="Times New Roman"/>
          <w:sz w:val="24"/>
          <w:szCs w:val="24"/>
        </w:rPr>
        <w:t xml:space="preserve">proses observasi penulis juga membantu dalam setiap proses, seperti menghubungi kandidat di setiap tahap proses, membantu mempersiapkan dokumen kandidat, membantu mempersiapkan kebutuhan kandidat untuk tes. </w:t>
      </w:r>
    </w:p>
    <w:p w14:paraId="27BAE385" w14:textId="77777777" w:rsidR="003D7BE6" w:rsidRPr="009406DA" w:rsidRDefault="003D7BE6" w:rsidP="003D7BE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Hasil yang di peroleh setelah implementasi dilakukan dalam kerja praktek </w:t>
      </w:r>
      <w:bookmarkStart w:id="62" w:name="_Hlk140943239"/>
      <w:r>
        <w:rPr>
          <w:rFonts w:ascii="Times New Roman" w:eastAsia="Calibri" w:hAnsi="Times New Roman" w:cs="Times New Roman"/>
          <w:sz w:val="24"/>
          <w:szCs w:val="24"/>
        </w:rPr>
        <w:t xml:space="preserve">sistem </w:t>
      </w:r>
      <w:r w:rsidRPr="00553BE8">
        <w:rPr>
          <w:rFonts w:ascii="Times New Roman" w:eastAsia="Calibri" w:hAnsi="Times New Roman" w:cs="Times New Roman"/>
          <w:i/>
          <w:iCs/>
          <w:sz w:val="24"/>
          <w:szCs w:val="24"/>
        </w:rPr>
        <w:t>talent acquisition proce</w:t>
      </w:r>
      <w:r>
        <w:rPr>
          <w:rFonts w:ascii="Times New Roman" w:eastAsia="Calibri" w:hAnsi="Times New Roman" w:cs="Times New Roman"/>
          <w:i/>
          <w:iCs/>
          <w:sz w:val="24"/>
          <w:szCs w:val="24"/>
        </w:rPr>
        <w:t>s</w:t>
      </w:r>
      <w:r w:rsidRPr="00553BE8">
        <w:rPr>
          <w:rFonts w:ascii="Times New Roman" w:eastAsia="Calibri" w:hAnsi="Times New Roman" w:cs="Times New Roman"/>
          <w:i/>
          <w:iCs/>
          <w:sz w:val="24"/>
          <w:szCs w:val="24"/>
        </w:rPr>
        <w:t>s</w:t>
      </w:r>
      <w:r>
        <w:rPr>
          <w:rFonts w:ascii="Times New Roman" w:eastAsia="Calibri" w:hAnsi="Times New Roman" w:cs="Times New Roman"/>
          <w:i/>
          <w:iCs/>
          <w:sz w:val="24"/>
          <w:szCs w:val="24"/>
        </w:rPr>
        <w:t xml:space="preserve"> </w:t>
      </w:r>
      <w:bookmarkEnd w:id="62"/>
      <w:r>
        <w:rPr>
          <w:rFonts w:ascii="Times New Roman" w:eastAsia="Calibri" w:hAnsi="Times New Roman" w:cs="Times New Roman"/>
          <w:sz w:val="24"/>
          <w:szCs w:val="24"/>
        </w:rPr>
        <w:t xml:space="preserve">ialah sistem hiring yang sesuai dengan prosedur telah teratur dan menghasilkan kandidat yang memenuhi syarat dalam setiap tahapan proses yang dilewati, penulis dapat mempelajari sekaligus membantu memudahkan staff TA dalam proses berjalannya tiap-tiap prosedur sistem </w:t>
      </w:r>
      <w:r w:rsidRPr="00553BE8">
        <w:rPr>
          <w:rFonts w:ascii="Times New Roman" w:eastAsia="Calibri" w:hAnsi="Times New Roman" w:cs="Times New Roman"/>
          <w:i/>
          <w:iCs/>
          <w:sz w:val="24"/>
          <w:szCs w:val="24"/>
        </w:rPr>
        <w:t>talent acquisition proces</w:t>
      </w:r>
      <w:r>
        <w:rPr>
          <w:rFonts w:ascii="Times New Roman" w:eastAsia="Calibri" w:hAnsi="Times New Roman" w:cs="Times New Roman"/>
          <w:i/>
          <w:iCs/>
          <w:sz w:val="24"/>
          <w:szCs w:val="24"/>
        </w:rPr>
        <w:t>s.</w:t>
      </w:r>
    </w:p>
    <w:bookmarkEnd w:id="58"/>
    <w:p w14:paraId="47B72C0C" w14:textId="77777777" w:rsidR="003D7BE6" w:rsidRDefault="003D7BE6" w:rsidP="003D7BE6">
      <w:pPr>
        <w:spacing w:after="0" w:line="360" w:lineRule="auto"/>
        <w:ind w:firstLine="720"/>
        <w:jc w:val="both"/>
        <w:rPr>
          <w:rFonts w:ascii="Times New Roman" w:hAnsi="Times New Roman" w:cs="Times New Roman"/>
          <w:sz w:val="24"/>
          <w:szCs w:val="24"/>
        </w:rPr>
      </w:pPr>
    </w:p>
    <w:bookmarkEnd w:id="61"/>
    <w:p w14:paraId="5921B42E" w14:textId="77777777" w:rsidR="003D7BE6" w:rsidRDefault="003D7BE6" w:rsidP="003D7BE6">
      <w:pPr>
        <w:spacing w:after="0" w:line="360" w:lineRule="auto"/>
        <w:ind w:firstLine="720"/>
        <w:jc w:val="both"/>
        <w:rPr>
          <w:rFonts w:ascii="Times New Roman" w:hAnsi="Times New Roman" w:cs="Times New Roman"/>
          <w:sz w:val="24"/>
          <w:szCs w:val="24"/>
        </w:rPr>
      </w:pPr>
    </w:p>
    <w:p w14:paraId="7D0A3128" w14:textId="77777777" w:rsidR="003D7BE6" w:rsidRDefault="003D7BE6" w:rsidP="003D7BE6">
      <w:pPr>
        <w:spacing w:after="0" w:line="360" w:lineRule="auto"/>
        <w:ind w:firstLine="720"/>
        <w:jc w:val="both"/>
        <w:rPr>
          <w:rFonts w:ascii="Times New Roman" w:hAnsi="Times New Roman" w:cs="Times New Roman"/>
          <w:sz w:val="24"/>
          <w:szCs w:val="24"/>
        </w:rPr>
      </w:pPr>
    </w:p>
    <w:p w14:paraId="0B0CD3AE" w14:textId="77777777" w:rsidR="003D7BE6" w:rsidRDefault="003D7BE6" w:rsidP="003D7BE6">
      <w:pPr>
        <w:spacing w:after="0" w:line="360" w:lineRule="auto"/>
        <w:ind w:firstLine="720"/>
        <w:jc w:val="both"/>
        <w:rPr>
          <w:rFonts w:ascii="Times New Roman" w:hAnsi="Times New Roman" w:cs="Times New Roman"/>
          <w:sz w:val="24"/>
          <w:szCs w:val="24"/>
        </w:rPr>
      </w:pPr>
    </w:p>
    <w:p w14:paraId="06216F57" w14:textId="77777777" w:rsidR="003D7BE6" w:rsidRPr="00CB7E73" w:rsidRDefault="003D7BE6" w:rsidP="003D7BE6">
      <w:pPr>
        <w:spacing w:after="0" w:line="480" w:lineRule="auto"/>
        <w:jc w:val="both"/>
        <w:rPr>
          <w:rFonts w:ascii="Times New Roman" w:hAnsi="Times New Roman" w:cs="Times New Roman"/>
          <w:sz w:val="24"/>
          <w:szCs w:val="24"/>
        </w:rPr>
      </w:pPr>
      <w:r w:rsidRPr="00CB7E73">
        <w:rPr>
          <w:rFonts w:ascii="Times New Roman" w:hAnsi="Times New Roman" w:cs="Times New Roman"/>
          <w:sz w:val="24"/>
          <w:szCs w:val="24"/>
        </w:rPr>
        <w:br w:type="page"/>
      </w:r>
    </w:p>
    <w:p w14:paraId="4BB907C4" w14:textId="77777777" w:rsidR="003D7BE6" w:rsidRPr="00CB7E73" w:rsidRDefault="003D7BE6" w:rsidP="003D7BE6">
      <w:pPr>
        <w:spacing w:after="0" w:line="360" w:lineRule="auto"/>
        <w:jc w:val="center"/>
        <w:rPr>
          <w:rFonts w:ascii="Times New Roman" w:hAnsi="Times New Roman" w:cs="Times New Roman"/>
          <w:b/>
          <w:bCs/>
          <w:sz w:val="28"/>
          <w:szCs w:val="28"/>
        </w:rPr>
      </w:pPr>
      <w:r w:rsidRPr="00CB7E73">
        <w:rPr>
          <w:rFonts w:ascii="Times New Roman" w:hAnsi="Times New Roman" w:cs="Times New Roman"/>
          <w:b/>
          <w:bCs/>
          <w:sz w:val="28"/>
          <w:szCs w:val="28"/>
        </w:rPr>
        <w:lastRenderedPageBreak/>
        <w:t>BAB V</w:t>
      </w:r>
    </w:p>
    <w:p w14:paraId="146BB5A9" w14:textId="77777777" w:rsidR="003D7BE6" w:rsidRPr="00CB7E73" w:rsidRDefault="003D7BE6" w:rsidP="003D7BE6">
      <w:pPr>
        <w:spacing w:after="0" w:line="360" w:lineRule="auto"/>
        <w:jc w:val="center"/>
        <w:rPr>
          <w:rFonts w:ascii="Times New Roman" w:hAnsi="Times New Roman" w:cs="Times New Roman"/>
          <w:b/>
          <w:bCs/>
          <w:sz w:val="28"/>
          <w:szCs w:val="28"/>
        </w:rPr>
      </w:pPr>
      <w:r w:rsidRPr="00CB7E73">
        <w:rPr>
          <w:rFonts w:ascii="Times New Roman" w:hAnsi="Times New Roman" w:cs="Times New Roman"/>
          <w:b/>
          <w:bCs/>
          <w:sz w:val="28"/>
          <w:szCs w:val="28"/>
        </w:rPr>
        <w:t>KESIMPULAN DAN SARAN</w:t>
      </w:r>
    </w:p>
    <w:p w14:paraId="0324C481" w14:textId="77777777" w:rsidR="003D7BE6" w:rsidRPr="00CB7E73" w:rsidRDefault="003D7BE6" w:rsidP="003D7BE6">
      <w:pPr>
        <w:spacing w:after="0" w:line="360" w:lineRule="auto"/>
        <w:jc w:val="center"/>
        <w:rPr>
          <w:rFonts w:ascii="Times New Roman" w:hAnsi="Times New Roman" w:cs="Times New Roman"/>
          <w:b/>
          <w:bCs/>
          <w:sz w:val="28"/>
          <w:szCs w:val="28"/>
        </w:rPr>
      </w:pPr>
    </w:p>
    <w:p w14:paraId="34932D81" w14:textId="77777777" w:rsidR="003D7BE6" w:rsidRPr="00CB7E73" w:rsidRDefault="003D7BE6" w:rsidP="003D7BE6">
      <w:pPr>
        <w:pStyle w:val="ListParagraph"/>
        <w:numPr>
          <w:ilvl w:val="1"/>
          <w:numId w:val="1"/>
        </w:numPr>
        <w:spacing w:after="0" w:line="360" w:lineRule="auto"/>
        <w:ind w:left="567" w:hanging="567"/>
        <w:jc w:val="both"/>
        <w:rPr>
          <w:rFonts w:ascii="Times New Roman" w:hAnsi="Times New Roman" w:cs="Times New Roman"/>
          <w:b/>
          <w:bCs/>
          <w:sz w:val="24"/>
          <w:szCs w:val="24"/>
        </w:rPr>
      </w:pPr>
      <w:r w:rsidRPr="00CB7E73">
        <w:rPr>
          <w:rFonts w:ascii="Times New Roman" w:hAnsi="Times New Roman" w:cs="Times New Roman"/>
          <w:b/>
          <w:bCs/>
          <w:sz w:val="24"/>
          <w:szCs w:val="24"/>
        </w:rPr>
        <w:t>Kesimpulan</w:t>
      </w:r>
    </w:p>
    <w:p w14:paraId="0D4580E4" w14:textId="77777777" w:rsidR="003D7BE6" w:rsidRDefault="003D7BE6" w:rsidP="003D7BE6">
      <w:pPr>
        <w:spacing w:after="0" w:line="360" w:lineRule="auto"/>
        <w:ind w:firstLine="567"/>
        <w:jc w:val="both"/>
        <w:rPr>
          <w:rFonts w:ascii="Times New Roman" w:hAnsi="Times New Roman" w:cs="Times New Roman"/>
          <w:sz w:val="24"/>
          <w:szCs w:val="24"/>
        </w:rPr>
      </w:pPr>
      <w:bookmarkStart w:id="63" w:name="_Hlk141288609"/>
      <w:r w:rsidRPr="00C5264E">
        <w:rPr>
          <w:rFonts w:ascii="Times New Roman" w:hAnsi="Times New Roman" w:cs="Times New Roman"/>
          <w:sz w:val="24"/>
          <w:szCs w:val="24"/>
        </w:rPr>
        <w:t xml:space="preserve">PT. McDermott Indonesia </w:t>
      </w:r>
      <w:r>
        <w:rPr>
          <w:rFonts w:ascii="Times New Roman" w:hAnsi="Times New Roman" w:cs="Times New Roman"/>
          <w:sz w:val="24"/>
          <w:szCs w:val="24"/>
        </w:rPr>
        <w:t xml:space="preserve">ialah </w:t>
      </w:r>
      <w:r w:rsidRPr="00C5264E">
        <w:rPr>
          <w:rFonts w:ascii="Times New Roman" w:hAnsi="Times New Roman" w:cs="Times New Roman"/>
          <w:sz w:val="24"/>
          <w:szCs w:val="24"/>
        </w:rPr>
        <w:t>Fabrikasi konstruksi lepas pantai terbesar di Indonesia dan salah satu terbesar di dunia</w:t>
      </w:r>
      <w:r>
        <w:rPr>
          <w:rFonts w:ascii="Times New Roman" w:hAnsi="Times New Roman" w:cs="Times New Roman"/>
          <w:sz w:val="24"/>
          <w:szCs w:val="24"/>
        </w:rPr>
        <w:t xml:space="preserve">. </w:t>
      </w:r>
      <w:r w:rsidRPr="00456337">
        <w:rPr>
          <w:rFonts w:ascii="Times New Roman" w:hAnsi="Times New Roman" w:cs="Times New Roman"/>
          <w:sz w:val="24"/>
          <w:szCs w:val="24"/>
        </w:rPr>
        <w:t xml:space="preserve">PT. McDermott Indonesia (PTMI) di Batam secara resmi mulai beroperasi pada tahun 1972, </w:t>
      </w:r>
      <w:r>
        <w:rPr>
          <w:rFonts w:ascii="Times New Roman" w:hAnsi="Times New Roman" w:cs="Times New Roman"/>
          <w:sz w:val="24"/>
          <w:szCs w:val="24"/>
        </w:rPr>
        <w:t xml:space="preserve">Dengan jumlah tenaga kerja saat ini menjapai </w:t>
      </w:r>
      <w:r w:rsidRPr="00E132B2">
        <w:rPr>
          <w:rFonts w:ascii="Times New Roman" w:hAnsi="Times New Roman" w:cs="Times New Roman"/>
          <w:sz w:val="24"/>
          <w:szCs w:val="24"/>
        </w:rPr>
        <w:t>(±)</w:t>
      </w:r>
      <w:r>
        <w:rPr>
          <w:rFonts w:ascii="Times New Roman" w:hAnsi="Times New Roman" w:cs="Times New Roman"/>
          <w:sz w:val="24"/>
          <w:szCs w:val="24"/>
        </w:rPr>
        <w:t xml:space="preserve"> 7000 karyawan.  Laporan kerja praktek yang ditulis bertujuan menganalisa hasil observasi mengenai sistem </w:t>
      </w:r>
      <w:r w:rsidRPr="00F51D04">
        <w:rPr>
          <w:rFonts w:ascii="Times New Roman" w:eastAsia="Arial" w:hAnsi="Times New Roman" w:cs="Times New Roman"/>
          <w:bCs/>
          <w:i/>
          <w:iCs/>
          <w:noProof w:val="0"/>
          <w:sz w:val="24"/>
          <w:szCs w:val="24"/>
          <w:lang w:val="en-US" w:eastAsia="zh-CN"/>
        </w:rPr>
        <w:t>talent acquisition process</w:t>
      </w:r>
      <w:r w:rsidRPr="00F51D04">
        <w:rPr>
          <w:rFonts w:ascii="Times New Roman" w:eastAsia="Arial" w:hAnsi="Times New Roman" w:cs="Times New Roman"/>
          <w:bCs/>
          <w:noProof w:val="0"/>
          <w:sz w:val="24"/>
          <w:szCs w:val="24"/>
          <w:lang w:val="en-US" w:eastAsia="zh-CN"/>
        </w:rPr>
        <w:t xml:space="preserve"> yang diterapkan PT Mcdermott Indonesia yang langkah-langkahnya </w:t>
      </w:r>
      <w:r>
        <w:rPr>
          <w:rFonts w:ascii="Times New Roman" w:eastAsia="Arial" w:hAnsi="Times New Roman" w:cs="Times New Roman"/>
          <w:bCs/>
          <w:noProof w:val="0"/>
          <w:sz w:val="24"/>
          <w:szCs w:val="24"/>
          <w:lang w:val="en-US" w:eastAsia="zh-CN"/>
        </w:rPr>
        <w:t>atau prosedurnya telah megikuti s</w:t>
      </w:r>
      <w:r w:rsidRPr="00F51D04">
        <w:rPr>
          <w:rFonts w:ascii="Times New Roman" w:eastAsia="Arial" w:hAnsi="Times New Roman" w:cs="Times New Roman"/>
          <w:bCs/>
          <w:noProof w:val="0"/>
          <w:sz w:val="24"/>
          <w:szCs w:val="24"/>
          <w:lang w:val="en-US" w:eastAsia="zh-CN"/>
        </w:rPr>
        <w:t>esuaikan dengan undang-undang yang berlaku</w:t>
      </w:r>
      <w:r>
        <w:rPr>
          <w:rFonts w:ascii="Times New Roman" w:eastAsia="Arial" w:hAnsi="Times New Roman" w:cs="Times New Roman"/>
          <w:bCs/>
          <w:noProof w:val="0"/>
          <w:sz w:val="24"/>
          <w:szCs w:val="24"/>
          <w:lang w:val="en-US" w:eastAsia="zh-CN"/>
        </w:rPr>
        <w:t>.</w:t>
      </w:r>
      <w:r>
        <w:rPr>
          <w:rFonts w:ascii="Times New Roman" w:hAnsi="Times New Roman" w:cs="Times New Roman"/>
          <w:sz w:val="24"/>
          <w:szCs w:val="24"/>
        </w:rPr>
        <w:t xml:space="preserve"> Selanjutnya penulis membuat referensi atau mereview prosedur dari sistem </w:t>
      </w:r>
      <w:r w:rsidRPr="00D22988">
        <w:rPr>
          <w:rFonts w:ascii="Times New Roman" w:hAnsi="Times New Roman" w:cs="Times New Roman"/>
          <w:i/>
          <w:iCs/>
          <w:sz w:val="24"/>
          <w:szCs w:val="24"/>
        </w:rPr>
        <w:t>talent acquisition process</w:t>
      </w:r>
      <w:r>
        <w:rPr>
          <w:rFonts w:ascii="Times New Roman" w:hAnsi="Times New Roman" w:cs="Times New Roman"/>
          <w:i/>
          <w:iCs/>
          <w:sz w:val="24"/>
          <w:szCs w:val="24"/>
        </w:rPr>
        <w:t xml:space="preserve"> </w:t>
      </w:r>
      <w:r>
        <w:rPr>
          <w:rFonts w:ascii="Times New Roman" w:hAnsi="Times New Roman" w:cs="Times New Roman"/>
          <w:sz w:val="24"/>
          <w:szCs w:val="24"/>
        </w:rPr>
        <w:t>di PTMI yang telah dijalankan agar dapat dijadikan bahan pertimbangan untuk perbaikan kinerja ke arah yang lebih baik dan meningkatkan efisiensi perusahaan.</w:t>
      </w:r>
    </w:p>
    <w:p w14:paraId="3E6E58D6" w14:textId="603A8D49" w:rsidR="003D7BE6" w:rsidRDefault="003D7BE6" w:rsidP="003D7BE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Selama masa observasi penulis juga membantu dalam setiap proses, seperti </w:t>
      </w:r>
      <w:r w:rsidR="003F5B1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menghubungi kandidat di setiap tahap proses, membantu mempersiapkan dokumen kandidat, membantu mempersiapkan kebutuhan kandidat untuk tes, dan lain-lain. </w:t>
      </w:r>
    </w:p>
    <w:p w14:paraId="2A52D173" w14:textId="77777777" w:rsidR="003D7BE6" w:rsidRPr="009406DA" w:rsidRDefault="003D7BE6" w:rsidP="003D7BE6">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Hasil yang di peroleh setelah implementasi dilakukan dalam kerja praktek sistem </w:t>
      </w:r>
      <w:r w:rsidRPr="00553BE8">
        <w:rPr>
          <w:rFonts w:ascii="Times New Roman" w:eastAsia="Calibri" w:hAnsi="Times New Roman" w:cs="Times New Roman"/>
          <w:i/>
          <w:iCs/>
          <w:sz w:val="24"/>
          <w:szCs w:val="24"/>
        </w:rPr>
        <w:t>talent acquisition proce</w:t>
      </w:r>
      <w:r>
        <w:rPr>
          <w:rFonts w:ascii="Times New Roman" w:eastAsia="Calibri" w:hAnsi="Times New Roman" w:cs="Times New Roman"/>
          <w:i/>
          <w:iCs/>
          <w:sz w:val="24"/>
          <w:szCs w:val="24"/>
        </w:rPr>
        <w:t>s</w:t>
      </w:r>
      <w:r w:rsidRPr="00553BE8">
        <w:rPr>
          <w:rFonts w:ascii="Times New Roman" w:eastAsia="Calibri" w:hAnsi="Times New Roman" w:cs="Times New Roman"/>
          <w:i/>
          <w:iCs/>
          <w:sz w:val="24"/>
          <w:szCs w:val="24"/>
        </w:rPr>
        <w:t>s</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ialah sistem hiring yang sesuai dengan prosedur telah teratur dan menghasilkan kandidat yang memenuhi syarat dalam setiap tahapan proses yang dilewati, penulis dapat mempelajari sekaligus membantu memudahkan staff TA dalam proses berjalannya tiap-tiap prosedur sistem </w:t>
      </w:r>
      <w:r w:rsidRPr="00553BE8">
        <w:rPr>
          <w:rFonts w:ascii="Times New Roman" w:eastAsia="Calibri" w:hAnsi="Times New Roman" w:cs="Times New Roman"/>
          <w:i/>
          <w:iCs/>
          <w:sz w:val="24"/>
          <w:szCs w:val="24"/>
        </w:rPr>
        <w:t>talent acquisition proces</w:t>
      </w:r>
      <w:r>
        <w:rPr>
          <w:rFonts w:ascii="Times New Roman" w:eastAsia="Calibri" w:hAnsi="Times New Roman" w:cs="Times New Roman"/>
          <w:i/>
          <w:iCs/>
          <w:sz w:val="24"/>
          <w:szCs w:val="24"/>
        </w:rPr>
        <w:t>s.</w:t>
      </w:r>
    </w:p>
    <w:bookmarkEnd w:id="63"/>
    <w:p w14:paraId="4639FC19" w14:textId="77777777" w:rsidR="003D7BE6" w:rsidRDefault="003D7BE6" w:rsidP="003D7BE6">
      <w:pPr>
        <w:spacing w:after="0" w:line="360" w:lineRule="auto"/>
        <w:ind w:firstLine="720"/>
        <w:jc w:val="both"/>
        <w:rPr>
          <w:rFonts w:ascii="Times New Roman" w:hAnsi="Times New Roman" w:cs="Times New Roman"/>
          <w:sz w:val="24"/>
          <w:szCs w:val="24"/>
        </w:rPr>
      </w:pPr>
    </w:p>
    <w:p w14:paraId="39892453" w14:textId="77777777" w:rsidR="003D7BE6" w:rsidRPr="00CB7E73" w:rsidRDefault="003D7BE6" w:rsidP="003D7BE6">
      <w:pPr>
        <w:pStyle w:val="ListParagraph"/>
        <w:numPr>
          <w:ilvl w:val="1"/>
          <w:numId w:val="1"/>
        </w:numPr>
        <w:spacing w:after="0" w:line="360" w:lineRule="auto"/>
        <w:ind w:left="567" w:hanging="567"/>
        <w:jc w:val="both"/>
        <w:rPr>
          <w:rFonts w:ascii="Times New Roman" w:hAnsi="Times New Roman" w:cs="Times New Roman"/>
          <w:b/>
          <w:bCs/>
          <w:sz w:val="24"/>
          <w:szCs w:val="24"/>
        </w:rPr>
      </w:pPr>
      <w:r w:rsidRPr="00CB7E73">
        <w:rPr>
          <w:rFonts w:ascii="Times New Roman" w:hAnsi="Times New Roman" w:cs="Times New Roman"/>
          <w:b/>
          <w:bCs/>
          <w:sz w:val="24"/>
          <w:szCs w:val="24"/>
        </w:rPr>
        <w:t>Saran</w:t>
      </w:r>
    </w:p>
    <w:p w14:paraId="5D434470" w14:textId="77777777" w:rsidR="003D7BE6" w:rsidRPr="00462DA1" w:rsidRDefault="003D7BE6" w:rsidP="003D7BE6">
      <w:pPr>
        <w:spacing w:after="0" w:line="360" w:lineRule="auto"/>
        <w:jc w:val="both"/>
        <w:rPr>
          <w:rFonts w:ascii="Times New Roman" w:hAnsi="Times New Roman" w:cs="Times New Roman"/>
          <w:sz w:val="24"/>
          <w:szCs w:val="24"/>
        </w:rPr>
      </w:pPr>
      <w:bookmarkStart w:id="64" w:name="_Hlk141285352"/>
      <w:r w:rsidRPr="00462DA1">
        <w:rPr>
          <w:rFonts w:ascii="Times New Roman" w:hAnsi="Times New Roman" w:cs="Times New Roman"/>
          <w:sz w:val="24"/>
          <w:szCs w:val="24"/>
        </w:rPr>
        <w:t>Terdapat beberapa saran yang penulis harapkan di masa yang akan datang, yaitu:</w:t>
      </w:r>
    </w:p>
    <w:p w14:paraId="78A5770B" w14:textId="77777777" w:rsidR="003D7BE6" w:rsidRDefault="003D7BE6" w:rsidP="003D7BE6">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perusahaan </w:t>
      </w:r>
    </w:p>
    <w:p w14:paraId="7ED4D295" w14:textId="77777777" w:rsidR="003D7BE6" w:rsidRPr="00CA521A" w:rsidRDefault="003D7BE6" w:rsidP="003D7BE6">
      <w:pPr>
        <w:pStyle w:val="ListParagraph"/>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Diharapkan </w:t>
      </w:r>
      <w:r>
        <w:rPr>
          <w:rFonts w:ascii="Times New Roman" w:eastAsia="Calibri" w:hAnsi="Times New Roman" w:cs="Times New Roman"/>
          <w:sz w:val="24"/>
          <w:szCs w:val="24"/>
        </w:rPr>
        <w:t xml:space="preserve">sistem </w:t>
      </w:r>
      <w:r w:rsidRPr="00553BE8">
        <w:rPr>
          <w:rFonts w:ascii="Times New Roman" w:eastAsia="Calibri" w:hAnsi="Times New Roman" w:cs="Times New Roman"/>
          <w:i/>
          <w:iCs/>
          <w:sz w:val="24"/>
          <w:szCs w:val="24"/>
        </w:rPr>
        <w:t>talent acquisition proces</w:t>
      </w:r>
      <w:r>
        <w:rPr>
          <w:rFonts w:ascii="Times New Roman" w:eastAsia="Calibri" w:hAnsi="Times New Roman" w:cs="Times New Roman"/>
          <w:i/>
          <w:iCs/>
          <w:sz w:val="24"/>
          <w:szCs w:val="24"/>
        </w:rPr>
        <w:t xml:space="preserve">s </w:t>
      </w:r>
      <w:r>
        <w:rPr>
          <w:rFonts w:ascii="Times New Roman" w:eastAsia="Calibri" w:hAnsi="Times New Roman" w:cs="Times New Roman"/>
          <w:sz w:val="24"/>
          <w:szCs w:val="24"/>
        </w:rPr>
        <w:t xml:space="preserve">yang dilakukan sebaiknya dapat mempersingkat tahapan dari tiap prosesnya, sehingga penyaringan </w:t>
      </w:r>
      <w:r>
        <w:rPr>
          <w:rFonts w:ascii="Times New Roman" w:eastAsia="Calibri" w:hAnsi="Times New Roman" w:cs="Times New Roman"/>
          <w:sz w:val="24"/>
          <w:szCs w:val="24"/>
        </w:rPr>
        <w:lastRenderedPageBreak/>
        <w:t>kandidat dapat lebih cepat berjalan dan mengurangi pertanyaan kandidat yang meminta kejelasan dari proses sebelumnya yang telah dilakukannya.</w:t>
      </w:r>
    </w:p>
    <w:p w14:paraId="459FAC6B" w14:textId="77777777" w:rsidR="003D7BE6" w:rsidRPr="00CA521A" w:rsidRDefault="003D7BE6" w:rsidP="003D7BE6">
      <w:pPr>
        <w:pStyle w:val="ListParagraph"/>
        <w:numPr>
          <w:ilvl w:val="0"/>
          <w:numId w:val="20"/>
        </w:num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Untuk tim</w:t>
      </w:r>
    </w:p>
    <w:p w14:paraId="19A65C51" w14:textId="77777777" w:rsidR="003D7BE6" w:rsidRDefault="003D7BE6" w:rsidP="003D7BE6">
      <w:pPr>
        <w:pStyle w:val="ListParagraph"/>
        <w:spacing w:after="0" w:line="360" w:lineRule="auto"/>
        <w:ind w:left="92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Sebaiknya lebih meningkatkan komunikasi antar anggota tim sehingga mengurangi </w:t>
      </w:r>
      <w:r w:rsidRPr="005D0782">
        <w:rPr>
          <w:rFonts w:ascii="Times New Roman" w:eastAsia="Calibri" w:hAnsi="Times New Roman" w:cs="Times New Roman"/>
          <w:i/>
          <w:iCs/>
          <w:sz w:val="24"/>
          <w:szCs w:val="24"/>
        </w:rPr>
        <w:t>miss communication</w:t>
      </w:r>
      <w:r>
        <w:rPr>
          <w:rFonts w:ascii="Times New Roman" w:eastAsia="Calibri" w:hAnsi="Times New Roman" w:cs="Times New Roman"/>
          <w:sz w:val="24"/>
          <w:szCs w:val="24"/>
        </w:rPr>
        <w:t xml:space="preserve"> dan meningkatkan pemahaman antar anggota terkait update pekerjaannya.</w:t>
      </w:r>
    </w:p>
    <w:bookmarkEnd w:id="64"/>
    <w:p w14:paraId="1E3041EE" w14:textId="77777777" w:rsidR="003D7BE6" w:rsidRPr="00CA521A" w:rsidRDefault="003D7BE6" w:rsidP="003D7BE6">
      <w:pPr>
        <w:pStyle w:val="ListParagraph"/>
        <w:spacing w:after="0" w:line="360" w:lineRule="auto"/>
        <w:ind w:left="927"/>
        <w:jc w:val="both"/>
        <w:rPr>
          <w:rFonts w:ascii="Times New Roman" w:hAnsi="Times New Roman" w:cs="Times New Roman"/>
          <w:sz w:val="24"/>
          <w:szCs w:val="24"/>
        </w:rPr>
      </w:pPr>
    </w:p>
    <w:p w14:paraId="3C5E0B46" w14:textId="77777777" w:rsidR="003D7BE6" w:rsidRPr="00CB7E73" w:rsidRDefault="003D7BE6" w:rsidP="003D7BE6">
      <w:pPr>
        <w:spacing w:after="0" w:line="480" w:lineRule="auto"/>
        <w:jc w:val="both"/>
        <w:rPr>
          <w:rFonts w:ascii="Times New Roman" w:hAnsi="Times New Roman" w:cs="Times New Roman"/>
          <w:sz w:val="24"/>
          <w:szCs w:val="24"/>
        </w:rPr>
      </w:pPr>
      <w:r w:rsidRPr="00CB7E73">
        <w:rPr>
          <w:rFonts w:ascii="Times New Roman" w:hAnsi="Times New Roman" w:cs="Times New Roman"/>
          <w:sz w:val="24"/>
          <w:szCs w:val="24"/>
        </w:rPr>
        <w:br w:type="page"/>
      </w:r>
    </w:p>
    <w:p w14:paraId="7EE33EAA" w14:textId="77777777" w:rsidR="003D7BE6" w:rsidRPr="002A7ACC" w:rsidRDefault="003D7BE6" w:rsidP="003D7BE6">
      <w:pPr>
        <w:spacing w:after="0" w:line="480" w:lineRule="auto"/>
        <w:jc w:val="center"/>
        <w:rPr>
          <w:rFonts w:ascii="Times New Roman" w:hAnsi="Times New Roman" w:cs="Times New Roman"/>
          <w:b/>
          <w:bCs/>
          <w:sz w:val="24"/>
          <w:szCs w:val="24"/>
        </w:rPr>
      </w:pPr>
      <w:r w:rsidRPr="002A7ACC">
        <w:rPr>
          <w:rFonts w:ascii="Times New Roman" w:hAnsi="Times New Roman" w:cs="Times New Roman"/>
          <w:b/>
          <w:bCs/>
          <w:sz w:val="24"/>
          <w:szCs w:val="24"/>
        </w:rPr>
        <w:lastRenderedPageBreak/>
        <w:t xml:space="preserve">DAFTAR PUSTAKA </w:t>
      </w:r>
    </w:p>
    <w:bookmarkStart w:id="65" w:name="_Hlk141292420" w:displacedByCustomXml="next"/>
    <w:sdt>
      <w:sdtPr>
        <w:rPr>
          <w:rFonts w:ascii="Times New Roman" w:hAnsi="Times New Roman" w:cs="Times New Roman"/>
        </w:rPr>
        <w:tag w:val="MENDELEY_BIBLIOGRAPHY"/>
        <w:id w:val="-2109184670"/>
        <w:placeholder>
          <w:docPart w:val="975E615FF6194E8885E0BB369A862BFC"/>
        </w:placeholder>
      </w:sdtPr>
      <w:sdtContent>
        <w:p w14:paraId="6EE7EF79" w14:textId="77777777" w:rsidR="003D7BE6" w:rsidRPr="002A7ACC" w:rsidRDefault="003D7BE6" w:rsidP="003D7BE6">
          <w:pPr>
            <w:autoSpaceDE w:val="0"/>
            <w:autoSpaceDN w:val="0"/>
            <w:ind w:hanging="480"/>
            <w:rPr>
              <w:rFonts w:ascii="Times New Roman" w:eastAsia="Times New Roman" w:hAnsi="Times New Roman" w:cs="Times New Roman"/>
              <w:sz w:val="24"/>
              <w:szCs w:val="24"/>
            </w:rPr>
          </w:pPr>
          <w:r w:rsidRPr="002A7ACC">
            <w:rPr>
              <w:rFonts w:ascii="Times New Roman" w:eastAsia="Times New Roman" w:hAnsi="Times New Roman" w:cs="Times New Roman"/>
            </w:rPr>
            <w:t xml:space="preserve">Abas, M., Kholiq, M. A., &amp; Wicaksono, M. A. (2022). PERLINDUNGAN HUKUM TERHADAP PEKERJA YANG MELAKUKAN MOGOK KERJA DARI TINDAKAN BALASAN PENGUSAHA DIHUBUNGKAN DENGAN PASAL 187 UNDANG-UNDANG NOMOR 13 TAHUN 2003 TENTANG KETENAGAKERJAAN JUNCTO PASAL 81 ANGKA (65) UNDANG-UNDANG NOMOR 11 TAHUN 2020 TENTANG CIPT. </w:t>
          </w:r>
          <w:r w:rsidRPr="002A7ACC">
            <w:rPr>
              <w:rFonts w:ascii="Times New Roman" w:eastAsia="Times New Roman" w:hAnsi="Times New Roman" w:cs="Times New Roman"/>
              <w:i/>
              <w:iCs/>
            </w:rPr>
            <w:t>LECTURER SCIENTIFIC PUBLICATION (Publikasi Ilmiah)</w:t>
          </w:r>
          <w:r w:rsidRPr="002A7ACC">
            <w:rPr>
              <w:rFonts w:ascii="Times New Roman" w:eastAsia="Times New Roman" w:hAnsi="Times New Roman" w:cs="Times New Roman"/>
            </w:rPr>
            <w:t xml:space="preserve">, </w:t>
          </w:r>
          <w:r w:rsidRPr="002A7ACC">
            <w:rPr>
              <w:rFonts w:ascii="Times New Roman" w:eastAsia="Times New Roman" w:hAnsi="Times New Roman" w:cs="Times New Roman"/>
              <w:i/>
              <w:iCs/>
            </w:rPr>
            <w:t>7</w:t>
          </w:r>
          <w:r w:rsidRPr="002A7ACC">
            <w:rPr>
              <w:rFonts w:ascii="Times New Roman" w:eastAsia="Times New Roman" w:hAnsi="Times New Roman" w:cs="Times New Roman"/>
            </w:rPr>
            <w:t>(1). http://repository.unej.ac.id//handle/123456789/105571</w:t>
          </w:r>
        </w:p>
        <w:p w14:paraId="52DAEE91" w14:textId="77777777" w:rsidR="003D7BE6" w:rsidRPr="002A7ACC" w:rsidRDefault="003D7BE6" w:rsidP="003D7BE6">
          <w:pPr>
            <w:autoSpaceDE w:val="0"/>
            <w:autoSpaceDN w:val="0"/>
            <w:ind w:hanging="480"/>
            <w:rPr>
              <w:rFonts w:ascii="Times New Roman" w:eastAsia="Times New Roman" w:hAnsi="Times New Roman" w:cs="Times New Roman"/>
            </w:rPr>
          </w:pPr>
          <w:r w:rsidRPr="002A7ACC">
            <w:rPr>
              <w:rFonts w:ascii="Times New Roman" w:eastAsia="Times New Roman" w:hAnsi="Times New Roman" w:cs="Times New Roman"/>
            </w:rPr>
            <w:t xml:space="preserve">Fadhallah, R. A. (2021). </w:t>
          </w:r>
          <w:r w:rsidRPr="002A7ACC">
            <w:rPr>
              <w:rFonts w:ascii="Times New Roman" w:eastAsia="Times New Roman" w:hAnsi="Times New Roman" w:cs="Times New Roman"/>
              <w:i/>
              <w:iCs/>
            </w:rPr>
            <w:t>Wawancara</w:t>
          </w:r>
          <w:r w:rsidRPr="002A7ACC">
            <w:rPr>
              <w:rFonts w:ascii="Times New Roman" w:eastAsia="Times New Roman" w:hAnsi="Times New Roman" w:cs="Times New Roman"/>
            </w:rPr>
            <w:t>. Unj Press.</w:t>
          </w:r>
        </w:p>
        <w:p w14:paraId="33FF0306" w14:textId="77777777" w:rsidR="003D7BE6" w:rsidRPr="002A7ACC" w:rsidRDefault="003D7BE6" w:rsidP="003D7BE6">
          <w:pPr>
            <w:autoSpaceDE w:val="0"/>
            <w:autoSpaceDN w:val="0"/>
            <w:ind w:hanging="480"/>
            <w:rPr>
              <w:rFonts w:ascii="Times New Roman" w:eastAsia="Times New Roman" w:hAnsi="Times New Roman" w:cs="Times New Roman"/>
            </w:rPr>
          </w:pPr>
          <w:r w:rsidRPr="002A7ACC">
            <w:rPr>
              <w:rFonts w:ascii="Times New Roman" w:eastAsia="Times New Roman" w:hAnsi="Times New Roman" w:cs="Times New Roman"/>
              <w:i/>
              <w:iCs/>
            </w:rPr>
            <w:t>HR and Recruitment: Hiring Talents and Manpower in Indonesia</w:t>
          </w:r>
          <w:r w:rsidRPr="002A7ACC">
            <w:rPr>
              <w:rFonts w:ascii="Times New Roman" w:eastAsia="Times New Roman" w:hAnsi="Times New Roman" w:cs="Times New Roman"/>
            </w:rPr>
            <w:t>. (n.d.). Retrieved July 22, 2023, from https://www.cekindo.com/id/blog/sdm-rekrutmen</w:t>
          </w:r>
        </w:p>
        <w:p w14:paraId="5923C88E" w14:textId="77777777" w:rsidR="003D7BE6" w:rsidRPr="002A7ACC" w:rsidRDefault="003D7BE6" w:rsidP="003D7BE6">
          <w:pPr>
            <w:autoSpaceDE w:val="0"/>
            <w:autoSpaceDN w:val="0"/>
            <w:ind w:hanging="480"/>
            <w:rPr>
              <w:rFonts w:ascii="Times New Roman" w:eastAsia="Times New Roman" w:hAnsi="Times New Roman" w:cs="Times New Roman"/>
            </w:rPr>
          </w:pPr>
          <w:r w:rsidRPr="002A7ACC">
            <w:rPr>
              <w:rFonts w:ascii="Times New Roman" w:eastAsia="Times New Roman" w:hAnsi="Times New Roman" w:cs="Times New Roman"/>
            </w:rPr>
            <w:t xml:space="preserve">Khair, O. I. (2021). Analisis Undang-Undang Cipta Kerja Terhadap Perlindungan Tenaga Kerja Di Indonesia. </w:t>
          </w:r>
          <w:r w:rsidRPr="002A7ACC">
            <w:rPr>
              <w:rFonts w:ascii="Times New Roman" w:eastAsia="Times New Roman" w:hAnsi="Times New Roman" w:cs="Times New Roman"/>
              <w:i/>
              <w:iCs/>
            </w:rPr>
            <w:t>Widya Pranata Hukum Jurnal Kajian Dan Penelitian Hukum</w:t>
          </w:r>
          <w:r w:rsidRPr="002A7ACC">
            <w:rPr>
              <w:rFonts w:ascii="Times New Roman" w:eastAsia="Times New Roman" w:hAnsi="Times New Roman" w:cs="Times New Roman"/>
            </w:rPr>
            <w:t xml:space="preserve">, </w:t>
          </w:r>
          <w:r w:rsidRPr="002A7ACC">
            <w:rPr>
              <w:rFonts w:ascii="Times New Roman" w:eastAsia="Times New Roman" w:hAnsi="Times New Roman" w:cs="Times New Roman"/>
              <w:i/>
              <w:iCs/>
            </w:rPr>
            <w:t>3</w:t>
          </w:r>
          <w:r w:rsidRPr="002A7ACC">
            <w:rPr>
              <w:rFonts w:ascii="Times New Roman" w:eastAsia="Times New Roman" w:hAnsi="Times New Roman" w:cs="Times New Roman"/>
            </w:rPr>
            <w:t>(2), 6. https://doi.org/https://doi.org/10.37631/widyapranata.v3i2.442</w:t>
          </w:r>
        </w:p>
        <w:p w14:paraId="4CD1E573" w14:textId="77777777" w:rsidR="003D7BE6" w:rsidRPr="002A7ACC" w:rsidRDefault="003D7BE6" w:rsidP="003D7BE6">
          <w:pPr>
            <w:autoSpaceDE w:val="0"/>
            <w:autoSpaceDN w:val="0"/>
            <w:ind w:hanging="480"/>
            <w:rPr>
              <w:rFonts w:ascii="Times New Roman" w:eastAsia="Times New Roman" w:hAnsi="Times New Roman" w:cs="Times New Roman"/>
            </w:rPr>
          </w:pPr>
          <w:r w:rsidRPr="002A7ACC">
            <w:rPr>
              <w:rFonts w:ascii="Times New Roman" w:eastAsia="Times New Roman" w:hAnsi="Times New Roman" w:cs="Times New Roman"/>
            </w:rPr>
            <w:t xml:space="preserve">Niharika, K. (2012). Effective Talent Acquisition through E-Recruitment. </w:t>
          </w:r>
          <w:r w:rsidRPr="002A7ACC">
            <w:rPr>
              <w:rFonts w:ascii="Times New Roman" w:eastAsia="Times New Roman" w:hAnsi="Times New Roman" w:cs="Times New Roman"/>
              <w:i/>
              <w:iCs/>
            </w:rPr>
            <w:t>ZENITH International Journal of Multidisciplinary Research</w:t>
          </w:r>
          <w:r w:rsidRPr="002A7ACC">
            <w:rPr>
              <w:rFonts w:ascii="Times New Roman" w:eastAsia="Times New Roman" w:hAnsi="Times New Roman" w:cs="Times New Roman"/>
            </w:rPr>
            <w:t xml:space="preserve">, </w:t>
          </w:r>
          <w:r w:rsidRPr="002A7ACC">
            <w:rPr>
              <w:rFonts w:ascii="Times New Roman" w:eastAsia="Times New Roman" w:hAnsi="Times New Roman" w:cs="Times New Roman"/>
              <w:i/>
              <w:iCs/>
            </w:rPr>
            <w:t>2</w:t>
          </w:r>
          <w:r w:rsidRPr="002A7ACC">
            <w:rPr>
              <w:rFonts w:ascii="Times New Roman" w:eastAsia="Times New Roman" w:hAnsi="Times New Roman" w:cs="Times New Roman"/>
            </w:rPr>
            <w:t>(3).</w:t>
          </w:r>
        </w:p>
        <w:p w14:paraId="2B5C3BE7" w14:textId="77777777" w:rsidR="003D7BE6" w:rsidRPr="002A7ACC" w:rsidRDefault="003D7BE6" w:rsidP="003D7BE6">
          <w:pPr>
            <w:autoSpaceDE w:val="0"/>
            <w:autoSpaceDN w:val="0"/>
            <w:ind w:hanging="480"/>
            <w:rPr>
              <w:rFonts w:ascii="Times New Roman" w:eastAsia="Times New Roman" w:hAnsi="Times New Roman" w:cs="Times New Roman"/>
            </w:rPr>
          </w:pPr>
          <w:r w:rsidRPr="002A7ACC">
            <w:rPr>
              <w:rFonts w:ascii="Times New Roman" w:eastAsia="Times New Roman" w:hAnsi="Times New Roman" w:cs="Times New Roman"/>
            </w:rPr>
            <w:t xml:space="preserve">Sudarsono, B. (2017). Memahami Dokumentasi. </w:t>
          </w:r>
          <w:r w:rsidRPr="002A7ACC">
            <w:rPr>
              <w:rFonts w:ascii="Times New Roman" w:eastAsia="Times New Roman" w:hAnsi="Times New Roman" w:cs="Times New Roman"/>
              <w:i/>
              <w:iCs/>
            </w:rPr>
            <w:t>Acarya Pustaka</w:t>
          </w:r>
          <w:r w:rsidRPr="002A7ACC">
            <w:rPr>
              <w:rFonts w:ascii="Times New Roman" w:eastAsia="Times New Roman" w:hAnsi="Times New Roman" w:cs="Times New Roman"/>
            </w:rPr>
            <w:t xml:space="preserve">, </w:t>
          </w:r>
          <w:r w:rsidRPr="002A7ACC">
            <w:rPr>
              <w:rFonts w:ascii="Times New Roman" w:eastAsia="Times New Roman" w:hAnsi="Times New Roman" w:cs="Times New Roman"/>
              <w:i/>
              <w:iCs/>
            </w:rPr>
            <w:t>3</w:t>
          </w:r>
          <w:r w:rsidRPr="002A7ACC">
            <w:rPr>
              <w:rFonts w:ascii="Times New Roman" w:eastAsia="Times New Roman" w:hAnsi="Times New Roman" w:cs="Times New Roman"/>
            </w:rPr>
            <w:t>(1), 47. https://doi.org/10.23887/ap.v3i1.12735</w:t>
          </w:r>
        </w:p>
        <w:p w14:paraId="0C72DF91" w14:textId="77777777" w:rsidR="003D7BE6" w:rsidRPr="002A7ACC" w:rsidRDefault="003D7BE6" w:rsidP="003D7BE6">
          <w:pPr>
            <w:autoSpaceDE w:val="0"/>
            <w:autoSpaceDN w:val="0"/>
            <w:ind w:hanging="480"/>
            <w:rPr>
              <w:rFonts w:ascii="Times New Roman" w:eastAsia="Times New Roman" w:hAnsi="Times New Roman" w:cs="Times New Roman"/>
            </w:rPr>
          </w:pPr>
          <w:r w:rsidRPr="002A7ACC">
            <w:rPr>
              <w:rFonts w:ascii="Times New Roman" w:eastAsia="Times New Roman" w:hAnsi="Times New Roman" w:cs="Times New Roman"/>
            </w:rPr>
            <w:t xml:space="preserve">Wekke, I. S. (2019). </w:t>
          </w:r>
          <w:r w:rsidRPr="002A7ACC">
            <w:rPr>
              <w:rFonts w:ascii="Times New Roman" w:eastAsia="Times New Roman" w:hAnsi="Times New Roman" w:cs="Times New Roman"/>
              <w:i/>
              <w:iCs/>
            </w:rPr>
            <w:t>Metode Penelitian Sosial</w:t>
          </w:r>
          <w:r w:rsidRPr="002A7ACC">
            <w:rPr>
              <w:rFonts w:ascii="Times New Roman" w:eastAsia="Times New Roman" w:hAnsi="Times New Roman" w:cs="Times New Roman"/>
            </w:rPr>
            <w:t xml:space="preserve"> (Issue October 2019).</w:t>
          </w:r>
        </w:p>
        <w:p w14:paraId="2DF77E91" w14:textId="77777777" w:rsidR="003D7BE6" w:rsidRPr="002A7ACC" w:rsidRDefault="003D7BE6" w:rsidP="003D7BE6">
          <w:pPr>
            <w:autoSpaceDE w:val="0"/>
            <w:autoSpaceDN w:val="0"/>
            <w:ind w:hanging="480"/>
            <w:rPr>
              <w:rFonts w:ascii="Times New Roman" w:eastAsia="Times New Roman" w:hAnsi="Times New Roman" w:cs="Times New Roman"/>
            </w:rPr>
          </w:pPr>
          <w:r w:rsidRPr="002A7ACC">
            <w:rPr>
              <w:rFonts w:ascii="Times New Roman" w:eastAsia="Times New Roman" w:hAnsi="Times New Roman" w:cs="Times New Roman"/>
            </w:rPr>
            <w:t xml:space="preserve">Winda Fitri, L. H. (2021). Problematika Terkait Undang-Undang Cipta Kerja Di Indonesia: Suatu Kajian Perspektif Pembentukan Perundang-Undangan. </w:t>
          </w:r>
          <w:r w:rsidRPr="002A7ACC">
            <w:rPr>
              <w:rFonts w:ascii="Times New Roman" w:eastAsia="Times New Roman" w:hAnsi="Times New Roman" w:cs="Times New Roman"/>
              <w:i/>
              <w:iCs/>
            </w:rPr>
            <w:t>Komunitas Yustisia Universitas Pendidikan Ganesha</w:t>
          </w:r>
          <w:r w:rsidRPr="002A7ACC">
            <w:rPr>
              <w:rFonts w:ascii="Times New Roman" w:eastAsia="Times New Roman" w:hAnsi="Times New Roman" w:cs="Times New Roman"/>
            </w:rPr>
            <w:t xml:space="preserve">, </w:t>
          </w:r>
          <w:r w:rsidRPr="002A7ACC">
            <w:rPr>
              <w:rFonts w:ascii="Times New Roman" w:eastAsia="Times New Roman" w:hAnsi="Times New Roman" w:cs="Times New Roman"/>
              <w:i/>
              <w:iCs/>
            </w:rPr>
            <w:t>4</w:t>
          </w:r>
          <w:r w:rsidRPr="002A7ACC">
            <w:rPr>
              <w:rFonts w:ascii="Times New Roman" w:eastAsia="Times New Roman" w:hAnsi="Times New Roman" w:cs="Times New Roman"/>
            </w:rPr>
            <w:t>(2), 725–735. https://doi.org/https://doi.org/10.23887/jatayu.v4i2.38719</w:t>
          </w:r>
        </w:p>
        <w:bookmarkEnd w:id="65"/>
        <w:p w14:paraId="0ABF3FB2" w14:textId="77777777" w:rsidR="003D7BE6" w:rsidRPr="002A7ACC" w:rsidRDefault="003D7BE6" w:rsidP="003D7BE6">
          <w:pPr>
            <w:rPr>
              <w:rFonts w:ascii="Times New Roman" w:hAnsi="Times New Roman" w:cs="Times New Roman"/>
            </w:rPr>
          </w:pPr>
          <w:r w:rsidRPr="002A7ACC">
            <w:rPr>
              <w:rFonts w:ascii="Times New Roman" w:eastAsia="Times New Roman" w:hAnsi="Times New Roman" w:cs="Times New Roman"/>
            </w:rPr>
            <w:t> </w:t>
          </w:r>
        </w:p>
      </w:sdtContent>
    </w:sdt>
    <w:p w14:paraId="5F0C8769" w14:textId="77777777" w:rsidR="003D7BE6" w:rsidRDefault="003D7BE6" w:rsidP="00657B42">
      <w:pPr>
        <w:spacing w:after="0" w:line="360" w:lineRule="auto"/>
        <w:jc w:val="both"/>
        <w:rPr>
          <w:rFonts w:ascii="Times New Roman" w:hAnsi="Times New Roman" w:cs="Times New Roman"/>
          <w:sz w:val="24"/>
          <w:szCs w:val="24"/>
        </w:rPr>
      </w:pPr>
    </w:p>
    <w:p w14:paraId="6C661D3B" w14:textId="77777777" w:rsidR="003D7BE6" w:rsidRDefault="003D7BE6" w:rsidP="00657B42">
      <w:pPr>
        <w:spacing w:after="0" w:line="360" w:lineRule="auto"/>
        <w:jc w:val="both"/>
        <w:rPr>
          <w:rFonts w:ascii="Times New Roman" w:hAnsi="Times New Roman" w:cs="Times New Roman"/>
          <w:sz w:val="24"/>
          <w:szCs w:val="24"/>
        </w:rPr>
      </w:pPr>
    </w:p>
    <w:p w14:paraId="4DC8B61C" w14:textId="77777777" w:rsidR="003D7BE6" w:rsidRDefault="003D7BE6" w:rsidP="00657B42">
      <w:pPr>
        <w:spacing w:after="0" w:line="360" w:lineRule="auto"/>
        <w:jc w:val="both"/>
        <w:rPr>
          <w:rFonts w:ascii="Times New Roman" w:hAnsi="Times New Roman" w:cs="Times New Roman"/>
          <w:sz w:val="24"/>
          <w:szCs w:val="24"/>
        </w:rPr>
      </w:pPr>
    </w:p>
    <w:p w14:paraId="0229B035" w14:textId="77777777" w:rsidR="003D7BE6" w:rsidRDefault="003D7BE6" w:rsidP="00657B42">
      <w:pPr>
        <w:spacing w:after="0" w:line="360" w:lineRule="auto"/>
        <w:jc w:val="both"/>
        <w:rPr>
          <w:rFonts w:ascii="Times New Roman" w:hAnsi="Times New Roman" w:cs="Times New Roman"/>
          <w:sz w:val="24"/>
          <w:szCs w:val="24"/>
        </w:rPr>
      </w:pPr>
    </w:p>
    <w:p w14:paraId="4AB186DC" w14:textId="77777777" w:rsidR="003D7BE6" w:rsidRDefault="003D7BE6" w:rsidP="00657B42">
      <w:pPr>
        <w:spacing w:after="0" w:line="360" w:lineRule="auto"/>
        <w:jc w:val="both"/>
        <w:rPr>
          <w:rFonts w:ascii="Times New Roman" w:hAnsi="Times New Roman" w:cs="Times New Roman"/>
          <w:sz w:val="24"/>
          <w:szCs w:val="24"/>
        </w:rPr>
      </w:pPr>
    </w:p>
    <w:p w14:paraId="76C371E8" w14:textId="77777777" w:rsidR="003D7BE6" w:rsidRDefault="003D7BE6" w:rsidP="00657B42">
      <w:pPr>
        <w:spacing w:after="0" w:line="360" w:lineRule="auto"/>
        <w:jc w:val="both"/>
        <w:rPr>
          <w:rFonts w:ascii="Times New Roman" w:hAnsi="Times New Roman" w:cs="Times New Roman"/>
          <w:sz w:val="24"/>
          <w:szCs w:val="24"/>
        </w:rPr>
      </w:pPr>
    </w:p>
    <w:p w14:paraId="69616B96" w14:textId="77777777" w:rsidR="003D7BE6" w:rsidRDefault="003D7BE6" w:rsidP="00657B42">
      <w:pPr>
        <w:spacing w:after="0" w:line="360" w:lineRule="auto"/>
        <w:jc w:val="both"/>
        <w:rPr>
          <w:rFonts w:ascii="Times New Roman" w:hAnsi="Times New Roman" w:cs="Times New Roman"/>
          <w:sz w:val="24"/>
          <w:szCs w:val="24"/>
        </w:rPr>
      </w:pPr>
    </w:p>
    <w:p w14:paraId="3943F79B" w14:textId="77777777" w:rsidR="003D7BE6" w:rsidRDefault="003D7BE6" w:rsidP="00657B42">
      <w:pPr>
        <w:spacing w:after="0" w:line="360" w:lineRule="auto"/>
        <w:jc w:val="both"/>
        <w:rPr>
          <w:rFonts w:ascii="Times New Roman" w:hAnsi="Times New Roman" w:cs="Times New Roman"/>
          <w:sz w:val="24"/>
          <w:szCs w:val="24"/>
        </w:rPr>
      </w:pPr>
    </w:p>
    <w:p w14:paraId="3C2EB563" w14:textId="77777777" w:rsidR="003D7BE6" w:rsidRDefault="003D7BE6" w:rsidP="00657B42">
      <w:pPr>
        <w:spacing w:after="0" w:line="360" w:lineRule="auto"/>
        <w:jc w:val="both"/>
        <w:rPr>
          <w:rFonts w:ascii="Times New Roman" w:hAnsi="Times New Roman" w:cs="Times New Roman"/>
          <w:sz w:val="24"/>
          <w:szCs w:val="24"/>
        </w:rPr>
      </w:pPr>
    </w:p>
    <w:p w14:paraId="5592F6C0" w14:textId="77777777" w:rsidR="003D7BE6" w:rsidRDefault="003D7BE6" w:rsidP="00657B42">
      <w:pPr>
        <w:spacing w:after="0" w:line="360" w:lineRule="auto"/>
        <w:jc w:val="both"/>
        <w:rPr>
          <w:rFonts w:ascii="Times New Roman" w:hAnsi="Times New Roman" w:cs="Times New Roman"/>
          <w:sz w:val="24"/>
          <w:szCs w:val="24"/>
        </w:rPr>
      </w:pPr>
    </w:p>
    <w:p w14:paraId="552E0FF5" w14:textId="77777777" w:rsidR="003D7BE6" w:rsidRDefault="003D7BE6" w:rsidP="00657B42">
      <w:pPr>
        <w:spacing w:after="0" w:line="360" w:lineRule="auto"/>
        <w:jc w:val="both"/>
        <w:rPr>
          <w:rFonts w:ascii="Times New Roman" w:hAnsi="Times New Roman" w:cs="Times New Roman"/>
          <w:sz w:val="24"/>
          <w:szCs w:val="24"/>
        </w:rPr>
      </w:pPr>
    </w:p>
    <w:p w14:paraId="689B990F" w14:textId="77777777" w:rsidR="003D7BE6" w:rsidRPr="00CB7E73" w:rsidRDefault="003D7BE6" w:rsidP="003D7BE6">
      <w:pPr>
        <w:spacing w:after="0" w:line="360" w:lineRule="auto"/>
        <w:jc w:val="both"/>
        <w:rPr>
          <w:rFonts w:ascii="Times New Roman" w:hAnsi="Times New Roman" w:cs="Times New Roman"/>
          <w:b/>
          <w:bCs/>
          <w:sz w:val="24"/>
          <w:szCs w:val="24"/>
        </w:rPr>
      </w:pPr>
      <w:r w:rsidRPr="00CB7E73">
        <w:rPr>
          <w:rFonts w:ascii="Times New Roman" w:hAnsi="Times New Roman" w:cs="Times New Roman"/>
          <w:b/>
          <w:bCs/>
          <w:sz w:val="24"/>
          <w:szCs w:val="24"/>
        </w:rPr>
        <w:lastRenderedPageBreak/>
        <w:t>LAMPIRAN</w:t>
      </w:r>
    </w:p>
    <w:p w14:paraId="344BBA47" w14:textId="77777777" w:rsidR="003D7BE6" w:rsidRDefault="003D7BE6" w:rsidP="003D7BE6">
      <w:pPr>
        <w:pStyle w:val="ListParagraph"/>
        <w:widowControl w:val="0"/>
        <w:numPr>
          <w:ilvl w:val="3"/>
          <w:numId w:val="2"/>
        </w:numPr>
        <w:tabs>
          <w:tab w:val="left" w:pos="1143"/>
        </w:tabs>
        <w:autoSpaceDE w:val="0"/>
        <w:autoSpaceDN w:val="0"/>
        <w:spacing w:after="0" w:line="360" w:lineRule="auto"/>
        <w:ind w:left="709"/>
        <w:jc w:val="both"/>
        <w:rPr>
          <w:rFonts w:ascii="Times New Roman" w:hAnsi="Times New Roman" w:cs="Times New Roman"/>
          <w:sz w:val="24"/>
          <w:szCs w:val="24"/>
        </w:rPr>
      </w:pPr>
      <w:r w:rsidRPr="002F6241">
        <w:rPr>
          <w:rFonts w:ascii="Times New Roman" w:hAnsi="Times New Roman" w:cs="Times New Roman"/>
          <w:sz w:val="24"/>
          <w:szCs w:val="24"/>
        </w:rPr>
        <w:t>Scan Surat Tugas dari LPPM UIB</w:t>
      </w:r>
    </w:p>
    <w:p w14:paraId="272CCA3D" w14:textId="1E58F1B0" w:rsidR="003D7BE6" w:rsidRPr="003626D5" w:rsidRDefault="003D7BE6" w:rsidP="003626D5">
      <w:pPr>
        <w:pStyle w:val="ListParagraph"/>
        <w:widowControl w:val="0"/>
        <w:tabs>
          <w:tab w:val="left" w:pos="1143"/>
        </w:tabs>
        <w:autoSpaceDE w:val="0"/>
        <w:autoSpaceDN w:val="0"/>
        <w:spacing w:after="0" w:line="360" w:lineRule="auto"/>
        <w:ind w:left="1144"/>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5D3E1FB6" wp14:editId="726E2770">
            <wp:extent cx="1924493" cy="2645360"/>
            <wp:effectExtent l="0" t="0" r="0" b="3175"/>
            <wp:docPr id="1432023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23711" name="Picture 14320237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38785" cy="2665006"/>
                    </a:xfrm>
                    <a:prstGeom prst="rect">
                      <a:avLst/>
                    </a:prstGeom>
                  </pic:spPr>
                </pic:pic>
              </a:graphicData>
            </a:graphic>
          </wp:inline>
        </w:drawing>
      </w:r>
    </w:p>
    <w:p w14:paraId="3F2A5040" w14:textId="77777777" w:rsidR="003D7BE6" w:rsidRPr="002F6241" w:rsidRDefault="003D7BE6" w:rsidP="003D7BE6">
      <w:pPr>
        <w:pStyle w:val="ListParagraph"/>
        <w:widowControl w:val="0"/>
        <w:tabs>
          <w:tab w:val="left" w:pos="1143"/>
        </w:tabs>
        <w:autoSpaceDE w:val="0"/>
        <w:autoSpaceDN w:val="0"/>
        <w:spacing w:after="0" w:line="360" w:lineRule="auto"/>
        <w:ind w:left="1144"/>
        <w:jc w:val="both"/>
        <w:rPr>
          <w:rFonts w:ascii="Times New Roman" w:hAnsi="Times New Roman" w:cs="Times New Roman"/>
          <w:sz w:val="24"/>
          <w:szCs w:val="24"/>
        </w:rPr>
      </w:pPr>
    </w:p>
    <w:p w14:paraId="583609DD" w14:textId="77777777" w:rsidR="003D7BE6" w:rsidRDefault="003D7BE6" w:rsidP="003D7BE6">
      <w:pPr>
        <w:pStyle w:val="ListParagraph"/>
        <w:widowControl w:val="0"/>
        <w:numPr>
          <w:ilvl w:val="3"/>
          <w:numId w:val="2"/>
        </w:numPr>
        <w:tabs>
          <w:tab w:val="left" w:pos="1143"/>
        </w:tabs>
        <w:autoSpaceDE w:val="0"/>
        <w:autoSpaceDN w:val="0"/>
        <w:spacing w:after="0" w:line="360" w:lineRule="auto"/>
        <w:ind w:left="709"/>
        <w:jc w:val="both"/>
        <w:rPr>
          <w:rFonts w:ascii="Times New Roman" w:hAnsi="Times New Roman" w:cs="Times New Roman"/>
          <w:sz w:val="24"/>
          <w:szCs w:val="24"/>
        </w:rPr>
      </w:pPr>
      <w:r w:rsidRPr="00CB7E73">
        <w:rPr>
          <w:rFonts w:ascii="Times New Roman" w:hAnsi="Times New Roman" w:cs="Times New Roman"/>
          <w:sz w:val="24"/>
          <w:szCs w:val="24"/>
        </w:rPr>
        <w:t>Struktur Organisasi tempat Kerja</w:t>
      </w:r>
      <w:r w:rsidRPr="00CB7E73">
        <w:rPr>
          <w:rFonts w:ascii="Times New Roman" w:hAnsi="Times New Roman" w:cs="Times New Roman"/>
          <w:spacing w:val="8"/>
          <w:sz w:val="24"/>
          <w:szCs w:val="24"/>
        </w:rPr>
        <w:t xml:space="preserve"> </w:t>
      </w:r>
      <w:r w:rsidRPr="00CB7E73">
        <w:rPr>
          <w:rFonts w:ascii="Times New Roman" w:hAnsi="Times New Roman" w:cs="Times New Roman"/>
          <w:sz w:val="24"/>
          <w:szCs w:val="24"/>
        </w:rPr>
        <w:t>Praktek.</w:t>
      </w:r>
    </w:p>
    <w:p w14:paraId="236E755F" w14:textId="4B2C6DB3" w:rsidR="003D7BE6" w:rsidRDefault="003D7BE6" w:rsidP="003D7BE6">
      <w:pPr>
        <w:pStyle w:val="ListParagraph"/>
        <w:widowControl w:val="0"/>
        <w:tabs>
          <w:tab w:val="left" w:pos="1143"/>
        </w:tabs>
        <w:autoSpaceDE w:val="0"/>
        <w:autoSpaceDN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14:anchorId="027959A7" wp14:editId="75FCF62A">
            <wp:extent cx="2979677" cy="2690982"/>
            <wp:effectExtent l="0" t="0" r="0" b="0"/>
            <wp:docPr id="6436923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92360" name="Picture 6436923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87957" cy="2698459"/>
                    </a:xfrm>
                    <a:prstGeom prst="rect">
                      <a:avLst/>
                    </a:prstGeom>
                  </pic:spPr>
                </pic:pic>
              </a:graphicData>
            </a:graphic>
          </wp:inline>
        </w:drawing>
      </w:r>
    </w:p>
    <w:p w14:paraId="17E5A71D" w14:textId="354725B3" w:rsidR="00B265B5" w:rsidRPr="00B265B5" w:rsidRDefault="00B265B5" w:rsidP="00B265B5">
      <w:pPr>
        <w:pStyle w:val="ListParagraph"/>
        <w:widowControl w:val="0"/>
        <w:tabs>
          <w:tab w:val="left" w:pos="1143"/>
        </w:tabs>
        <w:autoSpaceDE w:val="0"/>
        <w:autoSpaceDN w:val="0"/>
        <w:spacing w:after="0" w:line="360" w:lineRule="auto"/>
        <w:ind w:left="709" w:right="840"/>
        <w:jc w:val="both"/>
        <w:rPr>
          <w:rFonts w:ascii="Times New Roman" w:hAnsi="Times New Roman" w:cs="Times New Roman"/>
          <w:bCs/>
          <w:i/>
          <w:iCs/>
          <w:sz w:val="24"/>
          <w:szCs w:val="24"/>
        </w:rPr>
      </w:pPr>
      <w:r w:rsidRPr="00B265B5">
        <w:rPr>
          <w:rFonts w:ascii="Times New Roman" w:hAnsi="Times New Roman" w:cs="Times New Roman"/>
          <w:b/>
          <w:i/>
          <w:iCs/>
          <w:sz w:val="24"/>
          <w:szCs w:val="24"/>
        </w:rPr>
        <w:t xml:space="preserve">Gambar 2. </w:t>
      </w:r>
      <w:r w:rsidRPr="00B265B5">
        <w:rPr>
          <w:rFonts w:ascii="Times New Roman" w:hAnsi="Times New Roman" w:cs="Times New Roman"/>
          <w:bCs/>
          <w:i/>
          <w:iCs/>
          <w:sz w:val="24"/>
          <w:szCs w:val="24"/>
        </w:rPr>
        <w:t>Struktur Organisasi HR department PT McDermott Indonesi</w:t>
      </w:r>
      <w:r>
        <w:rPr>
          <w:rFonts w:ascii="Times New Roman" w:hAnsi="Times New Roman" w:cs="Times New Roman"/>
          <w:bCs/>
          <w:i/>
          <w:iCs/>
          <w:sz w:val="24"/>
          <w:szCs w:val="24"/>
        </w:rPr>
        <w:t>a</w:t>
      </w:r>
    </w:p>
    <w:p w14:paraId="2A1CADD5" w14:textId="77777777" w:rsidR="00B265B5" w:rsidRDefault="00B265B5" w:rsidP="00B265B5">
      <w:pPr>
        <w:widowControl w:val="0"/>
        <w:tabs>
          <w:tab w:val="left" w:pos="1143"/>
        </w:tabs>
        <w:autoSpaceDE w:val="0"/>
        <w:autoSpaceDN w:val="0"/>
        <w:spacing w:after="0" w:line="360" w:lineRule="auto"/>
        <w:ind w:right="840"/>
        <w:jc w:val="both"/>
        <w:rPr>
          <w:rFonts w:ascii="Times New Roman" w:hAnsi="Times New Roman" w:cs="Times New Roman"/>
          <w:spacing w:val="-3"/>
          <w:sz w:val="24"/>
          <w:szCs w:val="24"/>
        </w:rPr>
      </w:pPr>
    </w:p>
    <w:p w14:paraId="2C25357C" w14:textId="5331223E" w:rsidR="003D7BE6" w:rsidRPr="00B265B5" w:rsidRDefault="003D7BE6" w:rsidP="00B265B5">
      <w:pPr>
        <w:pStyle w:val="ListParagraph"/>
        <w:widowControl w:val="0"/>
        <w:numPr>
          <w:ilvl w:val="3"/>
          <w:numId w:val="2"/>
        </w:numPr>
        <w:tabs>
          <w:tab w:val="left" w:pos="1143"/>
        </w:tabs>
        <w:autoSpaceDE w:val="0"/>
        <w:autoSpaceDN w:val="0"/>
        <w:spacing w:after="0" w:line="360" w:lineRule="auto"/>
        <w:ind w:right="840"/>
        <w:jc w:val="both"/>
        <w:rPr>
          <w:rFonts w:ascii="Times New Roman" w:hAnsi="Times New Roman" w:cs="Times New Roman"/>
          <w:sz w:val="24"/>
          <w:szCs w:val="24"/>
        </w:rPr>
      </w:pPr>
      <w:r w:rsidRPr="00B265B5">
        <w:rPr>
          <w:rFonts w:ascii="Times New Roman" w:hAnsi="Times New Roman" w:cs="Times New Roman"/>
          <w:spacing w:val="-3"/>
          <w:sz w:val="24"/>
          <w:szCs w:val="24"/>
        </w:rPr>
        <w:t xml:space="preserve">Luaran </w:t>
      </w:r>
      <w:r w:rsidRPr="00B265B5">
        <w:rPr>
          <w:rFonts w:ascii="Times New Roman" w:hAnsi="Times New Roman" w:cs="Times New Roman"/>
          <w:sz w:val="24"/>
          <w:szCs w:val="24"/>
        </w:rPr>
        <w:t>Hasil Perancangan: hasil perancangan</w:t>
      </w:r>
      <w:r w:rsidRPr="00B265B5">
        <w:rPr>
          <w:rFonts w:ascii="Times New Roman" w:hAnsi="Times New Roman" w:cs="Times New Roman"/>
          <w:spacing w:val="-4"/>
          <w:sz w:val="24"/>
          <w:szCs w:val="24"/>
        </w:rPr>
        <w:t xml:space="preserve"> </w:t>
      </w:r>
      <w:r w:rsidRPr="00B265B5">
        <w:rPr>
          <w:rFonts w:ascii="Times New Roman" w:hAnsi="Times New Roman" w:cs="Times New Roman"/>
          <w:sz w:val="24"/>
          <w:szCs w:val="24"/>
        </w:rPr>
        <w:t>yang disajikan bisa berupa:</w:t>
      </w:r>
    </w:p>
    <w:p w14:paraId="6C6EF442" w14:textId="65E82982" w:rsidR="003D7BE6" w:rsidRDefault="003D7BE6" w:rsidP="00E50E12">
      <w:pPr>
        <w:pStyle w:val="ListParagraph"/>
        <w:numPr>
          <w:ilvl w:val="0"/>
          <w:numId w:val="24"/>
        </w:numPr>
        <w:spacing w:after="0" w:line="360" w:lineRule="auto"/>
        <w:ind w:left="1134"/>
        <w:jc w:val="both"/>
        <w:rPr>
          <w:rFonts w:ascii="Times New Roman" w:hAnsi="Times New Roman" w:cs="Times New Roman"/>
          <w:sz w:val="24"/>
          <w:szCs w:val="24"/>
        </w:rPr>
      </w:pPr>
      <w:r w:rsidRPr="00B265B5">
        <w:rPr>
          <w:rFonts w:ascii="Times New Roman" w:hAnsi="Times New Roman" w:cs="Times New Roman"/>
          <w:sz w:val="24"/>
          <w:szCs w:val="24"/>
        </w:rPr>
        <w:t xml:space="preserve">Dokumentasi kegiatan </w:t>
      </w:r>
    </w:p>
    <w:p w14:paraId="48A50E8A" w14:textId="45D9DC54" w:rsidR="00B265B5" w:rsidRPr="00B265B5" w:rsidRDefault="00B265B5" w:rsidP="00B265B5">
      <w:pPr>
        <w:pStyle w:val="ListParagraph"/>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drawing>
          <wp:inline distT="0" distB="0" distL="0" distR="0" wp14:anchorId="51E666FE" wp14:editId="6574665F">
            <wp:extent cx="4025801" cy="2264735"/>
            <wp:effectExtent l="0" t="0" r="0" b="2540"/>
            <wp:docPr id="18273050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05070" name="Picture 182730507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49404" cy="2278013"/>
                    </a:xfrm>
                    <a:prstGeom prst="rect">
                      <a:avLst/>
                    </a:prstGeom>
                  </pic:spPr>
                </pic:pic>
              </a:graphicData>
            </a:graphic>
          </wp:inline>
        </w:drawing>
      </w:r>
    </w:p>
    <w:p w14:paraId="6D7ECC7F" w14:textId="75855C45" w:rsidR="003D7BE6" w:rsidRPr="00B265B5" w:rsidRDefault="00B265B5" w:rsidP="00B265B5">
      <w:pPr>
        <w:spacing w:after="0" w:line="360" w:lineRule="auto"/>
        <w:jc w:val="center"/>
        <w:rPr>
          <w:rFonts w:ascii="Times New Roman" w:hAnsi="Times New Roman" w:cs="Times New Roman"/>
          <w:i/>
          <w:iCs/>
          <w:sz w:val="24"/>
          <w:szCs w:val="24"/>
        </w:rPr>
      </w:pPr>
      <w:r w:rsidRPr="00B265B5">
        <w:rPr>
          <w:rFonts w:ascii="Times New Roman" w:hAnsi="Times New Roman" w:cs="Times New Roman"/>
          <w:b/>
          <w:bCs/>
          <w:i/>
          <w:iCs/>
          <w:sz w:val="24"/>
          <w:szCs w:val="24"/>
        </w:rPr>
        <w:t>Gambar 3</w:t>
      </w:r>
      <w:r w:rsidRPr="00B265B5">
        <w:rPr>
          <w:rFonts w:ascii="Times New Roman" w:hAnsi="Times New Roman" w:cs="Times New Roman"/>
          <w:i/>
          <w:iCs/>
          <w:sz w:val="24"/>
          <w:szCs w:val="24"/>
        </w:rPr>
        <w:t>. PEA Test untuk posisi Pipe Fitter</w:t>
      </w:r>
    </w:p>
    <w:p w14:paraId="4963B1A6" w14:textId="77777777" w:rsidR="00B265B5" w:rsidRDefault="00B265B5" w:rsidP="00657B42">
      <w:pPr>
        <w:spacing w:after="0" w:line="360" w:lineRule="auto"/>
        <w:jc w:val="both"/>
        <w:rPr>
          <w:rFonts w:ascii="Times New Roman" w:hAnsi="Times New Roman" w:cs="Times New Roman"/>
          <w:sz w:val="24"/>
          <w:szCs w:val="24"/>
        </w:rPr>
      </w:pPr>
    </w:p>
    <w:p w14:paraId="7CB89626" w14:textId="77777777" w:rsidR="003D7BE6" w:rsidRDefault="003D7BE6" w:rsidP="00657B42">
      <w:pPr>
        <w:spacing w:after="0" w:line="360" w:lineRule="auto"/>
        <w:jc w:val="both"/>
        <w:rPr>
          <w:rFonts w:ascii="Times New Roman" w:hAnsi="Times New Roman" w:cs="Times New Roman"/>
          <w:sz w:val="24"/>
          <w:szCs w:val="24"/>
        </w:rPr>
      </w:pPr>
    </w:p>
    <w:p w14:paraId="51775682" w14:textId="2E5CBA89" w:rsidR="003D7BE6" w:rsidRDefault="00B265B5" w:rsidP="00B265B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14:anchorId="366CEFDD" wp14:editId="34C74798">
            <wp:extent cx="3629092" cy="2721934"/>
            <wp:effectExtent l="0" t="0" r="0" b="2540"/>
            <wp:docPr id="1796185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85040" name="Picture 179618504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41364" cy="2731138"/>
                    </a:xfrm>
                    <a:prstGeom prst="rect">
                      <a:avLst/>
                    </a:prstGeom>
                  </pic:spPr>
                </pic:pic>
              </a:graphicData>
            </a:graphic>
          </wp:inline>
        </w:drawing>
      </w:r>
    </w:p>
    <w:p w14:paraId="6779CB81" w14:textId="23CA6ABC" w:rsidR="003D7BE6" w:rsidRPr="00B265B5" w:rsidRDefault="00B265B5" w:rsidP="00B265B5">
      <w:pPr>
        <w:spacing w:after="0" w:line="360" w:lineRule="auto"/>
        <w:jc w:val="center"/>
        <w:rPr>
          <w:rFonts w:ascii="Times New Roman" w:hAnsi="Times New Roman" w:cs="Times New Roman"/>
          <w:i/>
          <w:iCs/>
          <w:sz w:val="24"/>
          <w:szCs w:val="24"/>
        </w:rPr>
      </w:pPr>
      <w:r w:rsidRPr="00B265B5">
        <w:rPr>
          <w:rFonts w:ascii="Times New Roman" w:hAnsi="Times New Roman" w:cs="Times New Roman"/>
          <w:b/>
          <w:bCs/>
          <w:i/>
          <w:iCs/>
          <w:sz w:val="24"/>
          <w:szCs w:val="24"/>
        </w:rPr>
        <w:t>Gambar 4.</w:t>
      </w:r>
      <w:r w:rsidRPr="00B265B5">
        <w:rPr>
          <w:rFonts w:ascii="Times New Roman" w:hAnsi="Times New Roman" w:cs="Times New Roman"/>
          <w:i/>
          <w:iCs/>
          <w:sz w:val="24"/>
          <w:szCs w:val="24"/>
        </w:rPr>
        <w:t xml:space="preserve"> Proses wawancara dengan staf TA PT McDermott Indonesia</w:t>
      </w:r>
    </w:p>
    <w:p w14:paraId="5D04BEC0" w14:textId="77777777" w:rsidR="003D7BE6" w:rsidRDefault="003D7BE6" w:rsidP="00657B42">
      <w:pPr>
        <w:spacing w:after="0" w:line="360" w:lineRule="auto"/>
        <w:jc w:val="both"/>
        <w:rPr>
          <w:rFonts w:ascii="Times New Roman" w:hAnsi="Times New Roman" w:cs="Times New Roman"/>
          <w:sz w:val="24"/>
          <w:szCs w:val="24"/>
        </w:rPr>
      </w:pPr>
    </w:p>
    <w:p w14:paraId="353A02ED" w14:textId="77777777" w:rsidR="003D7BE6" w:rsidRDefault="003D7BE6" w:rsidP="00657B42">
      <w:pPr>
        <w:spacing w:after="0" w:line="360" w:lineRule="auto"/>
        <w:jc w:val="both"/>
        <w:rPr>
          <w:rFonts w:ascii="Times New Roman" w:hAnsi="Times New Roman" w:cs="Times New Roman"/>
          <w:sz w:val="24"/>
          <w:szCs w:val="24"/>
        </w:rPr>
      </w:pPr>
    </w:p>
    <w:p w14:paraId="42CA6410" w14:textId="77777777" w:rsidR="003D7BE6" w:rsidRDefault="003D7BE6" w:rsidP="00657B42">
      <w:pPr>
        <w:spacing w:after="0" w:line="360" w:lineRule="auto"/>
        <w:jc w:val="both"/>
        <w:rPr>
          <w:rFonts w:ascii="Times New Roman" w:hAnsi="Times New Roman" w:cs="Times New Roman"/>
          <w:sz w:val="24"/>
          <w:szCs w:val="24"/>
        </w:rPr>
      </w:pPr>
    </w:p>
    <w:p w14:paraId="48639F15" w14:textId="77777777" w:rsidR="00A211E5" w:rsidRDefault="00A211E5" w:rsidP="00657B42">
      <w:pPr>
        <w:spacing w:after="0" w:line="360" w:lineRule="auto"/>
        <w:jc w:val="both"/>
        <w:rPr>
          <w:rFonts w:ascii="Times New Roman" w:hAnsi="Times New Roman" w:cs="Times New Roman"/>
          <w:sz w:val="24"/>
          <w:szCs w:val="24"/>
        </w:rPr>
      </w:pPr>
    </w:p>
    <w:p w14:paraId="524C73CF" w14:textId="77777777" w:rsidR="00A211E5" w:rsidRDefault="00A211E5" w:rsidP="00657B42">
      <w:pPr>
        <w:spacing w:after="0" w:line="360" w:lineRule="auto"/>
        <w:jc w:val="both"/>
        <w:rPr>
          <w:rFonts w:ascii="Times New Roman" w:hAnsi="Times New Roman" w:cs="Times New Roman"/>
          <w:sz w:val="24"/>
          <w:szCs w:val="24"/>
        </w:rPr>
      </w:pPr>
    </w:p>
    <w:p w14:paraId="04D1023F" w14:textId="77777777" w:rsidR="003D7BE6" w:rsidRDefault="003D7BE6" w:rsidP="00657B42">
      <w:pPr>
        <w:spacing w:after="0" w:line="360" w:lineRule="auto"/>
        <w:jc w:val="both"/>
        <w:rPr>
          <w:rFonts w:ascii="Times New Roman" w:hAnsi="Times New Roman" w:cs="Times New Roman"/>
          <w:sz w:val="24"/>
          <w:szCs w:val="24"/>
        </w:rPr>
      </w:pPr>
    </w:p>
    <w:tbl>
      <w:tblPr>
        <w:tblW w:w="9214" w:type="dxa"/>
        <w:tblInd w:w="-709" w:type="dxa"/>
        <w:tblBorders>
          <w:bottom w:val="thinThickSmallGap" w:sz="18" w:space="0" w:color="auto"/>
        </w:tblBorders>
        <w:tblLook w:val="04A0" w:firstRow="1" w:lastRow="0" w:firstColumn="1" w:lastColumn="0" w:noHBand="0" w:noVBand="1"/>
      </w:tblPr>
      <w:tblGrid>
        <w:gridCol w:w="6190"/>
        <w:gridCol w:w="3024"/>
      </w:tblGrid>
      <w:tr w:rsidR="003D7BE6" w:rsidRPr="00CB7E73" w14:paraId="40C42FCC" w14:textId="77777777" w:rsidTr="00D30716">
        <w:tc>
          <w:tcPr>
            <w:tcW w:w="6190" w:type="dxa"/>
            <w:shd w:val="clear" w:color="auto" w:fill="auto"/>
          </w:tcPr>
          <w:p w14:paraId="7D73D279" w14:textId="77777777" w:rsidR="003D7BE6" w:rsidRPr="00CB7E73" w:rsidRDefault="003D7BE6" w:rsidP="00D30716">
            <w:pPr>
              <w:spacing w:after="0" w:line="240" w:lineRule="auto"/>
              <w:ind w:left="-1065"/>
              <w:jc w:val="right"/>
              <w:rPr>
                <w:rFonts w:ascii="Times New Roman" w:eastAsia="Calibri" w:hAnsi="Times New Roman" w:cs="Times New Roman"/>
                <w:b/>
                <w:sz w:val="30"/>
                <w:szCs w:val="30"/>
                <w:u w:val="single"/>
              </w:rPr>
            </w:pPr>
            <w:r w:rsidRPr="00CB7E73">
              <w:rPr>
                <w:rFonts w:ascii="Times New Roman" w:eastAsia="Calibri" w:hAnsi="Times New Roman" w:cs="Times New Roman"/>
                <w:b/>
                <w:i/>
                <w:sz w:val="30"/>
                <w:szCs w:val="30"/>
                <w:u w:val="single"/>
              </w:rPr>
              <w:lastRenderedPageBreak/>
              <w:t xml:space="preserve">LOGBOOK </w:t>
            </w:r>
            <w:r w:rsidRPr="00CB7E73">
              <w:rPr>
                <w:rFonts w:ascii="Times New Roman" w:eastAsia="Calibri" w:hAnsi="Times New Roman" w:cs="Times New Roman"/>
                <w:b/>
                <w:sz w:val="30"/>
                <w:szCs w:val="30"/>
                <w:u w:val="single"/>
              </w:rPr>
              <w:t xml:space="preserve">PELAKSANAAN OBSERVASI </w:t>
            </w:r>
          </w:p>
          <w:p w14:paraId="5F5E79DF" w14:textId="77777777" w:rsidR="003D7BE6" w:rsidRPr="00CB7E73" w:rsidRDefault="003D7BE6" w:rsidP="00D30716">
            <w:pPr>
              <w:spacing w:after="0" w:line="240" w:lineRule="auto"/>
              <w:jc w:val="right"/>
              <w:rPr>
                <w:rFonts w:ascii="Times New Roman" w:eastAsia="Calibri" w:hAnsi="Times New Roman" w:cs="Times New Roman"/>
              </w:rPr>
            </w:pPr>
            <w:r w:rsidRPr="00CB7E73">
              <w:rPr>
                <w:rFonts w:ascii="Times New Roman" w:eastAsia="Calibri" w:hAnsi="Times New Roman" w:cs="Times New Roman"/>
                <w:b/>
              </w:rPr>
              <w:t>KUNJUNGAN PEMBINAAN MITRA</w:t>
            </w:r>
          </w:p>
        </w:tc>
        <w:tc>
          <w:tcPr>
            <w:tcW w:w="3024" w:type="dxa"/>
            <w:shd w:val="clear" w:color="auto" w:fill="auto"/>
          </w:tcPr>
          <w:p w14:paraId="46763B0D" w14:textId="77777777" w:rsidR="003D7BE6" w:rsidRPr="00CB7E73" w:rsidRDefault="003D7BE6" w:rsidP="00D30716">
            <w:pPr>
              <w:spacing w:after="0" w:line="240" w:lineRule="auto"/>
              <w:ind w:left="-113" w:right="-113"/>
              <w:jc w:val="right"/>
              <w:rPr>
                <w:rFonts w:ascii="Times New Roman" w:eastAsia="Calibri" w:hAnsi="Times New Roman" w:cs="Times New Roman"/>
              </w:rPr>
            </w:pPr>
            <w:r w:rsidRPr="00CB7E73">
              <w:rPr>
                <w:rFonts w:ascii="Times New Roman" w:eastAsia="Calibri" w:hAnsi="Times New Roman" w:cs="Times New Roman"/>
              </w:rPr>
              <w:drawing>
                <wp:inline distT="0" distB="0" distL="0" distR="0" wp14:anchorId="039B7839" wp14:editId="7E5FDE1F">
                  <wp:extent cx="1849755" cy="54229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lum bright="-3000" contrast="7000"/>
                          </a:blip>
                          <a:srcRect/>
                          <a:stretch>
                            <a:fillRect/>
                          </a:stretch>
                        </pic:blipFill>
                        <pic:spPr bwMode="auto">
                          <a:xfrm>
                            <a:off x="0" y="0"/>
                            <a:ext cx="1849755" cy="542290"/>
                          </a:xfrm>
                          <a:prstGeom prst="rect">
                            <a:avLst/>
                          </a:prstGeom>
                          <a:noFill/>
                          <a:ln w="9525">
                            <a:noFill/>
                            <a:miter lim="800000"/>
                            <a:headEnd/>
                            <a:tailEnd/>
                          </a:ln>
                        </pic:spPr>
                      </pic:pic>
                    </a:graphicData>
                  </a:graphic>
                </wp:inline>
              </w:drawing>
            </w:r>
          </w:p>
        </w:tc>
      </w:tr>
    </w:tbl>
    <w:p w14:paraId="416A894A" w14:textId="77777777" w:rsidR="003D7BE6" w:rsidRPr="00CB7E73" w:rsidRDefault="003D7BE6" w:rsidP="003D7BE6">
      <w:pPr>
        <w:spacing w:after="0" w:line="240" w:lineRule="auto"/>
        <w:jc w:val="center"/>
        <w:rPr>
          <w:rFonts w:ascii="Times New Roman" w:eastAsia="Calibri" w:hAnsi="Times New Roman" w:cs="Times New Roman"/>
        </w:rPr>
      </w:pPr>
    </w:p>
    <w:tbl>
      <w:tblPr>
        <w:tblW w:w="9214" w:type="dxa"/>
        <w:tblInd w:w="-709" w:type="dxa"/>
        <w:tblLayout w:type="fixed"/>
        <w:tblLook w:val="04A0" w:firstRow="1" w:lastRow="0" w:firstColumn="1" w:lastColumn="0" w:noHBand="0" w:noVBand="1"/>
      </w:tblPr>
      <w:tblGrid>
        <w:gridCol w:w="2410"/>
        <w:gridCol w:w="284"/>
        <w:gridCol w:w="6520"/>
      </w:tblGrid>
      <w:tr w:rsidR="003D7BE6" w:rsidRPr="00CB7E73" w14:paraId="13EDD102" w14:textId="77777777" w:rsidTr="00D30716">
        <w:tc>
          <w:tcPr>
            <w:tcW w:w="2410" w:type="dxa"/>
            <w:shd w:val="clear" w:color="auto" w:fill="auto"/>
          </w:tcPr>
          <w:p w14:paraId="2F21B01B" w14:textId="77777777" w:rsidR="003D7BE6" w:rsidRPr="00CB7E73" w:rsidRDefault="003D7BE6" w:rsidP="00D30716">
            <w:pPr>
              <w:spacing w:after="0" w:line="240" w:lineRule="auto"/>
              <w:jc w:val="both"/>
              <w:rPr>
                <w:rFonts w:ascii="Times New Roman" w:eastAsia="Calibri" w:hAnsi="Times New Roman" w:cs="Times New Roman"/>
                <w:sz w:val="20"/>
                <w:szCs w:val="20"/>
              </w:rPr>
            </w:pPr>
            <w:r w:rsidRPr="00CB7E73">
              <w:rPr>
                <w:rFonts w:ascii="Times New Roman" w:eastAsia="Calibri" w:hAnsi="Times New Roman" w:cs="Times New Roman"/>
                <w:sz w:val="20"/>
                <w:szCs w:val="20"/>
              </w:rPr>
              <w:t>Program Studi/Fakultas</w:t>
            </w:r>
          </w:p>
        </w:tc>
        <w:tc>
          <w:tcPr>
            <w:tcW w:w="284" w:type="dxa"/>
            <w:shd w:val="clear" w:color="auto" w:fill="auto"/>
          </w:tcPr>
          <w:p w14:paraId="3A6DB594"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r w:rsidRPr="00CB7E73">
              <w:rPr>
                <w:rFonts w:ascii="Times New Roman" w:eastAsia="Calibri" w:hAnsi="Times New Roman" w:cs="Times New Roman"/>
                <w:sz w:val="20"/>
                <w:szCs w:val="20"/>
              </w:rPr>
              <w:t>:</w:t>
            </w:r>
          </w:p>
        </w:tc>
        <w:tc>
          <w:tcPr>
            <w:tcW w:w="6520" w:type="dxa"/>
            <w:tcBorders>
              <w:bottom w:val="single" w:sz="4" w:space="0" w:color="auto"/>
            </w:tcBorders>
            <w:shd w:val="clear" w:color="auto" w:fill="auto"/>
          </w:tcPr>
          <w:p w14:paraId="1DDBCA55" w14:textId="77777777" w:rsidR="003D7BE6" w:rsidRPr="00CB7E73" w:rsidRDefault="003D7BE6" w:rsidP="00D3071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Manajemen / Ekonomi dan Bisnis </w:t>
            </w:r>
          </w:p>
        </w:tc>
      </w:tr>
      <w:tr w:rsidR="003D7BE6" w:rsidRPr="00CB7E73" w14:paraId="1EB0835A" w14:textId="77777777" w:rsidTr="00D30716">
        <w:tc>
          <w:tcPr>
            <w:tcW w:w="2410" w:type="dxa"/>
            <w:shd w:val="clear" w:color="auto" w:fill="auto"/>
          </w:tcPr>
          <w:p w14:paraId="2578010F" w14:textId="77777777" w:rsidR="003D7BE6" w:rsidRPr="00CB7E73" w:rsidRDefault="003D7BE6" w:rsidP="00D30716">
            <w:pPr>
              <w:spacing w:after="0" w:line="240" w:lineRule="auto"/>
              <w:jc w:val="both"/>
              <w:rPr>
                <w:rFonts w:ascii="Times New Roman" w:eastAsia="Calibri" w:hAnsi="Times New Roman" w:cs="Times New Roman"/>
                <w:sz w:val="20"/>
                <w:szCs w:val="20"/>
              </w:rPr>
            </w:pPr>
            <w:r w:rsidRPr="00CB7E73">
              <w:rPr>
                <w:rFonts w:ascii="Times New Roman" w:eastAsia="Calibri" w:hAnsi="Times New Roman" w:cs="Times New Roman"/>
                <w:sz w:val="20"/>
                <w:szCs w:val="20"/>
              </w:rPr>
              <w:t>Dosen/NIK</w:t>
            </w:r>
          </w:p>
        </w:tc>
        <w:tc>
          <w:tcPr>
            <w:tcW w:w="284" w:type="dxa"/>
            <w:shd w:val="clear" w:color="auto" w:fill="auto"/>
          </w:tcPr>
          <w:p w14:paraId="07CD734B"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r w:rsidRPr="00CB7E73">
              <w:rPr>
                <w:rFonts w:ascii="Times New Roman" w:eastAsia="Calibri" w:hAnsi="Times New Roman" w:cs="Times New Roman"/>
                <w:sz w:val="20"/>
                <w:szCs w:val="20"/>
              </w:rPr>
              <w:t>:</w:t>
            </w:r>
          </w:p>
        </w:tc>
        <w:tc>
          <w:tcPr>
            <w:tcW w:w="6520" w:type="dxa"/>
            <w:tcBorders>
              <w:top w:val="single" w:sz="4" w:space="0" w:color="auto"/>
              <w:bottom w:val="single" w:sz="4" w:space="0" w:color="auto"/>
            </w:tcBorders>
            <w:shd w:val="clear" w:color="auto" w:fill="auto"/>
          </w:tcPr>
          <w:p w14:paraId="6FCCCBBA" w14:textId="77777777" w:rsidR="003D7BE6" w:rsidRPr="00CB7E73" w:rsidRDefault="003D7BE6" w:rsidP="00D3071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Yuli Indah Fajar Dini / 1220030</w:t>
            </w:r>
          </w:p>
        </w:tc>
      </w:tr>
      <w:tr w:rsidR="003D7BE6" w:rsidRPr="00CB7E73" w14:paraId="137FFF93" w14:textId="77777777" w:rsidTr="00D30716">
        <w:tc>
          <w:tcPr>
            <w:tcW w:w="2410" w:type="dxa"/>
            <w:shd w:val="clear" w:color="auto" w:fill="auto"/>
          </w:tcPr>
          <w:p w14:paraId="74ABD302" w14:textId="77777777" w:rsidR="003D7BE6" w:rsidRPr="00CB7E73" w:rsidRDefault="003D7BE6" w:rsidP="00D30716">
            <w:pPr>
              <w:spacing w:after="0" w:line="240" w:lineRule="auto"/>
              <w:jc w:val="both"/>
              <w:rPr>
                <w:rFonts w:ascii="Times New Roman" w:eastAsia="Calibri" w:hAnsi="Times New Roman" w:cs="Times New Roman"/>
                <w:sz w:val="20"/>
                <w:szCs w:val="20"/>
              </w:rPr>
            </w:pPr>
            <w:r w:rsidRPr="00CB7E73">
              <w:rPr>
                <w:rFonts w:ascii="Times New Roman" w:eastAsia="Calibri" w:hAnsi="Times New Roman" w:cs="Times New Roman"/>
                <w:sz w:val="20"/>
                <w:szCs w:val="20"/>
              </w:rPr>
              <w:t>Mahasiswa/NPM</w:t>
            </w:r>
          </w:p>
        </w:tc>
        <w:tc>
          <w:tcPr>
            <w:tcW w:w="284" w:type="dxa"/>
            <w:shd w:val="clear" w:color="auto" w:fill="auto"/>
          </w:tcPr>
          <w:p w14:paraId="7ECAE038"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r w:rsidRPr="00CB7E73">
              <w:rPr>
                <w:rFonts w:ascii="Times New Roman" w:eastAsia="Calibri" w:hAnsi="Times New Roman" w:cs="Times New Roman"/>
                <w:sz w:val="20"/>
                <w:szCs w:val="20"/>
              </w:rPr>
              <w:t>:</w:t>
            </w:r>
          </w:p>
        </w:tc>
        <w:tc>
          <w:tcPr>
            <w:tcW w:w="6520" w:type="dxa"/>
            <w:tcBorders>
              <w:top w:val="single" w:sz="4" w:space="0" w:color="auto"/>
              <w:bottom w:val="single" w:sz="4" w:space="0" w:color="auto"/>
            </w:tcBorders>
            <w:shd w:val="clear" w:color="auto" w:fill="auto"/>
          </w:tcPr>
          <w:p w14:paraId="4808C525" w14:textId="77777777" w:rsidR="003D7BE6" w:rsidRPr="00CB7E73" w:rsidRDefault="003D7BE6" w:rsidP="00D3071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Farah Fakhirah Suganda / 2041307</w:t>
            </w:r>
          </w:p>
        </w:tc>
      </w:tr>
      <w:tr w:rsidR="003D7BE6" w:rsidRPr="00CB7E73" w14:paraId="6ACBA93B" w14:textId="77777777" w:rsidTr="00D30716">
        <w:tc>
          <w:tcPr>
            <w:tcW w:w="2410" w:type="dxa"/>
            <w:shd w:val="clear" w:color="auto" w:fill="auto"/>
          </w:tcPr>
          <w:p w14:paraId="307C69CB" w14:textId="77777777" w:rsidR="003D7BE6" w:rsidRPr="00CB7E73" w:rsidRDefault="003D7BE6" w:rsidP="00D30716">
            <w:pPr>
              <w:spacing w:after="0" w:line="240" w:lineRule="auto"/>
              <w:jc w:val="both"/>
              <w:rPr>
                <w:rFonts w:ascii="Times New Roman" w:eastAsia="Calibri" w:hAnsi="Times New Roman" w:cs="Times New Roman"/>
                <w:sz w:val="20"/>
                <w:szCs w:val="20"/>
              </w:rPr>
            </w:pPr>
            <w:r w:rsidRPr="00CB7E73">
              <w:rPr>
                <w:rFonts w:ascii="Times New Roman" w:eastAsia="Calibri" w:hAnsi="Times New Roman" w:cs="Times New Roman"/>
                <w:sz w:val="20"/>
                <w:szCs w:val="20"/>
              </w:rPr>
              <w:t>Identitas Mitra</w:t>
            </w:r>
          </w:p>
        </w:tc>
        <w:tc>
          <w:tcPr>
            <w:tcW w:w="284" w:type="dxa"/>
            <w:shd w:val="clear" w:color="auto" w:fill="auto"/>
          </w:tcPr>
          <w:p w14:paraId="2FF35DD9"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r w:rsidRPr="00CB7E73">
              <w:rPr>
                <w:rFonts w:ascii="Times New Roman" w:eastAsia="Calibri" w:hAnsi="Times New Roman" w:cs="Times New Roman"/>
                <w:sz w:val="20"/>
                <w:szCs w:val="20"/>
              </w:rPr>
              <w:t>:</w:t>
            </w:r>
          </w:p>
        </w:tc>
        <w:tc>
          <w:tcPr>
            <w:tcW w:w="6520" w:type="dxa"/>
            <w:tcBorders>
              <w:top w:val="single" w:sz="4" w:space="0" w:color="auto"/>
              <w:bottom w:val="single" w:sz="4" w:space="0" w:color="auto"/>
            </w:tcBorders>
            <w:shd w:val="clear" w:color="auto" w:fill="auto"/>
          </w:tcPr>
          <w:p w14:paraId="26642427" w14:textId="77777777" w:rsidR="003D7BE6" w:rsidRPr="00CB7E73" w:rsidRDefault="003D7BE6" w:rsidP="00D3071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PT McDermott Indonesia </w:t>
            </w:r>
          </w:p>
        </w:tc>
      </w:tr>
      <w:tr w:rsidR="003D7BE6" w:rsidRPr="00CB7E73" w14:paraId="29E58A92" w14:textId="77777777" w:rsidTr="00D30716">
        <w:tc>
          <w:tcPr>
            <w:tcW w:w="2410" w:type="dxa"/>
            <w:shd w:val="clear" w:color="auto" w:fill="auto"/>
          </w:tcPr>
          <w:p w14:paraId="22283E10" w14:textId="77777777" w:rsidR="003D7BE6" w:rsidRPr="00CB7E73" w:rsidRDefault="003D7BE6" w:rsidP="00D30716">
            <w:pPr>
              <w:spacing w:after="0" w:line="240" w:lineRule="auto"/>
              <w:jc w:val="both"/>
              <w:rPr>
                <w:rFonts w:ascii="Times New Roman" w:eastAsia="Calibri" w:hAnsi="Times New Roman" w:cs="Times New Roman"/>
                <w:sz w:val="20"/>
                <w:szCs w:val="20"/>
              </w:rPr>
            </w:pPr>
            <w:r w:rsidRPr="00CB7E73">
              <w:rPr>
                <w:rFonts w:ascii="Times New Roman" w:eastAsia="Calibri" w:hAnsi="Times New Roman" w:cs="Times New Roman"/>
                <w:sz w:val="20"/>
                <w:szCs w:val="20"/>
              </w:rPr>
              <w:t>Alamat Mitra</w:t>
            </w:r>
          </w:p>
        </w:tc>
        <w:tc>
          <w:tcPr>
            <w:tcW w:w="284" w:type="dxa"/>
            <w:shd w:val="clear" w:color="auto" w:fill="auto"/>
          </w:tcPr>
          <w:p w14:paraId="7CE1A893"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p>
        </w:tc>
        <w:tc>
          <w:tcPr>
            <w:tcW w:w="6520" w:type="dxa"/>
            <w:tcBorders>
              <w:top w:val="single" w:sz="4" w:space="0" w:color="auto"/>
              <w:bottom w:val="single" w:sz="4" w:space="0" w:color="auto"/>
            </w:tcBorders>
            <w:shd w:val="clear" w:color="auto" w:fill="auto"/>
          </w:tcPr>
          <w:p w14:paraId="780D1B84" w14:textId="77777777" w:rsidR="003D7BE6" w:rsidRPr="00CB7E73" w:rsidRDefault="003D7BE6" w:rsidP="00D3071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Jalan bawal No. 1, Batu Merah, Kec. Batu Ampar, Kota Batam, Kepulauan Riau</w:t>
            </w:r>
          </w:p>
        </w:tc>
      </w:tr>
      <w:tr w:rsidR="003D7BE6" w:rsidRPr="00CB7E73" w14:paraId="1754C8A5" w14:textId="77777777" w:rsidTr="00D30716">
        <w:tc>
          <w:tcPr>
            <w:tcW w:w="2410" w:type="dxa"/>
            <w:shd w:val="clear" w:color="auto" w:fill="auto"/>
          </w:tcPr>
          <w:p w14:paraId="6601C101" w14:textId="77777777" w:rsidR="003D7BE6" w:rsidRPr="00CB7E73" w:rsidRDefault="003D7BE6" w:rsidP="00D30716">
            <w:pPr>
              <w:spacing w:after="0" w:line="240" w:lineRule="auto"/>
              <w:jc w:val="both"/>
              <w:rPr>
                <w:rFonts w:ascii="Times New Roman" w:eastAsia="Calibri" w:hAnsi="Times New Roman" w:cs="Times New Roman"/>
                <w:sz w:val="20"/>
                <w:szCs w:val="20"/>
              </w:rPr>
            </w:pPr>
            <w:r w:rsidRPr="00CB7E73">
              <w:rPr>
                <w:rFonts w:ascii="Times New Roman" w:eastAsia="Calibri" w:hAnsi="Times New Roman" w:cs="Times New Roman"/>
                <w:sz w:val="20"/>
                <w:szCs w:val="20"/>
              </w:rPr>
              <w:t>Telp/Email Mitra</w:t>
            </w:r>
          </w:p>
        </w:tc>
        <w:tc>
          <w:tcPr>
            <w:tcW w:w="284" w:type="dxa"/>
            <w:shd w:val="clear" w:color="auto" w:fill="auto"/>
          </w:tcPr>
          <w:p w14:paraId="6C562584"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r w:rsidRPr="00CB7E73">
              <w:rPr>
                <w:rFonts w:ascii="Times New Roman" w:eastAsia="Calibri" w:hAnsi="Times New Roman" w:cs="Times New Roman"/>
                <w:sz w:val="20"/>
                <w:szCs w:val="20"/>
              </w:rPr>
              <w:t>:</w:t>
            </w:r>
          </w:p>
        </w:tc>
        <w:tc>
          <w:tcPr>
            <w:tcW w:w="6520" w:type="dxa"/>
            <w:tcBorders>
              <w:top w:val="single" w:sz="4" w:space="0" w:color="auto"/>
              <w:bottom w:val="single" w:sz="4" w:space="0" w:color="auto"/>
            </w:tcBorders>
            <w:shd w:val="clear" w:color="auto" w:fill="auto"/>
          </w:tcPr>
          <w:p w14:paraId="3FEA3735" w14:textId="77777777" w:rsidR="003D7BE6" w:rsidRPr="00CB7E73" w:rsidRDefault="003D7BE6" w:rsidP="00D3071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0778 405000</w:t>
            </w:r>
          </w:p>
        </w:tc>
      </w:tr>
    </w:tbl>
    <w:p w14:paraId="2AA213FF" w14:textId="77777777" w:rsidR="003D7BE6" w:rsidRPr="00CB7E73" w:rsidRDefault="003D7BE6" w:rsidP="003D7BE6">
      <w:pPr>
        <w:spacing w:after="0" w:line="240" w:lineRule="auto"/>
        <w:jc w:val="both"/>
        <w:rPr>
          <w:rFonts w:ascii="Times New Roman" w:eastAsia="Calibri" w:hAnsi="Times New Roman" w:cs="Times New Roman"/>
          <w:sz w:val="20"/>
          <w:szCs w:val="20"/>
        </w:rPr>
      </w:pPr>
    </w:p>
    <w:p w14:paraId="26E5DE01" w14:textId="77777777" w:rsidR="003D7BE6" w:rsidRPr="00CB7E73" w:rsidRDefault="003D7BE6" w:rsidP="003D7BE6">
      <w:pPr>
        <w:spacing w:after="0" w:line="360" w:lineRule="auto"/>
        <w:ind w:left="-709"/>
        <w:jc w:val="both"/>
        <w:rPr>
          <w:rFonts w:ascii="Times New Roman" w:eastAsia="Calibri" w:hAnsi="Times New Roman" w:cs="Times New Roman"/>
          <w:b/>
          <w:sz w:val="20"/>
          <w:szCs w:val="20"/>
        </w:rPr>
      </w:pPr>
      <w:r w:rsidRPr="00CB7E73">
        <w:rPr>
          <w:rFonts w:ascii="Times New Roman" w:eastAsia="Calibri" w:hAnsi="Times New Roman" w:cs="Times New Roman"/>
          <w:b/>
          <w:sz w:val="20"/>
          <w:szCs w:val="20"/>
        </w:rPr>
        <w:t>HASIL PELAKSANAAN OBSERVASI:</w:t>
      </w:r>
    </w:p>
    <w:tbl>
      <w:tblPr>
        <w:tblW w:w="9214" w:type="dxa"/>
        <w:tblInd w:w="-71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838"/>
        <w:gridCol w:w="3053"/>
        <w:gridCol w:w="847"/>
        <w:gridCol w:w="2360"/>
      </w:tblGrid>
      <w:tr w:rsidR="003D7BE6" w:rsidRPr="00CB7E73" w14:paraId="185A7690" w14:textId="77777777" w:rsidTr="00D30716">
        <w:tc>
          <w:tcPr>
            <w:tcW w:w="1092" w:type="dxa"/>
            <w:shd w:val="clear" w:color="auto" w:fill="auto"/>
            <w:vAlign w:val="center"/>
          </w:tcPr>
          <w:p w14:paraId="5B8280F6" w14:textId="77777777" w:rsidR="003D7BE6" w:rsidRPr="00CB7E73" w:rsidRDefault="003D7BE6" w:rsidP="00D30716">
            <w:pPr>
              <w:spacing w:after="0" w:line="240" w:lineRule="auto"/>
              <w:ind w:left="-113" w:right="-113"/>
              <w:jc w:val="center"/>
              <w:rPr>
                <w:rFonts w:ascii="Times New Roman" w:eastAsia="Calibri" w:hAnsi="Times New Roman" w:cs="Times New Roman"/>
                <w:b/>
                <w:sz w:val="20"/>
                <w:szCs w:val="20"/>
              </w:rPr>
            </w:pPr>
            <w:r w:rsidRPr="00CB7E73">
              <w:rPr>
                <w:rFonts w:ascii="Times New Roman" w:eastAsia="Calibri" w:hAnsi="Times New Roman" w:cs="Times New Roman"/>
                <w:b/>
                <w:sz w:val="20"/>
                <w:szCs w:val="20"/>
              </w:rPr>
              <w:t>HARI/ TANGGAL</w:t>
            </w:r>
          </w:p>
        </w:tc>
        <w:tc>
          <w:tcPr>
            <w:tcW w:w="1839" w:type="dxa"/>
            <w:shd w:val="clear" w:color="auto" w:fill="auto"/>
            <w:vAlign w:val="center"/>
          </w:tcPr>
          <w:p w14:paraId="389A4AD7" w14:textId="77777777" w:rsidR="003D7BE6" w:rsidRPr="00CB7E73" w:rsidRDefault="003D7BE6" w:rsidP="00D30716">
            <w:pPr>
              <w:spacing w:after="0" w:line="240" w:lineRule="auto"/>
              <w:ind w:left="-113" w:right="-113"/>
              <w:jc w:val="center"/>
              <w:rPr>
                <w:rFonts w:ascii="Times New Roman" w:eastAsia="Calibri" w:hAnsi="Times New Roman" w:cs="Times New Roman"/>
                <w:b/>
                <w:sz w:val="20"/>
                <w:szCs w:val="20"/>
              </w:rPr>
            </w:pPr>
            <w:r w:rsidRPr="00CB7E73">
              <w:rPr>
                <w:rFonts w:ascii="Times New Roman" w:eastAsia="Calibri" w:hAnsi="Times New Roman" w:cs="Times New Roman"/>
                <w:b/>
                <w:sz w:val="20"/>
                <w:szCs w:val="20"/>
              </w:rPr>
              <w:t>AGENDA/OBYEK OBSERVASI</w:t>
            </w:r>
          </w:p>
        </w:tc>
        <w:tc>
          <w:tcPr>
            <w:tcW w:w="3065" w:type="dxa"/>
            <w:shd w:val="clear" w:color="auto" w:fill="auto"/>
            <w:vAlign w:val="center"/>
          </w:tcPr>
          <w:p w14:paraId="1235DC0C" w14:textId="77777777" w:rsidR="003D7BE6" w:rsidRPr="00CB7E73" w:rsidRDefault="003D7BE6" w:rsidP="00D30716">
            <w:pPr>
              <w:spacing w:after="0" w:line="240" w:lineRule="auto"/>
              <w:ind w:left="-113" w:right="-113"/>
              <w:jc w:val="center"/>
              <w:rPr>
                <w:rFonts w:ascii="Times New Roman" w:eastAsia="Calibri" w:hAnsi="Times New Roman" w:cs="Times New Roman"/>
                <w:b/>
                <w:sz w:val="20"/>
                <w:szCs w:val="20"/>
              </w:rPr>
            </w:pPr>
            <w:r w:rsidRPr="00CB7E73">
              <w:rPr>
                <w:rFonts w:ascii="Times New Roman" w:eastAsia="Calibri" w:hAnsi="Times New Roman" w:cs="Times New Roman"/>
                <w:b/>
                <w:sz w:val="20"/>
                <w:szCs w:val="20"/>
              </w:rPr>
              <w:t>HASIL OBSERVASI</w:t>
            </w:r>
          </w:p>
        </w:tc>
        <w:tc>
          <w:tcPr>
            <w:tcW w:w="848" w:type="dxa"/>
            <w:shd w:val="clear" w:color="auto" w:fill="auto"/>
            <w:vAlign w:val="center"/>
          </w:tcPr>
          <w:p w14:paraId="374765D7" w14:textId="77777777" w:rsidR="003D7BE6" w:rsidRPr="00CB7E73" w:rsidRDefault="003D7BE6" w:rsidP="00D30716">
            <w:pPr>
              <w:spacing w:after="0" w:line="240" w:lineRule="auto"/>
              <w:ind w:left="-113" w:right="-113"/>
              <w:jc w:val="center"/>
              <w:rPr>
                <w:rFonts w:ascii="Times New Roman" w:eastAsia="Calibri" w:hAnsi="Times New Roman" w:cs="Times New Roman"/>
                <w:b/>
                <w:sz w:val="20"/>
                <w:szCs w:val="20"/>
              </w:rPr>
            </w:pPr>
            <w:r w:rsidRPr="00CB7E73">
              <w:rPr>
                <w:rFonts w:ascii="Times New Roman" w:eastAsia="Calibri" w:hAnsi="Times New Roman" w:cs="Times New Roman"/>
                <w:b/>
                <w:sz w:val="20"/>
                <w:szCs w:val="20"/>
              </w:rPr>
              <w:t>PARAF MITRA</w:t>
            </w:r>
          </w:p>
        </w:tc>
        <w:tc>
          <w:tcPr>
            <w:tcW w:w="2370" w:type="dxa"/>
            <w:shd w:val="clear" w:color="auto" w:fill="auto"/>
            <w:vAlign w:val="center"/>
          </w:tcPr>
          <w:p w14:paraId="491ACCC3" w14:textId="77777777" w:rsidR="003D7BE6" w:rsidRPr="00CB7E73" w:rsidRDefault="003D7BE6" w:rsidP="00D30716">
            <w:pPr>
              <w:spacing w:after="0" w:line="240" w:lineRule="auto"/>
              <w:ind w:left="-113" w:right="-113"/>
              <w:jc w:val="center"/>
              <w:rPr>
                <w:rFonts w:ascii="Times New Roman" w:eastAsia="Calibri" w:hAnsi="Times New Roman" w:cs="Times New Roman"/>
                <w:b/>
                <w:sz w:val="20"/>
                <w:szCs w:val="20"/>
              </w:rPr>
            </w:pPr>
            <w:r w:rsidRPr="00CB7E73">
              <w:rPr>
                <w:rFonts w:ascii="Times New Roman" w:eastAsia="Calibri" w:hAnsi="Times New Roman" w:cs="Times New Roman"/>
                <w:b/>
                <w:sz w:val="20"/>
                <w:szCs w:val="20"/>
              </w:rPr>
              <w:t xml:space="preserve">CATATAN </w:t>
            </w:r>
          </w:p>
          <w:p w14:paraId="242E1EA5" w14:textId="77777777" w:rsidR="003D7BE6" w:rsidRPr="00CB7E73" w:rsidRDefault="003D7BE6" w:rsidP="00D30716">
            <w:pPr>
              <w:spacing w:after="0" w:line="240" w:lineRule="auto"/>
              <w:ind w:left="-113" w:right="-113"/>
              <w:jc w:val="center"/>
              <w:rPr>
                <w:rFonts w:ascii="Times New Roman" w:eastAsia="Calibri" w:hAnsi="Times New Roman" w:cs="Times New Roman"/>
                <w:b/>
                <w:sz w:val="20"/>
                <w:szCs w:val="20"/>
              </w:rPr>
            </w:pPr>
            <w:r w:rsidRPr="00CB7E73">
              <w:rPr>
                <w:rFonts w:ascii="Times New Roman" w:eastAsia="Calibri" w:hAnsi="Times New Roman" w:cs="Times New Roman"/>
                <w:b/>
                <w:sz w:val="20"/>
                <w:szCs w:val="20"/>
              </w:rPr>
              <w:t>TINDAK-LANJUT</w:t>
            </w:r>
          </w:p>
        </w:tc>
      </w:tr>
      <w:tr w:rsidR="003D7BE6" w:rsidRPr="00CB7E73" w14:paraId="1340596C" w14:textId="77777777" w:rsidTr="00D30716">
        <w:trPr>
          <w:trHeight w:val="993"/>
        </w:trPr>
        <w:tc>
          <w:tcPr>
            <w:tcW w:w="1092" w:type="dxa"/>
            <w:shd w:val="clear" w:color="auto" w:fill="auto"/>
          </w:tcPr>
          <w:p w14:paraId="618324E3"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06 Februari 2023</w:t>
            </w:r>
          </w:p>
        </w:tc>
        <w:tc>
          <w:tcPr>
            <w:tcW w:w="1839" w:type="dxa"/>
            <w:shd w:val="clear" w:color="auto" w:fill="auto"/>
          </w:tcPr>
          <w:p w14:paraId="7F2B099A" w14:textId="77777777" w:rsidR="003D7BE6" w:rsidRDefault="003D7BE6" w:rsidP="00D30716">
            <w:pPr>
              <w:spacing w:after="0" w:line="240" w:lineRule="auto"/>
              <w:jc w:val="both"/>
              <w:rPr>
                <w:rFonts w:ascii="Times New Roman" w:eastAsia="Calibri" w:hAnsi="Times New Roman" w:cs="Times New Roman"/>
                <w:b/>
                <w:sz w:val="20"/>
                <w:szCs w:val="20"/>
              </w:rPr>
            </w:pPr>
            <w:r w:rsidRPr="00DA2667">
              <w:rPr>
                <w:rFonts w:ascii="Times New Roman" w:eastAsia="Calibri" w:hAnsi="Times New Roman" w:cs="Times New Roman"/>
                <w:b/>
                <w:sz w:val="20"/>
                <w:szCs w:val="20"/>
              </w:rPr>
              <w:t>1)Memahami lingkungan kerja atau apa yang dikerjakan</w:t>
            </w:r>
            <w:r>
              <w:rPr>
                <w:rFonts w:ascii="Times New Roman" w:eastAsia="Calibri" w:hAnsi="Times New Roman" w:cs="Times New Roman"/>
                <w:b/>
                <w:sz w:val="20"/>
                <w:szCs w:val="20"/>
              </w:rPr>
              <w:t xml:space="preserve"> </w:t>
            </w:r>
          </w:p>
          <w:p w14:paraId="311C63CA" w14:textId="77777777" w:rsidR="003D7BE6" w:rsidRDefault="003D7BE6" w:rsidP="00D30716">
            <w:pPr>
              <w:spacing w:after="0" w:line="240" w:lineRule="auto"/>
              <w:jc w:val="both"/>
              <w:rPr>
                <w:rFonts w:ascii="Times New Roman" w:eastAsia="Calibri" w:hAnsi="Times New Roman" w:cs="Times New Roman"/>
                <w:b/>
                <w:sz w:val="20"/>
                <w:szCs w:val="20"/>
              </w:rPr>
            </w:pPr>
            <w:r w:rsidRPr="00DA2667">
              <w:rPr>
                <w:rFonts w:ascii="Times New Roman" w:eastAsia="Calibri" w:hAnsi="Times New Roman" w:cs="Times New Roman"/>
                <w:b/>
                <w:sz w:val="20"/>
                <w:szCs w:val="20"/>
              </w:rPr>
              <w:t>2) mempelajari job description yang diberikan</w:t>
            </w:r>
          </w:p>
          <w:p w14:paraId="292D0630"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sidRPr="00DA2667">
              <w:rPr>
                <w:rFonts w:ascii="Times New Roman" w:eastAsia="Calibri" w:hAnsi="Times New Roman" w:cs="Times New Roman"/>
                <w:b/>
                <w:sz w:val="20"/>
                <w:szCs w:val="20"/>
              </w:rPr>
              <w:t>3) mengenali posisi dan jabatan setiap karyawan di lingkungan kerja</w:t>
            </w:r>
          </w:p>
        </w:tc>
        <w:tc>
          <w:tcPr>
            <w:tcW w:w="3065" w:type="dxa"/>
            <w:shd w:val="clear" w:color="auto" w:fill="auto"/>
          </w:tcPr>
          <w:p w14:paraId="3F53360E"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Memahami peran atau pekerjaan sebagai mahasiswi magang</w:t>
            </w:r>
          </w:p>
        </w:tc>
        <w:tc>
          <w:tcPr>
            <w:tcW w:w="848" w:type="dxa"/>
            <w:shd w:val="clear" w:color="auto" w:fill="auto"/>
          </w:tcPr>
          <w:p w14:paraId="764D9006" w14:textId="77777777" w:rsidR="003D7BE6" w:rsidRPr="00CB7E73" w:rsidRDefault="003D7BE6" w:rsidP="00D30716">
            <w:pPr>
              <w:spacing w:after="0" w:line="240" w:lineRule="auto"/>
              <w:jc w:val="both"/>
              <w:rPr>
                <w:rFonts w:ascii="Times New Roman" w:eastAsia="Calibri" w:hAnsi="Times New Roman" w:cs="Times New Roman"/>
                <w:b/>
                <w:sz w:val="20"/>
                <w:szCs w:val="20"/>
              </w:rPr>
            </w:pPr>
          </w:p>
        </w:tc>
        <w:tc>
          <w:tcPr>
            <w:tcW w:w="2370" w:type="dxa"/>
            <w:shd w:val="clear" w:color="auto" w:fill="auto"/>
          </w:tcPr>
          <w:p w14:paraId="189B2753"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sidRPr="00DA2667">
              <w:rPr>
                <w:rFonts w:ascii="Times New Roman" w:eastAsia="Calibri" w:hAnsi="Times New Roman" w:cs="Times New Roman"/>
                <w:b/>
                <w:sz w:val="20"/>
                <w:szCs w:val="20"/>
              </w:rPr>
              <w:t>Mampu melaksanakan dan melanjutkan pekerjaan dengan baik</w:t>
            </w:r>
          </w:p>
        </w:tc>
      </w:tr>
      <w:tr w:rsidR="003D7BE6" w:rsidRPr="00CB7E73" w14:paraId="2E4E9C36" w14:textId="77777777" w:rsidTr="00D30716">
        <w:trPr>
          <w:trHeight w:val="1263"/>
        </w:trPr>
        <w:tc>
          <w:tcPr>
            <w:tcW w:w="1092" w:type="dxa"/>
            <w:shd w:val="clear" w:color="auto" w:fill="auto"/>
          </w:tcPr>
          <w:p w14:paraId="26B3358A"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18 Februari 2023</w:t>
            </w:r>
          </w:p>
        </w:tc>
        <w:tc>
          <w:tcPr>
            <w:tcW w:w="1839" w:type="dxa"/>
            <w:shd w:val="clear" w:color="auto" w:fill="auto"/>
          </w:tcPr>
          <w:p w14:paraId="4419B68A"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Minggu ke-2 telah mampu beradaptasi dengan lingkungan kerja praktek</w:t>
            </w:r>
          </w:p>
        </w:tc>
        <w:tc>
          <w:tcPr>
            <w:tcW w:w="3065" w:type="dxa"/>
            <w:shd w:val="clear" w:color="auto" w:fill="auto"/>
          </w:tcPr>
          <w:p w14:paraId="297CA9F2"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Mulai memahami pekerjaan dan mengerti permasalahan yang sering terjadi </w:t>
            </w:r>
          </w:p>
        </w:tc>
        <w:tc>
          <w:tcPr>
            <w:tcW w:w="848" w:type="dxa"/>
            <w:shd w:val="clear" w:color="auto" w:fill="auto"/>
          </w:tcPr>
          <w:p w14:paraId="2E906C47" w14:textId="77777777" w:rsidR="003D7BE6" w:rsidRPr="00CB7E73" w:rsidRDefault="003D7BE6" w:rsidP="00D30716">
            <w:pPr>
              <w:spacing w:after="0" w:line="240" w:lineRule="auto"/>
              <w:jc w:val="both"/>
              <w:rPr>
                <w:rFonts w:ascii="Times New Roman" w:eastAsia="Calibri" w:hAnsi="Times New Roman" w:cs="Times New Roman"/>
                <w:b/>
                <w:sz w:val="20"/>
                <w:szCs w:val="20"/>
              </w:rPr>
            </w:pPr>
          </w:p>
        </w:tc>
        <w:tc>
          <w:tcPr>
            <w:tcW w:w="2370" w:type="dxa"/>
            <w:shd w:val="clear" w:color="auto" w:fill="auto"/>
          </w:tcPr>
          <w:p w14:paraId="75969E94"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Melanjutkan pekerjaan dengan baik setelah adaptasi</w:t>
            </w:r>
          </w:p>
        </w:tc>
      </w:tr>
      <w:tr w:rsidR="003D7BE6" w:rsidRPr="00CB7E73" w14:paraId="34E1CF5D" w14:textId="77777777" w:rsidTr="00D30716">
        <w:trPr>
          <w:trHeight w:val="1268"/>
        </w:trPr>
        <w:tc>
          <w:tcPr>
            <w:tcW w:w="1092" w:type="dxa"/>
            <w:shd w:val="clear" w:color="auto" w:fill="auto"/>
          </w:tcPr>
          <w:p w14:paraId="18CB949E"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25 Februari 2023</w:t>
            </w:r>
          </w:p>
        </w:tc>
        <w:tc>
          <w:tcPr>
            <w:tcW w:w="1839" w:type="dxa"/>
            <w:shd w:val="clear" w:color="auto" w:fill="auto"/>
          </w:tcPr>
          <w:p w14:paraId="5511326F"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Merencanakan dan merancang topik proyek proposal</w:t>
            </w:r>
          </w:p>
        </w:tc>
        <w:tc>
          <w:tcPr>
            <w:tcW w:w="3065" w:type="dxa"/>
            <w:shd w:val="clear" w:color="auto" w:fill="auto"/>
          </w:tcPr>
          <w:p w14:paraId="0FC8BFA4"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Observasi permasalahan yang terjadi dan menentukan topik proyek proposal </w:t>
            </w:r>
          </w:p>
        </w:tc>
        <w:tc>
          <w:tcPr>
            <w:tcW w:w="848" w:type="dxa"/>
            <w:shd w:val="clear" w:color="auto" w:fill="auto"/>
          </w:tcPr>
          <w:p w14:paraId="236CBEF6" w14:textId="77777777" w:rsidR="003D7BE6" w:rsidRPr="00CB7E73" w:rsidRDefault="003D7BE6" w:rsidP="00D30716">
            <w:pPr>
              <w:spacing w:after="0" w:line="240" w:lineRule="auto"/>
              <w:jc w:val="both"/>
              <w:rPr>
                <w:rFonts w:ascii="Times New Roman" w:eastAsia="Calibri" w:hAnsi="Times New Roman" w:cs="Times New Roman"/>
                <w:b/>
                <w:sz w:val="20"/>
                <w:szCs w:val="20"/>
              </w:rPr>
            </w:pPr>
          </w:p>
        </w:tc>
        <w:tc>
          <w:tcPr>
            <w:tcW w:w="2370" w:type="dxa"/>
            <w:shd w:val="clear" w:color="auto" w:fill="auto"/>
          </w:tcPr>
          <w:p w14:paraId="1DE6A8AE"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Pihak mitra mereview beberapa topik implementasi yang diajukan</w:t>
            </w:r>
          </w:p>
        </w:tc>
      </w:tr>
      <w:tr w:rsidR="003D7BE6" w:rsidRPr="00CB7E73" w14:paraId="0C84C244" w14:textId="77777777" w:rsidTr="00D30716">
        <w:trPr>
          <w:trHeight w:val="1130"/>
        </w:trPr>
        <w:tc>
          <w:tcPr>
            <w:tcW w:w="1092" w:type="dxa"/>
            <w:shd w:val="clear" w:color="auto" w:fill="auto"/>
          </w:tcPr>
          <w:p w14:paraId="55DCE672"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10</w:t>
            </w:r>
            <w:r w:rsidRPr="00277795">
              <w:rPr>
                <w:rFonts w:ascii="Times New Roman" w:eastAsia="Calibri" w:hAnsi="Times New Roman" w:cs="Times New Roman"/>
                <w:b/>
                <w:sz w:val="20"/>
                <w:szCs w:val="20"/>
              </w:rPr>
              <w:t xml:space="preserve"> Maret</w:t>
            </w:r>
          </w:p>
          <w:p w14:paraId="16817E15" w14:textId="77777777" w:rsidR="003D7BE6" w:rsidRPr="00CB7E73" w:rsidRDefault="003D7BE6" w:rsidP="00D30716">
            <w:pPr>
              <w:spacing w:after="0" w:line="240" w:lineRule="auto"/>
              <w:jc w:val="both"/>
              <w:rPr>
                <w:rFonts w:ascii="Times New Roman" w:eastAsia="Calibri" w:hAnsi="Times New Roman" w:cs="Times New Roman"/>
                <w:b/>
              </w:rPr>
            </w:pPr>
            <w:r w:rsidRPr="00277795">
              <w:rPr>
                <w:rFonts w:ascii="Times New Roman" w:eastAsia="Calibri" w:hAnsi="Times New Roman" w:cs="Times New Roman"/>
                <w:b/>
                <w:sz w:val="20"/>
                <w:szCs w:val="20"/>
              </w:rPr>
              <w:t>2023</w:t>
            </w:r>
          </w:p>
        </w:tc>
        <w:tc>
          <w:tcPr>
            <w:tcW w:w="1839" w:type="dxa"/>
            <w:shd w:val="clear" w:color="auto" w:fill="auto"/>
          </w:tcPr>
          <w:p w14:paraId="00CE96DE"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Penentuan Topik implementasi</w:t>
            </w:r>
          </w:p>
        </w:tc>
        <w:tc>
          <w:tcPr>
            <w:tcW w:w="3065" w:type="dxa"/>
            <w:shd w:val="clear" w:color="auto" w:fill="auto"/>
          </w:tcPr>
          <w:p w14:paraId="107E6EB6"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Pihak mitra menyetujui topik implementasi yang diajukan untuk dijadikan laporan kerja praktek</w:t>
            </w:r>
          </w:p>
        </w:tc>
        <w:tc>
          <w:tcPr>
            <w:tcW w:w="848" w:type="dxa"/>
            <w:shd w:val="clear" w:color="auto" w:fill="auto"/>
          </w:tcPr>
          <w:p w14:paraId="5D69E81A" w14:textId="77777777" w:rsidR="003D7BE6" w:rsidRPr="00277795" w:rsidRDefault="003D7BE6" w:rsidP="00D30716">
            <w:pPr>
              <w:spacing w:after="0" w:line="240" w:lineRule="auto"/>
              <w:jc w:val="both"/>
              <w:rPr>
                <w:rFonts w:ascii="Times New Roman" w:eastAsia="Calibri" w:hAnsi="Times New Roman" w:cs="Times New Roman"/>
                <w:b/>
                <w:sz w:val="20"/>
                <w:szCs w:val="20"/>
              </w:rPr>
            </w:pPr>
          </w:p>
        </w:tc>
        <w:tc>
          <w:tcPr>
            <w:tcW w:w="2370" w:type="dxa"/>
            <w:shd w:val="clear" w:color="auto" w:fill="auto"/>
          </w:tcPr>
          <w:p w14:paraId="42FA0453"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Penulis melakukan konsultasi terkait topik  ke dosen pembimbing</w:t>
            </w:r>
          </w:p>
        </w:tc>
      </w:tr>
      <w:tr w:rsidR="003D7BE6" w:rsidRPr="00CB7E73" w14:paraId="320328BF" w14:textId="77777777" w:rsidTr="00D30716">
        <w:trPr>
          <w:trHeight w:val="1118"/>
        </w:trPr>
        <w:tc>
          <w:tcPr>
            <w:tcW w:w="1092" w:type="dxa"/>
            <w:shd w:val="clear" w:color="auto" w:fill="auto"/>
          </w:tcPr>
          <w:p w14:paraId="5C1D6393"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29 Maret 2023</w:t>
            </w:r>
          </w:p>
        </w:tc>
        <w:tc>
          <w:tcPr>
            <w:tcW w:w="1839" w:type="dxa"/>
            <w:shd w:val="clear" w:color="auto" w:fill="auto"/>
          </w:tcPr>
          <w:p w14:paraId="6E81D312"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Kelanjutan terkait topik laporan pyoyek implementasi</w:t>
            </w:r>
          </w:p>
        </w:tc>
        <w:tc>
          <w:tcPr>
            <w:tcW w:w="3065" w:type="dxa"/>
            <w:shd w:val="clear" w:color="auto" w:fill="auto"/>
          </w:tcPr>
          <w:p w14:paraId="058B3D1F"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Dosen pembimbing menyetujui 1 topik yang diajukan dan akan diimplementasi ke dalam laporan kerja praktek</w:t>
            </w:r>
          </w:p>
        </w:tc>
        <w:tc>
          <w:tcPr>
            <w:tcW w:w="848" w:type="dxa"/>
            <w:shd w:val="clear" w:color="auto" w:fill="auto"/>
          </w:tcPr>
          <w:p w14:paraId="49B4912C" w14:textId="77777777" w:rsidR="003D7BE6" w:rsidRPr="00277795" w:rsidRDefault="003D7BE6" w:rsidP="00D30716">
            <w:pPr>
              <w:spacing w:after="0" w:line="240" w:lineRule="auto"/>
              <w:jc w:val="both"/>
              <w:rPr>
                <w:rFonts w:ascii="Times New Roman" w:eastAsia="Calibri" w:hAnsi="Times New Roman" w:cs="Times New Roman"/>
                <w:b/>
                <w:sz w:val="20"/>
                <w:szCs w:val="20"/>
              </w:rPr>
            </w:pPr>
          </w:p>
        </w:tc>
        <w:tc>
          <w:tcPr>
            <w:tcW w:w="2370" w:type="dxa"/>
            <w:shd w:val="clear" w:color="auto" w:fill="auto"/>
          </w:tcPr>
          <w:p w14:paraId="2F3226B1"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Penulis melakukan konsultasi dengan pihak mitra untuk memulai observasi dalam implementasi</w:t>
            </w:r>
          </w:p>
        </w:tc>
      </w:tr>
      <w:tr w:rsidR="003D7BE6" w:rsidRPr="00CB7E73" w14:paraId="2E7DBEA4" w14:textId="77777777" w:rsidTr="00D30716">
        <w:trPr>
          <w:trHeight w:val="1118"/>
        </w:trPr>
        <w:tc>
          <w:tcPr>
            <w:tcW w:w="1092" w:type="dxa"/>
            <w:shd w:val="clear" w:color="auto" w:fill="auto"/>
          </w:tcPr>
          <w:p w14:paraId="3E3EF610"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06 April 2023</w:t>
            </w:r>
          </w:p>
        </w:tc>
        <w:tc>
          <w:tcPr>
            <w:tcW w:w="1839" w:type="dxa"/>
            <w:shd w:val="clear" w:color="auto" w:fill="auto"/>
          </w:tcPr>
          <w:p w14:paraId="10729304"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Perizinan dan pelaksanaan </w:t>
            </w:r>
          </w:p>
        </w:tc>
        <w:tc>
          <w:tcPr>
            <w:tcW w:w="3065" w:type="dxa"/>
            <w:shd w:val="clear" w:color="auto" w:fill="auto"/>
          </w:tcPr>
          <w:p w14:paraId="167EB3B5"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Melakukan implementasidengan perizinan pengambilan data sebagai lampiran dan bahan dalam laporan proyek kerja praktek</w:t>
            </w:r>
          </w:p>
        </w:tc>
        <w:tc>
          <w:tcPr>
            <w:tcW w:w="848" w:type="dxa"/>
            <w:shd w:val="clear" w:color="auto" w:fill="auto"/>
          </w:tcPr>
          <w:p w14:paraId="15C0E386" w14:textId="77777777" w:rsidR="003D7BE6" w:rsidRPr="00277795" w:rsidRDefault="003D7BE6" w:rsidP="00D30716">
            <w:pPr>
              <w:spacing w:after="0" w:line="240" w:lineRule="auto"/>
              <w:jc w:val="both"/>
              <w:rPr>
                <w:rFonts w:ascii="Times New Roman" w:eastAsia="Calibri" w:hAnsi="Times New Roman" w:cs="Times New Roman"/>
                <w:b/>
                <w:sz w:val="20"/>
                <w:szCs w:val="20"/>
              </w:rPr>
            </w:pPr>
          </w:p>
        </w:tc>
        <w:tc>
          <w:tcPr>
            <w:tcW w:w="2370" w:type="dxa"/>
            <w:shd w:val="clear" w:color="auto" w:fill="auto"/>
          </w:tcPr>
          <w:p w14:paraId="23E54B12"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Melanjutkan proses implementasi</w:t>
            </w:r>
          </w:p>
        </w:tc>
      </w:tr>
      <w:tr w:rsidR="003D7BE6" w:rsidRPr="00CB7E73" w14:paraId="24F8318A" w14:textId="77777777" w:rsidTr="00D30716">
        <w:trPr>
          <w:trHeight w:val="1118"/>
        </w:trPr>
        <w:tc>
          <w:tcPr>
            <w:tcW w:w="1092" w:type="dxa"/>
            <w:shd w:val="clear" w:color="auto" w:fill="auto"/>
          </w:tcPr>
          <w:p w14:paraId="29076FE6"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lastRenderedPageBreak/>
              <w:t>17 April 2023</w:t>
            </w:r>
          </w:p>
        </w:tc>
        <w:tc>
          <w:tcPr>
            <w:tcW w:w="1839" w:type="dxa"/>
            <w:shd w:val="clear" w:color="auto" w:fill="auto"/>
          </w:tcPr>
          <w:p w14:paraId="1D5C87A0"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Melakukan konsultasi awal  atas hasil implementasi yang dilakukan</w:t>
            </w:r>
          </w:p>
        </w:tc>
        <w:tc>
          <w:tcPr>
            <w:tcW w:w="3065" w:type="dxa"/>
            <w:shd w:val="clear" w:color="auto" w:fill="auto"/>
          </w:tcPr>
          <w:p w14:paraId="01CBBA07"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Proses implementasi berjalan dengan baik</w:t>
            </w:r>
          </w:p>
        </w:tc>
        <w:tc>
          <w:tcPr>
            <w:tcW w:w="848" w:type="dxa"/>
            <w:shd w:val="clear" w:color="auto" w:fill="auto"/>
          </w:tcPr>
          <w:p w14:paraId="7FAC5B28" w14:textId="77777777" w:rsidR="003D7BE6" w:rsidRPr="00277795" w:rsidRDefault="003D7BE6" w:rsidP="00D30716">
            <w:pPr>
              <w:spacing w:after="0" w:line="240" w:lineRule="auto"/>
              <w:jc w:val="both"/>
              <w:rPr>
                <w:rFonts w:ascii="Times New Roman" w:eastAsia="Calibri" w:hAnsi="Times New Roman" w:cs="Times New Roman"/>
                <w:b/>
                <w:sz w:val="20"/>
                <w:szCs w:val="20"/>
              </w:rPr>
            </w:pPr>
          </w:p>
        </w:tc>
        <w:tc>
          <w:tcPr>
            <w:tcW w:w="2370" w:type="dxa"/>
            <w:shd w:val="clear" w:color="auto" w:fill="auto"/>
          </w:tcPr>
          <w:p w14:paraId="12320BB7"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Dapat melanjutkan proses implementasi</w:t>
            </w:r>
          </w:p>
        </w:tc>
      </w:tr>
      <w:tr w:rsidR="003D7BE6" w:rsidRPr="00CB7E73" w14:paraId="6E984479" w14:textId="77777777" w:rsidTr="00D30716">
        <w:trPr>
          <w:trHeight w:val="1118"/>
        </w:trPr>
        <w:tc>
          <w:tcPr>
            <w:tcW w:w="1092" w:type="dxa"/>
            <w:shd w:val="clear" w:color="auto" w:fill="auto"/>
          </w:tcPr>
          <w:p w14:paraId="60914E9A"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27 April 2023</w:t>
            </w:r>
          </w:p>
        </w:tc>
        <w:tc>
          <w:tcPr>
            <w:tcW w:w="1839" w:type="dxa"/>
            <w:shd w:val="clear" w:color="auto" w:fill="auto"/>
          </w:tcPr>
          <w:p w14:paraId="4181511F"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Konsultasi kedua terkait implementasi yang dilakukan</w:t>
            </w:r>
          </w:p>
        </w:tc>
        <w:tc>
          <w:tcPr>
            <w:tcW w:w="3065" w:type="dxa"/>
            <w:shd w:val="clear" w:color="auto" w:fill="auto"/>
          </w:tcPr>
          <w:p w14:paraId="1911F0AD"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Melakukan revisi dari beberapa poin dan memperbaiki detail topik yang diimplementasi</w:t>
            </w:r>
          </w:p>
        </w:tc>
        <w:tc>
          <w:tcPr>
            <w:tcW w:w="848" w:type="dxa"/>
            <w:shd w:val="clear" w:color="auto" w:fill="auto"/>
          </w:tcPr>
          <w:p w14:paraId="604ACB3A" w14:textId="77777777" w:rsidR="003D7BE6" w:rsidRPr="00277795" w:rsidRDefault="003D7BE6" w:rsidP="00D30716">
            <w:pPr>
              <w:spacing w:after="0" w:line="240" w:lineRule="auto"/>
              <w:jc w:val="both"/>
              <w:rPr>
                <w:rFonts w:ascii="Times New Roman" w:eastAsia="Calibri" w:hAnsi="Times New Roman" w:cs="Times New Roman"/>
                <w:b/>
                <w:sz w:val="20"/>
                <w:szCs w:val="20"/>
              </w:rPr>
            </w:pPr>
          </w:p>
        </w:tc>
        <w:tc>
          <w:tcPr>
            <w:tcW w:w="2370" w:type="dxa"/>
            <w:shd w:val="clear" w:color="auto" w:fill="auto"/>
          </w:tcPr>
          <w:p w14:paraId="30635A9F"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Memperbaiki dan menyelesaikan revisi topik implementasi</w:t>
            </w:r>
          </w:p>
        </w:tc>
      </w:tr>
      <w:tr w:rsidR="003D7BE6" w:rsidRPr="00CB7E73" w14:paraId="1E0BC660" w14:textId="77777777" w:rsidTr="00D30716">
        <w:trPr>
          <w:trHeight w:val="1118"/>
        </w:trPr>
        <w:tc>
          <w:tcPr>
            <w:tcW w:w="1092" w:type="dxa"/>
            <w:shd w:val="clear" w:color="auto" w:fill="auto"/>
          </w:tcPr>
          <w:p w14:paraId="6287D76E"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16 Mei 2023</w:t>
            </w:r>
          </w:p>
        </w:tc>
        <w:tc>
          <w:tcPr>
            <w:tcW w:w="1839" w:type="dxa"/>
            <w:shd w:val="clear" w:color="auto" w:fill="auto"/>
          </w:tcPr>
          <w:p w14:paraId="1060925F"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Melakukan konsultasi akhir mengenai implementasi yang dilakukan</w:t>
            </w:r>
          </w:p>
        </w:tc>
        <w:tc>
          <w:tcPr>
            <w:tcW w:w="3065" w:type="dxa"/>
            <w:shd w:val="clear" w:color="auto" w:fill="auto"/>
          </w:tcPr>
          <w:p w14:paraId="63DC0034"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Implementasi dapat diselesaikan dengan mempersiapkan laporan implementasi</w:t>
            </w:r>
          </w:p>
        </w:tc>
        <w:tc>
          <w:tcPr>
            <w:tcW w:w="848" w:type="dxa"/>
            <w:shd w:val="clear" w:color="auto" w:fill="auto"/>
          </w:tcPr>
          <w:p w14:paraId="0A00C5DA" w14:textId="77777777" w:rsidR="003D7BE6" w:rsidRPr="00277795" w:rsidRDefault="003D7BE6" w:rsidP="00D30716">
            <w:pPr>
              <w:spacing w:after="0" w:line="240" w:lineRule="auto"/>
              <w:jc w:val="both"/>
              <w:rPr>
                <w:rFonts w:ascii="Times New Roman" w:eastAsia="Calibri" w:hAnsi="Times New Roman" w:cs="Times New Roman"/>
                <w:b/>
                <w:sz w:val="20"/>
                <w:szCs w:val="20"/>
              </w:rPr>
            </w:pPr>
          </w:p>
        </w:tc>
        <w:tc>
          <w:tcPr>
            <w:tcW w:w="2370" w:type="dxa"/>
            <w:shd w:val="clear" w:color="auto" w:fill="auto"/>
          </w:tcPr>
          <w:p w14:paraId="5AB2F271"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Melanjutkan proses implementasi dan membuat laporan kerja praktek</w:t>
            </w:r>
          </w:p>
        </w:tc>
      </w:tr>
      <w:tr w:rsidR="003D7BE6" w:rsidRPr="00CB7E73" w14:paraId="3DD7E8AC" w14:textId="77777777" w:rsidTr="00D30716">
        <w:trPr>
          <w:trHeight w:val="1118"/>
        </w:trPr>
        <w:tc>
          <w:tcPr>
            <w:tcW w:w="1092" w:type="dxa"/>
            <w:shd w:val="clear" w:color="auto" w:fill="auto"/>
          </w:tcPr>
          <w:p w14:paraId="44C604E0"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29 Mei 2023</w:t>
            </w:r>
          </w:p>
        </w:tc>
        <w:tc>
          <w:tcPr>
            <w:tcW w:w="1839" w:type="dxa"/>
            <w:shd w:val="clear" w:color="auto" w:fill="auto"/>
          </w:tcPr>
          <w:p w14:paraId="7BB5E175"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Pengecekan hasil dan penulisan laporan implementasi </w:t>
            </w:r>
          </w:p>
        </w:tc>
        <w:tc>
          <w:tcPr>
            <w:tcW w:w="3065" w:type="dxa"/>
            <w:shd w:val="clear" w:color="auto" w:fill="auto"/>
          </w:tcPr>
          <w:p w14:paraId="0B974EC7"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Pihak mitra mereview implementasi yang dilakukan</w:t>
            </w:r>
          </w:p>
        </w:tc>
        <w:tc>
          <w:tcPr>
            <w:tcW w:w="848" w:type="dxa"/>
            <w:shd w:val="clear" w:color="auto" w:fill="auto"/>
          </w:tcPr>
          <w:p w14:paraId="46B5D2C7" w14:textId="77777777" w:rsidR="003D7BE6" w:rsidRPr="00277795" w:rsidRDefault="003D7BE6" w:rsidP="00D30716">
            <w:pPr>
              <w:spacing w:after="0" w:line="240" w:lineRule="auto"/>
              <w:jc w:val="both"/>
              <w:rPr>
                <w:rFonts w:ascii="Times New Roman" w:eastAsia="Calibri" w:hAnsi="Times New Roman" w:cs="Times New Roman"/>
                <w:b/>
                <w:sz w:val="20"/>
                <w:szCs w:val="20"/>
              </w:rPr>
            </w:pPr>
          </w:p>
        </w:tc>
        <w:tc>
          <w:tcPr>
            <w:tcW w:w="2370" w:type="dxa"/>
            <w:shd w:val="clear" w:color="auto" w:fill="auto"/>
          </w:tcPr>
          <w:p w14:paraId="4863F5C2"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Melanjutkan proses penulisan laporan</w:t>
            </w:r>
          </w:p>
        </w:tc>
      </w:tr>
      <w:tr w:rsidR="003D7BE6" w:rsidRPr="00CB7E73" w14:paraId="2EC97B95" w14:textId="77777777" w:rsidTr="00D30716">
        <w:trPr>
          <w:trHeight w:val="1118"/>
        </w:trPr>
        <w:tc>
          <w:tcPr>
            <w:tcW w:w="1092" w:type="dxa"/>
            <w:shd w:val="clear" w:color="auto" w:fill="auto"/>
          </w:tcPr>
          <w:p w14:paraId="1F05D61E"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12 Juni 2023</w:t>
            </w:r>
          </w:p>
        </w:tc>
        <w:tc>
          <w:tcPr>
            <w:tcW w:w="1839" w:type="dxa"/>
            <w:shd w:val="clear" w:color="auto" w:fill="auto"/>
          </w:tcPr>
          <w:p w14:paraId="3DF40940"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Penyelesaian implementasi </w:t>
            </w:r>
          </w:p>
        </w:tc>
        <w:tc>
          <w:tcPr>
            <w:tcW w:w="3065" w:type="dxa"/>
            <w:shd w:val="clear" w:color="auto" w:fill="auto"/>
          </w:tcPr>
          <w:p w14:paraId="5613B99C"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Pihak mitra menyetujui dan menerima hasil implementasi</w:t>
            </w:r>
          </w:p>
        </w:tc>
        <w:tc>
          <w:tcPr>
            <w:tcW w:w="848" w:type="dxa"/>
            <w:shd w:val="clear" w:color="auto" w:fill="auto"/>
          </w:tcPr>
          <w:p w14:paraId="4DC47BF3" w14:textId="77777777" w:rsidR="003D7BE6" w:rsidRPr="00277795" w:rsidRDefault="003D7BE6" w:rsidP="00D30716">
            <w:pPr>
              <w:spacing w:after="0" w:line="240" w:lineRule="auto"/>
              <w:jc w:val="both"/>
              <w:rPr>
                <w:rFonts w:ascii="Times New Roman" w:eastAsia="Calibri" w:hAnsi="Times New Roman" w:cs="Times New Roman"/>
                <w:b/>
                <w:sz w:val="20"/>
                <w:szCs w:val="20"/>
              </w:rPr>
            </w:pPr>
          </w:p>
        </w:tc>
        <w:tc>
          <w:tcPr>
            <w:tcW w:w="2370" w:type="dxa"/>
            <w:shd w:val="clear" w:color="auto" w:fill="auto"/>
          </w:tcPr>
          <w:p w14:paraId="05D3F0CC"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Hasil akhir serta laporan implementasi dikirimkan kepada dosen pembimbing untuk direview</w:t>
            </w:r>
          </w:p>
        </w:tc>
      </w:tr>
      <w:tr w:rsidR="003D7BE6" w:rsidRPr="00CB7E73" w14:paraId="2F2AD694" w14:textId="77777777" w:rsidTr="00D30716">
        <w:trPr>
          <w:trHeight w:val="1118"/>
        </w:trPr>
        <w:tc>
          <w:tcPr>
            <w:tcW w:w="1092" w:type="dxa"/>
            <w:shd w:val="clear" w:color="auto" w:fill="auto"/>
          </w:tcPr>
          <w:p w14:paraId="0296C2D2"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27 Juni 2023</w:t>
            </w:r>
          </w:p>
        </w:tc>
        <w:tc>
          <w:tcPr>
            <w:tcW w:w="1839" w:type="dxa"/>
            <w:shd w:val="clear" w:color="auto" w:fill="auto"/>
          </w:tcPr>
          <w:p w14:paraId="6CBCB4E6"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Implementasi selesai</w:t>
            </w:r>
          </w:p>
        </w:tc>
        <w:tc>
          <w:tcPr>
            <w:tcW w:w="3065" w:type="dxa"/>
            <w:shd w:val="clear" w:color="auto" w:fill="auto"/>
          </w:tcPr>
          <w:p w14:paraId="1E74C7C2"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Dosen pembimbing menyetujui laporan implementasi kerja praktek</w:t>
            </w:r>
          </w:p>
        </w:tc>
        <w:tc>
          <w:tcPr>
            <w:tcW w:w="848" w:type="dxa"/>
            <w:shd w:val="clear" w:color="auto" w:fill="auto"/>
          </w:tcPr>
          <w:p w14:paraId="01200CC3" w14:textId="77777777" w:rsidR="003D7BE6" w:rsidRPr="00277795" w:rsidRDefault="003D7BE6" w:rsidP="00D30716">
            <w:pPr>
              <w:spacing w:after="0" w:line="240" w:lineRule="auto"/>
              <w:jc w:val="both"/>
              <w:rPr>
                <w:rFonts w:ascii="Times New Roman" w:eastAsia="Calibri" w:hAnsi="Times New Roman" w:cs="Times New Roman"/>
                <w:b/>
                <w:sz w:val="20"/>
                <w:szCs w:val="20"/>
              </w:rPr>
            </w:pPr>
          </w:p>
        </w:tc>
        <w:tc>
          <w:tcPr>
            <w:tcW w:w="2370" w:type="dxa"/>
            <w:shd w:val="clear" w:color="auto" w:fill="auto"/>
          </w:tcPr>
          <w:p w14:paraId="4596398E" w14:textId="77777777" w:rsidR="003D7BE6" w:rsidRPr="00277795"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Mensubmit laporan implementasi proyek KP ke website SIM KP</w:t>
            </w:r>
          </w:p>
        </w:tc>
      </w:tr>
    </w:tbl>
    <w:p w14:paraId="1976B07A" w14:textId="77777777" w:rsidR="003D7BE6" w:rsidRPr="00CB7E73" w:rsidRDefault="003D7BE6" w:rsidP="003D7BE6">
      <w:pPr>
        <w:spacing w:after="0" w:line="240" w:lineRule="auto"/>
        <w:jc w:val="both"/>
        <w:rPr>
          <w:rFonts w:ascii="Times New Roman" w:eastAsia="Calibri" w:hAnsi="Times New Roman" w:cs="Times New Roman"/>
          <w:b/>
        </w:rPr>
      </w:pPr>
    </w:p>
    <w:p w14:paraId="795D0172" w14:textId="77777777" w:rsidR="003D7BE6" w:rsidRPr="00CB7E73" w:rsidRDefault="003D7BE6" w:rsidP="003D7BE6">
      <w:pPr>
        <w:pStyle w:val="NoSpacing"/>
        <w:rPr>
          <w:rFonts w:ascii="Times New Roman" w:hAnsi="Times New Roman" w:cs="Times New Roman"/>
        </w:rPr>
      </w:pPr>
    </w:p>
    <w:p w14:paraId="000D7D69" w14:textId="77777777" w:rsidR="003D7BE6" w:rsidRPr="00CB7E73" w:rsidRDefault="003D7BE6" w:rsidP="003D7BE6">
      <w:pPr>
        <w:widowControl w:val="0"/>
        <w:tabs>
          <w:tab w:val="left" w:pos="1143"/>
        </w:tabs>
        <w:autoSpaceDE w:val="0"/>
        <w:autoSpaceDN w:val="0"/>
        <w:spacing w:after="0" w:line="360" w:lineRule="auto"/>
        <w:jc w:val="both"/>
        <w:rPr>
          <w:rFonts w:ascii="Times New Roman" w:hAnsi="Times New Roman" w:cs="Times New Roman"/>
          <w:sz w:val="24"/>
          <w:szCs w:val="24"/>
        </w:rPr>
      </w:pPr>
    </w:p>
    <w:p w14:paraId="2090D686" w14:textId="77777777" w:rsidR="003D7BE6" w:rsidRPr="00CB7E73" w:rsidRDefault="003D7BE6" w:rsidP="003D7BE6">
      <w:pPr>
        <w:rPr>
          <w:rFonts w:ascii="Times New Roman" w:hAnsi="Times New Roman" w:cs="Times New Roman"/>
          <w:sz w:val="24"/>
          <w:szCs w:val="24"/>
        </w:rPr>
      </w:pPr>
      <w:r w:rsidRPr="00CB7E73">
        <w:rPr>
          <w:rFonts w:ascii="Times New Roman" w:hAnsi="Times New Roman" w:cs="Times New Roman"/>
          <w:sz w:val="24"/>
          <w:szCs w:val="24"/>
        </w:rPr>
        <w:br w:type="page"/>
      </w:r>
    </w:p>
    <w:tbl>
      <w:tblPr>
        <w:tblW w:w="9214" w:type="dxa"/>
        <w:tblInd w:w="-709" w:type="dxa"/>
        <w:tblBorders>
          <w:bottom w:val="thinThickSmallGap" w:sz="18" w:space="0" w:color="auto"/>
        </w:tblBorders>
        <w:tblLook w:val="04A0" w:firstRow="1" w:lastRow="0" w:firstColumn="1" w:lastColumn="0" w:noHBand="0" w:noVBand="1"/>
      </w:tblPr>
      <w:tblGrid>
        <w:gridCol w:w="6096"/>
        <w:gridCol w:w="3118"/>
      </w:tblGrid>
      <w:tr w:rsidR="003D7BE6" w:rsidRPr="00CB7E73" w14:paraId="7597BB25" w14:textId="77777777" w:rsidTr="00D30716">
        <w:tc>
          <w:tcPr>
            <w:tcW w:w="6096" w:type="dxa"/>
            <w:shd w:val="clear" w:color="auto" w:fill="auto"/>
          </w:tcPr>
          <w:p w14:paraId="6F82A10E" w14:textId="77777777" w:rsidR="003D7BE6" w:rsidRPr="00CB7E73" w:rsidRDefault="003D7BE6" w:rsidP="00D30716">
            <w:pPr>
              <w:spacing w:after="0" w:line="240" w:lineRule="auto"/>
              <w:jc w:val="right"/>
              <w:rPr>
                <w:rFonts w:ascii="Times New Roman" w:eastAsia="Calibri" w:hAnsi="Times New Roman" w:cs="Times New Roman"/>
                <w:b/>
                <w:bCs/>
                <w:spacing w:val="16"/>
                <w:sz w:val="36"/>
                <w:szCs w:val="36"/>
                <w:u w:val="single"/>
              </w:rPr>
            </w:pPr>
            <w:r w:rsidRPr="00CB7E73">
              <w:rPr>
                <w:rFonts w:ascii="Times New Roman" w:eastAsia="Calibri" w:hAnsi="Times New Roman" w:cs="Times New Roman"/>
                <w:b/>
                <w:bCs/>
                <w:spacing w:val="16"/>
                <w:sz w:val="36"/>
                <w:szCs w:val="36"/>
                <w:u w:val="single"/>
              </w:rPr>
              <w:lastRenderedPageBreak/>
              <w:t xml:space="preserve">KARTU BIMBINGAN </w:t>
            </w:r>
          </w:p>
          <w:p w14:paraId="01697D6B" w14:textId="77777777" w:rsidR="003D7BE6" w:rsidRPr="00CB7E73" w:rsidRDefault="003D7BE6" w:rsidP="00D30716">
            <w:pPr>
              <w:spacing w:after="0" w:line="240" w:lineRule="auto"/>
              <w:jc w:val="right"/>
              <w:rPr>
                <w:rFonts w:ascii="Times New Roman" w:eastAsia="Calibri" w:hAnsi="Times New Roman" w:cs="Times New Roman"/>
              </w:rPr>
            </w:pPr>
            <w:r w:rsidRPr="00CB7E73">
              <w:rPr>
                <w:rFonts w:ascii="Times New Roman" w:eastAsia="Calibri" w:hAnsi="Times New Roman" w:cs="Times New Roman"/>
                <w:b/>
              </w:rPr>
              <w:t>MATA KULIAH KERJA PRAKTEK</w:t>
            </w:r>
          </w:p>
        </w:tc>
        <w:tc>
          <w:tcPr>
            <w:tcW w:w="3118" w:type="dxa"/>
            <w:shd w:val="clear" w:color="auto" w:fill="auto"/>
          </w:tcPr>
          <w:p w14:paraId="46FD1191" w14:textId="77777777" w:rsidR="003D7BE6" w:rsidRPr="00CB7E73" w:rsidRDefault="003D7BE6" w:rsidP="00D30716">
            <w:pPr>
              <w:spacing w:after="0" w:line="240" w:lineRule="auto"/>
              <w:ind w:left="-113"/>
              <w:jc w:val="right"/>
              <w:rPr>
                <w:rFonts w:ascii="Times New Roman" w:eastAsia="Calibri" w:hAnsi="Times New Roman" w:cs="Times New Roman"/>
              </w:rPr>
            </w:pPr>
            <w:r w:rsidRPr="00CB7E73">
              <w:rPr>
                <w:rFonts w:ascii="Times New Roman" w:eastAsia="Calibri" w:hAnsi="Times New Roman" w:cs="Times New Roman"/>
              </w:rPr>
              <w:drawing>
                <wp:inline distT="0" distB="0" distL="0" distR="0" wp14:anchorId="3ED94D0A" wp14:editId="316D4330">
                  <wp:extent cx="1849755" cy="54229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lum bright="-3000" contrast="7000"/>
                          </a:blip>
                          <a:srcRect/>
                          <a:stretch>
                            <a:fillRect/>
                          </a:stretch>
                        </pic:blipFill>
                        <pic:spPr bwMode="auto">
                          <a:xfrm>
                            <a:off x="0" y="0"/>
                            <a:ext cx="1849755" cy="542290"/>
                          </a:xfrm>
                          <a:prstGeom prst="rect">
                            <a:avLst/>
                          </a:prstGeom>
                          <a:noFill/>
                          <a:ln w="9525">
                            <a:noFill/>
                            <a:miter lim="800000"/>
                            <a:headEnd/>
                            <a:tailEnd/>
                          </a:ln>
                        </pic:spPr>
                      </pic:pic>
                    </a:graphicData>
                  </a:graphic>
                </wp:inline>
              </w:drawing>
            </w:r>
          </w:p>
        </w:tc>
      </w:tr>
    </w:tbl>
    <w:p w14:paraId="58F36D15" w14:textId="77777777" w:rsidR="003D7BE6" w:rsidRPr="00CB7E73" w:rsidRDefault="003D7BE6" w:rsidP="003D7BE6">
      <w:pPr>
        <w:widowControl w:val="0"/>
        <w:overflowPunct w:val="0"/>
        <w:autoSpaceDE w:val="0"/>
        <w:autoSpaceDN w:val="0"/>
        <w:adjustRightInd w:val="0"/>
        <w:spacing w:after="0" w:line="240" w:lineRule="auto"/>
        <w:ind w:right="288"/>
        <w:jc w:val="both"/>
        <w:textAlignment w:val="baseline"/>
        <w:rPr>
          <w:rFonts w:ascii="Times New Roman" w:eastAsia="Times New Roman" w:hAnsi="Times New Roman" w:cs="Times New Roman"/>
          <w:b/>
          <w:bCs/>
          <w:sz w:val="20"/>
          <w:szCs w:val="20"/>
        </w:rPr>
      </w:pPr>
    </w:p>
    <w:tbl>
      <w:tblPr>
        <w:tblW w:w="9214" w:type="dxa"/>
        <w:tblInd w:w="-709" w:type="dxa"/>
        <w:tblLayout w:type="fixed"/>
        <w:tblLook w:val="04A0" w:firstRow="1" w:lastRow="0" w:firstColumn="1" w:lastColumn="0" w:noHBand="0" w:noVBand="1"/>
      </w:tblPr>
      <w:tblGrid>
        <w:gridCol w:w="2694"/>
        <w:gridCol w:w="283"/>
        <w:gridCol w:w="6237"/>
      </w:tblGrid>
      <w:tr w:rsidR="003D7BE6" w:rsidRPr="00CB7E73" w14:paraId="2B742D06" w14:textId="77777777" w:rsidTr="00D30716">
        <w:tc>
          <w:tcPr>
            <w:tcW w:w="2694" w:type="dxa"/>
            <w:shd w:val="clear" w:color="auto" w:fill="auto"/>
          </w:tcPr>
          <w:p w14:paraId="0DAC952D" w14:textId="77777777" w:rsidR="003D7BE6" w:rsidRPr="00CB7E73" w:rsidRDefault="003D7BE6" w:rsidP="00D30716">
            <w:pPr>
              <w:spacing w:after="0" w:line="240" w:lineRule="auto"/>
              <w:jc w:val="both"/>
              <w:rPr>
                <w:rFonts w:ascii="Times New Roman" w:eastAsia="Calibri" w:hAnsi="Times New Roman" w:cs="Times New Roman"/>
                <w:sz w:val="20"/>
                <w:szCs w:val="20"/>
              </w:rPr>
            </w:pPr>
            <w:r w:rsidRPr="00CB7E73">
              <w:rPr>
                <w:rFonts w:ascii="Times New Roman" w:eastAsia="Calibri" w:hAnsi="Times New Roman" w:cs="Times New Roman"/>
                <w:sz w:val="20"/>
                <w:szCs w:val="20"/>
              </w:rPr>
              <w:t>Program Studi/Fakultas</w:t>
            </w:r>
          </w:p>
        </w:tc>
        <w:tc>
          <w:tcPr>
            <w:tcW w:w="283" w:type="dxa"/>
            <w:shd w:val="clear" w:color="auto" w:fill="auto"/>
          </w:tcPr>
          <w:p w14:paraId="30E38AF5"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r w:rsidRPr="00CB7E73">
              <w:rPr>
                <w:rFonts w:ascii="Times New Roman" w:eastAsia="Calibri" w:hAnsi="Times New Roman" w:cs="Times New Roman"/>
                <w:sz w:val="20"/>
                <w:szCs w:val="20"/>
              </w:rPr>
              <w:t>:</w:t>
            </w:r>
          </w:p>
        </w:tc>
        <w:tc>
          <w:tcPr>
            <w:tcW w:w="6237" w:type="dxa"/>
            <w:tcBorders>
              <w:bottom w:val="single" w:sz="4" w:space="0" w:color="auto"/>
            </w:tcBorders>
            <w:shd w:val="clear" w:color="auto" w:fill="auto"/>
          </w:tcPr>
          <w:p w14:paraId="2456A7E8" w14:textId="77777777" w:rsidR="003D7BE6" w:rsidRPr="00CB7E73" w:rsidRDefault="003D7BE6" w:rsidP="00D3071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Manajemen / Ekonomi dan Bisnis</w:t>
            </w:r>
          </w:p>
        </w:tc>
      </w:tr>
      <w:tr w:rsidR="003D7BE6" w:rsidRPr="00CB7E73" w14:paraId="4973FEB5" w14:textId="77777777" w:rsidTr="00D30716">
        <w:tc>
          <w:tcPr>
            <w:tcW w:w="2694" w:type="dxa"/>
            <w:shd w:val="clear" w:color="auto" w:fill="auto"/>
          </w:tcPr>
          <w:p w14:paraId="22F00C6F" w14:textId="77777777" w:rsidR="003D7BE6" w:rsidRPr="00CB7E73" w:rsidRDefault="003D7BE6" w:rsidP="00D30716">
            <w:pPr>
              <w:spacing w:after="0" w:line="240" w:lineRule="auto"/>
              <w:jc w:val="both"/>
              <w:rPr>
                <w:rFonts w:ascii="Times New Roman" w:eastAsia="Calibri" w:hAnsi="Times New Roman" w:cs="Times New Roman"/>
                <w:sz w:val="20"/>
                <w:szCs w:val="20"/>
              </w:rPr>
            </w:pPr>
            <w:r w:rsidRPr="00CB7E73">
              <w:rPr>
                <w:rFonts w:ascii="Times New Roman" w:eastAsia="Calibri" w:hAnsi="Times New Roman" w:cs="Times New Roman"/>
                <w:sz w:val="20"/>
                <w:szCs w:val="20"/>
              </w:rPr>
              <w:t>Mahasiswa/NPM</w:t>
            </w:r>
          </w:p>
        </w:tc>
        <w:tc>
          <w:tcPr>
            <w:tcW w:w="283" w:type="dxa"/>
            <w:shd w:val="clear" w:color="auto" w:fill="auto"/>
          </w:tcPr>
          <w:p w14:paraId="6E19BC36"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r w:rsidRPr="00CB7E73">
              <w:rPr>
                <w:rFonts w:ascii="Times New Roman" w:eastAsia="Calibri" w:hAnsi="Times New Roman" w:cs="Times New Roman"/>
                <w:sz w:val="20"/>
                <w:szCs w:val="20"/>
              </w:rPr>
              <w:t>:</w:t>
            </w:r>
          </w:p>
        </w:tc>
        <w:tc>
          <w:tcPr>
            <w:tcW w:w="6237" w:type="dxa"/>
            <w:tcBorders>
              <w:top w:val="single" w:sz="4" w:space="0" w:color="auto"/>
              <w:bottom w:val="single" w:sz="4" w:space="0" w:color="auto"/>
            </w:tcBorders>
            <w:shd w:val="clear" w:color="auto" w:fill="auto"/>
          </w:tcPr>
          <w:p w14:paraId="6C56652A" w14:textId="77777777" w:rsidR="003D7BE6" w:rsidRPr="00CB7E73" w:rsidRDefault="003D7BE6" w:rsidP="00D3071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Farah Fakhirah Suganda / 2041307</w:t>
            </w:r>
          </w:p>
        </w:tc>
      </w:tr>
      <w:tr w:rsidR="003D7BE6" w:rsidRPr="00CB7E73" w14:paraId="667E894F" w14:textId="77777777" w:rsidTr="00D30716">
        <w:tc>
          <w:tcPr>
            <w:tcW w:w="2694" w:type="dxa"/>
            <w:shd w:val="clear" w:color="auto" w:fill="auto"/>
          </w:tcPr>
          <w:p w14:paraId="01FF48BD" w14:textId="77777777" w:rsidR="003D7BE6" w:rsidRPr="00CB7E73" w:rsidRDefault="003D7BE6" w:rsidP="00D30716">
            <w:pPr>
              <w:spacing w:after="0" w:line="240" w:lineRule="auto"/>
              <w:jc w:val="both"/>
              <w:rPr>
                <w:rFonts w:ascii="Times New Roman" w:eastAsia="Calibri" w:hAnsi="Times New Roman" w:cs="Times New Roman"/>
                <w:sz w:val="20"/>
                <w:szCs w:val="20"/>
              </w:rPr>
            </w:pPr>
            <w:r w:rsidRPr="00CB7E73">
              <w:rPr>
                <w:rFonts w:ascii="Times New Roman" w:eastAsia="Calibri" w:hAnsi="Times New Roman" w:cs="Times New Roman"/>
                <w:sz w:val="20"/>
                <w:szCs w:val="20"/>
              </w:rPr>
              <w:t>Telp/Email Mahasiswa</w:t>
            </w:r>
          </w:p>
        </w:tc>
        <w:tc>
          <w:tcPr>
            <w:tcW w:w="283" w:type="dxa"/>
            <w:shd w:val="clear" w:color="auto" w:fill="auto"/>
          </w:tcPr>
          <w:p w14:paraId="39962C1D"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r w:rsidRPr="00CB7E73">
              <w:rPr>
                <w:rFonts w:ascii="Times New Roman" w:eastAsia="Calibri" w:hAnsi="Times New Roman" w:cs="Times New Roman"/>
                <w:sz w:val="20"/>
                <w:szCs w:val="20"/>
              </w:rPr>
              <w:t>:</w:t>
            </w:r>
          </w:p>
        </w:tc>
        <w:tc>
          <w:tcPr>
            <w:tcW w:w="6237" w:type="dxa"/>
            <w:tcBorders>
              <w:top w:val="single" w:sz="4" w:space="0" w:color="auto"/>
              <w:bottom w:val="single" w:sz="4" w:space="0" w:color="auto"/>
            </w:tcBorders>
            <w:shd w:val="clear" w:color="auto" w:fill="auto"/>
          </w:tcPr>
          <w:p w14:paraId="512729E1" w14:textId="77777777" w:rsidR="003D7BE6" w:rsidRPr="00CB7E73" w:rsidRDefault="003D7BE6" w:rsidP="00D3071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0812-7581-9178 / 2041307.farah@uib.edu</w:t>
            </w:r>
          </w:p>
        </w:tc>
      </w:tr>
      <w:tr w:rsidR="003D7BE6" w:rsidRPr="00CB7E73" w14:paraId="24DAFBC7" w14:textId="77777777" w:rsidTr="00D30716">
        <w:tc>
          <w:tcPr>
            <w:tcW w:w="2694" w:type="dxa"/>
            <w:shd w:val="clear" w:color="auto" w:fill="auto"/>
          </w:tcPr>
          <w:p w14:paraId="1F667D1C" w14:textId="77777777" w:rsidR="003D7BE6" w:rsidRPr="00CB7E73" w:rsidRDefault="003D7BE6" w:rsidP="00D30716">
            <w:pPr>
              <w:spacing w:after="0" w:line="240" w:lineRule="auto"/>
              <w:jc w:val="both"/>
              <w:rPr>
                <w:rFonts w:ascii="Times New Roman" w:eastAsia="Calibri" w:hAnsi="Times New Roman" w:cs="Times New Roman"/>
                <w:sz w:val="20"/>
                <w:szCs w:val="20"/>
              </w:rPr>
            </w:pPr>
            <w:r w:rsidRPr="00CB7E73">
              <w:rPr>
                <w:rFonts w:ascii="Times New Roman" w:eastAsia="Calibri" w:hAnsi="Times New Roman" w:cs="Times New Roman"/>
                <w:sz w:val="20"/>
                <w:szCs w:val="20"/>
              </w:rPr>
              <w:t>Topik/Judul Kerja Praktek</w:t>
            </w:r>
          </w:p>
        </w:tc>
        <w:tc>
          <w:tcPr>
            <w:tcW w:w="283" w:type="dxa"/>
            <w:shd w:val="clear" w:color="auto" w:fill="auto"/>
          </w:tcPr>
          <w:p w14:paraId="39DA53BE"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r w:rsidRPr="00CB7E73">
              <w:rPr>
                <w:rFonts w:ascii="Times New Roman" w:eastAsia="Calibri" w:hAnsi="Times New Roman" w:cs="Times New Roman"/>
                <w:sz w:val="20"/>
                <w:szCs w:val="20"/>
              </w:rPr>
              <w:t>:</w:t>
            </w:r>
          </w:p>
        </w:tc>
        <w:tc>
          <w:tcPr>
            <w:tcW w:w="6237" w:type="dxa"/>
            <w:tcBorders>
              <w:top w:val="single" w:sz="4" w:space="0" w:color="auto"/>
              <w:bottom w:val="single" w:sz="4" w:space="0" w:color="auto"/>
            </w:tcBorders>
            <w:shd w:val="clear" w:color="auto" w:fill="auto"/>
          </w:tcPr>
          <w:p w14:paraId="07CB7F30" w14:textId="77777777" w:rsidR="003D7BE6" w:rsidRPr="00CB7E73" w:rsidRDefault="003D7BE6" w:rsidP="00D3071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Analisis Implementasi Sistem Talent Acquisition Process terhadap </w:t>
            </w:r>
          </w:p>
        </w:tc>
      </w:tr>
      <w:tr w:rsidR="003D7BE6" w:rsidRPr="00CB7E73" w14:paraId="07CF80D6" w14:textId="77777777" w:rsidTr="00D30716">
        <w:tc>
          <w:tcPr>
            <w:tcW w:w="2694" w:type="dxa"/>
            <w:shd w:val="clear" w:color="auto" w:fill="auto"/>
          </w:tcPr>
          <w:p w14:paraId="7FF9C2A0" w14:textId="77777777" w:rsidR="003D7BE6" w:rsidRPr="00CB7E73" w:rsidRDefault="003D7BE6" w:rsidP="00D30716">
            <w:pPr>
              <w:spacing w:after="0" w:line="240" w:lineRule="auto"/>
              <w:jc w:val="both"/>
              <w:rPr>
                <w:rFonts w:ascii="Times New Roman" w:eastAsia="Calibri" w:hAnsi="Times New Roman" w:cs="Times New Roman"/>
                <w:sz w:val="20"/>
                <w:szCs w:val="20"/>
              </w:rPr>
            </w:pPr>
          </w:p>
        </w:tc>
        <w:tc>
          <w:tcPr>
            <w:tcW w:w="283" w:type="dxa"/>
            <w:shd w:val="clear" w:color="auto" w:fill="auto"/>
          </w:tcPr>
          <w:p w14:paraId="2BAC8351"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p>
        </w:tc>
        <w:tc>
          <w:tcPr>
            <w:tcW w:w="6237" w:type="dxa"/>
            <w:tcBorders>
              <w:top w:val="single" w:sz="4" w:space="0" w:color="auto"/>
              <w:bottom w:val="single" w:sz="4" w:space="0" w:color="auto"/>
            </w:tcBorders>
            <w:shd w:val="clear" w:color="auto" w:fill="auto"/>
          </w:tcPr>
          <w:p w14:paraId="14367266" w14:textId="77777777" w:rsidR="003D7BE6" w:rsidRPr="00CB7E73" w:rsidRDefault="003D7BE6" w:rsidP="00D3071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Karyawan Kontrak di Batam Fabrication Yard PT McDermott Indonesia</w:t>
            </w:r>
          </w:p>
        </w:tc>
      </w:tr>
      <w:tr w:rsidR="003D7BE6" w:rsidRPr="00CB7E73" w14:paraId="5E6F0652" w14:textId="77777777" w:rsidTr="00D30716">
        <w:tc>
          <w:tcPr>
            <w:tcW w:w="2694" w:type="dxa"/>
            <w:shd w:val="clear" w:color="auto" w:fill="auto"/>
          </w:tcPr>
          <w:p w14:paraId="3E8E33AF" w14:textId="77777777" w:rsidR="003D7BE6" w:rsidRPr="00CB7E73" w:rsidRDefault="003D7BE6" w:rsidP="00D30716">
            <w:pPr>
              <w:spacing w:after="0" w:line="240" w:lineRule="auto"/>
              <w:jc w:val="both"/>
              <w:rPr>
                <w:rFonts w:ascii="Times New Roman" w:eastAsia="Calibri" w:hAnsi="Times New Roman" w:cs="Times New Roman"/>
                <w:sz w:val="20"/>
                <w:szCs w:val="20"/>
              </w:rPr>
            </w:pPr>
          </w:p>
        </w:tc>
        <w:tc>
          <w:tcPr>
            <w:tcW w:w="283" w:type="dxa"/>
            <w:shd w:val="clear" w:color="auto" w:fill="auto"/>
          </w:tcPr>
          <w:p w14:paraId="7061A546"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p>
        </w:tc>
        <w:tc>
          <w:tcPr>
            <w:tcW w:w="6237" w:type="dxa"/>
            <w:tcBorders>
              <w:top w:val="single" w:sz="4" w:space="0" w:color="auto"/>
              <w:bottom w:val="single" w:sz="4" w:space="0" w:color="auto"/>
            </w:tcBorders>
            <w:shd w:val="clear" w:color="auto" w:fill="auto"/>
          </w:tcPr>
          <w:p w14:paraId="6D0E736D" w14:textId="77777777" w:rsidR="003D7BE6" w:rsidRPr="00CB7E73" w:rsidRDefault="003D7BE6" w:rsidP="00D30716">
            <w:pPr>
              <w:spacing w:after="0" w:line="240" w:lineRule="auto"/>
              <w:jc w:val="both"/>
              <w:rPr>
                <w:rFonts w:ascii="Times New Roman" w:eastAsia="Calibri" w:hAnsi="Times New Roman" w:cs="Times New Roman"/>
                <w:sz w:val="20"/>
                <w:szCs w:val="20"/>
              </w:rPr>
            </w:pPr>
          </w:p>
        </w:tc>
      </w:tr>
      <w:tr w:rsidR="003D7BE6" w:rsidRPr="00CB7E73" w14:paraId="64913A90" w14:textId="77777777" w:rsidTr="00D30716">
        <w:tc>
          <w:tcPr>
            <w:tcW w:w="2694" w:type="dxa"/>
            <w:shd w:val="clear" w:color="auto" w:fill="auto"/>
          </w:tcPr>
          <w:p w14:paraId="64525D04" w14:textId="77777777" w:rsidR="003D7BE6" w:rsidRPr="00CB7E73" w:rsidRDefault="003D7BE6" w:rsidP="00D30716">
            <w:pPr>
              <w:spacing w:after="0" w:line="240" w:lineRule="auto"/>
              <w:jc w:val="both"/>
              <w:rPr>
                <w:rFonts w:ascii="Times New Roman" w:eastAsia="Calibri" w:hAnsi="Times New Roman" w:cs="Times New Roman"/>
                <w:sz w:val="20"/>
                <w:szCs w:val="20"/>
              </w:rPr>
            </w:pPr>
            <w:r w:rsidRPr="00CB7E73">
              <w:rPr>
                <w:rFonts w:ascii="Times New Roman" w:eastAsia="Calibri" w:hAnsi="Times New Roman" w:cs="Times New Roman"/>
                <w:sz w:val="20"/>
                <w:szCs w:val="20"/>
              </w:rPr>
              <w:t>Nama Dosen Pembimbing</w:t>
            </w:r>
          </w:p>
        </w:tc>
        <w:tc>
          <w:tcPr>
            <w:tcW w:w="283" w:type="dxa"/>
            <w:shd w:val="clear" w:color="auto" w:fill="auto"/>
          </w:tcPr>
          <w:p w14:paraId="46C74B81" w14:textId="77777777" w:rsidR="003D7BE6" w:rsidRPr="00CB7E73" w:rsidRDefault="003D7BE6" w:rsidP="00D30716">
            <w:pPr>
              <w:spacing w:after="0" w:line="240" w:lineRule="auto"/>
              <w:ind w:left="-113" w:right="-113"/>
              <w:jc w:val="center"/>
              <w:rPr>
                <w:rFonts w:ascii="Times New Roman" w:eastAsia="Calibri" w:hAnsi="Times New Roman" w:cs="Times New Roman"/>
                <w:sz w:val="20"/>
                <w:szCs w:val="20"/>
              </w:rPr>
            </w:pPr>
            <w:r w:rsidRPr="00CB7E73">
              <w:rPr>
                <w:rFonts w:ascii="Times New Roman" w:eastAsia="Calibri" w:hAnsi="Times New Roman" w:cs="Times New Roman"/>
                <w:sz w:val="20"/>
                <w:szCs w:val="20"/>
              </w:rPr>
              <w:t>:</w:t>
            </w:r>
          </w:p>
        </w:tc>
        <w:tc>
          <w:tcPr>
            <w:tcW w:w="6237" w:type="dxa"/>
            <w:tcBorders>
              <w:top w:val="single" w:sz="4" w:space="0" w:color="auto"/>
              <w:bottom w:val="single" w:sz="4" w:space="0" w:color="auto"/>
            </w:tcBorders>
            <w:shd w:val="clear" w:color="auto" w:fill="auto"/>
          </w:tcPr>
          <w:p w14:paraId="66A860AA" w14:textId="77777777" w:rsidR="003D7BE6" w:rsidRPr="00CB7E73" w:rsidRDefault="003D7BE6" w:rsidP="00D30716">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Yuli Indah Fajar Dini S.S., M.M</w:t>
            </w:r>
          </w:p>
        </w:tc>
      </w:tr>
    </w:tbl>
    <w:p w14:paraId="32809A3A" w14:textId="77777777" w:rsidR="003D7BE6" w:rsidRPr="00CB7E73" w:rsidRDefault="003D7BE6" w:rsidP="003D7BE6">
      <w:pPr>
        <w:widowControl w:val="0"/>
        <w:overflowPunct w:val="0"/>
        <w:autoSpaceDE w:val="0"/>
        <w:autoSpaceDN w:val="0"/>
        <w:adjustRightInd w:val="0"/>
        <w:spacing w:after="0" w:line="240" w:lineRule="auto"/>
        <w:ind w:right="288"/>
        <w:jc w:val="both"/>
        <w:textAlignment w:val="baseline"/>
        <w:rPr>
          <w:rFonts w:ascii="Times New Roman" w:eastAsia="Times New Roman" w:hAnsi="Times New Roman" w:cs="Times New Roman"/>
          <w:sz w:val="20"/>
          <w:szCs w:val="20"/>
        </w:rPr>
      </w:pPr>
    </w:p>
    <w:p w14:paraId="0AA97CD7" w14:textId="77777777" w:rsidR="003D7BE6" w:rsidRPr="00CB7E73" w:rsidRDefault="003D7BE6" w:rsidP="003D7BE6">
      <w:pPr>
        <w:spacing w:after="0" w:line="360" w:lineRule="auto"/>
        <w:ind w:left="-709"/>
        <w:jc w:val="both"/>
        <w:rPr>
          <w:rFonts w:ascii="Times New Roman" w:eastAsia="Calibri" w:hAnsi="Times New Roman" w:cs="Times New Roman"/>
          <w:b/>
          <w:sz w:val="20"/>
          <w:szCs w:val="20"/>
        </w:rPr>
      </w:pPr>
      <w:r w:rsidRPr="00CB7E73">
        <w:rPr>
          <w:rFonts w:ascii="Times New Roman" w:eastAsia="Calibri" w:hAnsi="Times New Roman" w:cs="Times New Roman"/>
          <w:b/>
          <w:sz w:val="20"/>
          <w:szCs w:val="20"/>
        </w:rPr>
        <w:t>CATATAN ATAS PELAKSANAAN BIMBINGAN:</w:t>
      </w:r>
    </w:p>
    <w:tbl>
      <w:tblPr>
        <w:tblW w:w="9214" w:type="dxa"/>
        <w:tblInd w:w="-71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76"/>
        <w:gridCol w:w="3686"/>
        <w:gridCol w:w="2835"/>
        <w:gridCol w:w="850"/>
      </w:tblGrid>
      <w:tr w:rsidR="003D7BE6" w:rsidRPr="00CB7E73" w14:paraId="01D3A69A" w14:textId="77777777" w:rsidTr="00D30716">
        <w:tc>
          <w:tcPr>
            <w:tcW w:w="567" w:type="dxa"/>
            <w:shd w:val="clear" w:color="auto" w:fill="auto"/>
            <w:vAlign w:val="center"/>
          </w:tcPr>
          <w:p w14:paraId="2326E873" w14:textId="77777777" w:rsidR="003D7BE6" w:rsidRPr="00CB7E73" w:rsidRDefault="003D7BE6" w:rsidP="00D30716">
            <w:pPr>
              <w:spacing w:after="0" w:line="240" w:lineRule="auto"/>
              <w:ind w:left="-113" w:right="-113"/>
              <w:jc w:val="center"/>
              <w:rPr>
                <w:rFonts w:ascii="Times New Roman" w:eastAsia="Calibri" w:hAnsi="Times New Roman" w:cs="Times New Roman"/>
                <w:b/>
                <w:sz w:val="20"/>
                <w:szCs w:val="20"/>
              </w:rPr>
            </w:pPr>
            <w:r w:rsidRPr="00CB7E73">
              <w:rPr>
                <w:rFonts w:ascii="Times New Roman" w:eastAsia="Calibri" w:hAnsi="Times New Roman" w:cs="Times New Roman"/>
                <w:b/>
                <w:sz w:val="20"/>
                <w:szCs w:val="20"/>
              </w:rPr>
              <w:t>NO</w:t>
            </w:r>
          </w:p>
        </w:tc>
        <w:tc>
          <w:tcPr>
            <w:tcW w:w="1276" w:type="dxa"/>
            <w:shd w:val="clear" w:color="auto" w:fill="auto"/>
            <w:vAlign w:val="center"/>
          </w:tcPr>
          <w:p w14:paraId="26B03AED" w14:textId="77777777" w:rsidR="003D7BE6" w:rsidRPr="00CB7E73" w:rsidRDefault="003D7BE6" w:rsidP="00D30716">
            <w:pPr>
              <w:spacing w:after="0" w:line="240" w:lineRule="auto"/>
              <w:ind w:left="-113" w:right="-113"/>
              <w:jc w:val="center"/>
              <w:rPr>
                <w:rFonts w:ascii="Times New Roman" w:eastAsia="Calibri" w:hAnsi="Times New Roman" w:cs="Times New Roman"/>
                <w:b/>
                <w:sz w:val="20"/>
                <w:szCs w:val="20"/>
              </w:rPr>
            </w:pPr>
            <w:r w:rsidRPr="00CB7E73">
              <w:rPr>
                <w:rFonts w:ascii="Times New Roman" w:eastAsia="Calibri" w:hAnsi="Times New Roman" w:cs="Times New Roman"/>
                <w:b/>
                <w:sz w:val="20"/>
                <w:szCs w:val="20"/>
              </w:rPr>
              <w:t>HARI/ TANGGAL</w:t>
            </w:r>
          </w:p>
        </w:tc>
        <w:tc>
          <w:tcPr>
            <w:tcW w:w="3686" w:type="dxa"/>
            <w:shd w:val="clear" w:color="auto" w:fill="auto"/>
            <w:vAlign w:val="center"/>
          </w:tcPr>
          <w:p w14:paraId="51D163F3" w14:textId="77777777" w:rsidR="003D7BE6" w:rsidRPr="00CB7E73" w:rsidRDefault="003D7BE6" w:rsidP="00D30716">
            <w:pPr>
              <w:spacing w:after="0" w:line="240" w:lineRule="auto"/>
              <w:ind w:left="-113" w:right="-113"/>
              <w:jc w:val="center"/>
              <w:rPr>
                <w:rFonts w:ascii="Times New Roman" w:eastAsia="Calibri" w:hAnsi="Times New Roman" w:cs="Times New Roman"/>
                <w:b/>
                <w:sz w:val="20"/>
                <w:szCs w:val="20"/>
              </w:rPr>
            </w:pPr>
            <w:r w:rsidRPr="00CB7E73">
              <w:rPr>
                <w:rFonts w:ascii="Times New Roman" w:eastAsia="Calibri" w:hAnsi="Times New Roman" w:cs="Times New Roman"/>
                <w:b/>
                <w:sz w:val="20"/>
                <w:szCs w:val="20"/>
              </w:rPr>
              <w:t>AGENDA PEMBIMBINGAN/YANG DIKONSULTASIKAN</w:t>
            </w:r>
          </w:p>
        </w:tc>
        <w:tc>
          <w:tcPr>
            <w:tcW w:w="2835" w:type="dxa"/>
            <w:shd w:val="clear" w:color="auto" w:fill="auto"/>
            <w:vAlign w:val="center"/>
          </w:tcPr>
          <w:p w14:paraId="68F4308D" w14:textId="77777777" w:rsidR="003D7BE6" w:rsidRPr="00CB7E73" w:rsidRDefault="003D7BE6" w:rsidP="00D30716">
            <w:pPr>
              <w:spacing w:after="0" w:line="240" w:lineRule="auto"/>
              <w:ind w:left="-113" w:right="-113"/>
              <w:jc w:val="center"/>
              <w:rPr>
                <w:rFonts w:ascii="Times New Roman" w:eastAsia="Calibri" w:hAnsi="Times New Roman" w:cs="Times New Roman"/>
                <w:b/>
                <w:sz w:val="20"/>
                <w:szCs w:val="20"/>
              </w:rPr>
            </w:pPr>
            <w:r w:rsidRPr="00CB7E73">
              <w:rPr>
                <w:rFonts w:ascii="Times New Roman" w:eastAsia="Calibri" w:hAnsi="Times New Roman" w:cs="Times New Roman"/>
                <w:b/>
                <w:sz w:val="20"/>
                <w:szCs w:val="20"/>
              </w:rPr>
              <w:t>CATATAN UNTUK</w:t>
            </w:r>
          </w:p>
          <w:p w14:paraId="7AF771CD" w14:textId="77777777" w:rsidR="003D7BE6" w:rsidRPr="00CB7E73" w:rsidRDefault="003D7BE6" w:rsidP="00D30716">
            <w:pPr>
              <w:spacing w:after="0" w:line="240" w:lineRule="auto"/>
              <w:ind w:left="-113" w:right="-113"/>
              <w:jc w:val="center"/>
              <w:rPr>
                <w:rFonts w:ascii="Times New Roman" w:eastAsia="Calibri" w:hAnsi="Times New Roman" w:cs="Times New Roman"/>
                <w:b/>
                <w:sz w:val="20"/>
                <w:szCs w:val="20"/>
              </w:rPr>
            </w:pPr>
            <w:r w:rsidRPr="00CB7E73">
              <w:rPr>
                <w:rFonts w:ascii="Times New Roman" w:eastAsia="Calibri" w:hAnsi="Times New Roman" w:cs="Times New Roman"/>
                <w:b/>
                <w:sz w:val="20"/>
                <w:szCs w:val="20"/>
              </w:rPr>
              <w:t>DITINDAK-LANJUTI</w:t>
            </w:r>
          </w:p>
        </w:tc>
        <w:tc>
          <w:tcPr>
            <w:tcW w:w="850" w:type="dxa"/>
            <w:vAlign w:val="center"/>
          </w:tcPr>
          <w:p w14:paraId="01D5CAD9" w14:textId="77777777" w:rsidR="003D7BE6" w:rsidRPr="00CB7E73" w:rsidRDefault="003D7BE6" w:rsidP="00D30716">
            <w:pPr>
              <w:spacing w:after="0" w:line="240" w:lineRule="auto"/>
              <w:ind w:left="-113" w:right="-113"/>
              <w:jc w:val="center"/>
              <w:rPr>
                <w:rFonts w:ascii="Times New Roman" w:eastAsia="Calibri" w:hAnsi="Times New Roman" w:cs="Times New Roman"/>
                <w:b/>
                <w:sz w:val="20"/>
                <w:szCs w:val="20"/>
              </w:rPr>
            </w:pPr>
            <w:r w:rsidRPr="00CB7E73">
              <w:rPr>
                <w:rFonts w:ascii="Times New Roman" w:eastAsia="Calibri" w:hAnsi="Times New Roman" w:cs="Times New Roman"/>
                <w:b/>
                <w:sz w:val="20"/>
                <w:szCs w:val="20"/>
              </w:rPr>
              <w:t>PARAF DOSEN</w:t>
            </w:r>
          </w:p>
        </w:tc>
      </w:tr>
      <w:tr w:rsidR="003D7BE6" w:rsidRPr="00CB7E73" w14:paraId="1E52ADFE" w14:textId="77777777" w:rsidTr="00D30716">
        <w:trPr>
          <w:trHeight w:val="1534"/>
        </w:trPr>
        <w:tc>
          <w:tcPr>
            <w:tcW w:w="567" w:type="dxa"/>
            <w:shd w:val="clear" w:color="auto" w:fill="auto"/>
          </w:tcPr>
          <w:p w14:paraId="2FAB052A"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1</w:t>
            </w:r>
          </w:p>
        </w:tc>
        <w:tc>
          <w:tcPr>
            <w:tcW w:w="1276" w:type="dxa"/>
            <w:shd w:val="clear" w:color="auto" w:fill="auto"/>
          </w:tcPr>
          <w:p w14:paraId="4EF1F4F8"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10 Maret 2023</w:t>
            </w:r>
          </w:p>
        </w:tc>
        <w:tc>
          <w:tcPr>
            <w:tcW w:w="3686" w:type="dxa"/>
            <w:shd w:val="clear" w:color="auto" w:fill="auto"/>
          </w:tcPr>
          <w:p w14:paraId="334FA2B0" w14:textId="77777777" w:rsidR="003D7BE6" w:rsidRDefault="003D7BE6" w:rsidP="00D30716">
            <w:pPr>
              <w:spacing w:after="0" w:line="240" w:lineRule="auto"/>
              <w:jc w:val="both"/>
              <w:rPr>
                <w:rFonts w:ascii="Times New Roman" w:eastAsia="Calibri" w:hAnsi="Times New Roman" w:cs="Times New Roman"/>
                <w:b/>
                <w:sz w:val="20"/>
                <w:szCs w:val="20"/>
              </w:rPr>
            </w:pPr>
            <w:r w:rsidRPr="005D5894">
              <w:rPr>
                <w:rFonts w:ascii="Times New Roman" w:eastAsia="Calibri" w:hAnsi="Times New Roman" w:cs="Times New Roman"/>
                <w:b/>
                <w:sz w:val="20"/>
                <w:szCs w:val="20"/>
              </w:rPr>
              <w:t>Penentuan Topik implementasi</w:t>
            </w:r>
            <w:r>
              <w:rPr>
                <w:rFonts w:ascii="Times New Roman" w:eastAsia="Calibri" w:hAnsi="Times New Roman" w:cs="Times New Roman"/>
                <w:b/>
                <w:sz w:val="20"/>
                <w:szCs w:val="20"/>
              </w:rPr>
              <w:t xml:space="preserve"> :</w:t>
            </w:r>
            <w:r w:rsidRPr="005D5894">
              <w:rPr>
                <w:rFonts w:ascii="Times New Roman" w:eastAsia="Calibri" w:hAnsi="Times New Roman" w:cs="Times New Roman"/>
                <w:b/>
                <w:sz w:val="20"/>
                <w:szCs w:val="20"/>
              </w:rPr>
              <w:tab/>
            </w:r>
            <w:r>
              <w:rPr>
                <w:rFonts w:ascii="Times New Roman" w:eastAsia="Calibri" w:hAnsi="Times New Roman" w:cs="Times New Roman"/>
                <w:b/>
                <w:sz w:val="20"/>
                <w:szCs w:val="20"/>
              </w:rPr>
              <w:t xml:space="preserve"> </w:t>
            </w:r>
          </w:p>
          <w:p w14:paraId="1121168D"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sidRPr="008320BD">
              <w:rPr>
                <w:rFonts w:ascii="Times New Roman" w:eastAsia="Calibri" w:hAnsi="Times New Roman" w:cs="Times New Roman"/>
                <w:b/>
                <w:sz w:val="20"/>
                <w:szCs w:val="20"/>
              </w:rPr>
              <w:t>Mengobservasi topik implementasi dengan berdiskusi sebelum menulis laporan proyek kerja praktek</w:t>
            </w:r>
          </w:p>
        </w:tc>
        <w:tc>
          <w:tcPr>
            <w:tcW w:w="2835" w:type="dxa"/>
            <w:shd w:val="clear" w:color="auto" w:fill="auto"/>
          </w:tcPr>
          <w:p w14:paraId="3D6AE62E"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Merancang topik ke dalam laporan untuk dikaji lebih spesifik</w:t>
            </w:r>
          </w:p>
        </w:tc>
        <w:tc>
          <w:tcPr>
            <w:tcW w:w="850" w:type="dxa"/>
          </w:tcPr>
          <w:p w14:paraId="490D4D13" w14:textId="77777777" w:rsidR="003D7BE6" w:rsidRPr="00CB7E73" w:rsidRDefault="003D7BE6" w:rsidP="00D30716">
            <w:pPr>
              <w:spacing w:after="0" w:line="240" w:lineRule="auto"/>
              <w:jc w:val="both"/>
              <w:rPr>
                <w:rFonts w:ascii="Times New Roman" w:eastAsia="Calibri" w:hAnsi="Times New Roman" w:cs="Times New Roman"/>
                <w:b/>
                <w:sz w:val="20"/>
                <w:szCs w:val="20"/>
              </w:rPr>
            </w:pPr>
          </w:p>
        </w:tc>
      </w:tr>
      <w:tr w:rsidR="003D7BE6" w:rsidRPr="00CB7E73" w14:paraId="38218637" w14:textId="77777777" w:rsidTr="00D30716">
        <w:trPr>
          <w:trHeight w:val="1534"/>
        </w:trPr>
        <w:tc>
          <w:tcPr>
            <w:tcW w:w="567" w:type="dxa"/>
            <w:shd w:val="clear" w:color="auto" w:fill="auto"/>
          </w:tcPr>
          <w:p w14:paraId="64E9A5D0" w14:textId="77777777" w:rsidR="003D7BE6"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2</w:t>
            </w:r>
          </w:p>
        </w:tc>
        <w:tc>
          <w:tcPr>
            <w:tcW w:w="1276" w:type="dxa"/>
            <w:shd w:val="clear" w:color="auto" w:fill="auto"/>
          </w:tcPr>
          <w:p w14:paraId="728B13C5" w14:textId="77777777" w:rsidR="003D7BE6"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24 Maret 2023</w:t>
            </w:r>
          </w:p>
        </w:tc>
        <w:tc>
          <w:tcPr>
            <w:tcW w:w="3686" w:type="dxa"/>
            <w:shd w:val="clear" w:color="auto" w:fill="auto"/>
          </w:tcPr>
          <w:p w14:paraId="5C826C65" w14:textId="77777777" w:rsidR="003D7BE6" w:rsidRPr="005D5894"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Revisi awal topik, mendalami permasalahan yang akan dikaji</w:t>
            </w:r>
          </w:p>
        </w:tc>
        <w:tc>
          <w:tcPr>
            <w:tcW w:w="2835" w:type="dxa"/>
            <w:shd w:val="clear" w:color="auto" w:fill="auto"/>
          </w:tcPr>
          <w:p w14:paraId="1285340A" w14:textId="77777777" w:rsidR="003D7BE6"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Melanjutkan penulisan setelah merevisi poin yang melenceng dari topik</w:t>
            </w:r>
          </w:p>
        </w:tc>
        <w:tc>
          <w:tcPr>
            <w:tcW w:w="850" w:type="dxa"/>
          </w:tcPr>
          <w:p w14:paraId="1B2A12D7" w14:textId="77777777" w:rsidR="003D7BE6" w:rsidRPr="00CB7E73" w:rsidRDefault="003D7BE6" w:rsidP="00D30716">
            <w:pPr>
              <w:spacing w:after="0" w:line="240" w:lineRule="auto"/>
              <w:jc w:val="both"/>
              <w:rPr>
                <w:rFonts w:ascii="Times New Roman" w:eastAsia="Calibri" w:hAnsi="Times New Roman" w:cs="Times New Roman"/>
                <w:b/>
                <w:sz w:val="20"/>
                <w:szCs w:val="20"/>
              </w:rPr>
            </w:pPr>
          </w:p>
        </w:tc>
      </w:tr>
      <w:tr w:rsidR="003D7BE6" w:rsidRPr="00CB7E73" w14:paraId="0DB099EE" w14:textId="77777777" w:rsidTr="00D30716">
        <w:trPr>
          <w:trHeight w:val="1697"/>
        </w:trPr>
        <w:tc>
          <w:tcPr>
            <w:tcW w:w="567" w:type="dxa"/>
            <w:shd w:val="clear" w:color="auto" w:fill="auto"/>
          </w:tcPr>
          <w:p w14:paraId="7926CA16"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3</w:t>
            </w:r>
          </w:p>
        </w:tc>
        <w:tc>
          <w:tcPr>
            <w:tcW w:w="1276" w:type="dxa"/>
            <w:shd w:val="clear" w:color="auto" w:fill="auto"/>
          </w:tcPr>
          <w:p w14:paraId="6023B396"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rPr>
              <w:t>17 April 2023</w:t>
            </w:r>
          </w:p>
        </w:tc>
        <w:tc>
          <w:tcPr>
            <w:tcW w:w="3686" w:type="dxa"/>
            <w:shd w:val="clear" w:color="auto" w:fill="auto"/>
          </w:tcPr>
          <w:p w14:paraId="54AD7C99" w14:textId="77777777" w:rsidR="003D7BE6"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Penyusunan Bab 1 Laporan KP :</w:t>
            </w:r>
          </w:p>
          <w:p w14:paraId="1E91E422"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sidRPr="008320BD">
              <w:rPr>
                <w:rFonts w:ascii="Times New Roman" w:eastAsia="Calibri" w:hAnsi="Times New Roman" w:cs="Times New Roman"/>
                <w:b/>
                <w:sz w:val="20"/>
                <w:szCs w:val="20"/>
              </w:rPr>
              <w:t>Menulis laporan awal, melengkapi gambaran umum mitra, latar belakang masalah, serta manfaat dan tujuan dari kegiatan yang dilakukan</w:t>
            </w:r>
          </w:p>
        </w:tc>
        <w:tc>
          <w:tcPr>
            <w:tcW w:w="2835" w:type="dxa"/>
            <w:shd w:val="clear" w:color="auto" w:fill="auto"/>
          </w:tcPr>
          <w:p w14:paraId="5DE9AB11" w14:textId="77777777" w:rsidR="003D7BE6" w:rsidRPr="00CB7E73"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Membuat struktur organisasi dan permasalahan yang diimplementasi se</w:t>
            </w:r>
          </w:p>
        </w:tc>
        <w:tc>
          <w:tcPr>
            <w:tcW w:w="850" w:type="dxa"/>
          </w:tcPr>
          <w:p w14:paraId="68548649" w14:textId="77777777" w:rsidR="003D7BE6" w:rsidRPr="00CB7E73" w:rsidRDefault="003D7BE6" w:rsidP="00D30716">
            <w:pPr>
              <w:spacing w:after="0" w:line="240" w:lineRule="auto"/>
              <w:jc w:val="both"/>
              <w:rPr>
                <w:rFonts w:ascii="Times New Roman" w:eastAsia="Calibri" w:hAnsi="Times New Roman" w:cs="Times New Roman"/>
                <w:b/>
                <w:sz w:val="20"/>
                <w:szCs w:val="20"/>
              </w:rPr>
            </w:pPr>
          </w:p>
        </w:tc>
      </w:tr>
      <w:tr w:rsidR="003D7BE6" w:rsidRPr="00CB7E73" w14:paraId="1FF5CE6E" w14:textId="77777777" w:rsidTr="00D30716">
        <w:trPr>
          <w:trHeight w:val="1697"/>
        </w:trPr>
        <w:tc>
          <w:tcPr>
            <w:tcW w:w="567" w:type="dxa"/>
            <w:shd w:val="clear" w:color="auto" w:fill="auto"/>
          </w:tcPr>
          <w:p w14:paraId="4B0DF928" w14:textId="77777777" w:rsidR="003D7BE6"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4</w:t>
            </w:r>
          </w:p>
        </w:tc>
        <w:tc>
          <w:tcPr>
            <w:tcW w:w="1276" w:type="dxa"/>
            <w:shd w:val="clear" w:color="auto" w:fill="auto"/>
          </w:tcPr>
          <w:p w14:paraId="721C481F"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21 April 2023</w:t>
            </w:r>
          </w:p>
        </w:tc>
        <w:tc>
          <w:tcPr>
            <w:tcW w:w="3686" w:type="dxa"/>
            <w:shd w:val="clear" w:color="auto" w:fill="auto"/>
          </w:tcPr>
          <w:p w14:paraId="4207D03D" w14:textId="77777777" w:rsidR="003D7BE6"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Revisi setelah penulisan bab 1 laporan KP</w:t>
            </w:r>
          </w:p>
        </w:tc>
        <w:tc>
          <w:tcPr>
            <w:tcW w:w="2835" w:type="dxa"/>
            <w:shd w:val="clear" w:color="auto" w:fill="auto"/>
          </w:tcPr>
          <w:p w14:paraId="40CC7B1E" w14:textId="77777777" w:rsidR="003D7BE6" w:rsidRDefault="003D7BE6" w:rsidP="00D3071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Memperbaiki poin di bagian latar belakang dan menyelaraskan dengan topik yang diimplementasi  luaran</w:t>
            </w:r>
          </w:p>
        </w:tc>
        <w:tc>
          <w:tcPr>
            <w:tcW w:w="850" w:type="dxa"/>
          </w:tcPr>
          <w:p w14:paraId="7F9C0842" w14:textId="77777777" w:rsidR="003D7BE6" w:rsidRPr="00CB7E73" w:rsidRDefault="003D7BE6" w:rsidP="00D30716">
            <w:pPr>
              <w:spacing w:after="0" w:line="240" w:lineRule="auto"/>
              <w:jc w:val="both"/>
              <w:rPr>
                <w:rFonts w:ascii="Times New Roman" w:eastAsia="Calibri" w:hAnsi="Times New Roman" w:cs="Times New Roman"/>
                <w:b/>
                <w:sz w:val="20"/>
                <w:szCs w:val="20"/>
              </w:rPr>
            </w:pPr>
          </w:p>
        </w:tc>
      </w:tr>
      <w:tr w:rsidR="003D7BE6" w:rsidRPr="00CB7E73" w14:paraId="0F072308" w14:textId="77777777" w:rsidTr="00D30716">
        <w:trPr>
          <w:trHeight w:val="1680"/>
        </w:trPr>
        <w:tc>
          <w:tcPr>
            <w:tcW w:w="567" w:type="dxa"/>
            <w:shd w:val="clear" w:color="auto" w:fill="auto"/>
          </w:tcPr>
          <w:p w14:paraId="33FD0E94"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5</w:t>
            </w:r>
          </w:p>
        </w:tc>
        <w:tc>
          <w:tcPr>
            <w:tcW w:w="1276" w:type="dxa"/>
            <w:shd w:val="clear" w:color="auto" w:fill="auto"/>
          </w:tcPr>
          <w:p w14:paraId="0E251B96"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27 April 2023</w:t>
            </w:r>
          </w:p>
        </w:tc>
        <w:tc>
          <w:tcPr>
            <w:tcW w:w="3686" w:type="dxa"/>
            <w:shd w:val="clear" w:color="auto" w:fill="auto"/>
          </w:tcPr>
          <w:p w14:paraId="409FF879"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Penyusunan bab 2&amp;3 Laporan KP :</w:t>
            </w:r>
          </w:p>
          <w:p w14:paraId="540C0F86"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Menulis luaran, target proyek, metodologi pengumpulan data dan membuat tabel kegiatan</w:t>
            </w:r>
          </w:p>
        </w:tc>
        <w:tc>
          <w:tcPr>
            <w:tcW w:w="2835" w:type="dxa"/>
            <w:shd w:val="clear" w:color="auto" w:fill="auto"/>
          </w:tcPr>
          <w:p w14:paraId="6DBC7226"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Membuat tabel sesuai dengan langka yang dilakukan</w:t>
            </w:r>
          </w:p>
        </w:tc>
        <w:tc>
          <w:tcPr>
            <w:tcW w:w="850" w:type="dxa"/>
          </w:tcPr>
          <w:p w14:paraId="71742046" w14:textId="77777777" w:rsidR="003D7BE6" w:rsidRPr="00CB7E73" w:rsidRDefault="003D7BE6" w:rsidP="00D30716">
            <w:pPr>
              <w:spacing w:after="0" w:line="240" w:lineRule="auto"/>
              <w:jc w:val="both"/>
              <w:rPr>
                <w:rFonts w:ascii="Times New Roman" w:eastAsia="Calibri" w:hAnsi="Times New Roman" w:cs="Times New Roman"/>
                <w:b/>
              </w:rPr>
            </w:pPr>
          </w:p>
        </w:tc>
      </w:tr>
      <w:tr w:rsidR="003D7BE6" w:rsidRPr="00CB7E73" w14:paraId="4EFEDB18" w14:textId="77777777" w:rsidTr="00D30716">
        <w:trPr>
          <w:trHeight w:val="1680"/>
        </w:trPr>
        <w:tc>
          <w:tcPr>
            <w:tcW w:w="567" w:type="dxa"/>
            <w:shd w:val="clear" w:color="auto" w:fill="auto"/>
          </w:tcPr>
          <w:p w14:paraId="1FD7984A"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lastRenderedPageBreak/>
              <w:t>6</w:t>
            </w:r>
          </w:p>
        </w:tc>
        <w:tc>
          <w:tcPr>
            <w:tcW w:w="1276" w:type="dxa"/>
            <w:shd w:val="clear" w:color="auto" w:fill="auto"/>
          </w:tcPr>
          <w:p w14:paraId="2CFA1312"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03 Mei 2023</w:t>
            </w:r>
          </w:p>
        </w:tc>
        <w:tc>
          <w:tcPr>
            <w:tcW w:w="3686" w:type="dxa"/>
            <w:shd w:val="clear" w:color="auto" w:fill="auto"/>
          </w:tcPr>
          <w:p w14:paraId="10BA5842"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Revisi bab 2&amp;3 laporan KP</w:t>
            </w:r>
          </w:p>
        </w:tc>
        <w:tc>
          <w:tcPr>
            <w:tcW w:w="2835" w:type="dxa"/>
            <w:shd w:val="clear" w:color="auto" w:fill="auto"/>
          </w:tcPr>
          <w:p w14:paraId="57D890BA"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Memperbaiki luaran dan menyelaraskan dengan tujuan penulisan</w:t>
            </w:r>
          </w:p>
        </w:tc>
        <w:tc>
          <w:tcPr>
            <w:tcW w:w="850" w:type="dxa"/>
          </w:tcPr>
          <w:p w14:paraId="2A35049E" w14:textId="77777777" w:rsidR="003D7BE6" w:rsidRPr="00CB7E73" w:rsidRDefault="003D7BE6" w:rsidP="00D30716">
            <w:pPr>
              <w:spacing w:after="0" w:line="240" w:lineRule="auto"/>
              <w:jc w:val="both"/>
              <w:rPr>
                <w:rFonts w:ascii="Times New Roman" w:eastAsia="Calibri" w:hAnsi="Times New Roman" w:cs="Times New Roman"/>
                <w:b/>
              </w:rPr>
            </w:pPr>
          </w:p>
        </w:tc>
      </w:tr>
      <w:tr w:rsidR="003D7BE6" w:rsidRPr="00CB7E73" w14:paraId="10308E7F" w14:textId="77777777" w:rsidTr="00D30716">
        <w:trPr>
          <w:trHeight w:val="1672"/>
        </w:trPr>
        <w:tc>
          <w:tcPr>
            <w:tcW w:w="567" w:type="dxa"/>
            <w:shd w:val="clear" w:color="auto" w:fill="auto"/>
          </w:tcPr>
          <w:p w14:paraId="2227FC51"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7</w:t>
            </w:r>
          </w:p>
        </w:tc>
        <w:tc>
          <w:tcPr>
            <w:tcW w:w="1276" w:type="dxa"/>
            <w:shd w:val="clear" w:color="auto" w:fill="auto"/>
          </w:tcPr>
          <w:p w14:paraId="730765AC"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16 Mei 2023</w:t>
            </w:r>
          </w:p>
        </w:tc>
        <w:tc>
          <w:tcPr>
            <w:tcW w:w="3686" w:type="dxa"/>
            <w:shd w:val="clear" w:color="auto" w:fill="auto"/>
          </w:tcPr>
          <w:p w14:paraId="7DD464CD"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Penyusunan bab 4 Laporan KP :</w:t>
            </w:r>
          </w:p>
          <w:p w14:paraId="582C0D46"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Perancangan luaran kegiatan, proses implementasi luaran dan hasil setelah implementasi yang dilakukan</w:t>
            </w:r>
          </w:p>
        </w:tc>
        <w:tc>
          <w:tcPr>
            <w:tcW w:w="2835" w:type="dxa"/>
            <w:shd w:val="clear" w:color="auto" w:fill="auto"/>
          </w:tcPr>
          <w:p w14:paraId="2D061990"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Mengidentifikasi hasil analisa dari observasi dan implementasi yang telah dilakukan </w:t>
            </w:r>
          </w:p>
        </w:tc>
        <w:tc>
          <w:tcPr>
            <w:tcW w:w="850" w:type="dxa"/>
          </w:tcPr>
          <w:p w14:paraId="5E0F68B3" w14:textId="77777777" w:rsidR="003D7BE6" w:rsidRPr="00CB7E73" w:rsidRDefault="003D7BE6" w:rsidP="00D30716">
            <w:pPr>
              <w:spacing w:after="0" w:line="240" w:lineRule="auto"/>
              <w:jc w:val="both"/>
              <w:rPr>
                <w:rFonts w:ascii="Times New Roman" w:eastAsia="Calibri" w:hAnsi="Times New Roman" w:cs="Times New Roman"/>
                <w:b/>
              </w:rPr>
            </w:pPr>
          </w:p>
        </w:tc>
      </w:tr>
      <w:tr w:rsidR="003D7BE6" w:rsidRPr="00CB7E73" w14:paraId="2C9186C0" w14:textId="77777777" w:rsidTr="00D30716">
        <w:trPr>
          <w:trHeight w:val="1672"/>
        </w:trPr>
        <w:tc>
          <w:tcPr>
            <w:tcW w:w="567" w:type="dxa"/>
            <w:shd w:val="clear" w:color="auto" w:fill="auto"/>
          </w:tcPr>
          <w:p w14:paraId="31D74E18"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8</w:t>
            </w:r>
          </w:p>
        </w:tc>
        <w:tc>
          <w:tcPr>
            <w:tcW w:w="1276" w:type="dxa"/>
            <w:shd w:val="clear" w:color="auto" w:fill="auto"/>
          </w:tcPr>
          <w:p w14:paraId="2BDBABC9"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12 Juni 2023</w:t>
            </w:r>
          </w:p>
        </w:tc>
        <w:tc>
          <w:tcPr>
            <w:tcW w:w="3686" w:type="dxa"/>
            <w:shd w:val="clear" w:color="auto" w:fill="auto"/>
          </w:tcPr>
          <w:p w14:paraId="255A1949"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Revisi bab 4 Laporan KP</w:t>
            </w:r>
          </w:p>
        </w:tc>
        <w:tc>
          <w:tcPr>
            <w:tcW w:w="2835" w:type="dxa"/>
            <w:shd w:val="clear" w:color="auto" w:fill="auto"/>
          </w:tcPr>
          <w:p w14:paraId="0C88C224"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Memperbaiki poin yang tidak sesuai dan mempertajam analisa</w:t>
            </w:r>
          </w:p>
        </w:tc>
        <w:tc>
          <w:tcPr>
            <w:tcW w:w="850" w:type="dxa"/>
          </w:tcPr>
          <w:p w14:paraId="758C9087" w14:textId="77777777" w:rsidR="003D7BE6" w:rsidRPr="00CB7E73" w:rsidRDefault="003D7BE6" w:rsidP="00D30716">
            <w:pPr>
              <w:spacing w:after="0" w:line="240" w:lineRule="auto"/>
              <w:jc w:val="both"/>
              <w:rPr>
                <w:rFonts w:ascii="Times New Roman" w:eastAsia="Calibri" w:hAnsi="Times New Roman" w:cs="Times New Roman"/>
                <w:b/>
              </w:rPr>
            </w:pPr>
          </w:p>
        </w:tc>
      </w:tr>
      <w:tr w:rsidR="003D7BE6" w:rsidRPr="00CB7E73" w14:paraId="05C42337" w14:textId="77777777" w:rsidTr="00D30716">
        <w:trPr>
          <w:trHeight w:val="1672"/>
        </w:trPr>
        <w:tc>
          <w:tcPr>
            <w:tcW w:w="567" w:type="dxa"/>
            <w:shd w:val="clear" w:color="auto" w:fill="auto"/>
          </w:tcPr>
          <w:p w14:paraId="65EB4964"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9</w:t>
            </w:r>
          </w:p>
        </w:tc>
        <w:tc>
          <w:tcPr>
            <w:tcW w:w="1276" w:type="dxa"/>
            <w:shd w:val="clear" w:color="auto" w:fill="auto"/>
          </w:tcPr>
          <w:p w14:paraId="0E6B72C6"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27 Juni 2023</w:t>
            </w:r>
          </w:p>
        </w:tc>
        <w:tc>
          <w:tcPr>
            <w:tcW w:w="3686" w:type="dxa"/>
            <w:shd w:val="clear" w:color="auto" w:fill="auto"/>
          </w:tcPr>
          <w:p w14:paraId="4B1EC98E"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Penyusunan bab 5 Laporan KP :</w:t>
            </w:r>
          </w:p>
          <w:p w14:paraId="77272C31"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Menulis kesimpulan dan saran </w:t>
            </w:r>
          </w:p>
        </w:tc>
        <w:tc>
          <w:tcPr>
            <w:tcW w:w="2835" w:type="dxa"/>
            <w:shd w:val="clear" w:color="auto" w:fill="auto"/>
          </w:tcPr>
          <w:p w14:paraId="34D74B50"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Membuat saran yang diharapkan penulis kepada perusahaan di masa yang akan datang</w:t>
            </w:r>
          </w:p>
        </w:tc>
        <w:tc>
          <w:tcPr>
            <w:tcW w:w="850" w:type="dxa"/>
          </w:tcPr>
          <w:p w14:paraId="42710B1D" w14:textId="77777777" w:rsidR="003D7BE6" w:rsidRPr="00CB7E73" w:rsidRDefault="003D7BE6" w:rsidP="00D30716">
            <w:pPr>
              <w:spacing w:after="0" w:line="240" w:lineRule="auto"/>
              <w:jc w:val="both"/>
              <w:rPr>
                <w:rFonts w:ascii="Times New Roman" w:eastAsia="Calibri" w:hAnsi="Times New Roman" w:cs="Times New Roman"/>
                <w:b/>
              </w:rPr>
            </w:pPr>
          </w:p>
        </w:tc>
      </w:tr>
      <w:tr w:rsidR="003D7BE6" w:rsidRPr="00CB7E73" w14:paraId="701D5598" w14:textId="77777777" w:rsidTr="00D30716">
        <w:trPr>
          <w:trHeight w:val="1672"/>
        </w:trPr>
        <w:tc>
          <w:tcPr>
            <w:tcW w:w="567" w:type="dxa"/>
            <w:shd w:val="clear" w:color="auto" w:fill="auto"/>
          </w:tcPr>
          <w:p w14:paraId="5087B9FD"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10</w:t>
            </w:r>
          </w:p>
        </w:tc>
        <w:tc>
          <w:tcPr>
            <w:tcW w:w="1276" w:type="dxa"/>
            <w:shd w:val="clear" w:color="auto" w:fill="auto"/>
          </w:tcPr>
          <w:p w14:paraId="01F703EB" w14:textId="77777777" w:rsidR="003D7BE6"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28 Juni 2023</w:t>
            </w:r>
          </w:p>
        </w:tc>
        <w:tc>
          <w:tcPr>
            <w:tcW w:w="3686" w:type="dxa"/>
            <w:shd w:val="clear" w:color="auto" w:fill="auto"/>
          </w:tcPr>
          <w:p w14:paraId="7C5DFC26"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Revisi akhir seluruh laporan KP</w:t>
            </w:r>
          </w:p>
        </w:tc>
        <w:tc>
          <w:tcPr>
            <w:tcW w:w="2835" w:type="dxa"/>
            <w:shd w:val="clear" w:color="auto" w:fill="auto"/>
          </w:tcPr>
          <w:p w14:paraId="3C9F3D56" w14:textId="77777777" w:rsidR="003D7BE6" w:rsidRPr="00CB7E73" w:rsidRDefault="003D7BE6" w:rsidP="00D30716">
            <w:pPr>
              <w:spacing w:after="0" w:line="240" w:lineRule="auto"/>
              <w:jc w:val="both"/>
              <w:rPr>
                <w:rFonts w:ascii="Times New Roman" w:eastAsia="Calibri" w:hAnsi="Times New Roman" w:cs="Times New Roman"/>
                <w:b/>
              </w:rPr>
            </w:pPr>
            <w:r>
              <w:rPr>
                <w:rFonts w:ascii="Times New Roman" w:eastAsia="Calibri" w:hAnsi="Times New Roman" w:cs="Times New Roman"/>
                <w:b/>
              </w:rPr>
              <w:t>Menyelesaikan penulisan laporan dan mensubmit ke website SIM KP</w:t>
            </w:r>
          </w:p>
        </w:tc>
        <w:tc>
          <w:tcPr>
            <w:tcW w:w="850" w:type="dxa"/>
          </w:tcPr>
          <w:p w14:paraId="4400DCA4" w14:textId="77777777" w:rsidR="003D7BE6" w:rsidRPr="00CB7E73" w:rsidRDefault="003D7BE6" w:rsidP="00D30716">
            <w:pPr>
              <w:spacing w:after="0" w:line="240" w:lineRule="auto"/>
              <w:jc w:val="both"/>
              <w:rPr>
                <w:rFonts w:ascii="Times New Roman" w:eastAsia="Calibri" w:hAnsi="Times New Roman" w:cs="Times New Roman"/>
                <w:b/>
              </w:rPr>
            </w:pPr>
          </w:p>
        </w:tc>
      </w:tr>
    </w:tbl>
    <w:p w14:paraId="30699624" w14:textId="77777777" w:rsidR="003D7BE6" w:rsidRPr="00CB7E73" w:rsidRDefault="003D7BE6" w:rsidP="003D7BE6">
      <w:pPr>
        <w:pStyle w:val="NoSpacing"/>
        <w:ind w:left="-709"/>
        <w:rPr>
          <w:rFonts w:ascii="Times New Roman" w:hAnsi="Times New Roman" w:cs="Times New Roman"/>
          <w:sz w:val="20"/>
        </w:rPr>
      </w:pPr>
      <w:r w:rsidRPr="00CB7E73">
        <w:rPr>
          <w:rFonts w:ascii="Times New Roman" w:hAnsi="Times New Roman" w:cs="Times New Roman"/>
          <w:sz w:val="20"/>
        </w:rPr>
        <w:t>*Cetak warna kartu bimbingan sesuai warna masing-masing Prodi</w:t>
      </w:r>
    </w:p>
    <w:p w14:paraId="5DB1A889" w14:textId="77777777" w:rsidR="003D7BE6" w:rsidRPr="00CB7E73" w:rsidRDefault="003D7BE6" w:rsidP="003D7BE6">
      <w:pPr>
        <w:spacing w:after="0" w:line="480" w:lineRule="auto"/>
        <w:jc w:val="both"/>
        <w:rPr>
          <w:rFonts w:ascii="Times New Roman" w:hAnsi="Times New Roman" w:cs="Times New Roman"/>
          <w:b/>
          <w:bCs/>
          <w:sz w:val="24"/>
          <w:szCs w:val="24"/>
        </w:rPr>
      </w:pPr>
    </w:p>
    <w:p w14:paraId="4DB9A27C" w14:textId="77777777" w:rsidR="003D7BE6" w:rsidRDefault="003D7BE6" w:rsidP="00657B42">
      <w:pPr>
        <w:spacing w:after="0" w:line="360" w:lineRule="auto"/>
        <w:jc w:val="both"/>
        <w:rPr>
          <w:rFonts w:ascii="Times New Roman" w:hAnsi="Times New Roman" w:cs="Times New Roman"/>
          <w:sz w:val="24"/>
          <w:szCs w:val="24"/>
        </w:rPr>
      </w:pPr>
    </w:p>
    <w:p w14:paraId="13CEC10B" w14:textId="77777777" w:rsidR="003D7BE6" w:rsidRDefault="003D7BE6" w:rsidP="00657B42">
      <w:pPr>
        <w:spacing w:after="0" w:line="360" w:lineRule="auto"/>
        <w:jc w:val="both"/>
        <w:rPr>
          <w:rFonts w:ascii="Times New Roman" w:hAnsi="Times New Roman" w:cs="Times New Roman"/>
          <w:sz w:val="24"/>
          <w:szCs w:val="24"/>
        </w:rPr>
      </w:pPr>
    </w:p>
    <w:p w14:paraId="40527DA8" w14:textId="77777777" w:rsidR="003D7BE6" w:rsidRDefault="003D7BE6" w:rsidP="00657B42">
      <w:pPr>
        <w:spacing w:after="0" w:line="360" w:lineRule="auto"/>
        <w:jc w:val="both"/>
        <w:rPr>
          <w:rFonts w:ascii="Times New Roman" w:hAnsi="Times New Roman" w:cs="Times New Roman"/>
          <w:sz w:val="24"/>
          <w:szCs w:val="24"/>
        </w:rPr>
      </w:pPr>
    </w:p>
    <w:p w14:paraId="46D2D0FA" w14:textId="77777777" w:rsidR="003D7BE6" w:rsidRDefault="003D7BE6" w:rsidP="00657B42">
      <w:pPr>
        <w:spacing w:after="0" w:line="360" w:lineRule="auto"/>
        <w:jc w:val="both"/>
        <w:rPr>
          <w:rFonts w:ascii="Times New Roman" w:hAnsi="Times New Roman" w:cs="Times New Roman"/>
          <w:sz w:val="24"/>
          <w:szCs w:val="24"/>
        </w:rPr>
      </w:pPr>
    </w:p>
    <w:p w14:paraId="63BE80ED" w14:textId="77777777" w:rsidR="003D7BE6" w:rsidRDefault="003D7BE6" w:rsidP="00657B42">
      <w:pPr>
        <w:spacing w:after="0" w:line="360" w:lineRule="auto"/>
        <w:jc w:val="both"/>
        <w:rPr>
          <w:rFonts w:ascii="Times New Roman" w:hAnsi="Times New Roman" w:cs="Times New Roman"/>
          <w:sz w:val="24"/>
          <w:szCs w:val="24"/>
        </w:rPr>
      </w:pPr>
    </w:p>
    <w:p w14:paraId="21CDAD64" w14:textId="77777777" w:rsidR="003D7BE6" w:rsidRDefault="003D7BE6" w:rsidP="00657B42">
      <w:pPr>
        <w:spacing w:after="0" w:line="360" w:lineRule="auto"/>
        <w:jc w:val="both"/>
        <w:rPr>
          <w:rFonts w:ascii="Times New Roman" w:hAnsi="Times New Roman" w:cs="Times New Roman"/>
          <w:sz w:val="24"/>
          <w:szCs w:val="24"/>
        </w:rPr>
      </w:pPr>
    </w:p>
    <w:p w14:paraId="0A696A79" w14:textId="77777777" w:rsidR="003D7BE6" w:rsidRDefault="003D7BE6" w:rsidP="00657B42">
      <w:pPr>
        <w:spacing w:after="0" w:line="360" w:lineRule="auto"/>
        <w:jc w:val="both"/>
        <w:rPr>
          <w:rFonts w:ascii="Times New Roman" w:hAnsi="Times New Roman" w:cs="Times New Roman"/>
          <w:sz w:val="24"/>
          <w:szCs w:val="24"/>
        </w:rPr>
      </w:pPr>
    </w:p>
    <w:p w14:paraId="1D7F5FD0" w14:textId="77777777" w:rsidR="003D7BE6" w:rsidRDefault="003D7BE6" w:rsidP="00657B42">
      <w:pPr>
        <w:spacing w:after="0" w:line="360" w:lineRule="auto"/>
        <w:jc w:val="both"/>
        <w:rPr>
          <w:rFonts w:ascii="Times New Roman" w:hAnsi="Times New Roman" w:cs="Times New Roman"/>
          <w:sz w:val="24"/>
          <w:szCs w:val="24"/>
        </w:rPr>
      </w:pPr>
    </w:p>
    <w:p w14:paraId="0FF7EE69" w14:textId="77777777" w:rsidR="003D7BE6" w:rsidRDefault="003D7BE6" w:rsidP="00657B42">
      <w:pPr>
        <w:spacing w:after="0" w:line="360" w:lineRule="auto"/>
        <w:jc w:val="both"/>
        <w:rPr>
          <w:rFonts w:ascii="Times New Roman" w:hAnsi="Times New Roman" w:cs="Times New Roman"/>
          <w:sz w:val="24"/>
          <w:szCs w:val="24"/>
        </w:rPr>
      </w:pPr>
    </w:p>
    <w:p w14:paraId="569470EE" w14:textId="77777777" w:rsidR="003D7BE6" w:rsidRDefault="003D7BE6" w:rsidP="00657B42">
      <w:pPr>
        <w:spacing w:after="0" w:line="360" w:lineRule="auto"/>
        <w:jc w:val="both"/>
        <w:rPr>
          <w:rFonts w:ascii="Times New Roman" w:hAnsi="Times New Roman" w:cs="Times New Roman"/>
          <w:sz w:val="24"/>
          <w:szCs w:val="24"/>
        </w:rPr>
      </w:pPr>
    </w:p>
    <w:p w14:paraId="4F9ACA82" w14:textId="77777777" w:rsidR="003D7BE6" w:rsidRDefault="003D7BE6" w:rsidP="00657B42">
      <w:pPr>
        <w:spacing w:after="0" w:line="360" w:lineRule="auto"/>
        <w:jc w:val="both"/>
        <w:rPr>
          <w:rFonts w:ascii="Times New Roman" w:hAnsi="Times New Roman" w:cs="Times New Roman"/>
          <w:sz w:val="24"/>
          <w:szCs w:val="24"/>
        </w:rPr>
      </w:pPr>
    </w:p>
    <w:p w14:paraId="40281812" w14:textId="77777777" w:rsidR="003D7BE6" w:rsidRDefault="003D7BE6" w:rsidP="00657B42">
      <w:pPr>
        <w:spacing w:after="0" w:line="360" w:lineRule="auto"/>
        <w:jc w:val="both"/>
        <w:rPr>
          <w:rFonts w:ascii="Times New Roman" w:hAnsi="Times New Roman" w:cs="Times New Roman"/>
          <w:sz w:val="24"/>
          <w:szCs w:val="24"/>
        </w:rPr>
      </w:pPr>
    </w:p>
    <w:p w14:paraId="21B6068A" w14:textId="77777777" w:rsidR="003D7BE6" w:rsidRDefault="003D7BE6" w:rsidP="00657B42">
      <w:pPr>
        <w:spacing w:after="0" w:line="360" w:lineRule="auto"/>
        <w:jc w:val="both"/>
        <w:rPr>
          <w:rFonts w:ascii="Times New Roman" w:hAnsi="Times New Roman" w:cs="Times New Roman"/>
          <w:sz w:val="24"/>
          <w:szCs w:val="24"/>
        </w:rPr>
      </w:pPr>
    </w:p>
    <w:p w14:paraId="3EC3E830" w14:textId="77777777" w:rsidR="003D7BE6" w:rsidRDefault="003D7BE6" w:rsidP="00657B42">
      <w:pPr>
        <w:spacing w:after="0" w:line="360" w:lineRule="auto"/>
        <w:jc w:val="both"/>
        <w:rPr>
          <w:rFonts w:ascii="Times New Roman" w:hAnsi="Times New Roman" w:cs="Times New Roman"/>
          <w:sz w:val="24"/>
          <w:szCs w:val="24"/>
        </w:rPr>
      </w:pPr>
    </w:p>
    <w:p w14:paraId="6F20052F" w14:textId="77777777" w:rsidR="003D7BE6" w:rsidRPr="00CB7E73" w:rsidRDefault="003D7BE6" w:rsidP="00657B42">
      <w:pPr>
        <w:spacing w:after="0" w:line="360" w:lineRule="auto"/>
        <w:jc w:val="both"/>
        <w:rPr>
          <w:rFonts w:ascii="Times New Roman" w:hAnsi="Times New Roman" w:cs="Times New Roman"/>
          <w:sz w:val="24"/>
          <w:szCs w:val="24"/>
        </w:rPr>
      </w:pPr>
    </w:p>
    <w:sectPr w:rsidR="003D7BE6" w:rsidRPr="00CB7E73" w:rsidSect="005D2F51">
      <w:footerReference w:type="even" r:id="rId18"/>
      <w:footerReference w:type="default" r:id="rId19"/>
      <w:type w:val="nextColumn"/>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0ACBE" w14:textId="77777777" w:rsidR="00886093" w:rsidRDefault="00886093" w:rsidP="00E543E1">
      <w:pPr>
        <w:spacing w:after="0" w:line="240" w:lineRule="auto"/>
      </w:pPr>
      <w:r>
        <w:separator/>
      </w:r>
    </w:p>
  </w:endnote>
  <w:endnote w:type="continuationSeparator" w:id="0">
    <w:p w14:paraId="23910B56" w14:textId="77777777" w:rsidR="00886093" w:rsidRDefault="00886093" w:rsidP="00E5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2916001"/>
      <w:docPartObj>
        <w:docPartGallery w:val="Page Numbers (Bottom of Page)"/>
        <w:docPartUnique/>
      </w:docPartObj>
    </w:sdtPr>
    <w:sdtContent>
      <w:p w14:paraId="1B0385EF" w14:textId="77777777" w:rsidR="00600B2F" w:rsidRDefault="00600B2F" w:rsidP="00C347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sdtContent>
  </w:sdt>
  <w:p w14:paraId="7135DB24" w14:textId="77777777" w:rsidR="00600B2F" w:rsidRDefault="00600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7423293"/>
      <w:docPartObj>
        <w:docPartGallery w:val="Page Numbers (Bottom of Page)"/>
        <w:docPartUnique/>
      </w:docPartObj>
    </w:sdtPr>
    <w:sdtContent>
      <w:p w14:paraId="367A22CE" w14:textId="77777777" w:rsidR="00600B2F" w:rsidRDefault="00600B2F" w:rsidP="00C347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sdtContent>
  </w:sdt>
  <w:p w14:paraId="0695FDEC" w14:textId="77777777" w:rsidR="00600B2F" w:rsidRDefault="00600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81" w:type="pct"/>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606"/>
      <w:gridCol w:w="7142"/>
    </w:tblGrid>
    <w:tr w:rsidR="007C4A8D" w:rsidRPr="002C7B43" w14:paraId="56E63F1A" w14:textId="77777777" w:rsidTr="000A58A4">
      <w:tc>
        <w:tcPr>
          <w:tcW w:w="391" w:type="pct"/>
          <w:tcBorders>
            <w:right w:val="single" w:sz="4" w:space="0" w:color="auto"/>
          </w:tcBorders>
        </w:tcPr>
        <w:p w14:paraId="4046EF69" w14:textId="77777777" w:rsidR="007C4A8D" w:rsidRPr="002C7B43" w:rsidRDefault="007C4A8D" w:rsidP="00AE0593">
          <w:pPr>
            <w:pStyle w:val="Footer"/>
            <w:jc w:val="right"/>
            <w:rPr>
              <w:b/>
              <w:color w:val="000090"/>
              <w:sz w:val="20"/>
            </w:rPr>
          </w:pPr>
          <w:r>
            <w:rPr>
              <w:b/>
              <w:color w:val="000090"/>
              <w:sz w:val="20"/>
            </w:rPr>
            <w:t>L-17</w:t>
          </w:r>
        </w:p>
      </w:tc>
      <w:tc>
        <w:tcPr>
          <w:tcW w:w="4609" w:type="pct"/>
          <w:tcBorders>
            <w:top w:val="single" w:sz="4" w:space="0" w:color="auto"/>
            <w:left w:val="single" w:sz="4" w:space="0" w:color="auto"/>
          </w:tcBorders>
        </w:tcPr>
        <w:p w14:paraId="7C5B5559" w14:textId="77777777" w:rsidR="007C4A8D" w:rsidRPr="002C7B43" w:rsidRDefault="007C4A8D" w:rsidP="000A58A4">
          <w:pPr>
            <w:pStyle w:val="Footer"/>
            <w:rPr>
              <w:sz w:val="20"/>
            </w:rPr>
          </w:pPr>
          <w:r w:rsidRPr="002C7B43">
            <w:rPr>
              <w:sz w:val="20"/>
            </w:rPr>
            <w:t>PEDOMAN PELAKSANAAN KERJA PRAKT</w:t>
          </w:r>
          <w:r>
            <w:rPr>
              <w:sz w:val="20"/>
            </w:rPr>
            <w:t>IK</w:t>
          </w:r>
        </w:p>
      </w:tc>
    </w:tr>
  </w:tbl>
  <w:p w14:paraId="5A0FA761" w14:textId="77777777" w:rsidR="007C4A8D" w:rsidRDefault="007C4A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DC1" w14:textId="77777777" w:rsidR="007C4A8D" w:rsidRDefault="007C4A8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CE9D" w14:textId="77777777" w:rsidR="00886093" w:rsidRDefault="00886093" w:rsidP="00E543E1">
      <w:pPr>
        <w:spacing w:after="0" w:line="240" w:lineRule="auto"/>
      </w:pPr>
      <w:r>
        <w:separator/>
      </w:r>
    </w:p>
  </w:footnote>
  <w:footnote w:type="continuationSeparator" w:id="0">
    <w:p w14:paraId="4B9BAC0A" w14:textId="77777777" w:rsidR="00886093" w:rsidRDefault="00886093" w:rsidP="00E54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0E57"/>
    <w:multiLevelType w:val="multilevel"/>
    <w:tmpl w:val="B8F63C90"/>
    <w:lvl w:ilvl="0">
      <w:start w:val="1"/>
      <w:numFmt w:val="decimal"/>
      <w:pStyle w:val="StyleHeading118pt"/>
      <w:suff w:val="space"/>
      <w:lvlText w:val="Bab %1"/>
      <w:lvlJc w:val="left"/>
      <w:pPr>
        <w:ind w:left="360" w:hanging="360"/>
      </w:pPr>
      <w:rPr>
        <w:rFonts w:ascii="Times New Roman" w:hAnsi="Times New Roman" w:cs="Times New Roman" w:hint="default"/>
        <w:b/>
        <w:i w:val="0"/>
        <w:sz w:val="28"/>
        <w:szCs w:val="2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15:restartNumberingAfterBreak="0">
    <w:nsid w:val="041A06F1"/>
    <w:multiLevelType w:val="hybridMultilevel"/>
    <w:tmpl w:val="05FE5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C2C83"/>
    <w:multiLevelType w:val="hybridMultilevel"/>
    <w:tmpl w:val="0C4AB614"/>
    <w:lvl w:ilvl="0" w:tplc="8BD041D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3E07FC6"/>
    <w:multiLevelType w:val="multilevel"/>
    <w:tmpl w:val="3EF6D58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51971A2"/>
    <w:multiLevelType w:val="hybridMultilevel"/>
    <w:tmpl w:val="25629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507CB"/>
    <w:multiLevelType w:val="multilevel"/>
    <w:tmpl w:val="BC5246C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9BB7DE2"/>
    <w:multiLevelType w:val="multilevel"/>
    <w:tmpl w:val="4DB0AC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BF7998"/>
    <w:multiLevelType w:val="hybridMultilevel"/>
    <w:tmpl w:val="98628A80"/>
    <w:lvl w:ilvl="0" w:tplc="AC76C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D96E70"/>
    <w:multiLevelType w:val="multilevel"/>
    <w:tmpl w:val="E816526C"/>
    <w:lvl w:ilvl="0">
      <w:start w:val="5"/>
      <w:numFmt w:val="decimal"/>
      <w:lvlText w:val="%1"/>
      <w:lvlJc w:val="left"/>
      <w:pPr>
        <w:ind w:left="860" w:hanging="708"/>
      </w:pPr>
      <w:rPr>
        <w:lang w:eastAsia="en-US" w:bidi="ar-SA"/>
      </w:rPr>
    </w:lvl>
    <w:lvl w:ilvl="1">
      <w:start w:val="1"/>
      <w:numFmt w:val="decimal"/>
      <w:lvlText w:val="%1.%2."/>
      <w:lvlJc w:val="left"/>
      <w:pPr>
        <w:ind w:left="860" w:hanging="708"/>
      </w:pPr>
      <w:rPr>
        <w:rFonts w:ascii="Arial" w:eastAsia="Arial" w:hAnsi="Arial" w:cs="Arial" w:hint="default"/>
        <w:b/>
        <w:bCs/>
        <w:spacing w:val="-17"/>
        <w:w w:val="99"/>
        <w:sz w:val="20"/>
        <w:szCs w:val="20"/>
        <w:lang w:eastAsia="en-US" w:bidi="ar-SA"/>
      </w:rPr>
    </w:lvl>
    <w:lvl w:ilvl="2">
      <w:start w:val="1"/>
      <w:numFmt w:val="decimal"/>
      <w:lvlText w:val="%3."/>
      <w:lvlJc w:val="left"/>
      <w:pPr>
        <w:ind w:left="1144" w:hanging="284"/>
      </w:pPr>
      <w:rPr>
        <w:rFonts w:ascii="Arial" w:eastAsia="Arial" w:hAnsi="Arial" w:cs="Arial" w:hint="default"/>
        <w:spacing w:val="-13"/>
        <w:w w:val="99"/>
        <w:sz w:val="20"/>
        <w:szCs w:val="20"/>
        <w:lang w:eastAsia="en-US" w:bidi="ar-SA"/>
      </w:rPr>
    </w:lvl>
    <w:lvl w:ilvl="3">
      <w:start w:val="1"/>
      <w:numFmt w:val="lowerLetter"/>
      <w:lvlText w:val="%4."/>
      <w:lvlJc w:val="left"/>
      <w:pPr>
        <w:ind w:left="1080" w:hanging="360"/>
      </w:pPr>
    </w:lvl>
    <w:lvl w:ilvl="4">
      <w:start w:val="1"/>
      <w:numFmt w:val="decimal"/>
      <w:lvlText w:val="%5)"/>
      <w:lvlJc w:val="left"/>
      <w:pPr>
        <w:ind w:left="1713" w:hanging="285"/>
      </w:pPr>
      <w:rPr>
        <w:rFonts w:ascii="Arial" w:eastAsia="Arial" w:hAnsi="Arial" w:cs="Arial" w:hint="default"/>
        <w:w w:val="99"/>
        <w:sz w:val="20"/>
        <w:szCs w:val="20"/>
        <w:lang w:eastAsia="en-US" w:bidi="ar-SA"/>
      </w:rPr>
    </w:lvl>
    <w:lvl w:ilvl="5">
      <w:numFmt w:val="bullet"/>
      <w:lvlText w:val="•"/>
      <w:lvlJc w:val="left"/>
      <w:pPr>
        <w:ind w:left="4145" w:hanging="285"/>
      </w:pPr>
      <w:rPr>
        <w:lang w:eastAsia="en-US" w:bidi="ar-SA"/>
      </w:rPr>
    </w:lvl>
    <w:lvl w:ilvl="6">
      <w:numFmt w:val="bullet"/>
      <w:lvlText w:val="•"/>
      <w:lvlJc w:val="left"/>
      <w:pPr>
        <w:ind w:left="5357" w:hanging="285"/>
      </w:pPr>
      <w:rPr>
        <w:lang w:eastAsia="en-US" w:bidi="ar-SA"/>
      </w:rPr>
    </w:lvl>
    <w:lvl w:ilvl="7">
      <w:numFmt w:val="bullet"/>
      <w:lvlText w:val="•"/>
      <w:lvlJc w:val="left"/>
      <w:pPr>
        <w:ind w:left="6570" w:hanging="285"/>
      </w:pPr>
      <w:rPr>
        <w:lang w:eastAsia="en-US" w:bidi="ar-SA"/>
      </w:rPr>
    </w:lvl>
    <w:lvl w:ilvl="8">
      <w:numFmt w:val="bullet"/>
      <w:lvlText w:val="•"/>
      <w:lvlJc w:val="left"/>
      <w:pPr>
        <w:ind w:left="7782" w:hanging="285"/>
      </w:pPr>
      <w:rPr>
        <w:lang w:eastAsia="en-US" w:bidi="ar-SA"/>
      </w:rPr>
    </w:lvl>
  </w:abstractNum>
  <w:abstractNum w:abstractNumId="9" w15:restartNumberingAfterBreak="0">
    <w:nsid w:val="3E797A62"/>
    <w:multiLevelType w:val="multilevel"/>
    <w:tmpl w:val="4B0ECFA6"/>
    <w:lvl w:ilvl="0">
      <w:start w:val="3"/>
      <w:numFmt w:val="decimal"/>
      <w:lvlText w:val="%1"/>
      <w:lvlJc w:val="left"/>
      <w:pPr>
        <w:ind w:left="480" w:hanging="480"/>
      </w:pPr>
      <w:rPr>
        <w:b w:val="0"/>
      </w:rPr>
    </w:lvl>
    <w:lvl w:ilvl="1">
      <w:start w:val="1"/>
      <w:numFmt w:val="decimal"/>
      <w:lvlText w:val="%1.%2"/>
      <w:lvlJc w:val="left"/>
      <w:pPr>
        <w:ind w:left="480" w:hanging="480"/>
      </w:pPr>
      <w:rPr>
        <w:b/>
      </w:rPr>
    </w:lvl>
    <w:lvl w:ilvl="2">
      <w:start w:val="1"/>
      <w:numFmt w:val="decimal"/>
      <w:pStyle w:val="SUBSUBBAB"/>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0" w15:restartNumberingAfterBreak="0">
    <w:nsid w:val="40BD47A5"/>
    <w:multiLevelType w:val="hybridMultilevel"/>
    <w:tmpl w:val="912E33E8"/>
    <w:lvl w:ilvl="0" w:tplc="C24424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16B6FEE"/>
    <w:multiLevelType w:val="hybridMultilevel"/>
    <w:tmpl w:val="C4E63EDE"/>
    <w:lvl w:ilvl="0" w:tplc="674061C4">
      <w:start w:val="1"/>
      <w:numFmt w:val="upperLetter"/>
      <w:lvlText w:val="%1."/>
      <w:lvlJc w:val="left"/>
      <w:pPr>
        <w:ind w:hanging="428"/>
      </w:pPr>
      <w:rPr>
        <w:rFonts w:ascii="Calibri" w:eastAsia="Calibri" w:hAnsi="Calibri" w:hint="default"/>
        <w:b/>
        <w:bCs/>
        <w:sz w:val="22"/>
        <w:szCs w:val="22"/>
      </w:rPr>
    </w:lvl>
    <w:lvl w:ilvl="1" w:tplc="2C1C83E6">
      <w:start w:val="1"/>
      <w:numFmt w:val="decimal"/>
      <w:lvlText w:val="%2."/>
      <w:lvlJc w:val="left"/>
      <w:pPr>
        <w:ind w:hanging="360"/>
      </w:pPr>
      <w:rPr>
        <w:rFonts w:ascii="Arial" w:eastAsia="Calibri" w:hAnsi="Arial" w:cs="Arial"/>
        <w:sz w:val="22"/>
        <w:szCs w:val="22"/>
      </w:rPr>
    </w:lvl>
    <w:lvl w:ilvl="2" w:tplc="5096F39C">
      <w:start w:val="1"/>
      <w:numFmt w:val="bullet"/>
      <w:lvlText w:val="•"/>
      <w:lvlJc w:val="left"/>
      <w:rPr>
        <w:rFonts w:hint="default"/>
      </w:rPr>
    </w:lvl>
    <w:lvl w:ilvl="3" w:tplc="703E5C3C">
      <w:start w:val="1"/>
      <w:numFmt w:val="bullet"/>
      <w:lvlText w:val="•"/>
      <w:lvlJc w:val="left"/>
      <w:rPr>
        <w:rFonts w:hint="default"/>
      </w:rPr>
    </w:lvl>
    <w:lvl w:ilvl="4" w:tplc="036A4BDE">
      <w:start w:val="1"/>
      <w:numFmt w:val="bullet"/>
      <w:lvlText w:val="•"/>
      <w:lvlJc w:val="left"/>
      <w:rPr>
        <w:rFonts w:hint="default"/>
      </w:rPr>
    </w:lvl>
    <w:lvl w:ilvl="5" w:tplc="D66C8682">
      <w:start w:val="1"/>
      <w:numFmt w:val="bullet"/>
      <w:lvlText w:val="•"/>
      <w:lvlJc w:val="left"/>
      <w:rPr>
        <w:rFonts w:hint="default"/>
      </w:rPr>
    </w:lvl>
    <w:lvl w:ilvl="6" w:tplc="A7BE9966">
      <w:start w:val="1"/>
      <w:numFmt w:val="bullet"/>
      <w:lvlText w:val="•"/>
      <w:lvlJc w:val="left"/>
      <w:rPr>
        <w:rFonts w:hint="default"/>
      </w:rPr>
    </w:lvl>
    <w:lvl w:ilvl="7" w:tplc="82883E5A">
      <w:start w:val="1"/>
      <w:numFmt w:val="bullet"/>
      <w:lvlText w:val="•"/>
      <w:lvlJc w:val="left"/>
      <w:rPr>
        <w:rFonts w:hint="default"/>
      </w:rPr>
    </w:lvl>
    <w:lvl w:ilvl="8" w:tplc="632E5C0C">
      <w:start w:val="1"/>
      <w:numFmt w:val="bullet"/>
      <w:lvlText w:val="•"/>
      <w:lvlJc w:val="left"/>
      <w:rPr>
        <w:rFonts w:hint="default"/>
      </w:rPr>
    </w:lvl>
  </w:abstractNum>
  <w:abstractNum w:abstractNumId="12" w15:restartNumberingAfterBreak="0">
    <w:nsid w:val="46CF337B"/>
    <w:multiLevelType w:val="hybridMultilevel"/>
    <w:tmpl w:val="493CD602"/>
    <w:lvl w:ilvl="0" w:tplc="28E8BD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304A27"/>
    <w:multiLevelType w:val="hybridMultilevel"/>
    <w:tmpl w:val="85CEBF3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C273525"/>
    <w:multiLevelType w:val="multilevel"/>
    <w:tmpl w:val="22742AE2"/>
    <w:lvl w:ilvl="0">
      <w:start w:val="1"/>
      <w:numFmt w:val="decimal"/>
      <w:lvlText w:val="%1."/>
      <w:lvlJc w:val="left"/>
      <w:pPr>
        <w:ind w:left="393" w:hanging="360"/>
      </w:pPr>
      <w:rPr>
        <w:rFonts w:hint="default"/>
      </w:rPr>
    </w:lvl>
    <w:lvl w:ilvl="1">
      <w:start w:val="2"/>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15" w15:restartNumberingAfterBreak="0">
    <w:nsid w:val="574C57FF"/>
    <w:multiLevelType w:val="hybridMultilevel"/>
    <w:tmpl w:val="19FAD2EC"/>
    <w:lvl w:ilvl="0" w:tplc="A59A9C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A61165B"/>
    <w:multiLevelType w:val="multilevel"/>
    <w:tmpl w:val="9DDC6E04"/>
    <w:lvl w:ilvl="0">
      <w:start w:val="5"/>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17" w15:restartNumberingAfterBreak="0">
    <w:nsid w:val="673A6964"/>
    <w:multiLevelType w:val="hybridMultilevel"/>
    <w:tmpl w:val="A6049376"/>
    <w:lvl w:ilvl="0" w:tplc="A03A53E4">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6B7D1C"/>
    <w:multiLevelType w:val="hybridMultilevel"/>
    <w:tmpl w:val="E5744D0E"/>
    <w:lvl w:ilvl="0" w:tplc="5096F39C">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BAA1766"/>
    <w:multiLevelType w:val="multilevel"/>
    <w:tmpl w:val="9F76DE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23C30D8"/>
    <w:multiLevelType w:val="hybridMultilevel"/>
    <w:tmpl w:val="54BE62DA"/>
    <w:lvl w:ilvl="0" w:tplc="595EC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DD4310"/>
    <w:multiLevelType w:val="multilevel"/>
    <w:tmpl w:val="C3040FDE"/>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606FD9"/>
    <w:multiLevelType w:val="hybridMultilevel"/>
    <w:tmpl w:val="D68C5C9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D947A2B"/>
    <w:multiLevelType w:val="hybridMultilevel"/>
    <w:tmpl w:val="64440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244541">
    <w:abstractNumId w:val="16"/>
  </w:num>
  <w:num w:numId="2" w16cid:durableId="345135423">
    <w:abstractNumId w:val="8"/>
  </w:num>
  <w:num w:numId="3" w16cid:durableId="62801751">
    <w:abstractNumId w:val="11"/>
  </w:num>
  <w:num w:numId="4" w16cid:durableId="1239903957">
    <w:abstractNumId w:val="0"/>
  </w:num>
  <w:num w:numId="5" w16cid:durableId="1194999543">
    <w:abstractNumId w:val="22"/>
  </w:num>
  <w:num w:numId="6" w16cid:durableId="119030441">
    <w:abstractNumId w:val="5"/>
  </w:num>
  <w:num w:numId="7" w16cid:durableId="96758706">
    <w:abstractNumId w:val="14"/>
  </w:num>
  <w:num w:numId="8" w16cid:durableId="1432774946">
    <w:abstractNumId w:val="19"/>
  </w:num>
  <w:num w:numId="9" w16cid:durableId="182315510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9937979">
    <w:abstractNumId w:val="1"/>
  </w:num>
  <w:num w:numId="11" w16cid:durableId="478811444">
    <w:abstractNumId w:val="13"/>
  </w:num>
  <w:num w:numId="12" w16cid:durableId="476919312">
    <w:abstractNumId w:val="17"/>
  </w:num>
  <w:num w:numId="13" w16cid:durableId="1238634348">
    <w:abstractNumId w:val="20"/>
  </w:num>
  <w:num w:numId="14" w16cid:durableId="1677228137">
    <w:abstractNumId w:val="4"/>
  </w:num>
  <w:num w:numId="15" w16cid:durableId="738211716">
    <w:abstractNumId w:val="23"/>
  </w:num>
  <w:num w:numId="16" w16cid:durableId="549848773">
    <w:abstractNumId w:val="15"/>
  </w:num>
  <w:num w:numId="17" w16cid:durableId="1852258052">
    <w:abstractNumId w:val="7"/>
  </w:num>
  <w:num w:numId="18" w16cid:durableId="1572345040">
    <w:abstractNumId w:val="12"/>
  </w:num>
  <w:num w:numId="19" w16cid:durableId="1221940451">
    <w:abstractNumId w:val="2"/>
  </w:num>
  <w:num w:numId="20" w16cid:durableId="186410573">
    <w:abstractNumId w:val="10"/>
  </w:num>
  <w:num w:numId="21" w16cid:durableId="1621375708">
    <w:abstractNumId w:val="3"/>
  </w:num>
  <w:num w:numId="22" w16cid:durableId="630596338">
    <w:abstractNumId w:val="21"/>
  </w:num>
  <w:num w:numId="23" w16cid:durableId="2013800218">
    <w:abstractNumId w:val="6"/>
  </w:num>
  <w:num w:numId="24" w16cid:durableId="56217787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3D"/>
    <w:rsid w:val="0000205C"/>
    <w:rsid w:val="00017B9B"/>
    <w:rsid w:val="00026A29"/>
    <w:rsid w:val="00044373"/>
    <w:rsid w:val="0004529B"/>
    <w:rsid w:val="00060138"/>
    <w:rsid w:val="000B3855"/>
    <w:rsid w:val="000D6119"/>
    <w:rsid w:val="000F538D"/>
    <w:rsid w:val="00116A50"/>
    <w:rsid w:val="00150BCA"/>
    <w:rsid w:val="001602E5"/>
    <w:rsid w:val="00160341"/>
    <w:rsid w:val="001A4E09"/>
    <w:rsid w:val="001C1412"/>
    <w:rsid w:val="001D466D"/>
    <w:rsid w:val="001D5E65"/>
    <w:rsid w:val="001F5375"/>
    <w:rsid w:val="001F5F7E"/>
    <w:rsid w:val="0022035B"/>
    <w:rsid w:val="00221518"/>
    <w:rsid w:val="002225A6"/>
    <w:rsid w:val="00225E26"/>
    <w:rsid w:val="00277795"/>
    <w:rsid w:val="002A7ACC"/>
    <w:rsid w:val="002B129C"/>
    <w:rsid w:val="002D0294"/>
    <w:rsid w:val="002F6241"/>
    <w:rsid w:val="00321CDE"/>
    <w:rsid w:val="0032360F"/>
    <w:rsid w:val="003306CB"/>
    <w:rsid w:val="003505D8"/>
    <w:rsid w:val="003626D5"/>
    <w:rsid w:val="0039631B"/>
    <w:rsid w:val="003B5E8B"/>
    <w:rsid w:val="003D2F43"/>
    <w:rsid w:val="003D373D"/>
    <w:rsid w:val="003D7BE6"/>
    <w:rsid w:val="003E1DC4"/>
    <w:rsid w:val="003F5B14"/>
    <w:rsid w:val="00431039"/>
    <w:rsid w:val="00446664"/>
    <w:rsid w:val="00457AD4"/>
    <w:rsid w:val="00462DA1"/>
    <w:rsid w:val="00471D22"/>
    <w:rsid w:val="0048567A"/>
    <w:rsid w:val="00494F0F"/>
    <w:rsid w:val="004A6D49"/>
    <w:rsid w:val="004C2188"/>
    <w:rsid w:val="004C7B20"/>
    <w:rsid w:val="004D3D85"/>
    <w:rsid w:val="004D4E77"/>
    <w:rsid w:val="004E6C39"/>
    <w:rsid w:val="005544BD"/>
    <w:rsid w:val="00555BB4"/>
    <w:rsid w:val="0056347A"/>
    <w:rsid w:val="00567605"/>
    <w:rsid w:val="00580028"/>
    <w:rsid w:val="005D0782"/>
    <w:rsid w:val="005D24D4"/>
    <w:rsid w:val="005D2F51"/>
    <w:rsid w:val="005D4DE3"/>
    <w:rsid w:val="005D5894"/>
    <w:rsid w:val="005E5D2E"/>
    <w:rsid w:val="00600B1C"/>
    <w:rsid w:val="00600B2F"/>
    <w:rsid w:val="0060315E"/>
    <w:rsid w:val="00605A26"/>
    <w:rsid w:val="00625448"/>
    <w:rsid w:val="0065683F"/>
    <w:rsid w:val="00657B42"/>
    <w:rsid w:val="006616C3"/>
    <w:rsid w:val="006A2421"/>
    <w:rsid w:val="006B406C"/>
    <w:rsid w:val="006B7D45"/>
    <w:rsid w:val="006E5DD4"/>
    <w:rsid w:val="006F1605"/>
    <w:rsid w:val="00731F53"/>
    <w:rsid w:val="0073378B"/>
    <w:rsid w:val="0074205D"/>
    <w:rsid w:val="0078730E"/>
    <w:rsid w:val="007C113F"/>
    <w:rsid w:val="007C4A8D"/>
    <w:rsid w:val="007C5B0F"/>
    <w:rsid w:val="007D1B8E"/>
    <w:rsid w:val="008062DE"/>
    <w:rsid w:val="008320BD"/>
    <w:rsid w:val="00847D2B"/>
    <w:rsid w:val="0086219A"/>
    <w:rsid w:val="008659C0"/>
    <w:rsid w:val="008764F3"/>
    <w:rsid w:val="00883918"/>
    <w:rsid w:val="00886093"/>
    <w:rsid w:val="0088726E"/>
    <w:rsid w:val="008903B1"/>
    <w:rsid w:val="00890447"/>
    <w:rsid w:val="008A53CA"/>
    <w:rsid w:val="008B203F"/>
    <w:rsid w:val="008C25BC"/>
    <w:rsid w:val="008D3B18"/>
    <w:rsid w:val="008E66E7"/>
    <w:rsid w:val="0090524E"/>
    <w:rsid w:val="00906D97"/>
    <w:rsid w:val="00914720"/>
    <w:rsid w:val="009406DA"/>
    <w:rsid w:val="009552C2"/>
    <w:rsid w:val="009755A1"/>
    <w:rsid w:val="009840CF"/>
    <w:rsid w:val="00984631"/>
    <w:rsid w:val="0098791E"/>
    <w:rsid w:val="009B21CD"/>
    <w:rsid w:val="009D1B47"/>
    <w:rsid w:val="009D40C7"/>
    <w:rsid w:val="009F4B74"/>
    <w:rsid w:val="00A07062"/>
    <w:rsid w:val="00A07253"/>
    <w:rsid w:val="00A2090D"/>
    <w:rsid w:val="00A211E5"/>
    <w:rsid w:val="00A2188A"/>
    <w:rsid w:val="00A428B0"/>
    <w:rsid w:val="00A5294F"/>
    <w:rsid w:val="00A70EFE"/>
    <w:rsid w:val="00A931C9"/>
    <w:rsid w:val="00A93683"/>
    <w:rsid w:val="00AB20C8"/>
    <w:rsid w:val="00AB55C6"/>
    <w:rsid w:val="00AD081D"/>
    <w:rsid w:val="00AD2444"/>
    <w:rsid w:val="00AE45AB"/>
    <w:rsid w:val="00AE5279"/>
    <w:rsid w:val="00B06E3F"/>
    <w:rsid w:val="00B12E51"/>
    <w:rsid w:val="00B14D49"/>
    <w:rsid w:val="00B265B5"/>
    <w:rsid w:val="00B5205C"/>
    <w:rsid w:val="00B52851"/>
    <w:rsid w:val="00B53BC7"/>
    <w:rsid w:val="00B566F4"/>
    <w:rsid w:val="00B760C2"/>
    <w:rsid w:val="00B76F24"/>
    <w:rsid w:val="00B82016"/>
    <w:rsid w:val="00B858DB"/>
    <w:rsid w:val="00B96CDE"/>
    <w:rsid w:val="00BB5ED4"/>
    <w:rsid w:val="00BC7B13"/>
    <w:rsid w:val="00BE2865"/>
    <w:rsid w:val="00C75FC9"/>
    <w:rsid w:val="00C95124"/>
    <w:rsid w:val="00C9734D"/>
    <w:rsid w:val="00CA521A"/>
    <w:rsid w:val="00CA7196"/>
    <w:rsid w:val="00CB6F0C"/>
    <w:rsid w:val="00CB7E73"/>
    <w:rsid w:val="00CE029A"/>
    <w:rsid w:val="00CE0C2F"/>
    <w:rsid w:val="00CF1816"/>
    <w:rsid w:val="00CF73D1"/>
    <w:rsid w:val="00D024D3"/>
    <w:rsid w:val="00D12491"/>
    <w:rsid w:val="00D163B9"/>
    <w:rsid w:val="00D22988"/>
    <w:rsid w:val="00D27982"/>
    <w:rsid w:val="00D30FCA"/>
    <w:rsid w:val="00D31DFA"/>
    <w:rsid w:val="00D36506"/>
    <w:rsid w:val="00D527FD"/>
    <w:rsid w:val="00D81D29"/>
    <w:rsid w:val="00D87BC1"/>
    <w:rsid w:val="00D93FC4"/>
    <w:rsid w:val="00DA2667"/>
    <w:rsid w:val="00DA30A1"/>
    <w:rsid w:val="00DA3935"/>
    <w:rsid w:val="00DA474E"/>
    <w:rsid w:val="00DB6703"/>
    <w:rsid w:val="00DE0321"/>
    <w:rsid w:val="00DE243B"/>
    <w:rsid w:val="00DF3D58"/>
    <w:rsid w:val="00DF7442"/>
    <w:rsid w:val="00E0710F"/>
    <w:rsid w:val="00E320C7"/>
    <w:rsid w:val="00E345FC"/>
    <w:rsid w:val="00E51452"/>
    <w:rsid w:val="00E543E1"/>
    <w:rsid w:val="00E61FD2"/>
    <w:rsid w:val="00E67366"/>
    <w:rsid w:val="00E92C66"/>
    <w:rsid w:val="00E9363D"/>
    <w:rsid w:val="00EA3616"/>
    <w:rsid w:val="00EA39A8"/>
    <w:rsid w:val="00EA76FD"/>
    <w:rsid w:val="00ED2628"/>
    <w:rsid w:val="00ED2E71"/>
    <w:rsid w:val="00F51D04"/>
    <w:rsid w:val="00F63B26"/>
    <w:rsid w:val="00F739EB"/>
    <w:rsid w:val="00F94DA8"/>
    <w:rsid w:val="00F94E83"/>
    <w:rsid w:val="00FB136E"/>
    <w:rsid w:val="00FC6CBD"/>
    <w:rsid w:val="00FD2392"/>
    <w:rsid w:val="00FD2573"/>
    <w:rsid w:val="00FD7800"/>
    <w:rsid w:val="00FE2168"/>
    <w:rsid w:val="0268BF8A"/>
    <w:rsid w:val="143416F1"/>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132C3"/>
  <w15:chartTrackingRefBased/>
  <w15:docId w15:val="{D192DC04-9031-4D4E-B49E-320E5C36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D45"/>
    <w:rPr>
      <w:noProof/>
    </w:rPr>
  </w:style>
  <w:style w:type="paragraph" w:styleId="Heading1">
    <w:name w:val="heading 1"/>
    <w:basedOn w:val="BAB"/>
    <w:next w:val="Normal"/>
    <w:link w:val="Heading1Char"/>
    <w:uiPriority w:val="9"/>
    <w:qFormat/>
    <w:rsid w:val="00984631"/>
    <w:pPr>
      <w:outlineLvl w:val="0"/>
    </w:pPr>
  </w:style>
  <w:style w:type="paragraph" w:styleId="Heading2">
    <w:name w:val="heading 2"/>
    <w:basedOn w:val="SUBBAB"/>
    <w:next w:val="Normal"/>
    <w:link w:val="Heading2Char"/>
    <w:uiPriority w:val="9"/>
    <w:unhideWhenUsed/>
    <w:qFormat/>
    <w:rsid w:val="00984631"/>
    <w:pPr>
      <w:numPr>
        <w:ilvl w:val="1"/>
        <w:numId w:val="22"/>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373D"/>
    <w:pPr>
      <w:ind w:left="720"/>
      <w:contextualSpacing/>
    </w:pPr>
  </w:style>
  <w:style w:type="character" w:customStyle="1" w:styleId="fontstyle01">
    <w:name w:val="fontstyle01"/>
    <w:basedOn w:val="DefaultParagraphFont"/>
    <w:rsid w:val="005E5D2E"/>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8D3B18"/>
    <w:rPr>
      <w:rFonts w:ascii="TimesNewRoman" w:hAnsi="TimesNewRoman" w:hint="default"/>
      <w:b w:val="0"/>
      <w:bCs w:val="0"/>
      <w:i/>
      <w:iCs/>
      <w:color w:val="000000"/>
      <w:sz w:val="24"/>
      <w:szCs w:val="24"/>
    </w:rPr>
  </w:style>
  <w:style w:type="character" w:customStyle="1" w:styleId="Heading1Char">
    <w:name w:val="Heading 1 Char"/>
    <w:basedOn w:val="DefaultParagraphFont"/>
    <w:link w:val="Heading1"/>
    <w:uiPriority w:val="9"/>
    <w:rsid w:val="00984631"/>
    <w:rPr>
      <w:rFonts w:ascii="Times New Roman" w:hAnsi="Times New Roman" w:cs="Times New Roman"/>
      <w:b/>
      <w:bCs/>
      <w:noProof/>
      <w:sz w:val="28"/>
      <w:szCs w:val="28"/>
    </w:rPr>
  </w:style>
  <w:style w:type="paragraph" w:styleId="NoSpacing">
    <w:name w:val="No Spacing"/>
    <w:uiPriority w:val="1"/>
    <w:qFormat/>
    <w:rsid w:val="00E320C7"/>
    <w:pPr>
      <w:spacing w:after="0" w:line="240" w:lineRule="auto"/>
    </w:pPr>
    <w:rPr>
      <w:rFonts w:eastAsiaTheme="minorEastAsia"/>
      <w:lang w:val="en-US"/>
    </w:rPr>
  </w:style>
  <w:style w:type="character" w:customStyle="1" w:styleId="Heading2Char">
    <w:name w:val="Heading 2 Char"/>
    <w:basedOn w:val="DefaultParagraphFont"/>
    <w:link w:val="Heading2"/>
    <w:uiPriority w:val="9"/>
    <w:rsid w:val="00984631"/>
    <w:rPr>
      <w:rFonts w:ascii="Times New Roman" w:hAnsi="Times New Roman" w:cs="Times New Roman"/>
      <w:b/>
      <w:noProof/>
      <w:sz w:val="24"/>
      <w:szCs w:val="24"/>
    </w:rPr>
  </w:style>
  <w:style w:type="character" w:customStyle="1" w:styleId="ListParagraphChar">
    <w:name w:val="List Paragraph Char"/>
    <w:link w:val="ListParagraph"/>
    <w:uiPriority w:val="34"/>
    <w:qFormat/>
    <w:locked/>
    <w:rsid w:val="009755A1"/>
  </w:style>
  <w:style w:type="table" w:customStyle="1" w:styleId="TableGrid1">
    <w:name w:val="Table Grid1"/>
    <w:basedOn w:val="TableNormal"/>
    <w:next w:val="TableGrid"/>
    <w:uiPriority w:val="59"/>
    <w:rsid w:val="00B76F2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6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76F2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B76F24"/>
    <w:rPr>
      <w:rFonts w:ascii="Times New Roman" w:eastAsia="Times New Roman" w:hAnsi="Times New Roman" w:cs="Times New Roman"/>
      <w:sz w:val="24"/>
      <w:szCs w:val="24"/>
    </w:rPr>
  </w:style>
  <w:style w:type="paragraph" w:customStyle="1" w:styleId="StyleHeading118pt">
    <w:name w:val="Style Heading 1 + 18 pt"/>
    <w:basedOn w:val="Heading1"/>
    <w:rsid w:val="007C4A8D"/>
    <w:pPr>
      <w:numPr>
        <w:numId w:val="4"/>
      </w:numPr>
      <w:spacing w:line="240" w:lineRule="auto"/>
    </w:pPr>
    <w:rPr>
      <w:rFonts w:eastAsia="Times New Roman"/>
      <w:sz w:val="36"/>
      <w:szCs w:val="36"/>
      <w:lang w:val="en-GB"/>
    </w:rPr>
  </w:style>
  <w:style w:type="character" w:styleId="Hyperlink">
    <w:name w:val="Hyperlink"/>
    <w:basedOn w:val="DefaultParagraphFont"/>
    <w:uiPriority w:val="99"/>
    <w:unhideWhenUsed/>
    <w:rsid w:val="007C4A8D"/>
    <w:rPr>
      <w:color w:val="0563C1" w:themeColor="hyperlink"/>
      <w:u w:val="single"/>
    </w:rPr>
  </w:style>
  <w:style w:type="paragraph" w:styleId="Footer">
    <w:name w:val="footer"/>
    <w:basedOn w:val="Normal"/>
    <w:link w:val="FooterChar"/>
    <w:uiPriority w:val="99"/>
    <w:unhideWhenUsed/>
    <w:rsid w:val="007C4A8D"/>
    <w:pPr>
      <w:tabs>
        <w:tab w:val="center" w:pos="4680"/>
        <w:tab w:val="right" w:pos="9360"/>
      </w:tabs>
      <w:spacing w:after="0" w:line="240" w:lineRule="auto"/>
    </w:pPr>
    <w:rPr>
      <w:rFonts w:eastAsia="MS Mincho"/>
      <w:lang w:val="en-US"/>
    </w:rPr>
  </w:style>
  <w:style w:type="character" w:customStyle="1" w:styleId="FooterChar">
    <w:name w:val="Footer Char"/>
    <w:basedOn w:val="DefaultParagraphFont"/>
    <w:link w:val="Footer"/>
    <w:uiPriority w:val="99"/>
    <w:rsid w:val="007C4A8D"/>
    <w:rPr>
      <w:rFonts w:eastAsia="MS Mincho"/>
      <w:lang w:val="en-US"/>
    </w:rPr>
  </w:style>
  <w:style w:type="paragraph" w:styleId="Header">
    <w:name w:val="header"/>
    <w:basedOn w:val="Normal"/>
    <w:link w:val="HeaderChar"/>
    <w:uiPriority w:val="99"/>
    <w:unhideWhenUsed/>
    <w:rsid w:val="00E54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3E1"/>
  </w:style>
  <w:style w:type="character" w:styleId="PageNumber">
    <w:name w:val="page number"/>
    <w:basedOn w:val="DefaultParagraphFont"/>
    <w:uiPriority w:val="99"/>
    <w:semiHidden/>
    <w:unhideWhenUsed/>
    <w:rsid w:val="00E543E1"/>
  </w:style>
  <w:style w:type="character" w:styleId="CommentReference">
    <w:name w:val="annotation reference"/>
    <w:basedOn w:val="DefaultParagraphFont"/>
    <w:uiPriority w:val="99"/>
    <w:semiHidden/>
    <w:unhideWhenUsed/>
    <w:rsid w:val="001A4E09"/>
    <w:rPr>
      <w:sz w:val="16"/>
      <w:szCs w:val="16"/>
    </w:rPr>
  </w:style>
  <w:style w:type="paragraph" w:styleId="CommentText">
    <w:name w:val="annotation text"/>
    <w:basedOn w:val="Normal"/>
    <w:link w:val="CommentTextChar"/>
    <w:uiPriority w:val="99"/>
    <w:semiHidden/>
    <w:unhideWhenUsed/>
    <w:rsid w:val="001A4E09"/>
    <w:pPr>
      <w:spacing w:line="240" w:lineRule="auto"/>
    </w:pPr>
    <w:rPr>
      <w:sz w:val="20"/>
      <w:szCs w:val="20"/>
    </w:rPr>
  </w:style>
  <w:style w:type="character" w:customStyle="1" w:styleId="CommentTextChar">
    <w:name w:val="Comment Text Char"/>
    <w:basedOn w:val="DefaultParagraphFont"/>
    <w:link w:val="CommentText"/>
    <w:uiPriority w:val="99"/>
    <w:semiHidden/>
    <w:rsid w:val="001A4E09"/>
    <w:rPr>
      <w:sz w:val="20"/>
      <w:szCs w:val="20"/>
    </w:rPr>
  </w:style>
  <w:style w:type="paragraph" w:styleId="CommentSubject">
    <w:name w:val="annotation subject"/>
    <w:basedOn w:val="CommentText"/>
    <w:next w:val="CommentText"/>
    <w:link w:val="CommentSubjectChar"/>
    <w:uiPriority w:val="99"/>
    <w:semiHidden/>
    <w:unhideWhenUsed/>
    <w:rsid w:val="001A4E09"/>
    <w:rPr>
      <w:b/>
      <w:bCs/>
    </w:rPr>
  </w:style>
  <w:style w:type="character" w:customStyle="1" w:styleId="CommentSubjectChar">
    <w:name w:val="Comment Subject Char"/>
    <w:basedOn w:val="CommentTextChar"/>
    <w:link w:val="CommentSubject"/>
    <w:uiPriority w:val="99"/>
    <w:semiHidden/>
    <w:rsid w:val="001A4E09"/>
    <w:rPr>
      <w:b/>
      <w:bCs/>
      <w:sz w:val="20"/>
      <w:szCs w:val="20"/>
    </w:rPr>
  </w:style>
  <w:style w:type="character" w:styleId="FollowedHyperlink">
    <w:name w:val="FollowedHyperlink"/>
    <w:basedOn w:val="DefaultParagraphFont"/>
    <w:uiPriority w:val="99"/>
    <w:semiHidden/>
    <w:unhideWhenUsed/>
    <w:rsid w:val="00D30FCA"/>
    <w:rPr>
      <w:color w:val="954F72" w:themeColor="followedHyperlink"/>
      <w:u w:val="single"/>
    </w:rPr>
  </w:style>
  <w:style w:type="character" w:styleId="PlaceholderText">
    <w:name w:val="Placeholder Text"/>
    <w:basedOn w:val="DefaultParagraphFont"/>
    <w:uiPriority w:val="99"/>
    <w:semiHidden/>
    <w:rsid w:val="00B12E51"/>
    <w:rPr>
      <w:color w:val="808080"/>
    </w:rPr>
  </w:style>
  <w:style w:type="paragraph" w:customStyle="1" w:styleId="BAB">
    <w:name w:val="BAB"/>
    <w:basedOn w:val="Normal"/>
    <w:link w:val="BABChar"/>
    <w:rsid w:val="00457AD4"/>
    <w:pPr>
      <w:spacing w:after="0" w:line="360" w:lineRule="auto"/>
      <w:jc w:val="center"/>
    </w:pPr>
    <w:rPr>
      <w:rFonts w:ascii="Times New Roman" w:hAnsi="Times New Roman" w:cs="Times New Roman"/>
      <w:b/>
      <w:bCs/>
      <w:sz w:val="28"/>
      <w:szCs w:val="28"/>
    </w:rPr>
  </w:style>
  <w:style w:type="paragraph" w:customStyle="1" w:styleId="SUBBAB">
    <w:name w:val="SUBBAB"/>
    <w:basedOn w:val="Normal"/>
    <w:link w:val="SUBBABChar"/>
    <w:rsid w:val="00457AD4"/>
    <w:pPr>
      <w:tabs>
        <w:tab w:val="left" w:pos="720"/>
        <w:tab w:val="left" w:pos="1080"/>
        <w:tab w:val="right" w:pos="9072"/>
      </w:tabs>
      <w:snapToGrid w:val="0"/>
      <w:spacing w:after="0" w:line="360" w:lineRule="auto"/>
      <w:jc w:val="both"/>
    </w:pPr>
    <w:rPr>
      <w:rFonts w:ascii="Times New Roman" w:hAnsi="Times New Roman" w:cs="Times New Roman"/>
      <w:b/>
      <w:sz w:val="24"/>
      <w:szCs w:val="24"/>
    </w:rPr>
  </w:style>
  <w:style w:type="character" w:customStyle="1" w:styleId="BABChar">
    <w:name w:val="BAB Char"/>
    <w:basedOn w:val="DefaultParagraphFont"/>
    <w:link w:val="BAB"/>
    <w:rsid w:val="00457AD4"/>
    <w:rPr>
      <w:rFonts w:ascii="Times New Roman" w:hAnsi="Times New Roman" w:cs="Times New Roman"/>
      <w:b/>
      <w:bCs/>
      <w:noProof/>
      <w:sz w:val="28"/>
      <w:szCs w:val="28"/>
    </w:rPr>
  </w:style>
  <w:style w:type="paragraph" w:customStyle="1" w:styleId="SUBSUBBAB">
    <w:name w:val="SUBSUBBAB"/>
    <w:basedOn w:val="ListParagraph"/>
    <w:link w:val="SUBSUBBABChar"/>
    <w:rsid w:val="00457AD4"/>
    <w:pPr>
      <w:numPr>
        <w:ilvl w:val="2"/>
        <w:numId w:val="9"/>
      </w:numPr>
      <w:spacing w:after="0" w:line="360" w:lineRule="auto"/>
      <w:ind w:left="709" w:hanging="709"/>
      <w:jc w:val="both"/>
    </w:pPr>
    <w:rPr>
      <w:rFonts w:ascii="Times New Roman" w:hAnsi="Times New Roman" w:cs="Times New Roman"/>
      <w:b/>
      <w:sz w:val="24"/>
      <w:szCs w:val="24"/>
      <w:lang w:val="id-ID"/>
    </w:rPr>
  </w:style>
  <w:style w:type="character" w:customStyle="1" w:styleId="SUBBABChar">
    <w:name w:val="SUBBAB Char"/>
    <w:basedOn w:val="DefaultParagraphFont"/>
    <w:link w:val="SUBBAB"/>
    <w:rsid w:val="00457AD4"/>
    <w:rPr>
      <w:rFonts w:ascii="Times New Roman" w:hAnsi="Times New Roman" w:cs="Times New Roman"/>
      <w:b/>
      <w:noProof/>
      <w:sz w:val="24"/>
      <w:szCs w:val="24"/>
    </w:rPr>
  </w:style>
  <w:style w:type="character" w:customStyle="1" w:styleId="SUBSUBBABChar">
    <w:name w:val="SUBSUBBAB Char"/>
    <w:basedOn w:val="ListParagraphChar"/>
    <w:link w:val="SUBSUBBAB"/>
    <w:rsid w:val="00457AD4"/>
    <w:rPr>
      <w:rFonts w:ascii="Times New Roman" w:hAnsi="Times New Roman" w:cs="Times New Roman"/>
      <w:b/>
      <w:noProof/>
      <w:sz w:val="24"/>
      <w:szCs w:val="24"/>
      <w:lang w:val="id-ID"/>
    </w:rPr>
  </w:style>
  <w:style w:type="paragraph" w:styleId="TOCHeading">
    <w:name w:val="TOC Heading"/>
    <w:basedOn w:val="Heading1"/>
    <w:next w:val="Normal"/>
    <w:uiPriority w:val="39"/>
    <w:unhideWhenUsed/>
    <w:qFormat/>
    <w:rsid w:val="001F5F7E"/>
    <w:pPr>
      <w:keepNext/>
      <w:keepLines/>
      <w:spacing w:before="240" w:line="259" w:lineRule="auto"/>
      <w:jc w:val="left"/>
      <w:outlineLvl w:val="9"/>
    </w:pPr>
    <w:rPr>
      <w:rFonts w:asciiTheme="majorHAnsi" w:eastAsiaTheme="majorEastAsia" w:hAnsiTheme="majorHAnsi" w:cstheme="majorBidi"/>
      <w:b w:val="0"/>
      <w:bCs w:val="0"/>
      <w:noProof w:val="0"/>
      <w:color w:val="2F5496" w:themeColor="accent1" w:themeShade="BF"/>
      <w:sz w:val="32"/>
      <w:szCs w:val="32"/>
      <w:lang w:val="en-US"/>
    </w:rPr>
  </w:style>
  <w:style w:type="paragraph" w:styleId="TOC2">
    <w:name w:val="toc 2"/>
    <w:basedOn w:val="Normal"/>
    <w:next w:val="Normal"/>
    <w:autoRedefine/>
    <w:uiPriority w:val="39"/>
    <w:unhideWhenUsed/>
    <w:rsid w:val="001F5F7E"/>
    <w:pPr>
      <w:spacing w:after="100"/>
      <w:ind w:left="220"/>
    </w:pPr>
    <w:rPr>
      <w:rFonts w:eastAsiaTheme="minorEastAsia" w:cs="Times New Roman"/>
      <w:noProof w:val="0"/>
      <w:lang w:val="en-US"/>
    </w:rPr>
  </w:style>
  <w:style w:type="paragraph" w:styleId="TOC1">
    <w:name w:val="toc 1"/>
    <w:basedOn w:val="Normal"/>
    <w:next w:val="Normal"/>
    <w:autoRedefine/>
    <w:uiPriority w:val="39"/>
    <w:unhideWhenUsed/>
    <w:rsid w:val="001F5F7E"/>
    <w:pPr>
      <w:spacing w:after="100"/>
    </w:pPr>
    <w:rPr>
      <w:rFonts w:eastAsiaTheme="minorEastAsia" w:cs="Times New Roman"/>
      <w:noProof w:val="0"/>
      <w:lang w:val="en-US"/>
    </w:rPr>
  </w:style>
  <w:style w:type="paragraph" w:styleId="TOC3">
    <w:name w:val="toc 3"/>
    <w:basedOn w:val="Normal"/>
    <w:next w:val="Normal"/>
    <w:autoRedefine/>
    <w:uiPriority w:val="39"/>
    <w:unhideWhenUsed/>
    <w:rsid w:val="001F5F7E"/>
    <w:pPr>
      <w:spacing w:after="100"/>
      <w:ind w:left="440"/>
    </w:pPr>
    <w:rPr>
      <w:rFonts w:eastAsiaTheme="minorEastAsia" w:cs="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452">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7">
          <w:marLeft w:val="480"/>
          <w:marRight w:val="0"/>
          <w:marTop w:val="0"/>
          <w:marBottom w:val="0"/>
          <w:divBdr>
            <w:top w:val="none" w:sz="0" w:space="0" w:color="auto"/>
            <w:left w:val="none" w:sz="0" w:space="0" w:color="auto"/>
            <w:bottom w:val="none" w:sz="0" w:space="0" w:color="auto"/>
            <w:right w:val="none" w:sz="0" w:space="0" w:color="auto"/>
          </w:divBdr>
        </w:div>
        <w:div w:id="104232695">
          <w:marLeft w:val="480"/>
          <w:marRight w:val="0"/>
          <w:marTop w:val="0"/>
          <w:marBottom w:val="0"/>
          <w:divBdr>
            <w:top w:val="none" w:sz="0" w:space="0" w:color="auto"/>
            <w:left w:val="none" w:sz="0" w:space="0" w:color="auto"/>
            <w:bottom w:val="none" w:sz="0" w:space="0" w:color="auto"/>
            <w:right w:val="none" w:sz="0" w:space="0" w:color="auto"/>
          </w:divBdr>
        </w:div>
        <w:div w:id="63720316">
          <w:marLeft w:val="480"/>
          <w:marRight w:val="0"/>
          <w:marTop w:val="0"/>
          <w:marBottom w:val="0"/>
          <w:divBdr>
            <w:top w:val="none" w:sz="0" w:space="0" w:color="auto"/>
            <w:left w:val="none" w:sz="0" w:space="0" w:color="auto"/>
            <w:bottom w:val="none" w:sz="0" w:space="0" w:color="auto"/>
            <w:right w:val="none" w:sz="0" w:space="0" w:color="auto"/>
          </w:divBdr>
        </w:div>
        <w:div w:id="2118745895">
          <w:marLeft w:val="480"/>
          <w:marRight w:val="0"/>
          <w:marTop w:val="0"/>
          <w:marBottom w:val="0"/>
          <w:divBdr>
            <w:top w:val="none" w:sz="0" w:space="0" w:color="auto"/>
            <w:left w:val="none" w:sz="0" w:space="0" w:color="auto"/>
            <w:bottom w:val="none" w:sz="0" w:space="0" w:color="auto"/>
            <w:right w:val="none" w:sz="0" w:space="0" w:color="auto"/>
          </w:divBdr>
        </w:div>
        <w:div w:id="383942295">
          <w:marLeft w:val="480"/>
          <w:marRight w:val="0"/>
          <w:marTop w:val="0"/>
          <w:marBottom w:val="0"/>
          <w:divBdr>
            <w:top w:val="none" w:sz="0" w:space="0" w:color="auto"/>
            <w:left w:val="none" w:sz="0" w:space="0" w:color="auto"/>
            <w:bottom w:val="none" w:sz="0" w:space="0" w:color="auto"/>
            <w:right w:val="none" w:sz="0" w:space="0" w:color="auto"/>
          </w:divBdr>
        </w:div>
        <w:div w:id="424109990">
          <w:marLeft w:val="480"/>
          <w:marRight w:val="0"/>
          <w:marTop w:val="0"/>
          <w:marBottom w:val="0"/>
          <w:divBdr>
            <w:top w:val="none" w:sz="0" w:space="0" w:color="auto"/>
            <w:left w:val="none" w:sz="0" w:space="0" w:color="auto"/>
            <w:bottom w:val="none" w:sz="0" w:space="0" w:color="auto"/>
            <w:right w:val="none" w:sz="0" w:space="0" w:color="auto"/>
          </w:divBdr>
        </w:div>
        <w:div w:id="1695879988">
          <w:marLeft w:val="480"/>
          <w:marRight w:val="0"/>
          <w:marTop w:val="0"/>
          <w:marBottom w:val="0"/>
          <w:divBdr>
            <w:top w:val="none" w:sz="0" w:space="0" w:color="auto"/>
            <w:left w:val="none" w:sz="0" w:space="0" w:color="auto"/>
            <w:bottom w:val="none" w:sz="0" w:space="0" w:color="auto"/>
            <w:right w:val="none" w:sz="0" w:space="0" w:color="auto"/>
          </w:divBdr>
        </w:div>
        <w:div w:id="907346223">
          <w:marLeft w:val="480"/>
          <w:marRight w:val="0"/>
          <w:marTop w:val="0"/>
          <w:marBottom w:val="0"/>
          <w:divBdr>
            <w:top w:val="none" w:sz="0" w:space="0" w:color="auto"/>
            <w:left w:val="none" w:sz="0" w:space="0" w:color="auto"/>
            <w:bottom w:val="none" w:sz="0" w:space="0" w:color="auto"/>
            <w:right w:val="none" w:sz="0" w:space="0" w:color="auto"/>
          </w:divBdr>
        </w:div>
      </w:divsChild>
    </w:div>
    <w:div w:id="45840981">
      <w:bodyDiv w:val="1"/>
      <w:marLeft w:val="0"/>
      <w:marRight w:val="0"/>
      <w:marTop w:val="0"/>
      <w:marBottom w:val="0"/>
      <w:divBdr>
        <w:top w:val="none" w:sz="0" w:space="0" w:color="auto"/>
        <w:left w:val="none" w:sz="0" w:space="0" w:color="auto"/>
        <w:bottom w:val="none" w:sz="0" w:space="0" w:color="auto"/>
        <w:right w:val="none" w:sz="0" w:space="0" w:color="auto"/>
      </w:divBdr>
    </w:div>
    <w:div w:id="69934632">
      <w:bodyDiv w:val="1"/>
      <w:marLeft w:val="0"/>
      <w:marRight w:val="0"/>
      <w:marTop w:val="0"/>
      <w:marBottom w:val="0"/>
      <w:divBdr>
        <w:top w:val="none" w:sz="0" w:space="0" w:color="auto"/>
        <w:left w:val="none" w:sz="0" w:space="0" w:color="auto"/>
        <w:bottom w:val="none" w:sz="0" w:space="0" w:color="auto"/>
        <w:right w:val="none" w:sz="0" w:space="0" w:color="auto"/>
      </w:divBdr>
    </w:div>
    <w:div w:id="184831538">
      <w:bodyDiv w:val="1"/>
      <w:marLeft w:val="0"/>
      <w:marRight w:val="0"/>
      <w:marTop w:val="0"/>
      <w:marBottom w:val="0"/>
      <w:divBdr>
        <w:top w:val="none" w:sz="0" w:space="0" w:color="auto"/>
        <w:left w:val="none" w:sz="0" w:space="0" w:color="auto"/>
        <w:bottom w:val="none" w:sz="0" w:space="0" w:color="auto"/>
        <w:right w:val="none" w:sz="0" w:space="0" w:color="auto"/>
      </w:divBdr>
    </w:div>
    <w:div w:id="488637952">
      <w:bodyDiv w:val="1"/>
      <w:marLeft w:val="0"/>
      <w:marRight w:val="0"/>
      <w:marTop w:val="0"/>
      <w:marBottom w:val="0"/>
      <w:divBdr>
        <w:top w:val="none" w:sz="0" w:space="0" w:color="auto"/>
        <w:left w:val="none" w:sz="0" w:space="0" w:color="auto"/>
        <w:bottom w:val="none" w:sz="0" w:space="0" w:color="auto"/>
        <w:right w:val="none" w:sz="0" w:space="0" w:color="auto"/>
      </w:divBdr>
    </w:div>
    <w:div w:id="497308678">
      <w:bodyDiv w:val="1"/>
      <w:marLeft w:val="0"/>
      <w:marRight w:val="0"/>
      <w:marTop w:val="0"/>
      <w:marBottom w:val="0"/>
      <w:divBdr>
        <w:top w:val="none" w:sz="0" w:space="0" w:color="auto"/>
        <w:left w:val="none" w:sz="0" w:space="0" w:color="auto"/>
        <w:bottom w:val="none" w:sz="0" w:space="0" w:color="auto"/>
        <w:right w:val="none" w:sz="0" w:space="0" w:color="auto"/>
      </w:divBdr>
    </w:div>
    <w:div w:id="666445666">
      <w:bodyDiv w:val="1"/>
      <w:marLeft w:val="0"/>
      <w:marRight w:val="0"/>
      <w:marTop w:val="0"/>
      <w:marBottom w:val="0"/>
      <w:divBdr>
        <w:top w:val="none" w:sz="0" w:space="0" w:color="auto"/>
        <w:left w:val="none" w:sz="0" w:space="0" w:color="auto"/>
        <w:bottom w:val="none" w:sz="0" w:space="0" w:color="auto"/>
        <w:right w:val="none" w:sz="0" w:space="0" w:color="auto"/>
      </w:divBdr>
      <w:divsChild>
        <w:div w:id="772438973">
          <w:marLeft w:val="480"/>
          <w:marRight w:val="0"/>
          <w:marTop w:val="0"/>
          <w:marBottom w:val="0"/>
          <w:divBdr>
            <w:top w:val="none" w:sz="0" w:space="0" w:color="auto"/>
            <w:left w:val="none" w:sz="0" w:space="0" w:color="auto"/>
            <w:bottom w:val="none" w:sz="0" w:space="0" w:color="auto"/>
            <w:right w:val="none" w:sz="0" w:space="0" w:color="auto"/>
          </w:divBdr>
        </w:div>
        <w:div w:id="479537045">
          <w:marLeft w:val="480"/>
          <w:marRight w:val="0"/>
          <w:marTop w:val="0"/>
          <w:marBottom w:val="0"/>
          <w:divBdr>
            <w:top w:val="none" w:sz="0" w:space="0" w:color="auto"/>
            <w:left w:val="none" w:sz="0" w:space="0" w:color="auto"/>
            <w:bottom w:val="none" w:sz="0" w:space="0" w:color="auto"/>
            <w:right w:val="none" w:sz="0" w:space="0" w:color="auto"/>
          </w:divBdr>
        </w:div>
        <w:div w:id="286737276">
          <w:marLeft w:val="480"/>
          <w:marRight w:val="0"/>
          <w:marTop w:val="0"/>
          <w:marBottom w:val="0"/>
          <w:divBdr>
            <w:top w:val="none" w:sz="0" w:space="0" w:color="auto"/>
            <w:left w:val="none" w:sz="0" w:space="0" w:color="auto"/>
            <w:bottom w:val="none" w:sz="0" w:space="0" w:color="auto"/>
            <w:right w:val="none" w:sz="0" w:space="0" w:color="auto"/>
          </w:divBdr>
        </w:div>
        <w:div w:id="421876234">
          <w:marLeft w:val="480"/>
          <w:marRight w:val="0"/>
          <w:marTop w:val="0"/>
          <w:marBottom w:val="0"/>
          <w:divBdr>
            <w:top w:val="none" w:sz="0" w:space="0" w:color="auto"/>
            <w:left w:val="none" w:sz="0" w:space="0" w:color="auto"/>
            <w:bottom w:val="none" w:sz="0" w:space="0" w:color="auto"/>
            <w:right w:val="none" w:sz="0" w:space="0" w:color="auto"/>
          </w:divBdr>
        </w:div>
        <w:div w:id="1769621930">
          <w:marLeft w:val="480"/>
          <w:marRight w:val="0"/>
          <w:marTop w:val="0"/>
          <w:marBottom w:val="0"/>
          <w:divBdr>
            <w:top w:val="none" w:sz="0" w:space="0" w:color="auto"/>
            <w:left w:val="none" w:sz="0" w:space="0" w:color="auto"/>
            <w:bottom w:val="none" w:sz="0" w:space="0" w:color="auto"/>
            <w:right w:val="none" w:sz="0" w:space="0" w:color="auto"/>
          </w:divBdr>
        </w:div>
        <w:div w:id="596446387">
          <w:marLeft w:val="480"/>
          <w:marRight w:val="0"/>
          <w:marTop w:val="0"/>
          <w:marBottom w:val="0"/>
          <w:divBdr>
            <w:top w:val="none" w:sz="0" w:space="0" w:color="auto"/>
            <w:left w:val="none" w:sz="0" w:space="0" w:color="auto"/>
            <w:bottom w:val="none" w:sz="0" w:space="0" w:color="auto"/>
            <w:right w:val="none" w:sz="0" w:space="0" w:color="auto"/>
          </w:divBdr>
        </w:div>
        <w:div w:id="1218055600">
          <w:marLeft w:val="480"/>
          <w:marRight w:val="0"/>
          <w:marTop w:val="0"/>
          <w:marBottom w:val="0"/>
          <w:divBdr>
            <w:top w:val="none" w:sz="0" w:space="0" w:color="auto"/>
            <w:left w:val="none" w:sz="0" w:space="0" w:color="auto"/>
            <w:bottom w:val="none" w:sz="0" w:space="0" w:color="auto"/>
            <w:right w:val="none" w:sz="0" w:space="0" w:color="auto"/>
          </w:divBdr>
        </w:div>
        <w:div w:id="520513174">
          <w:marLeft w:val="480"/>
          <w:marRight w:val="0"/>
          <w:marTop w:val="0"/>
          <w:marBottom w:val="0"/>
          <w:divBdr>
            <w:top w:val="none" w:sz="0" w:space="0" w:color="auto"/>
            <w:left w:val="none" w:sz="0" w:space="0" w:color="auto"/>
            <w:bottom w:val="none" w:sz="0" w:space="0" w:color="auto"/>
            <w:right w:val="none" w:sz="0" w:space="0" w:color="auto"/>
          </w:divBdr>
        </w:div>
      </w:divsChild>
    </w:div>
    <w:div w:id="859852606">
      <w:bodyDiv w:val="1"/>
      <w:marLeft w:val="0"/>
      <w:marRight w:val="0"/>
      <w:marTop w:val="0"/>
      <w:marBottom w:val="0"/>
      <w:divBdr>
        <w:top w:val="none" w:sz="0" w:space="0" w:color="auto"/>
        <w:left w:val="none" w:sz="0" w:space="0" w:color="auto"/>
        <w:bottom w:val="none" w:sz="0" w:space="0" w:color="auto"/>
        <w:right w:val="none" w:sz="0" w:space="0" w:color="auto"/>
      </w:divBdr>
    </w:div>
    <w:div w:id="1029992133">
      <w:bodyDiv w:val="1"/>
      <w:marLeft w:val="0"/>
      <w:marRight w:val="0"/>
      <w:marTop w:val="0"/>
      <w:marBottom w:val="0"/>
      <w:divBdr>
        <w:top w:val="none" w:sz="0" w:space="0" w:color="auto"/>
        <w:left w:val="none" w:sz="0" w:space="0" w:color="auto"/>
        <w:bottom w:val="none" w:sz="0" w:space="0" w:color="auto"/>
        <w:right w:val="none" w:sz="0" w:space="0" w:color="auto"/>
      </w:divBdr>
    </w:div>
    <w:div w:id="1721125073">
      <w:bodyDiv w:val="1"/>
      <w:marLeft w:val="0"/>
      <w:marRight w:val="0"/>
      <w:marTop w:val="0"/>
      <w:marBottom w:val="0"/>
      <w:divBdr>
        <w:top w:val="none" w:sz="0" w:space="0" w:color="auto"/>
        <w:left w:val="none" w:sz="0" w:space="0" w:color="auto"/>
        <w:bottom w:val="none" w:sz="0" w:space="0" w:color="auto"/>
        <w:right w:val="none" w:sz="0" w:space="0" w:color="auto"/>
      </w:divBdr>
      <w:divsChild>
        <w:div w:id="1651901426">
          <w:marLeft w:val="480"/>
          <w:marRight w:val="0"/>
          <w:marTop w:val="0"/>
          <w:marBottom w:val="0"/>
          <w:divBdr>
            <w:top w:val="none" w:sz="0" w:space="0" w:color="auto"/>
            <w:left w:val="none" w:sz="0" w:space="0" w:color="auto"/>
            <w:bottom w:val="none" w:sz="0" w:space="0" w:color="auto"/>
            <w:right w:val="none" w:sz="0" w:space="0" w:color="auto"/>
          </w:divBdr>
        </w:div>
        <w:div w:id="1988196900">
          <w:marLeft w:val="480"/>
          <w:marRight w:val="0"/>
          <w:marTop w:val="0"/>
          <w:marBottom w:val="0"/>
          <w:divBdr>
            <w:top w:val="none" w:sz="0" w:space="0" w:color="auto"/>
            <w:left w:val="none" w:sz="0" w:space="0" w:color="auto"/>
            <w:bottom w:val="none" w:sz="0" w:space="0" w:color="auto"/>
            <w:right w:val="none" w:sz="0" w:space="0" w:color="auto"/>
          </w:divBdr>
        </w:div>
        <w:div w:id="1416903743">
          <w:marLeft w:val="480"/>
          <w:marRight w:val="0"/>
          <w:marTop w:val="0"/>
          <w:marBottom w:val="0"/>
          <w:divBdr>
            <w:top w:val="none" w:sz="0" w:space="0" w:color="auto"/>
            <w:left w:val="none" w:sz="0" w:space="0" w:color="auto"/>
            <w:bottom w:val="none" w:sz="0" w:space="0" w:color="auto"/>
            <w:right w:val="none" w:sz="0" w:space="0" w:color="auto"/>
          </w:divBdr>
        </w:div>
        <w:div w:id="1629122920">
          <w:marLeft w:val="480"/>
          <w:marRight w:val="0"/>
          <w:marTop w:val="0"/>
          <w:marBottom w:val="0"/>
          <w:divBdr>
            <w:top w:val="none" w:sz="0" w:space="0" w:color="auto"/>
            <w:left w:val="none" w:sz="0" w:space="0" w:color="auto"/>
            <w:bottom w:val="none" w:sz="0" w:space="0" w:color="auto"/>
            <w:right w:val="none" w:sz="0" w:space="0" w:color="auto"/>
          </w:divBdr>
        </w:div>
        <w:div w:id="1338078669">
          <w:marLeft w:val="480"/>
          <w:marRight w:val="0"/>
          <w:marTop w:val="0"/>
          <w:marBottom w:val="0"/>
          <w:divBdr>
            <w:top w:val="none" w:sz="0" w:space="0" w:color="auto"/>
            <w:left w:val="none" w:sz="0" w:space="0" w:color="auto"/>
            <w:bottom w:val="none" w:sz="0" w:space="0" w:color="auto"/>
            <w:right w:val="none" w:sz="0" w:space="0" w:color="auto"/>
          </w:divBdr>
        </w:div>
        <w:div w:id="1539513618">
          <w:marLeft w:val="480"/>
          <w:marRight w:val="0"/>
          <w:marTop w:val="0"/>
          <w:marBottom w:val="0"/>
          <w:divBdr>
            <w:top w:val="none" w:sz="0" w:space="0" w:color="auto"/>
            <w:left w:val="none" w:sz="0" w:space="0" w:color="auto"/>
            <w:bottom w:val="none" w:sz="0" w:space="0" w:color="auto"/>
            <w:right w:val="none" w:sz="0" w:space="0" w:color="auto"/>
          </w:divBdr>
        </w:div>
        <w:div w:id="1035428038">
          <w:marLeft w:val="480"/>
          <w:marRight w:val="0"/>
          <w:marTop w:val="0"/>
          <w:marBottom w:val="0"/>
          <w:divBdr>
            <w:top w:val="none" w:sz="0" w:space="0" w:color="auto"/>
            <w:left w:val="none" w:sz="0" w:space="0" w:color="auto"/>
            <w:bottom w:val="none" w:sz="0" w:space="0" w:color="auto"/>
            <w:right w:val="none" w:sz="0" w:space="0" w:color="auto"/>
          </w:divBdr>
        </w:div>
        <w:div w:id="1108038191">
          <w:marLeft w:val="480"/>
          <w:marRight w:val="0"/>
          <w:marTop w:val="0"/>
          <w:marBottom w:val="0"/>
          <w:divBdr>
            <w:top w:val="none" w:sz="0" w:space="0" w:color="auto"/>
            <w:left w:val="none" w:sz="0" w:space="0" w:color="auto"/>
            <w:bottom w:val="none" w:sz="0" w:space="0" w:color="auto"/>
            <w:right w:val="none" w:sz="0" w:space="0" w:color="auto"/>
          </w:divBdr>
        </w:div>
      </w:divsChild>
    </w:div>
    <w:div w:id="1724866888">
      <w:bodyDiv w:val="1"/>
      <w:marLeft w:val="0"/>
      <w:marRight w:val="0"/>
      <w:marTop w:val="0"/>
      <w:marBottom w:val="0"/>
      <w:divBdr>
        <w:top w:val="none" w:sz="0" w:space="0" w:color="auto"/>
        <w:left w:val="none" w:sz="0" w:space="0" w:color="auto"/>
        <w:bottom w:val="none" w:sz="0" w:space="0" w:color="auto"/>
        <w:right w:val="none" w:sz="0" w:space="0" w:color="auto"/>
      </w:divBdr>
    </w:div>
    <w:div w:id="1786608553">
      <w:bodyDiv w:val="1"/>
      <w:marLeft w:val="0"/>
      <w:marRight w:val="0"/>
      <w:marTop w:val="0"/>
      <w:marBottom w:val="0"/>
      <w:divBdr>
        <w:top w:val="none" w:sz="0" w:space="0" w:color="auto"/>
        <w:left w:val="none" w:sz="0" w:space="0" w:color="auto"/>
        <w:bottom w:val="none" w:sz="0" w:space="0" w:color="auto"/>
        <w:right w:val="none" w:sz="0" w:space="0" w:color="auto"/>
      </w:divBdr>
    </w:div>
    <w:div w:id="1828208538">
      <w:bodyDiv w:val="1"/>
      <w:marLeft w:val="0"/>
      <w:marRight w:val="0"/>
      <w:marTop w:val="0"/>
      <w:marBottom w:val="0"/>
      <w:divBdr>
        <w:top w:val="none" w:sz="0" w:space="0" w:color="auto"/>
        <w:left w:val="none" w:sz="0" w:space="0" w:color="auto"/>
        <w:bottom w:val="none" w:sz="0" w:space="0" w:color="auto"/>
        <w:right w:val="none" w:sz="0" w:space="0" w:color="auto"/>
      </w:divBdr>
    </w:div>
    <w:div w:id="1862739458">
      <w:bodyDiv w:val="1"/>
      <w:marLeft w:val="0"/>
      <w:marRight w:val="0"/>
      <w:marTop w:val="0"/>
      <w:marBottom w:val="0"/>
      <w:divBdr>
        <w:top w:val="none" w:sz="0" w:space="0" w:color="auto"/>
        <w:left w:val="none" w:sz="0" w:space="0" w:color="auto"/>
        <w:bottom w:val="none" w:sz="0" w:space="0" w:color="auto"/>
        <w:right w:val="none" w:sz="0" w:space="0" w:color="auto"/>
      </w:divBdr>
      <w:divsChild>
        <w:div w:id="1544902045">
          <w:marLeft w:val="480"/>
          <w:marRight w:val="0"/>
          <w:marTop w:val="0"/>
          <w:marBottom w:val="0"/>
          <w:divBdr>
            <w:top w:val="none" w:sz="0" w:space="0" w:color="auto"/>
            <w:left w:val="none" w:sz="0" w:space="0" w:color="auto"/>
            <w:bottom w:val="none" w:sz="0" w:space="0" w:color="auto"/>
            <w:right w:val="none" w:sz="0" w:space="0" w:color="auto"/>
          </w:divBdr>
        </w:div>
        <w:div w:id="2000379897">
          <w:marLeft w:val="480"/>
          <w:marRight w:val="0"/>
          <w:marTop w:val="0"/>
          <w:marBottom w:val="0"/>
          <w:divBdr>
            <w:top w:val="none" w:sz="0" w:space="0" w:color="auto"/>
            <w:left w:val="none" w:sz="0" w:space="0" w:color="auto"/>
            <w:bottom w:val="none" w:sz="0" w:space="0" w:color="auto"/>
            <w:right w:val="none" w:sz="0" w:space="0" w:color="auto"/>
          </w:divBdr>
        </w:div>
        <w:div w:id="180897792">
          <w:marLeft w:val="480"/>
          <w:marRight w:val="0"/>
          <w:marTop w:val="0"/>
          <w:marBottom w:val="0"/>
          <w:divBdr>
            <w:top w:val="none" w:sz="0" w:space="0" w:color="auto"/>
            <w:left w:val="none" w:sz="0" w:space="0" w:color="auto"/>
            <w:bottom w:val="none" w:sz="0" w:space="0" w:color="auto"/>
            <w:right w:val="none" w:sz="0" w:space="0" w:color="auto"/>
          </w:divBdr>
        </w:div>
        <w:div w:id="1469663519">
          <w:marLeft w:val="480"/>
          <w:marRight w:val="0"/>
          <w:marTop w:val="0"/>
          <w:marBottom w:val="0"/>
          <w:divBdr>
            <w:top w:val="none" w:sz="0" w:space="0" w:color="auto"/>
            <w:left w:val="none" w:sz="0" w:space="0" w:color="auto"/>
            <w:bottom w:val="none" w:sz="0" w:space="0" w:color="auto"/>
            <w:right w:val="none" w:sz="0" w:space="0" w:color="auto"/>
          </w:divBdr>
        </w:div>
        <w:div w:id="1446539567">
          <w:marLeft w:val="480"/>
          <w:marRight w:val="0"/>
          <w:marTop w:val="0"/>
          <w:marBottom w:val="0"/>
          <w:divBdr>
            <w:top w:val="none" w:sz="0" w:space="0" w:color="auto"/>
            <w:left w:val="none" w:sz="0" w:space="0" w:color="auto"/>
            <w:bottom w:val="none" w:sz="0" w:space="0" w:color="auto"/>
            <w:right w:val="none" w:sz="0" w:space="0" w:color="auto"/>
          </w:divBdr>
        </w:div>
        <w:div w:id="970400414">
          <w:marLeft w:val="480"/>
          <w:marRight w:val="0"/>
          <w:marTop w:val="0"/>
          <w:marBottom w:val="0"/>
          <w:divBdr>
            <w:top w:val="none" w:sz="0" w:space="0" w:color="auto"/>
            <w:left w:val="none" w:sz="0" w:space="0" w:color="auto"/>
            <w:bottom w:val="none" w:sz="0" w:space="0" w:color="auto"/>
            <w:right w:val="none" w:sz="0" w:space="0" w:color="auto"/>
          </w:divBdr>
        </w:div>
        <w:div w:id="698120600">
          <w:marLeft w:val="480"/>
          <w:marRight w:val="0"/>
          <w:marTop w:val="0"/>
          <w:marBottom w:val="0"/>
          <w:divBdr>
            <w:top w:val="none" w:sz="0" w:space="0" w:color="auto"/>
            <w:left w:val="none" w:sz="0" w:space="0" w:color="auto"/>
            <w:bottom w:val="none" w:sz="0" w:space="0" w:color="auto"/>
            <w:right w:val="none" w:sz="0" w:space="0" w:color="auto"/>
          </w:divBdr>
        </w:div>
      </w:divsChild>
    </w:div>
    <w:div w:id="1956790178">
      <w:bodyDiv w:val="1"/>
      <w:marLeft w:val="0"/>
      <w:marRight w:val="0"/>
      <w:marTop w:val="0"/>
      <w:marBottom w:val="0"/>
      <w:divBdr>
        <w:top w:val="none" w:sz="0" w:space="0" w:color="auto"/>
        <w:left w:val="none" w:sz="0" w:space="0" w:color="auto"/>
        <w:bottom w:val="none" w:sz="0" w:space="0" w:color="auto"/>
        <w:right w:val="none" w:sz="0" w:space="0" w:color="auto"/>
      </w:divBdr>
    </w:div>
    <w:div w:id="213728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nama%20dosen@uib.ac.id" TargetMode="External"/><Relationship Id="rId14" Type="http://schemas.openxmlformats.org/officeDocument/2006/relationships/image" Target="media/image4.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F6418F9-0170-4A04-BC36-72882DFB276C}"/>
      </w:docPartPr>
      <w:docPartBody>
        <w:p w:rsidR="00C31A54" w:rsidRDefault="00DE58B7">
          <w:r w:rsidRPr="00E9326F">
            <w:rPr>
              <w:rStyle w:val="PlaceholderText"/>
            </w:rPr>
            <w:t>Click or tap here to enter text.</w:t>
          </w:r>
        </w:p>
      </w:docPartBody>
    </w:docPart>
    <w:docPart>
      <w:docPartPr>
        <w:name w:val="DD5A9B95CA784B9EA1A19D6F319F4A07"/>
        <w:category>
          <w:name w:val="General"/>
          <w:gallery w:val="placeholder"/>
        </w:category>
        <w:types>
          <w:type w:val="bbPlcHdr"/>
        </w:types>
        <w:behaviors>
          <w:behavior w:val="content"/>
        </w:behaviors>
        <w:guid w:val="{49B741AD-6F0B-4085-93BD-37862764EC7D}"/>
      </w:docPartPr>
      <w:docPartBody>
        <w:p w:rsidR="005B1C9A" w:rsidRDefault="00C31A54" w:rsidP="00C31A54">
          <w:pPr>
            <w:pStyle w:val="DD5A9B95CA784B9EA1A19D6F319F4A07"/>
          </w:pPr>
          <w:r w:rsidRPr="00E9326F">
            <w:rPr>
              <w:rStyle w:val="PlaceholderText"/>
            </w:rPr>
            <w:t>Click or tap here to enter text.</w:t>
          </w:r>
        </w:p>
      </w:docPartBody>
    </w:docPart>
    <w:docPart>
      <w:docPartPr>
        <w:name w:val="975E615FF6194E8885E0BB369A862BFC"/>
        <w:category>
          <w:name w:val="General"/>
          <w:gallery w:val="placeholder"/>
        </w:category>
        <w:types>
          <w:type w:val="bbPlcHdr"/>
        </w:types>
        <w:behaviors>
          <w:behavior w:val="content"/>
        </w:behaviors>
        <w:guid w:val="{E98A6C3F-A5CB-4325-A345-F0C5DD43E8EC}"/>
      </w:docPartPr>
      <w:docPartBody>
        <w:p w:rsidR="00BD5080" w:rsidRDefault="00FE2164" w:rsidP="00FE2164">
          <w:pPr>
            <w:pStyle w:val="975E615FF6194E8885E0BB369A862BFC"/>
          </w:pPr>
          <w:r w:rsidRPr="00E932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B7"/>
    <w:rsid w:val="00004DE1"/>
    <w:rsid w:val="00022C0A"/>
    <w:rsid w:val="000C1A74"/>
    <w:rsid w:val="00116F32"/>
    <w:rsid w:val="002616BD"/>
    <w:rsid w:val="00404938"/>
    <w:rsid w:val="00490A63"/>
    <w:rsid w:val="005955D6"/>
    <w:rsid w:val="005B1C9A"/>
    <w:rsid w:val="009548F1"/>
    <w:rsid w:val="00A217F9"/>
    <w:rsid w:val="00AB37FB"/>
    <w:rsid w:val="00B50CBD"/>
    <w:rsid w:val="00BD5080"/>
    <w:rsid w:val="00BE7A6E"/>
    <w:rsid w:val="00C31A54"/>
    <w:rsid w:val="00C753A1"/>
    <w:rsid w:val="00DE58B7"/>
    <w:rsid w:val="00EB60D9"/>
    <w:rsid w:val="00EF2025"/>
    <w:rsid w:val="00F238DC"/>
    <w:rsid w:val="00FE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164"/>
    <w:rPr>
      <w:color w:val="808080"/>
    </w:rPr>
  </w:style>
  <w:style w:type="paragraph" w:customStyle="1" w:styleId="DD5A9B95CA784B9EA1A19D6F319F4A07">
    <w:name w:val="DD5A9B95CA784B9EA1A19D6F319F4A07"/>
    <w:rsid w:val="00C31A54"/>
  </w:style>
  <w:style w:type="paragraph" w:customStyle="1" w:styleId="975E615FF6194E8885E0BB369A862BFC">
    <w:name w:val="975E615FF6194E8885E0BB369A862BFC"/>
    <w:rsid w:val="00FE2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003956-6256-4E96-9D22-9CC78FE86A7F}">
  <we:reference id="f78a3046-9e99-4300-aa2b-5814002b01a2" version="1.55.1.0" store="EXCatalog" storeType="EXCatalog"/>
  <we:alternateReferences>
    <we:reference id="WA104382081" version="1.55.1.0" store="id-ID" storeType="OMEX"/>
  </we:alternateReferences>
  <we:properties>
    <we:property name="MENDELEY_CITATIONS" value="[{&quot;citationID&quot;:&quot;MENDELEY_CITATION_944277a7-894a-44c1-b6f1-a8411231199b&quot;,&quot;properties&quot;:{&quot;noteIndex&quot;:0},&quot;isEdited&quot;:false,&quot;manualOverride&quot;:{&quot;isManuallyOverridden&quot;:false,&quot;citeprocText&quot;:&quot;(Abas et al., 2022)&quot;,&quot;manualOverrideText&quot;:&quot;&quot;},&quot;citationItems&quot;:[{&quot;id&quot;:&quot;bcf24fe1-f9bd-3fc5-8c4d-9d26f2000444&quot;,&quot;itemData&quot;:{&quot;type&quot;:&quot;article-journal&quot;,&quot;id&quot;:&quot;bcf24fe1-f9bd-3fc5-8c4d-9d26f2000444&quot;,&quot;title&quot;:&quot;PERLINDUNGAN HUKUM TERHADAP PEKERJA YANG MELAKUKAN MOGOK KERJA DARI TINDAKAN BALASAN PENGUSAHA DIHUBUNGKAN DENGAN PASAL 187 UNDANG-UNDANG NOMOR 13 TAHUN 2003 TENTANG KETENAGAKERJAAN JUNCTO PASAL 81 ANGKA (65) UNDANG-UNDANG NOMOR 11 TAHUN 2020 TENTANG CIPT&quot;,&quot;author&quot;:[{&quot;family&quot;:&quot;Abas&quot;,&quot;given&quot;:&quot;Muhamad&quot;,&quot;parse-names&quot;:false,&quot;dropping-particle&quot;:&quot;&quot;,&quot;non-dropping-particle&quot;:&quot;&quot;},{&quot;family&quot;:&quot;Kholiq&quot;,&quot;given&quot;:&quot;M Abdul&quot;,&quot;parse-names&quot;:false,&quot;dropping-particle&quot;:&quot;&quot;,&quot;non-dropping-particle&quot;:&quot;&quot;},{&quot;family&quot;:&quot;Wicaksono&quot;,&quot;given&quot;:&quot;M Arif&quot;,&quot;parse-names&quot;:false,&quot;dropping-particle&quot;:&quot;&quot;,&quot;non-dropping-particle&quot;:&quot;&quot;}],&quot;container-title&quot;:&quot;LECTURER SCIENTIFIC PUBLICATION (Publikasi Ilmiah)&quot;,&quot;URL&quot;:&quot;http://repository.unej.ac.id//handle/123456789/105571&quot;,&quot;issued&quot;:{&quot;date-parts&quot;:[[2022]]},&quot;issue&quot;:&quot;1&quot;,&quot;volume&quot;:&quot;7&quot;,&quot;container-title-short&quot;:&quot;&quot;},&quot;isTemporary&quot;:false}],&quot;citationTag&quot;:&quot;MENDELEY_CITATION_v3_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&quot;},{&quot;citationID&quot;:&quot;MENDELEY_CITATION_db5ca182-c82d-4396-92d8-49d59cf898c6&quot;,&quot;properties&quot;:{&quot;noteIndex&quot;:0},&quot;isEdited&quot;:false,&quot;manualOverride&quot;:{&quot;citeprocText&quot;:&quot;(Winda Fitri, 2021)&quot;,&quot;isManuallyOverridden&quot;:false,&quot;manualOverrideText&quot;:&quot;&quot;},&quot;citationItems&quot;:[{&quot;id&quot;:&quot;67f92dd0-d6f0-5eb0-b3f9-5075128cae36&quot;,&quot;itemData&quot;:{&quot;DOI&quot;:&quot;https://doi.org/10.23887/jatayu.v4i2.38719&quot;,&quot;abstract&quot;:&quot;The formation of the Job creat law is one of breakthroughs that government has in the field of law to improve overlapping regulations, in particular conflicting or similar laws and regulations and then changes to regulations will be made. The purpose of this writing is to figuring that problem to makes occur in formation on the law labor through Law Number eleven 2020 years concerning work creat. The formulation of the Job Creation Law uses the Omnibus Law approach by drafting laws that have different principles from one another. This approach was chosen with the hope of making licensing simpler and more accessible to investors and could have a positive impact on economic growth and employment. At the time of writing, the autoher using mornative legal methods like collect data from product in area of law. With the birth of the law create job should be hoped that it can increase investment so that it can create as many jobs as possible to reduce unemployment. And the government can issue regulations that benefit employers and workers so that they can comply with regulations that protect workers' rights. Because labor is a major part of the running process of a company. Keywords:&quot;,&quot;author&quot;:[{&quot;dropping-particle&quot;:&quot;&quot;,&quot;family&quot;:&quot;Winda Fitri&quot;,&quot;given&quot;:&quot;Luthfia Hidayah&quot;,&quot;non-dropping-particle&quot;:&quot;&quot;,&quot;parse-names&quot;:false,&quot;suffix&quot;:&quot;&quot;}],&quot;container-title&quot;:&quot;Komunitas Yustisia Universitas Pendidikan Ganesha&quot;,&quot;id&quot;:&quot;67f92dd0-d6f0-5eb0-b3f9-5075128cae36&quot;,&quot;issue&quot;:&quot;2&quot;,&quot;issued&quot;:{&quot;date-parts&quot;:[[&quot;2021&quot;]]},&quot;page&quot;:&quot;725-735&quot;,&quot;title&quot;:&quot;Problematika Terkait Undang-Undang Cipta Kerja Di Indonesia: Suatu Kajian Perspektif Pembentukan Perundang-Undangan&quot;,&quot;type&quot;:&quot;article-journal&quot;,&quot;volume&quot;:&quot;4&quot;,&quot;container-title-short&quot;:&quot;&quot;},&quot;uris&quot;:[&quot;http://www.mendeley.com/documents/?uuid=cec46a99-1242-40f2-9bf8-44f84d26575e&quot;],&quot;isTemporary&quot;:false,&quot;legacyDesktopId&quot;:&quot;cec46a99-1242-40f2-9bf8-44f84d26575e&quot;}],&quot;citationTag&quot;:&quot;MENDELEY_CITATION_v3_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&quot;},{&quot;citationID&quot;:&quot;MENDELEY_CITATION_1469fe19-aca7-408d-80c3-30cc3680434c&quot;,&quot;citationItems&quot;:[{&quot;id&quot;:&quot;1cd678f1-16dc-51f7-9bcb-4065357f5889&quot;,&quot;itemData&quot;:{&quot;author&quot;:[{&quot;dropping-particle&quot;:&quot;&quot;,&quot;family&quot;:&quot;Niharika&quot;,&quot;given&quot;:&quot;Kushwaha&quot;,&quot;non-dropping-particle&quot;:&quot;&quot;,&quot;parse-names&quot;:false,&quot;suffix&quot;:&quot;&quot;}],&quot;container-title&quot;:&quot;ZENITH international Journal of Multidisciplinary Research&quot;,&quot;id&quot;:&quot;1cd678f1-16dc-51f7-9bcb-4065357f5889&quot;,&quot;issue&quot;:&quot;3&quot;,&quot;issued&quot;:{&quot;date-parts&quot;:[[&quot;2012&quot;]]},&quot;title&quot;:&quot;Effective Talent Acquisition through E-Recruitment&quot;,&quot;type&quot;:&quot;article-journal&quot;,&quot;volume&quot;:&quot;2&quot;},&quot;uris&quot;:[&quot;http://www.mendeley.com/documents/?uuid=c4098d01-55f6-497e-957c-ac48c0a2c907&quot;],&quot;isTemporary&quot;:false,&quot;legacyDesktopId&quot;:&quot;c4098d01-55f6-497e-957c-ac48c0a2c907&quot;}],&quot;properties&quot;:{&quot;noteIndex&quot;:0},&quot;isEdited&quot;:false,&quot;manualOverride&quot;:{&quot;citeprocText&quot;:&quot;(Niharika, 2012)&quot;,&quot;isManuallyOverridden&quot;:false,&quot;manualOverrideText&quot;:&quot;&quot;},&quot;citationTag&quot;:&quot;MENDELEY_CITATION_v3_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&quot;},{&quot;citationID&quot;:&quot;MENDELEY_CITATION_1fe7bf4a-0275-469c-bcc5-5caffddec761&quot;,&quot;citationItems&quot;:[{&quot;id&quot;:&quot;e803c278-691e-37c9-a8f9-540d3c66227f&quot;,&quot;itemData&quot;:{&quot;ISBN&quot;:&quot;6237518495&quot;,&quot;author&quot;:[{&quot;dropping-particle&quot;:&quot;&quot;,&quot;family&quot;:&quot;Fadhallah&quot;,&quot;given&quot;:&quot;R A&quot;,&quot;non-dropping-particle&quot;:&quot;&quot;,&quot;parse-names&quot;:false,&quot;suffix&quot;:&quot;&quot;}],&quot;id&quot;:&quot;e803c278-691e-37c9-a8f9-540d3c66227f&quot;,&quot;issued&quot;:{&quot;date-parts&quot;:[[&quot;2021&quot;]]},&quot;publisher&quot;:&quot;Unj Press&quot;,&quot;title&quot;:&quot;Wawancara&quot;,&quot;type&quot;:&quot;book&quot;},&quot;uris&quot;:[&quot;http://www.mendeley.com/documents/?uuid=3a438117-829e-47c1-a809-61e3bcf9cd34&quot;],&quot;isTemporary&quot;:false,&quot;legacyDesktopId&quot;:&quot;3a438117-829e-47c1-a809-61e3bcf9cd34&quot;}],&quot;properties&quot;:{&quot;noteIndex&quot;:0},&quot;isEdited&quot;:false,&quot;manualOverride&quot;:{&quot;citeprocText&quot;:&quot;(Fadhallah, 2021)&quot;,&quot;isManuallyOverridden&quot;:false,&quot;manualOverrideText&quot;:&quot;&quot;},&quot;citationTag&quot;:&quot;MENDELEY_CITATION_v3_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&quot;},{&quot;citationID&quot;:&quot;MENDELEY_CITATION_2d98e9dd-6491-4e7a-bfd0-60a75e2d8d17&quot;,&quot;citationItems&quot;:[{&quot;id&quot;:&quot;b0143cf8-ff2b-3536-8e8f-c8b6b1052371&quot;,&quot;itemData&quot;:{&quot;ISBN&quot;:&quot;9786239208844&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Wekke&quot;,&quot;given&quot;:&quot;Ismail Suardi&quot;,&quot;non-dropping-particle&quot;:&quot;&quot;,&quot;parse-names&quot;:false,&quot;suffix&quot;:&quot;&quot;}],&quot;id&quot;:&quot;b0143cf8-ff2b-3536-8e8f-c8b6b1052371&quot;,&quot;issue&quot;:&quot;October 2019&quot;,&quot;issued&quot;:{&quot;date-parts&quot;:[[&quot;2019&quot;]]},&quot;title&quot;:&quot;Metode Penelitian Sosial&quot;,&quot;type&quot;:&quot;book&quot;},&quot;uris&quot;:[&quot;http://www.mendeley.com/documents/?uuid=776ea5c3-798e-4f11-9be6-e8802374cf2b&quot;],&quot;isTemporary&quot;:false,&quot;legacyDesktopId&quot;:&quot;776ea5c3-798e-4f11-9be6-e8802374cf2b&quot;}],&quot;properties&quot;:{&quot;noteIndex&quot;:0},&quot;isEdited&quot;:false,&quot;manualOverride&quot;:{&quot;citeprocText&quot;:&quot;(Wekke, 2019)&quot;,&quot;isManuallyOverridden&quot;:false,&quot;manualOverrideText&quot;:&quot;&quot;},&quot;citationTag&quot;:&quot;MENDELEY_CITATION_v3_eyJjaXRhdGlvbklEIjoiTUVOREVMRVlfQ0lUQVRJT05fMmQ5OGU5ZGQtNjQ5MS00ZTdhLWJmZDAtNjBhNzVlMmQ4ZDE3IiwiY2l0YXRpb25JdGVtcyI6W3siaWQiOiJiMDE0M2NmOC1mZjJiLTM1MzYtOGU4Zi1jOGI2YjEwNTIzNzEiLCJpdGVtRGF0YSI6eyJJU0JOIjoiOTc4NjIzOTIwODg0NC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&quot;},{&quot;citationID&quot;:&quot;MENDELEY_CITATION_a0f06c39-c994-49c8-b93a-d3ace2e24503&quot;,&quot;citationItems&quot;:[{&quot;id&quot;:&quot;43c95a32-37f2-576e-bfa5-83b854924244&quot;,&quot;itemData&quot;:{&quot;DOI&quot;:&quot;10.23887/ap.v3i1.12735&quot;,&quot;ISSN&quot;:&quot;2442-4366&quot;,&quot;abstract&quot;:&quot;In Indonesia, documentation does not develop as a science as the library. Even the documentation is forgotten or deliberately forgotten. In the United States documentation has also been considered the past since the introduction of information science. Yet it is precisely from America too, the documentation evolved into a new science. Currently there is Document Academy Meeting (DOCAM) which is held annually on an international level. At European Tromso University became the lead pioneer of documentation studies. This development seems to escape from the view of the library school in Indonesia. This paper presents a personal journey in interpreting the documentation. It is hoped that this paper can inspire librarians practitioners and academics in the field of documentation study.&quot;,&quot;author&quot;:[{&quot;dropping-particle&quot;:&quot;&quot;,&quot;family&quot;:&quot;Sudarsono&quot;,&quot;given&quot;:&quot;Blasius&quot;,&quot;non-dropping-particle&quot;:&quot;&quot;,&quot;parse-names&quot;:false,&quot;suffix&quot;:&quot;&quot;}],&quot;container-title&quot;:&quot;Acarya Pustaka&quot;,&quot;id&quot;:&quot;43c95a32-37f2-576e-bfa5-83b854924244&quot;,&quot;issue&quot;:&quot;1&quot;,&quot;issued&quot;:{&quot;date-parts&quot;:[[&quot;2017&quot;]]},&quot;page&quot;:&quot;47&quot;,&quot;title&quot;:&quot;Memahami Dokumentasi&quot;,&quot;type&quot;:&quot;article-journal&quot;,&quot;volume&quot;:&quot;3&quot;},&quot;uris&quot;:[&quot;http://www.mendeley.com/documents/?uuid=d4619cee-1f51-4f17-84fd-f7222a3b82c5&quot;],&quot;isTemporary&quot;:false,&quot;legacyDesktopId&quot;:&quot;d4619cee-1f51-4f17-84fd-f7222a3b82c5&quot;}],&quot;properties&quot;:{&quot;noteIndex&quot;:0},&quot;isEdited&quot;:false,&quot;manualOverride&quot;:{&quot;citeprocText&quot;:&quot;(Sudarsono, 2017)&quot;,&quot;isManuallyOverridden&quot;:false,&quot;manualOverrideText&quot;:&quot;&quot;},&quot;citationTag&quot;:&quot;MENDELEY_CITATION_v3_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&quot;},{&quot;citationID&quot;:&quot;MENDELEY_CITATION_e8b41f87-9a6f-4890-a76f-7e2afc1988c2&quot;,&quot;properties&quot;:{&quot;noteIndex&quot;:0},&quot;isEdited&quot;:false,&quot;manualOverride&quot;:{&quot;isManuallyOverridden&quot;:true,&quot;citeprocText&quot;:&quot;(&lt;i&gt;HR and Recruitment: Hiring Talents and Manpower in Indonesia&lt;/i&gt;, n.d.)&quot;,&quot;manualOverrideText&quot;:&quot;(HR and Recruitment: n.d.)&quot;},&quot;citationTag&quot;:&quot;MENDELEY_CITATION_v3_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&quot;,&quot;citationItems&quot;:[{&quot;id&quot;:&quot;5c1424b2-5039-3c0b-8aa4-560bb2cdedb8&quot;,&quot;itemData&quot;:{&quot;type&quot;:&quot;webpage&quot;,&quot;id&quot;:&quot;5c1424b2-5039-3c0b-8aa4-560bb2cdedb8&quot;,&quot;title&quot;:&quot;HR and Recruitment: Hiring Talents and Manpower in Indonesia&quot;,&quot;accessed&quot;:{&quot;date-parts&quot;:[[2023,7,22]]},&quot;URL&quot;:&quot;https://www.cekindo.com/id/blog/sdm-rekrutmen&quot;,&quot;container-title-short&quot;:&quot;&quot;},&quot;isTemporary&quot;:false}]},{&quot;citationID&quot;:&quot;MENDELEY_CITATION_4a9eb7e3-7cc1-4100-8849-a8b0508e34fc&quot;,&quot;citationItems&quot;:[{&quot;id&quot;:&quot;dfd3888e-d7c7-3b3f-b6cd-549495192dcb&quot;,&quot;itemData&quot;:{&quot;DOI&quot;:&quot;https://doi.org/10.37631/widyapranata.v3i2.442&quot;,&quot;abstract&quot;:&quot;Pada bulan Maret tahun 2020, Pemerintah telah menerbitkan kebijakan penanggulangan penyebaran virus corona COVID-19 dengan mengeluarkan aturan Pembatasan Sosial Berskala Besar. Aturan dimaksud membatasi aktivitas warga negara pada daerah tertentu yang terjangkit infeksi Covid-19 secara menyeluruh demi mencegah semakin menyebarnya Covid-19. Pembatasan tersebut, diantaranya dengan menutup operasional perusahaan, sehingga berpotensi terhadap keberadaan usaha serta melakukan tindakan efisiensi kerjawan dengan cara diputusnya hubungan kerja. Pada saat bersamaan Pemerintah dan legislatif menetapkan UU Nomor 11 Tahun 2020 tentang Cipta Kerja dan mengubah sebagian UU Ketenagakerjaan sebelumnya. Tujuan dari penelitian ini adalah untuk mengetahui bagaaimana bentuk perlindungan tenaga kerja akibat disahkannya UU Cipta Kerja. Metode penelitian yang digunakan adalah metode penelitian kualitatif dengan tipe penelitian yuridis normatif dan metode analisis deskriptif analitis. Hasil dari penelitian ini adalah belum tercapainya keadilan dalam mendapat memberikan perlindungan yang lebih baik kepada segenap tenaga kerja Indonesia karena posisi tawar yang tidak seimbang antara pengusaha dengan pekerja, sehingga perlu adanya aturan yang mampu menyeimbangkan kedudukan antara kadua pihak&quot;,&quot;author&quot;:[{&quot;dropping-particle&quot;:&quot;&quot;,&quot;family&quot;:&quot;Khair&quot;,&quot;given&quot;:&quot;Otti Ilham&quot;,&quot;non-dropping-particle&quot;:&quot;&quot;,&quot;parse-names&quot;:false,&quot;suffix&quot;:&quot;&quot;}],&quot;container-title&quot;:&quot;Widya Pranata Hukum jurnal kajian dan penelitian hukum&quot;,&quot;id&quot;:&quot;dfd3888e-d7c7-3b3f-b6cd-549495192dcb&quot;,&quot;issue&quot;:&quot;2&quot;,&quot;issued&quot;:{&quot;date-parts&quot;:[[&quot;2021&quot;]]},&quot;page&quot;:&quot;6&quot;,&quot;title&quot;:&quot;Analisis Undang-Undang Cipta Kerja Terhadap Perlindungan Tenaga Kerja Di Indonesia&quot;,&quot;type&quot;:&quot;article-journal&quot;,&quot;volume&quot;:&quot;3&quot;},&quot;uris&quot;:[&quot;http://www.mendeley.com/documents/?uuid=eadb45c5-964f-419e-aa86-f4aa0d4b525a&quot;],&quot;isTemporary&quot;:false,&quot;legacyDesktopId&quot;:&quot;eadb45c5-964f-419e-aa86-f4aa0d4b525a&quot;}],&quot;properties&quot;:{&quot;noteIndex&quot;:0},&quot;isEdited&quot;:false,&quot;manualOverride&quot;:{&quot;citeprocText&quot;:&quot;(Khair, 2021)&quot;,&quot;isManuallyOverridden&quot;:false,&quot;manualOverrideText&quot;:&quot;&quot;},&quot;citationTag&quot;:&quot;MENDELEY_CITATION_v3_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EBC1-8AFB-BD42-828C-A9BEA239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31</Pages>
  <Words>5560</Words>
  <Characters>31696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Taufik</dc:creator>
  <cp:keywords/>
  <dc:description/>
  <cp:lastModifiedBy>Farah Fakhirah Suganda</cp:lastModifiedBy>
  <cp:revision>5</cp:revision>
  <dcterms:created xsi:type="dcterms:W3CDTF">2023-07-24T13:36:00Z</dcterms:created>
  <dcterms:modified xsi:type="dcterms:W3CDTF">2023-07-26T12:35:00Z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7be96a2f-01e1-3558-b7c3-ce603f3d757a</vt:lpwstr>
  </property>
</Properties>
</file>