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3630" w14:textId="77777777" w:rsidR="008D6105" w:rsidRPr="009E525B" w:rsidRDefault="008D6105" w:rsidP="008D6105">
      <w:pPr>
        <w:tabs>
          <w:tab w:val="left" w:pos="426"/>
          <w:tab w:val="left" w:pos="2694"/>
          <w:tab w:val="left" w:pos="609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1.1 Skala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karier</w:t>
      </w:r>
      <w:proofErr w:type="spellEnd"/>
    </w:p>
    <w:p w14:paraId="4A1FCDD7" w14:textId="77777777" w:rsidR="008D6105" w:rsidRPr="009E525B" w:rsidRDefault="008D6105" w:rsidP="008D6105">
      <w:pPr>
        <w:tabs>
          <w:tab w:val="left" w:pos="426"/>
          <w:tab w:val="left" w:pos="2694"/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>SKALA KOMITMEN KARIER</w:t>
      </w:r>
    </w:p>
    <w:p w14:paraId="41289B6E" w14:textId="77777777" w:rsidR="008D6105" w:rsidRPr="009E525B" w:rsidRDefault="008D6105" w:rsidP="008D6105">
      <w:pPr>
        <w:tabs>
          <w:tab w:val="left" w:pos="426"/>
          <w:tab w:val="left" w:pos="2694"/>
          <w:tab w:val="left" w:pos="609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>Instruksi</w:t>
      </w:r>
      <w:proofErr w:type="spellEnd"/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4DDF9B22" w14:textId="77777777" w:rsidR="008D6105" w:rsidRPr="009E525B" w:rsidRDefault="008D6105" w:rsidP="008D6105">
      <w:pPr>
        <w:tabs>
          <w:tab w:val="left" w:pos="426"/>
          <w:tab w:val="left" w:pos="269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karier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teliti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Anda.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silang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 xml:space="preserve">(X) </w:t>
      </w:r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68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30"/>
        <w:gridCol w:w="3431"/>
      </w:tblGrid>
      <w:tr w:rsidR="008D6105" w:rsidRPr="009E525B" w14:paraId="2D0A2259" w14:textId="77777777" w:rsidTr="00922B0B">
        <w:tc>
          <w:tcPr>
            <w:tcW w:w="3430" w:type="dxa"/>
          </w:tcPr>
          <w:p w14:paraId="164F4ED5" w14:textId="77777777" w:rsidR="008D6105" w:rsidRPr="009E525B" w:rsidRDefault="008D6105" w:rsidP="00922B0B">
            <w:pPr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SS</w:t>
            </w:r>
            <w:r w:rsidRPr="009E525B">
              <w:rPr>
                <w:rFonts w:ascii="Times New Roman" w:eastAsia="Times New Roman" w:hAnsi="Times New Roman" w:cs="Times New Roman"/>
                <w:b/>
              </w:rPr>
              <w:tab/>
              <w:t xml:space="preserve">: </w:t>
            </w:r>
            <w:r w:rsidRPr="009E525B">
              <w:rPr>
                <w:rFonts w:ascii="Times New Roman" w:eastAsia="Times New Roman" w:hAnsi="Times New Roman" w:cs="Times New Roman"/>
              </w:rPr>
              <w:t xml:space="preserve">(Sangat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)</w:t>
            </w:r>
          </w:p>
          <w:p w14:paraId="7B8FEEEF" w14:textId="77777777" w:rsidR="008D6105" w:rsidRPr="009E525B" w:rsidRDefault="008D6105" w:rsidP="00922B0B">
            <w:pPr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</w:t>
            </w:r>
            <w:r w:rsidRPr="009E525B">
              <w:rPr>
                <w:rFonts w:ascii="Times New Roman" w:eastAsia="Times New Roman" w:hAnsi="Times New Roman" w:cs="Times New Roman"/>
                <w:b/>
              </w:rPr>
              <w:tab/>
              <w:t>: (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9E525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BCE3172" w14:textId="77777777" w:rsidR="008D6105" w:rsidRPr="009E525B" w:rsidRDefault="008D6105" w:rsidP="00922B0B">
            <w:pPr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R</w:t>
            </w:r>
            <w:r w:rsidRPr="009E525B">
              <w:rPr>
                <w:rFonts w:ascii="Times New Roman" w:eastAsia="Times New Roman" w:hAnsi="Times New Roman" w:cs="Times New Roman"/>
                <w:b/>
              </w:rPr>
              <w:tab/>
              <w:t>: (</w:t>
            </w:r>
            <w:r w:rsidRPr="009E525B">
              <w:rPr>
                <w:rFonts w:ascii="Times New Roman" w:eastAsia="Times New Roman" w:hAnsi="Times New Roman" w:cs="Times New Roman"/>
              </w:rPr>
              <w:t>Ragu-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ragu</w:t>
            </w:r>
            <w:proofErr w:type="spellEnd"/>
            <w:r w:rsidRPr="009E525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3431" w:type="dxa"/>
          </w:tcPr>
          <w:p w14:paraId="104BCE8A" w14:textId="77777777" w:rsidR="008D6105" w:rsidRPr="009E525B" w:rsidRDefault="008D6105" w:rsidP="0092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TS</w:t>
            </w:r>
            <w:r w:rsidRPr="009E525B">
              <w:rPr>
                <w:rFonts w:ascii="Times New Roman" w:eastAsia="Times New Roman" w:hAnsi="Times New Roman" w:cs="Times New Roman"/>
                <w:b/>
              </w:rPr>
              <w:tab/>
              <w:t>: (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9E525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73F3BBB" w14:textId="77777777" w:rsidR="008D6105" w:rsidRPr="009E525B" w:rsidRDefault="008D6105" w:rsidP="0092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 xml:space="preserve">STS </w:t>
            </w:r>
            <w:r w:rsidRPr="009E525B">
              <w:rPr>
                <w:rFonts w:ascii="Times New Roman" w:eastAsia="Times New Roman" w:hAnsi="Times New Roman" w:cs="Times New Roman"/>
                <w:b/>
              </w:rPr>
              <w:tab/>
              <w:t>: (</w:t>
            </w:r>
            <w:r w:rsidRPr="009E525B">
              <w:rPr>
                <w:rFonts w:ascii="Times New Roman" w:eastAsia="Times New Roman" w:hAnsi="Times New Roman" w:cs="Times New Roman"/>
              </w:rPr>
              <w:t xml:space="preserve">Sangat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9E525B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FE3463B" w14:textId="77777777" w:rsidR="008D6105" w:rsidRPr="009E525B" w:rsidRDefault="008D6105" w:rsidP="00922B0B">
            <w:pPr>
              <w:tabs>
                <w:tab w:val="left" w:pos="426"/>
                <w:tab w:val="left" w:pos="2694"/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D46CCC" w14:textId="77777777" w:rsidR="008D6105" w:rsidRPr="009E525B" w:rsidRDefault="008D6105" w:rsidP="008D6105">
      <w:pPr>
        <w:spacing w:line="240" w:lineRule="auto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4990"/>
        <w:gridCol w:w="708"/>
        <w:gridCol w:w="709"/>
        <w:gridCol w:w="709"/>
        <w:gridCol w:w="709"/>
        <w:gridCol w:w="708"/>
      </w:tblGrid>
      <w:tr w:rsidR="008D6105" w:rsidRPr="009E525B" w14:paraId="458069A8" w14:textId="77777777" w:rsidTr="00922B0B">
        <w:tc>
          <w:tcPr>
            <w:tcW w:w="539" w:type="dxa"/>
            <w:shd w:val="clear" w:color="auto" w:fill="BFBFBF"/>
          </w:tcPr>
          <w:p w14:paraId="085EBE5B" w14:textId="77777777" w:rsidR="008D6105" w:rsidRPr="009E525B" w:rsidRDefault="008D6105" w:rsidP="00922B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4990" w:type="dxa"/>
            <w:shd w:val="clear" w:color="auto" w:fill="BFBFBF"/>
          </w:tcPr>
          <w:p w14:paraId="35B9606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  <w:b/>
              </w:rPr>
              <w:t>Pernyataan</w:t>
            </w:r>
            <w:proofErr w:type="spellEnd"/>
          </w:p>
        </w:tc>
        <w:tc>
          <w:tcPr>
            <w:tcW w:w="708" w:type="dxa"/>
            <w:shd w:val="clear" w:color="auto" w:fill="BFBFBF"/>
          </w:tcPr>
          <w:p w14:paraId="23B53EB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SS</w:t>
            </w:r>
          </w:p>
        </w:tc>
        <w:tc>
          <w:tcPr>
            <w:tcW w:w="709" w:type="dxa"/>
            <w:shd w:val="clear" w:color="auto" w:fill="BFBFBF"/>
          </w:tcPr>
          <w:p w14:paraId="7B33DBC0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709" w:type="dxa"/>
            <w:shd w:val="clear" w:color="auto" w:fill="BFBFBF"/>
          </w:tcPr>
          <w:p w14:paraId="0F825CD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R</w:t>
            </w:r>
          </w:p>
        </w:tc>
        <w:tc>
          <w:tcPr>
            <w:tcW w:w="709" w:type="dxa"/>
            <w:shd w:val="clear" w:color="auto" w:fill="BFBFBF"/>
          </w:tcPr>
          <w:p w14:paraId="172FB8BC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TS</w:t>
            </w:r>
          </w:p>
        </w:tc>
        <w:tc>
          <w:tcPr>
            <w:tcW w:w="708" w:type="dxa"/>
            <w:shd w:val="clear" w:color="auto" w:fill="BFBFBF"/>
          </w:tcPr>
          <w:p w14:paraId="1CCED2F9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STS</w:t>
            </w:r>
          </w:p>
        </w:tc>
      </w:tr>
      <w:tr w:rsidR="008D6105" w:rsidRPr="009E525B" w14:paraId="24D890EE" w14:textId="77777777" w:rsidTr="00922B0B">
        <w:tc>
          <w:tcPr>
            <w:tcW w:w="539" w:type="dxa"/>
          </w:tcPr>
          <w:p w14:paraId="6A622BA5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90" w:type="dxa"/>
          </w:tcPr>
          <w:p w14:paraId="53313C12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merupakan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bagian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penting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jati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708" w:type="dxa"/>
          </w:tcPr>
          <w:p w14:paraId="22DA644B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F465E59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99E52A6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9D58DBD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0AB408F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D6105" w:rsidRPr="009E525B" w14:paraId="218BCC8A" w14:textId="77777777" w:rsidTr="00922B0B">
        <w:tc>
          <w:tcPr>
            <w:tcW w:w="539" w:type="dxa"/>
          </w:tcPr>
          <w:p w14:paraId="233CD247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990" w:type="dxa"/>
          </w:tcPr>
          <w:p w14:paraId="6F5BC322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makna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luar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biasa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708" w:type="dxa"/>
          </w:tcPr>
          <w:p w14:paraId="2E59EB49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AA413C7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397A558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BAED199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3CABB000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D6105" w:rsidRPr="009E525B" w14:paraId="779E4124" w14:textId="77777777" w:rsidTr="00922B0B">
        <w:tc>
          <w:tcPr>
            <w:tcW w:w="539" w:type="dxa"/>
          </w:tcPr>
          <w:p w14:paraId="0B328A20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990" w:type="dxa"/>
          </w:tcPr>
          <w:p w14:paraId="2CE9A5BF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mengidentifikasi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pilihan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</w:p>
        </w:tc>
        <w:tc>
          <w:tcPr>
            <w:tcW w:w="708" w:type="dxa"/>
          </w:tcPr>
          <w:p w14:paraId="1A886C1A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EA7E181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9831DAF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61673F5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66B2604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D6105" w:rsidRPr="009E525B" w14:paraId="470250FF" w14:textId="77777777" w:rsidTr="00922B0B">
        <w:tc>
          <w:tcPr>
            <w:tcW w:w="539" w:type="dxa"/>
          </w:tcPr>
          <w:p w14:paraId="0D35EC2E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4990" w:type="dxa"/>
          </w:tcPr>
          <w:p w14:paraId="68B25BFA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membuat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suatu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rencana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</w:p>
        </w:tc>
        <w:tc>
          <w:tcPr>
            <w:tcW w:w="708" w:type="dxa"/>
          </w:tcPr>
          <w:p w14:paraId="1D7F79A9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E6B1B31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DFEF5A0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921D843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27253B7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D6105" w:rsidRPr="009E525B" w14:paraId="19256591" w14:textId="77777777" w:rsidTr="00922B0B">
        <w:tc>
          <w:tcPr>
            <w:tcW w:w="539" w:type="dxa"/>
          </w:tcPr>
          <w:p w14:paraId="3EEA2559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4990" w:type="dxa"/>
          </w:tcPr>
          <w:p w14:paraId="37A79196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menentukan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target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capaian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tertentu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pengembagan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perkerjaan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</w:p>
        </w:tc>
        <w:tc>
          <w:tcPr>
            <w:tcW w:w="708" w:type="dxa"/>
          </w:tcPr>
          <w:p w14:paraId="3289018F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D0D8B2A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BA09749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AD89ADE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2BA1E33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D6105" w:rsidRPr="009E525B" w14:paraId="17BA904F" w14:textId="77777777" w:rsidTr="00922B0B">
        <w:tc>
          <w:tcPr>
            <w:tcW w:w="539" w:type="dxa"/>
          </w:tcPr>
          <w:p w14:paraId="4AB639C0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4990" w:type="dxa"/>
          </w:tcPr>
          <w:p w14:paraId="4BD25EEE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terlalu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memikirkan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</w:p>
        </w:tc>
        <w:tc>
          <w:tcPr>
            <w:tcW w:w="708" w:type="dxa"/>
          </w:tcPr>
          <w:p w14:paraId="6090A4AE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80A8759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6F71688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02837E6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1F539E2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D6105" w:rsidRPr="009E525B" w14:paraId="68AB9378" w14:textId="77777777" w:rsidTr="00922B0B">
        <w:tc>
          <w:tcPr>
            <w:tcW w:w="539" w:type="dxa"/>
          </w:tcPr>
          <w:p w14:paraId="6B3EEE2E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4990" w:type="dxa"/>
          </w:tcPr>
          <w:p w14:paraId="68443F7D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Beban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keluarkan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adakalanya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terlalu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besar</w:t>
            </w:r>
            <w:proofErr w:type="spellEnd"/>
          </w:p>
        </w:tc>
        <w:tc>
          <w:tcPr>
            <w:tcW w:w="708" w:type="dxa"/>
          </w:tcPr>
          <w:p w14:paraId="1D448417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88C2C7C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49391D9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C4F14E4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50E12740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D6105" w:rsidRPr="009E525B" w14:paraId="28EF1C37" w14:textId="77777777" w:rsidTr="00922B0B">
        <w:tc>
          <w:tcPr>
            <w:tcW w:w="539" w:type="dxa"/>
          </w:tcPr>
          <w:p w14:paraId="19455EE7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4990" w:type="dxa"/>
          </w:tcPr>
          <w:p w14:paraId="15568482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mempertimbangkan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masalah-masalah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hadapi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adakalanya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mempertimbangkan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berhenti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tersebut</w:t>
            </w:r>
            <w:proofErr w:type="spellEnd"/>
          </w:p>
        </w:tc>
        <w:tc>
          <w:tcPr>
            <w:tcW w:w="708" w:type="dxa"/>
          </w:tcPr>
          <w:p w14:paraId="332638BB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C5B3F0A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38E4C0F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508A4BA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7A46622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D6105" w:rsidRPr="009E525B" w14:paraId="34AA3689" w14:textId="77777777" w:rsidTr="00922B0B">
        <w:tc>
          <w:tcPr>
            <w:tcW w:w="539" w:type="dxa"/>
          </w:tcPr>
          <w:p w14:paraId="781A391A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4990" w:type="dxa"/>
          </w:tcPr>
          <w:p w14:paraId="210D9375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nyamanan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muncul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ada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kalanya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terlalu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berlebihan</w:t>
            </w:r>
            <w:proofErr w:type="spellEnd"/>
          </w:p>
        </w:tc>
        <w:tc>
          <w:tcPr>
            <w:tcW w:w="708" w:type="dxa"/>
          </w:tcPr>
          <w:p w14:paraId="20DEB078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A24B194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CBD4745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463E700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7A1C90A" w14:textId="77777777" w:rsidR="008D6105" w:rsidRPr="009E525B" w:rsidRDefault="008D6105" w:rsidP="00922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0FAFE90" w14:textId="77777777" w:rsidR="008D6105" w:rsidRPr="009E525B" w:rsidRDefault="008D6105" w:rsidP="008D6105">
      <w:pPr>
        <w:spacing w:line="240" w:lineRule="auto"/>
      </w:pPr>
    </w:p>
    <w:p w14:paraId="38049728" w14:textId="77777777" w:rsidR="008D6105" w:rsidRPr="009E525B" w:rsidRDefault="008D6105" w:rsidP="008D6105">
      <w:pPr>
        <w:spacing w:line="240" w:lineRule="auto"/>
      </w:pPr>
    </w:p>
    <w:p w14:paraId="23279FE4" w14:textId="77777777" w:rsidR="008D6105" w:rsidRPr="009E525B" w:rsidRDefault="008D6105" w:rsidP="008D6105">
      <w:pPr>
        <w:spacing w:line="240" w:lineRule="auto"/>
      </w:pPr>
    </w:p>
    <w:p w14:paraId="422DC246" w14:textId="77777777" w:rsidR="008D6105" w:rsidRPr="009E525B" w:rsidRDefault="008D6105" w:rsidP="008D6105">
      <w:pPr>
        <w:spacing w:line="240" w:lineRule="auto"/>
      </w:pPr>
      <w:r w:rsidRPr="009E525B">
        <w:rPr>
          <w:rFonts w:ascii="Times New Roman" w:eastAsia="Times New Roman" w:hAnsi="Times New Roman" w:cs="Times New Roman"/>
          <w:sz w:val="24"/>
          <w:szCs w:val="24"/>
        </w:rPr>
        <w:tab/>
        <w:t xml:space="preserve">1.2 Blue Print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karier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3484"/>
        <w:gridCol w:w="1247"/>
        <w:gridCol w:w="1480"/>
        <w:gridCol w:w="1199"/>
      </w:tblGrid>
      <w:tr w:rsidR="008D6105" w:rsidRPr="009E525B" w14:paraId="731CFAF0" w14:textId="77777777" w:rsidTr="00922B0B">
        <w:trPr>
          <w:trHeight w:val="106"/>
        </w:trPr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2C61A" w14:textId="77777777" w:rsidR="008D6105" w:rsidRPr="009E525B" w:rsidRDefault="008D6105" w:rsidP="00922B0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Dimensi</w:t>
            </w:r>
            <w:proofErr w:type="spellEnd"/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6C902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  <w:t>Indikator</w:t>
            </w:r>
          </w:p>
        </w:tc>
        <w:tc>
          <w:tcPr>
            <w:tcW w:w="2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8A2B6B" w14:textId="77777777" w:rsidR="008D6105" w:rsidRPr="009E525B" w:rsidRDefault="008D6105" w:rsidP="00922B0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No </w:t>
            </w: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  <w:t>Item</w:t>
            </w:r>
          </w:p>
        </w:tc>
        <w:tc>
          <w:tcPr>
            <w:tcW w:w="1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8B06B9C" w14:textId="77777777" w:rsidR="008D6105" w:rsidRPr="009E525B" w:rsidRDefault="008D6105" w:rsidP="00922B0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Jumlah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item</w:t>
            </w:r>
          </w:p>
        </w:tc>
      </w:tr>
      <w:tr w:rsidR="008D6105" w:rsidRPr="009E525B" w14:paraId="17A365C3" w14:textId="77777777" w:rsidTr="00922B0B">
        <w:trPr>
          <w:trHeight w:val="243"/>
        </w:trPr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39D3BD07" w14:textId="77777777" w:rsidR="008D6105" w:rsidRPr="009E525B" w:rsidRDefault="008D6105" w:rsidP="0092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0B07887E" w14:textId="77777777" w:rsidR="008D6105" w:rsidRPr="009E525B" w:rsidRDefault="008D6105" w:rsidP="0092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0C002C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  <w:t>Favorable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6F6CE1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  <w:t>Unfavorable</w:t>
            </w:r>
          </w:p>
        </w:tc>
        <w:tc>
          <w:tcPr>
            <w:tcW w:w="11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0BB0C5DD" w14:textId="77777777" w:rsidR="008D6105" w:rsidRPr="009E525B" w:rsidRDefault="008D6105" w:rsidP="0092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</w:tr>
      <w:tr w:rsidR="008D6105" w:rsidRPr="009E525B" w14:paraId="158D37DE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9F56" w14:textId="77777777" w:rsidR="008D6105" w:rsidRPr="009E525B" w:rsidRDefault="008D6105" w:rsidP="0092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9E525B">
              <w:rPr>
                <w:rFonts w:ascii="Times New Roman" w:hAnsi="Times New Roman" w:cs="Times New Roman"/>
                <w:i/>
              </w:rPr>
              <w:t>Career identity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9A9B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merupakan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bagian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penting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jati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C0999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</w:t>
            </w:r>
          </w:p>
          <w:p w14:paraId="3478EB87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75AF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DF820F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601391F0" w14:textId="77777777" w:rsidTr="00922B0B">
        <w:trPr>
          <w:trHeight w:val="732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FEE3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2FFF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makna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luar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biasa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01D6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2B10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74C0C0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27B3B8B2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9EB1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EBD4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mengidentifikasi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kuat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pilihan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03B3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C225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D04B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7E1639A6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4A6C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525B">
              <w:rPr>
                <w:rFonts w:ascii="Times New Roman" w:hAnsi="Times New Roman" w:cs="Times New Roman"/>
                <w:i/>
              </w:rPr>
              <w:t>Career planning</w:t>
            </w:r>
          </w:p>
          <w:p w14:paraId="7650EF31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2277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membuat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suatu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rencana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E5DA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C5FF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5AD8D65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2F3AE264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8CF7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BCB8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menentukan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target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capaian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tertentu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pengembagan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perkerjaan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A247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69EB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F013F7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4278E140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F33E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F4DFE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terlalu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memikirkan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mengenai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pengembangan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D328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6838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EF924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58ECA7A4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21CD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525B">
              <w:rPr>
                <w:rFonts w:ascii="Times New Roman" w:hAnsi="Times New Roman" w:cs="Times New Roman"/>
                <w:i/>
              </w:rPr>
              <w:t>Career resilience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8F3D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Beban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keluarkan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adakalanya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terlalu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besar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E1DE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FB8CC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A137F6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32D6A9A5" w14:textId="77777777" w:rsidTr="00922B0B">
        <w:trPr>
          <w:trHeight w:val="589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1F2A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46E8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mempertimbangkan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masalah-masalah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lastRenderedPageBreak/>
              <w:t>hadapi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adakalanya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mempertimbangkan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berhenti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tersebut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F20C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7FF1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0F0244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6F335E46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6E898" w14:textId="77777777" w:rsidR="008D6105" w:rsidRPr="009E525B" w:rsidRDefault="008D6105" w:rsidP="00922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FE44" w14:textId="77777777" w:rsidR="008D6105" w:rsidRPr="009E525B" w:rsidRDefault="008D6105" w:rsidP="008D610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4" w:hanging="3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nyamanan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muncul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tekuni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ada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kalanya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terlalu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berlebihan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31AD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6B74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4FE0F" w14:textId="77777777" w:rsidR="008D6105" w:rsidRPr="009E525B" w:rsidRDefault="008D6105" w:rsidP="0092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0B49D44" w14:textId="77777777" w:rsidR="008D6105" w:rsidRPr="009E525B" w:rsidRDefault="008D6105" w:rsidP="008D61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01FAAA" w14:textId="77777777" w:rsidR="008D6105" w:rsidRPr="009E525B" w:rsidRDefault="008D6105" w:rsidP="008D61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6105" w:rsidRPr="009E525B" w14:paraId="2A2BF8AD" w14:textId="77777777" w:rsidTr="00922B0B">
        <w:trPr>
          <w:trHeight w:val="297"/>
        </w:trPr>
        <w:tc>
          <w:tcPr>
            <w:tcW w:w="3116" w:type="dxa"/>
          </w:tcPr>
          <w:p w14:paraId="02FA381C" w14:textId="77777777" w:rsidR="008D6105" w:rsidRPr="009E525B" w:rsidRDefault="008D6105" w:rsidP="00922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25B"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3117" w:type="dxa"/>
          </w:tcPr>
          <w:p w14:paraId="5447304F" w14:textId="77777777" w:rsidR="008D6105" w:rsidRPr="009E525B" w:rsidRDefault="008D6105" w:rsidP="00922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b/>
                <w:sz w:val="24"/>
                <w:szCs w:val="24"/>
              </w:rPr>
              <w:t>Favorable</w:t>
            </w:r>
          </w:p>
        </w:tc>
        <w:tc>
          <w:tcPr>
            <w:tcW w:w="3117" w:type="dxa"/>
          </w:tcPr>
          <w:p w14:paraId="4A153200" w14:textId="77777777" w:rsidR="008D6105" w:rsidRPr="009E525B" w:rsidRDefault="008D6105" w:rsidP="00922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b/>
                <w:sz w:val="24"/>
                <w:szCs w:val="24"/>
              </w:rPr>
              <w:t>Unfavorable</w:t>
            </w:r>
          </w:p>
        </w:tc>
      </w:tr>
      <w:tr w:rsidR="008D6105" w:rsidRPr="009E525B" w14:paraId="7691983E" w14:textId="77777777" w:rsidTr="00922B0B">
        <w:tc>
          <w:tcPr>
            <w:tcW w:w="3116" w:type="dxa"/>
          </w:tcPr>
          <w:p w14:paraId="73EFD40B" w14:textId="77777777" w:rsidR="008D6105" w:rsidRPr="009E525B" w:rsidRDefault="008D6105" w:rsidP="009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Career Identity</w:t>
            </w:r>
          </w:p>
        </w:tc>
        <w:tc>
          <w:tcPr>
            <w:tcW w:w="3117" w:type="dxa"/>
          </w:tcPr>
          <w:p w14:paraId="52A6A9F9" w14:textId="77777777" w:rsidR="008D6105" w:rsidRPr="009E525B" w:rsidRDefault="008D6105" w:rsidP="009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3117" w:type="dxa"/>
          </w:tcPr>
          <w:p w14:paraId="5ED39896" w14:textId="77777777" w:rsidR="008D6105" w:rsidRPr="009E525B" w:rsidRDefault="008D6105" w:rsidP="009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05" w:rsidRPr="009E525B" w14:paraId="35EA40A7" w14:textId="77777777" w:rsidTr="00922B0B">
        <w:trPr>
          <w:trHeight w:val="379"/>
        </w:trPr>
        <w:tc>
          <w:tcPr>
            <w:tcW w:w="3116" w:type="dxa"/>
          </w:tcPr>
          <w:p w14:paraId="4A8A75FD" w14:textId="77777777" w:rsidR="008D6105" w:rsidRPr="009E525B" w:rsidRDefault="008D6105" w:rsidP="009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Career Planning</w:t>
            </w:r>
          </w:p>
        </w:tc>
        <w:tc>
          <w:tcPr>
            <w:tcW w:w="3117" w:type="dxa"/>
          </w:tcPr>
          <w:p w14:paraId="3CDD414E" w14:textId="77777777" w:rsidR="008D6105" w:rsidRPr="009E525B" w:rsidRDefault="008D6105" w:rsidP="009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0F1F1160" w14:textId="77777777" w:rsidR="008D6105" w:rsidRPr="009E525B" w:rsidRDefault="008D6105" w:rsidP="00922B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8D6105" w:rsidRPr="009E525B" w14:paraId="7F5317C2" w14:textId="77777777" w:rsidTr="00922B0B">
        <w:tc>
          <w:tcPr>
            <w:tcW w:w="3116" w:type="dxa"/>
          </w:tcPr>
          <w:p w14:paraId="76BF2A05" w14:textId="77777777" w:rsidR="008D6105" w:rsidRPr="009E525B" w:rsidRDefault="008D6105" w:rsidP="009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Career Resilience</w:t>
            </w:r>
          </w:p>
        </w:tc>
        <w:tc>
          <w:tcPr>
            <w:tcW w:w="3117" w:type="dxa"/>
          </w:tcPr>
          <w:p w14:paraId="1EBBFC7A" w14:textId="77777777" w:rsidR="008D6105" w:rsidRPr="009E525B" w:rsidRDefault="008D6105" w:rsidP="009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CD19523" w14:textId="77777777" w:rsidR="008D6105" w:rsidRPr="009E525B" w:rsidRDefault="008D6105" w:rsidP="009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</w:tr>
    </w:tbl>
    <w:p w14:paraId="31C36896" w14:textId="77777777" w:rsidR="008D6105" w:rsidRPr="009E525B" w:rsidRDefault="008D6105" w:rsidP="008D61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006C1" w14:textId="77777777" w:rsidR="008D6105" w:rsidRPr="009E525B" w:rsidRDefault="008D6105" w:rsidP="008D6105">
      <w:pPr>
        <w:rPr>
          <w:rFonts w:ascii="Times New Roman" w:hAnsi="Times New Roman" w:cs="Times New Roman"/>
          <w:b/>
          <w:sz w:val="24"/>
          <w:szCs w:val="24"/>
        </w:rPr>
      </w:pPr>
      <w:r w:rsidRPr="009E525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5FDFCD" w14:textId="77777777" w:rsidR="008D6105" w:rsidRPr="009E525B" w:rsidRDefault="008D6105" w:rsidP="008D6105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Toc92631025"/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Lampiran </w:t>
      </w:r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Skala &amp; Blue Print </w:t>
      </w:r>
      <w:proofErr w:type="spellStart"/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Kesuksesan</w:t>
      </w:r>
      <w:proofErr w:type="spellEnd"/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Karier</w:t>
      </w:r>
      <w:proofErr w:type="spellEnd"/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9E525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Subjektif</w:t>
      </w:r>
      <w:bookmarkEnd w:id="0"/>
      <w:proofErr w:type="spellEnd"/>
    </w:p>
    <w:p w14:paraId="19196C1B" w14:textId="77777777" w:rsidR="008D6105" w:rsidRPr="009E525B" w:rsidRDefault="008D6105" w:rsidP="008D61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25B">
        <w:rPr>
          <w:rFonts w:ascii="Times New Roman" w:eastAsia="Times New Roman" w:hAnsi="Times New Roman" w:cs="Times New Roman"/>
          <w:sz w:val="24"/>
          <w:szCs w:val="24"/>
        </w:rPr>
        <w:tab/>
        <w:t xml:space="preserve">2.1 Skala </w:t>
      </w:r>
      <w:proofErr w:type="spellStart"/>
      <w:r w:rsidRPr="009E525B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9E5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9E5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hAnsi="Times New Roman" w:cs="Times New Roman"/>
          <w:sz w:val="24"/>
          <w:szCs w:val="24"/>
        </w:rPr>
        <w:t>Subjektif</w:t>
      </w:r>
      <w:proofErr w:type="spellEnd"/>
    </w:p>
    <w:p w14:paraId="7F54F6DC" w14:textId="77777777" w:rsidR="008D6105" w:rsidRPr="009E525B" w:rsidRDefault="008D6105" w:rsidP="008D61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>SKALA KESUKSESAN KARIER SUBJEKTIF</w:t>
      </w:r>
    </w:p>
    <w:p w14:paraId="798F58D2" w14:textId="77777777" w:rsidR="008D6105" w:rsidRPr="009E525B" w:rsidRDefault="008D6105" w:rsidP="008D6105">
      <w:pPr>
        <w:tabs>
          <w:tab w:val="left" w:pos="426"/>
          <w:tab w:val="left" w:pos="269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>Instruksi</w:t>
      </w:r>
      <w:proofErr w:type="spellEnd"/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4F56B8" w14:textId="77777777" w:rsidR="008D6105" w:rsidRPr="009E525B" w:rsidRDefault="008D6105" w:rsidP="008D6105">
      <w:pPr>
        <w:tabs>
          <w:tab w:val="left" w:pos="426"/>
          <w:tab w:val="left" w:pos="269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karier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teliti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Anda.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silang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25B">
        <w:rPr>
          <w:rFonts w:ascii="Times New Roman" w:eastAsia="Times New Roman" w:hAnsi="Times New Roman" w:cs="Times New Roman"/>
          <w:b/>
          <w:sz w:val="24"/>
          <w:szCs w:val="24"/>
        </w:rPr>
        <w:t xml:space="preserve">(X) </w:t>
      </w:r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E525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209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6"/>
        <w:gridCol w:w="2342"/>
        <w:gridCol w:w="719"/>
        <w:gridCol w:w="370"/>
        <w:gridCol w:w="349"/>
        <w:gridCol w:w="693"/>
        <w:gridCol w:w="592"/>
        <w:gridCol w:w="714"/>
      </w:tblGrid>
      <w:tr w:rsidR="008D6105" w:rsidRPr="009E525B" w14:paraId="0EC03BF4" w14:textId="77777777" w:rsidTr="00922B0B">
        <w:trPr>
          <w:gridAfter w:val="4"/>
          <w:wAfter w:w="2348" w:type="dxa"/>
        </w:trPr>
        <w:tc>
          <w:tcPr>
            <w:tcW w:w="3430" w:type="dxa"/>
            <w:gridSpan w:val="2"/>
          </w:tcPr>
          <w:p w14:paraId="7DBE9001" w14:textId="77777777" w:rsidR="008D6105" w:rsidRPr="009E525B" w:rsidRDefault="008D6105" w:rsidP="00922B0B">
            <w:pPr>
              <w:tabs>
                <w:tab w:val="left" w:pos="426"/>
                <w:tab w:val="left" w:pos="2694"/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STS</w:t>
            </w:r>
            <w:r w:rsidRPr="009E525B">
              <w:rPr>
                <w:rFonts w:ascii="Times New Roman" w:eastAsia="Times New Roman" w:hAnsi="Times New Roman" w:cs="Times New Roman"/>
              </w:rPr>
              <w:tab/>
              <w:t xml:space="preserve">: (Sangat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)</w:t>
            </w:r>
          </w:p>
          <w:p w14:paraId="12A77B4A" w14:textId="77777777" w:rsidR="008D6105" w:rsidRPr="009E525B" w:rsidRDefault="008D6105" w:rsidP="00922B0B">
            <w:pPr>
              <w:tabs>
                <w:tab w:val="left" w:pos="426"/>
                <w:tab w:val="left" w:pos="2694"/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TS</w:t>
            </w:r>
            <w:r w:rsidRPr="009E525B">
              <w:rPr>
                <w:rFonts w:ascii="Times New Roman" w:eastAsia="Times New Roman" w:hAnsi="Times New Roman" w:cs="Times New Roman"/>
              </w:rPr>
              <w:tab/>
              <w:t>: (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)</w:t>
            </w:r>
          </w:p>
          <w:p w14:paraId="3E31825A" w14:textId="77777777" w:rsidR="008D6105" w:rsidRPr="009E525B" w:rsidRDefault="008D6105" w:rsidP="00922B0B">
            <w:pPr>
              <w:tabs>
                <w:tab w:val="left" w:pos="426"/>
                <w:tab w:val="left" w:pos="2694"/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N</w:t>
            </w:r>
            <w:r w:rsidRPr="009E525B">
              <w:rPr>
                <w:rFonts w:ascii="Times New Roman" w:eastAsia="Times New Roman" w:hAnsi="Times New Roman" w:cs="Times New Roman"/>
              </w:rPr>
              <w:tab/>
              <w:t>: (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Netral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3431" w:type="dxa"/>
            <w:gridSpan w:val="3"/>
          </w:tcPr>
          <w:p w14:paraId="0C628094" w14:textId="77777777" w:rsidR="008D6105" w:rsidRPr="009E525B" w:rsidRDefault="008D6105" w:rsidP="00922B0B">
            <w:pPr>
              <w:tabs>
                <w:tab w:val="left" w:pos="426"/>
                <w:tab w:val="left" w:pos="2694"/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</w:t>
            </w:r>
            <w:r w:rsidRPr="009E525B">
              <w:rPr>
                <w:rFonts w:ascii="Times New Roman" w:eastAsia="Times New Roman" w:hAnsi="Times New Roman" w:cs="Times New Roman"/>
              </w:rPr>
              <w:tab/>
              <w:t>: (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)</w:t>
            </w:r>
          </w:p>
          <w:p w14:paraId="39EB64FD" w14:textId="77777777" w:rsidR="008D6105" w:rsidRPr="009E525B" w:rsidRDefault="008D6105" w:rsidP="00922B0B">
            <w:pPr>
              <w:tabs>
                <w:tab w:val="left" w:pos="426"/>
                <w:tab w:val="left" w:pos="2694"/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SS</w:t>
            </w:r>
            <w:r w:rsidRPr="009E525B">
              <w:rPr>
                <w:rFonts w:ascii="Times New Roman" w:eastAsia="Times New Roman" w:hAnsi="Times New Roman" w:cs="Times New Roman"/>
              </w:rPr>
              <w:tab/>
              <w:t xml:space="preserve">: (Sangat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)</w:t>
            </w:r>
          </w:p>
          <w:p w14:paraId="168E12BB" w14:textId="77777777" w:rsidR="008D6105" w:rsidRPr="009E525B" w:rsidRDefault="008D6105" w:rsidP="00922B0B">
            <w:pPr>
              <w:tabs>
                <w:tab w:val="left" w:pos="426"/>
                <w:tab w:val="left" w:pos="2694"/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715B16" w14:textId="77777777" w:rsidR="008D6105" w:rsidRPr="009E525B" w:rsidRDefault="008D6105" w:rsidP="00922B0B">
            <w:pPr>
              <w:tabs>
                <w:tab w:val="left" w:pos="426"/>
                <w:tab w:val="left" w:pos="2694"/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73510FA5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 w:val="restart"/>
            <w:shd w:val="clear" w:color="auto" w:fill="BFBFBF"/>
          </w:tcPr>
          <w:p w14:paraId="7FC8B4C3" w14:textId="77777777" w:rsidR="008D6105" w:rsidRPr="009E525B" w:rsidRDefault="008D6105" w:rsidP="00922B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5238" w:type="dxa"/>
            <w:gridSpan w:val="2"/>
            <w:vMerge w:val="restart"/>
            <w:shd w:val="clear" w:color="auto" w:fill="BFBFBF"/>
          </w:tcPr>
          <w:p w14:paraId="51CB94B9" w14:textId="77777777" w:rsidR="008D6105" w:rsidRPr="009E525B" w:rsidRDefault="008D6105" w:rsidP="00922B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  <w:b/>
              </w:rPr>
              <w:t>Pernyataan</w:t>
            </w:r>
            <w:proofErr w:type="spellEnd"/>
          </w:p>
        </w:tc>
        <w:tc>
          <w:tcPr>
            <w:tcW w:w="3437" w:type="dxa"/>
            <w:gridSpan w:val="6"/>
            <w:shd w:val="clear" w:color="auto" w:fill="BFBFBF"/>
          </w:tcPr>
          <w:p w14:paraId="0A156F07" w14:textId="77777777" w:rsidR="008D6105" w:rsidRPr="009E525B" w:rsidRDefault="008D6105" w:rsidP="00922B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  <w:b/>
              </w:rPr>
              <w:t>Jawaban</w:t>
            </w:r>
            <w:proofErr w:type="spellEnd"/>
          </w:p>
        </w:tc>
      </w:tr>
      <w:tr w:rsidR="008D6105" w:rsidRPr="009E525B" w14:paraId="4A03C61E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shd w:val="clear" w:color="auto" w:fill="BFBFBF"/>
          </w:tcPr>
          <w:p w14:paraId="07D21E50" w14:textId="77777777" w:rsidR="008D6105" w:rsidRPr="009E525B" w:rsidRDefault="008D6105" w:rsidP="00922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38" w:type="dxa"/>
            <w:gridSpan w:val="2"/>
            <w:vMerge/>
            <w:shd w:val="clear" w:color="auto" w:fill="BFBFBF"/>
          </w:tcPr>
          <w:p w14:paraId="22E18FCC" w14:textId="77777777" w:rsidR="008D6105" w:rsidRPr="009E525B" w:rsidRDefault="008D6105" w:rsidP="00922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dxa"/>
            <w:shd w:val="clear" w:color="auto" w:fill="BFBFBF"/>
          </w:tcPr>
          <w:p w14:paraId="42564972" w14:textId="77777777" w:rsidR="008D6105" w:rsidRPr="009E525B" w:rsidRDefault="008D6105" w:rsidP="00922B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STS</w:t>
            </w:r>
          </w:p>
        </w:tc>
        <w:tc>
          <w:tcPr>
            <w:tcW w:w="719" w:type="dxa"/>
            <w:gridSpan w:val="2"/>
            <w:shd w:val="clear" w:color="auto" w:fill="BFBFBF"/>
          </w:tcPr>
          <w:p w14:paraId="034C6712" w14:textId="77777777" w:rsidR="008D6105" w:rsidRPr="009E525B" w:rsidRDefault="008D6105" w:rsidP="00922B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TS</w:t>
            </w:r>
          </w:p>
        </w:tc>
        <w:tc>
          <w:tcPr>
            <w:tcW w:w="693" w:type="dxa"/>
            <w:shd w:val="clear" w:color="auto" w:fill="BFBFBF"/>
          </w:tcPr>
          <w:p w14:paraId="251ACA0C" w14:textId="77777777" w:rsidR="008D6105" w:rsidRPr="009E525B" w:rsidRDefault="008D6105" w:rsidP="00922B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592" w:type="dxa"/>
            <w:shd w:val="clear" w:color="auto" w:fill="BFBFBF"/>
          </w:tcPr>
          <w:p w14:paraId="0FC60428" w14:textId="77777777" w:rsidR="008D6105" w:rsidRPr="009E525B" w:rsidRDefault="008D6105" w:rsidP="00922B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</w:t>
            </w:r>
          </w:p>
        </w:tc>
        <w:tc>
          <w:tcPr>
            <w:tcW w:w="714" w:type="dxa"/>
            <w:shd w:val="clear" w:color="auto" w:fill="BFBFBF"/>
          </w:tcPr>
          <w:p w14:paraId="3A9A3C30" w14:textId="77777777" w:rsidR="008D6105" w:rsidRPr="009E525B" w:rsidRDefault="008D6105" w:rsidP="00922B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  <w:b/>
              </w:rPr>
              <w:t>SS</w:t>
            </w:r>
          </w:p>
        </w:tc>
      </w:tr>
      <w:tr w:rsidR="008D6105" w:rsidRPr="009E525B" w14:paraId="5DAE805F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0DD44E1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38" w:type="dxa"/>
            <w:gridSpan w:val="2"/>
          </w:tcPr>
          <w:p w14:paraId="24C445A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mengatakan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optimal.</w:t>
            </w:r>
          </w:p>
        </w:tc>
        <w:tc>
          <w:tcPr>
            <w:tcW w:w="719" w:type="dxa"/>
          </w:tcPr>
          <w:p w14:paraId="18B1298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5F93F92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4ACA8C2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576FDAC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792A0FD6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064E3715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0A7FB1A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38" w:type="dxa"/>
            <w:gridSpan w:val="2"/>
          </w:tcPr>
          <w:p w14:paraId="5FCE1D4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Organisasi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tempat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mengakui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karyawan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kinerja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01469BB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0CD1852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5CEE7E7D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44776BC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346E4B5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16744EC8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01A3E39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38" w:type="dxa"/>
            <w:gridSpan w:val="2"/>
          </w:tcPr>
          <w:p w14:paraId="075FE6B7" w14:textId="77777777" w:rsidR="008D6105" w:rsidRPr="009E525B" w:rsidRDefault="008D6105" w:rsidP="00922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pengakuan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kontribusi-kontribusi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0522A47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1D0B5D9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5812B74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610DBDD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67392604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0227DE74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06FF14A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38" w:type="dxa"/>
            <w:gridSpan w:val="2"/>
          </w:tcPr>
          <w:p w14:paraId="02C7A41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bangga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hasilkan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3FEE7E90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3B7A385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5AD09D9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103AECA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3F96402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59F99ABA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4E8DCA2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38" w:type="dxa"/>
            <w:gridSpan w:val="2"/>
          </w:tcPr>
          <w:p w14:paraId="309114F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memenuhi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standard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tertinggi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48DED7B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2806955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1F9B3EB6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21C1906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19CC9EED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184BC98F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57B1A6FD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238" w:type="dxa"/>
            <w:gridSpan w:val="2"/>
          </w:tcPr>
          <w:p w14:paraId="5560147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dikenal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61FD3FC4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4B8420B0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26E6DBA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018555B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7336CC6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0DE48621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2E803F0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238" w:type="dxa"/>
            <w:gridSpan w:val="2"/>
          </w:tcPr>
          <w:p w14:paraId="08FDCAD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rasa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bermakna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0B5BDD9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5E50E63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609D79B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14534D3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5AC68B8D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23B58DF0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12FA54A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238" w:type="dxa"/>
            <w:gridSpan w:val="2"/>
          </w:tcPr>
          <w:p w14:paraId="288ECBD6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yakin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membawa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perubahan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organisasi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092E8E90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5A1FD82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12B4C9C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3CACCCAD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4C34E156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18CDF971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0713070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238" w:type="dxa"/>
            <w:gridSpan w:val="2"/>
          </w:tcPr>
          <w:p w14:paraId="00018564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lakukan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sumbangsih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</w:tcPr>
          <w:p w14:paraId="55670BB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6D3A5DA0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7326B683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2F34B54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141C329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7CA2C5B6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30E7201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238" w:type="dxa"/>
            <w:gridSpan w:val="2"/>
          </w:tcPr>
          <w:p w14:paraId="2DC618F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Keputusan-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keputusan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buat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memberi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dampak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organisasi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719" w:type="dxa"/>
          </w:tcPr>
          <w:p w14:paraId="23B8D86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0552E05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5775BCF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5ADFAC5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51E2960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33676FF6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0B87CD4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238" w:type="dxa"/>
            <w:gridSpan w:val="2"/>
          </w:tcPr>
          <w:p w14:paraId="73DB07DD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isu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penting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selalu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pertimbangan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organisasi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719" w:type="dxa"/>
          </w:tcPr>
          <w:p w14:paraId="34C998C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34F6EEE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0038AB6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191455D4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3C2D5D7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612A4E5D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223EF23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238" w:type="dxa"/>
            <w:gridSpan w:val="2"/>
          </w:tcPr>
          <w:p w14:paraId="63DF8E4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Orang lain/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rekan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mempertimbangkan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saran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ketika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membuat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keputusan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penting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</w:tcPr>
          <w:p w14:paraId="1263547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07AC95C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02F9C0E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4269B203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6BDEE5F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63C6B40A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2F0D20D3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</w:tc>
        <w:tc>
          <w:tcPr>
            <w:tcW w:w="5238" w:type="dxa"/>
            <w:gridSpan w:val="2"/>
          </w:tcPr>
          <w:p w14:paraId="25B10CB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mencari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memenuhi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preferensi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14421FC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47C8DCF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7FD1F63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34DFEAA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0D39217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3D3B957F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58F5D89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238" w:type="dxa"/>
            <w:gridSpan w:val="2"/>
          </w:tcPr>
          <w:p w14:paraId="6A832DD0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4581624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0FA4E05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4340390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11D9D62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6CF990F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0088D80D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31E2F87D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5238" w:type="dxa"/>
            <w:gridSpan w:val="2"/>
          </w:tcPr>
          <w:p w14:paraId="6B63949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memilih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jalur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66488C7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0841BE2D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5D296B0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18FB217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753EAD3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0547C358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1CD52AF0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5238" w:type="dxa"/>
            <w:gridSpan w:val="2"/>
          </w:tcPr>
          <w:p w14:paraId="38DD063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menghabiskan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sejumlah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waktu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bersama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teman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keluarga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124446D6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605E2940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17616E3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0FCE1863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708A50B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5DA315B8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2D1DBD7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238" w:type="dxa"/>
            <w:gridSpan w:val="2"/>
          </w:tcPr>
          <w:p w14:paraId="68F973E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memuaskan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luar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44E0A60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794D77E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2BFF0A8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7243BCE0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2BB1C36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7284438C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54852DF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238" w:type="dxa"/>
            <w:gridSpan w:val="2"/>
          </w:tcPr>
          <w:p w14:paraId="1441AC8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karyawan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sembari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tetap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mempertahankan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hubungan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berkualitas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luar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3683C52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782F3F6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47A07B9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72B2C8D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4FCFD0A6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69E6FFAA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57204A7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5238" w:type="dxa"/>
            <w:gridSpan w:val="2"/>
          </w:tcPr>
          <w:p w14:paraId="0CD6AEB3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mengembangkan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agar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lebih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</w:p>
        </w:tc>
        <w:tc>
          <w:tcPr>
            <w:tcW w:w="719" w:type="dxa"/>
          </w:tcPr>
          <w:p w14:paraId="22F8C43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3C8C853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75DF65E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1654F70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5494C21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331E18CE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5DEAFAA4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5238" w:type="dxa"/>
            <w:gridSpan w:val="2"/>
          </w:tcPr>
          <w:p w14:paraId="1A9E5646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terus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mengikuti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4760761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5A9F7F8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33EC9E8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178AB99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3FFEF58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2CBEDA14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24AA6BB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5238" w:type="dxa"/>
            <w:gridSpan w:val="2"/>
          </w:tcPr>
          <w:p w14:paraId="38F3B70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terus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meningkatkan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mengembangkan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rangkaian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78C270E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5672E99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117860B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5223D11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4318E2BA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49DEECB5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30C1094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5238" w:type="dxa"/>
            <w:gridSpan w:val="2"/>
          </w:tcPr>
          <w:p w14:paraId="788EDF9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memuaskan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personal.</w:t>
            </w:r>
          </w:p>
        </w:tc>
        <w:tc>
          <w:tcPr>
            <w:tcW w:w="719" w:type="dxa"/>
          </w:tcPr>
          <w:p w14:paraId="1C2446B3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36B90656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7334EBC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50453523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0A145A75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6D685E9B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082BAA0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5238" w:type="dxa"/>
            <w:gridSpan w:val="2"/>
          </w:tcPr>
          <w:p w14:paraId="0E27ADC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antusias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2343A60F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75464857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245228F8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7EFA7334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69228C2C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6105" w:rsidRPr="009E525B" w14:paraId="0AE9D3AB" w14:textId="77777777" w:rsidTr="00922B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</w:tcPr>
          <w:p w14:paraId="58024C5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5238" w:type="dxa"/>
            <w:gridSpan w:val="2"/>
          </w:tcPr>
          <w:p w14:paraId="6B381633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sangat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9" w:type="dxa"/>
          </w:tcPr>
          <w:p w14:paraId="61B885E1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14:paraId="7EF5038B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" w:type="dxa"/>
          </w:tcPr>
          <w:p w14:paraId="1895E089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" w:type="dxa"/>
          </w:tcPr>
          <w:p w14:paraId="48D3B71E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</w:tcPr>
          <w:p w14:paraId="7D24E172" w14:textId="77777777" w:rsidR="008D6105" w:rsidRPr="009E525B" w:rsidRDefault="008D6105" w:rsidP="00922B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76A0756" w14:textId="77777777" w:rsidR="008D6105" w:rsidRPr="009E525B" w:rsidRDefault="008D6105" w:rsidP="008D61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83B45" w14:textId="77777777" w:rsidR="008D6105" w:rsidRPr="009E525B" w:rsidRDefault="008D6105" w:rsidP="008D61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25B">
        <w:rPr>
          <w:rFonts w:ascii="Times New Roman" w:eastAsia="Times New Roman" w:hAnsi="Times New Roman" w:cs="Times New Roman"/>
          <w:sz w:val="24"/>
          <w:szCs w:val="24"/>
        </w:rPr>
        <w:tab/>
        <w:t xml:space="preserve">2.1 Blue Print </w:t>
      </w:r>
      <w:proofErr w:type="spellStart"/>
      <w:r w:rsidRPr="009E525B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9E5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9E5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25B">
        <w:rPr>
          <w:rFonts w:ascii="Times New Roman" w:hAnsi="Times New Roman" w:cs="Times New Roman"/>
          <w:sz w:val="24"/>
          <w:szCs w:val="24"/>
        </w:rPr>
        <w:t>Subjektif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3484"/>
        <w:gridCol w:w="1247"/>
        <w:gridCol w:w="1480"/>
        <w:gridCol w:w="1199"/>
      </w:tblGrid>
      <w:tr w:rsidR="008D6105" w:rsidRPr="009E525B" w14:paraId="1A104B65" w14:textId="77777777" w:rsidTr="00922B0B">
        <w:trPr>
          <w:trHeight w:val="106"/>
        </w:trPr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6956A" w14:textId="77777777" w:rsidR="008D6105" w:rsidRPr="009E525B" w:rsidRDefault="008D6105" w:rsidP="00922B0B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Dimensi</w:t>
            </w:r>
            <w:proofErr w:type="spellEnd"/>
          </w:p>
        </w:tc>
        <w:tc>
          <w:tcPr>
            <w:tcW w:w="3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EEB0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  <w:t>Indikator</w:t>
            </w:r>
          </w:p>
        </w:tc>
        <w:tc>
          <w:tcPr>
            <w:tcW w:w="2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1C7956" w14:textId="77777777" w:rsidR="008D6105" w:rsidRPr="009E525B" w:rsidRDefault="008D6105" w:rsidP="00922B0B">
            <w:pPr>
              <w:spacing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No </w:t>
            </w: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  <w:t>Item</w:t>
            </w:r>
          </w:p>
        </w:tc>
        <w:tc>
          <w:tcPr>
            <w:tcW w:w="1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F67BED3" w14:textId="77777777" w:rsidR="008D6105" w:rsidRPr="009E525B" w:rsidRDefault="008D6105" w:rsidP="00922B0B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Jumlah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item</w:t>
            </w:r>
          </w:p>
        </w:tc>
      </w:tr>
      <w:tr w:rsidR="008D6105" w:rsidRPr="009E525B" w14:paraId="5BB02969" w14:textId="77777777" w:rsidTr="00922B0B">
        <w:trPr>
          <w:trHeight w:val="243"/>
        </w:trPr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7E2911A4" w14:textId="77777777" w:rsidR="008D6105" w:rsidRPr="009E525B" w:rsidRDefault="008D6105" w:rsidP="00922B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3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0896CA60" w14:textId="77777777" w:rsidR="008D6105" w:rsidRPr="009E525B" w:rsidRDefault="008D6105" w:rsidP="00922B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DE79DA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  <w:t>Favorable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F563C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  <w:t>Unfavorable</w:t>
            </w:r>
          </w:p>
        </w:tc>
        <w:tc>
          <w:tcPr>
            <w:tcW w:w="11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101C35A" w14:textId="77777777" w:rsidR="008D6105" w:rsidRPr="009E525B" w:rsidRDefault="008D6105" w:rsidP="00922B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</w:tr>
      <w:tr w:rsidR="008D6105" w:rsidRPr="009E525B" w14:paraId="5605822B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998F" w14:textId="77777777" w:rsidR="008D6105" w:rsidRPr="009E525B" w:rsidRDefault="008D6105" w:rsidP="00922B0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Recognition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CB274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mengatakan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optimal.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EC21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zh-CN"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1</w:t>
            </w:r>
          </w:p>
          <w:p w14:paraId="3E8D5540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58FC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7BE9922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10822B93" w14:textId="77777777" w:rsidTr="00922B0B">
        <w:trPr>
          <w:trHeight w:val="732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9D24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28AB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 w:hanging="3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Organisasi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tempat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mengakui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karyawan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kinerja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29F9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070D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4F7681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60C0A8D8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71DA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B507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 w:hanging="3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pengakuan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kontribusi-kontribusi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798B2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C59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F403F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208F7281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5F40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Quality Work</w:t>
            </w:r>
            <w:r w:rsidRPr="009E5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12F6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bangga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hasilkan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32B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98E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7E0B9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566B5BAC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7FC0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CE21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memenuhi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standard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tertinggi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989C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8399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2313FDA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452A6775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A847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A0FB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dikenal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kualitas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9A51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0D2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6C1ED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0E78E187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BC7D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Meaningful Work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B7BD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rasa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bermakna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BAD92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80B2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F3C1185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235ED0B0" w14:textId="77777777" w:rsidTr="00922B0B">
        <w:trPr>
          <w:trHeight w:val="589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B316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31ED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yakin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membawa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perubahan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organisasi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F3042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21AD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E7D18C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0BAA819F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A7D6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838D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lakukan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memberikan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sumbangsih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84A7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B8A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E30102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40992D64" w14:textId="77777777" w:rsidTr="00922B0B">
        <w:trPr>
          <w:trHeight w:val="485"/>
        </w:trPr>
        <w:tc>
          <w:tcPr>
            <w:tcW w:w="12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66B6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Influence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2591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Keputusan-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keputusan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buat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memberi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dampak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organisasi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F029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2F7B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60172AD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5636C2A3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274D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383DF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isu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penting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selalu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pertimbangan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bagi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organisasi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E61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DA26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FBC810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154042B6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C33B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6F78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>Orang lain/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rekan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mempertimbangkan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saran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ketika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membuat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keputusan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penting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41E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5007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7E1DB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43288C84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03C7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Authenticity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C3F5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mencari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memenuhi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preferensi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5F99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3695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10E0D7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3ABEF2AA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3739B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B801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bertanggung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EF22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CF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D8443F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3E062F8B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02C10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4684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memilih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jalur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sendiri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1496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A824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A4B4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7A47B138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B80C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Personal Life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61F3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menghabiskan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sejumlah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waktu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mau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bersama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teman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keluarga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8CF5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592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0D6E2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5FF73ACE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B67E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D113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memuaskan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luar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7C7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2A9C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DE6C8D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4D11F088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EC05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46F9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, 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karyawan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sembari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tetap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mempertahankan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hubungan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berkualitas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luar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790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C336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2C02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363ABF8A" w14:textId="77777777" w:rsidTr="00922B0B">
        <w:trPr>
          <w:trHeight w:val="485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67E0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Growth and Development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C761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mengembangkan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agar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bekerja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lebih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A74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72B5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0415A8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06A0852F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EA73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0508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terus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mengikuti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bidang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FA25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290C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4A6F67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6DD7CB41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174E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E882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terus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meningkatkan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mengembangkan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rangkaian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AB3A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AE6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8998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754613D4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152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Satisfaction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3F0F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memuaskan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personal.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0C1A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F945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22A8BE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D6105" w:rsidRPr="009E525B" w14:paraId="5BA4ABDB" w14:textId="77777777" w:rsidTr="00922B0B">
        <w:trPr>
          <w:trHeight w:val="695"/>
        </w:trPr>
        <w:tc>
          <w:tcPr>
            <w:tcW w:w="12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8FF9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02ED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antusias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EBCE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1008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C9E6B7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105" w:rsidRPr="009E525B" w14:paraId="124310DA" w14:textId="77777777" w:rsidTr="00922B0B">
        <w:trPr>
          <w:trHeight w:val="485"/>
        </w:trPr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E54C" w14:textId="77777777" w:rsidR="008D6105" w:rsidRPr="009E525B" w:rsidRDefault="008D6105" w:rsidP="00922B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6E4C" w14:textId="77777777" w:rsidR="008D6105" w:rsidRPr="009E525B" w:rsidRDefault="008D6105" w:rsidP="008D610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08"/>
              <w:jc w:val="both"/>
              <w:rPr>
                <w:rFonts w:ascii="Times New Roman" w:eastAsia="Times New Roman" w:hAnsi="Times New Roman" w:cs="Times New Roman"/>
              </w:rPr>
            </w:pPr>
            <w:r w:rsidRPr="009E525B">
              <w:rPr>
                <w:rFonts w:ascii="Times New Roman" w:eastAsia="Times New Roman" w:hAnsi="Times New Roman" w:cs="Times New Roman"/>
              </w:rPr>
              <w:t xml:space="preserve">Saya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merasa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karier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 xml:space="preserve"> sangat </w:t>
            </w:r>
            <w:proofErr w:type="spellStart"/>
            <w:r w:rsidRPr="009E525B">
              <w:rPr>
                <w:rFonts w:ascii="Times New Roman" w:eastAsia="Times New Roman" w:hAnsi="Times New Roman" w:cs="Times New Roman"/>
              </w:rPr>
              <w:t>menarik</w:t>
            </w:r>
            <w:proofErr w:type="spellEnd"/>
            <w:r w:rsidRPr="009E52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243B5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52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5863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79B71" w14:textId="77777777" w:rsidR="008D6105" w:rsidRPr="009E525B" w:rsidRDefault="008D6105" w:rsidP="00922B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1EA23A8" w14:textId="1A0F6F66" w:rsidR="008D6105" w:rsidRDefault="008D6105" w:rsidP="008D6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316170" w14:textId="77777777" w:rsidR="008D6105" w:rsidRPr="009E525B" w:rsidRDefault="008D6105" w:rsidP="008D6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825"/>
        <w:gridCol w:w="2140"/>
      </w:tblGrid>
      <w:tr w:rsidR="008D6105" w:rsidRPr="009E525B" w14:paraId="1675B19F" w14:textId="77777777" w:rsidTr="00922B0B">
        <w:trPr>
          <w:trHeight w:val="549"/>
        </w:trPr>
        <w:tc>
          <w:tcPr>
            <w:tcW w:w="535" w:type="dxa"/>
          </w:tcPr>
          <w:p w14:paraId="7E66C12A" w14:textId="77777777" w:rsidR="008D6105" w:rsidRPr="009E525B" w:rsidRDefault="008D6105" w:rsidP="00922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3825" w:type="dxa"/>
          </w:tcPr>
          <w:p w14:paraId="470D5FFE" w14:textId="77777777" w:rsidR="008D6105" w:rsidRPr="009E525B" w:rsidRDefault="008D6105" w:rsidP="00922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25B"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2140" w:type="dxa"/>
          </w:tcPr>
          <w:p w14:paraId="6728774D" w14:textId="77777777" w:rsidR="008D6105" w:rsidRPr="009E525B" w:rsidRDefault="008D6105" w:rsidP="00922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8D6105" w:rsidRPr="009E525B" w14:paraId="0AF3D035" w14:textId="77777777" w:rsidTr="00922B0B">
        <w:tc>
          <w:tcPr>
            <w:tcW w:w="535" w:type="dxa"/>
          </w:tcPr>
          <w:p w14:paraId="3C2BE2C6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5" w:type="dxa"/>
          </w:tcPr>
          <w:p w14:paraId="7AA7A0BD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Recognition</w:t>
            </w:r>
          </w:p>
        </w:tc>
        <w:tc>
          <w:tcPr>
            <w:tcW w:w="2140" w:type="dxa"/>
          </w:tcPr>
          <w:p w14:paraId="0BCE788F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1, 2, 3.</w:t>
            </w:r>
          </w:p>
        </w:tc>
      </w:tr>
      <w:tr w:rsidR="008D6105" w:rsidRPr="009E525B" w14:paraId="1C094BDD" w14:textId="77777777" w:rsidTr="00922B0B">
        <w:tc>
          <w:tcPr>
            <w:tcW w:w="535" w:type="dxa"/>
          </w:tcPr>
          <w:p w14:paraId="468734F4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5" w:type="dxa"/>
          </w:tcPr>
          <w:p w14:paraId="4C075B38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Quality Work</w:t>
            </w:r>
          </w:p>
        </w:tc>
        <w:tc>
          <w:tcPr>
            <w:tcW w:w="2140" w:type="dxa"/>
          </w:tcPr>
          <w:p w14:paraId="5143405F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4, 5, 6.</w:t>
            </w:r>
          </w:p>
        </w:tc>
      </w:tr>
      <w:tr w:rsidR="008D6105" w:rsidRPr="009E525B" w14:paraId="0DFC3C85" w14:textId="77777777" w:rsidTr="00922B0B">
        <w:tc>
          <w:tcPr>
            <w:tcW w:w="535" w:type="dxa"/>
          </w:tcPr>
          <w:p w14:paraId="2BB01E79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5" w:type="dxa"/>
          </w:tcPr>
          <w:p w14:paraId="1E8DE2D9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Meaningful Work</w:t>
            </w:r>
          </w:p>
        </w:tc>
        <w:tc>
          <w:tcPr>
            <w:tcW w:w="2140" w:type="dxa"/>
          </w:tcPr>
          <w:p w14:paraId="44445EF9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7, 8, 9.</w:t>
            </w:r>
          </w:p>
        </w:tc>
      </w:tr>
      <w:tr w:rsidR="008D6105" w:rsidRPr="009E525B" w14:paraId="09425755" w14:textId="77777777" w:rsidTr="00922B0B">
        <w:tc>
          <w:tcPr>
            <w:tcW w:w="535" w:type="dxa"/>
          </w:tcPr>
          <w:p w14:paraId="20AA676D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5" w:type="dxa"/>
          </w:tcPr>
          <w:p w14:paraId="444E8169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Influence</w:t>
            </w:r>
          </w:p>
        </w:tc>
        <w:tc>
          <w:tcPr>
            <w:tcW w:w="2140" w:type="dxa"/>
          </w:tcPr>
          <w:p w14:paraId="12C7778F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10, 11, 12.</w:t>
            </w:r>
          </w:p>
        </w:tc>
      </w:tr>
      <w:tr w:rsidR="008D6105" w:rsidRPr="009E525B" w14:paraId="1C186999" w14:textId="77777777" w:rsidTr="00922B0B">
        <w:tc>
          <w:tcPr>
            <w:tcW w:w="535" w:type="dxa"/>
          </w:tcPr>
          <w:p w14:paraId="511D1C10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5" w:type="dxa"/>
          </w:tcPr>
          <w:p w14:paraId="64CA76E4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Authenticity</w:t>
            </w:r>
          </w:p>
        </w:tc>
        <w:tc>
          <w:tcPr>
            <w:tcW w:w="2140" w:type="dxa"/>
          </w:tcPr>
          <w:p w14:paraId="463FE3F1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13, 14, 15.</w:t>
            </w:r>
          </w:p>
        </w:tc>
      </w:tr>
      <w:tr w:rsidR="008D6105" w:rsidRPr="009E525B" w14:paraId="1AFDB299" w14:textId="77777777" w:rsidTr="00922B0B">
        <w:tc>
          <w:tcPr>
            <w:tcW w:w="535" w:type="dxa"/>
          </w:tcPr>
          <w:p w14:paraId="6F97CC46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5" w:type="dxa"/>
          </w:tcPr>
          <w:p w14:paraId="2D849463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Personal Life</w:t>
            </w:r>
          </w:p>
        </w:tc>
        <w:tc>
          <w:tcPr>
            <w:tcW w:w="2140" w:type="dxa"/>
          </w:tcPr>
          <w:p w14:paraId="523D76A6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16, 17, 18.</w:t>
            </w:r>
          </w:p>
        </w:tc>
      </w:tr>
      <w:tr w:rsidR="008D6105" w:rsidRPr="009E525B" w14:paraId="647D6129" w14:textId="77777777" w:rsidTr="00922B0B">
        <w:tc>
          <w:tcPr>
            <w:tcW w:w="535" w:type="dxa"/>
          </w:tcPr>
          <w:p w14:paraId="11B94777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5" w:type="dxa"/>
          </w:tcPr>
          <w:p w14:paraId="0BF75655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Growth and Development</w:t>
            </w:r>
          </w:p>
        </w:tc>
        <w:tc>
          <w:tcPr>
            <w:tcW w:w="2140" w:type="dxa"/>
          </w:tcPr>
          <w:p w14:paraId="2AB7B3E7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19, 20, 21.</w:t>
            </w:r>
          </w:p>
        </w:tc>
      </w:tr>
      <w:tr w:rsidR="008D6105" w:rsidRPr="009E525B" w14:paraId="57DC8A54" w14:textId="77777777" w:rsidTr="00922B0B">
        <w:tc>
          <w:tcPr>
            <w:tcW w:w="535" w:type="dxa"/>
          </w:tcPr>
          <w:p w14:paraId="39053D3C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5" w:type="dxa"/>
          </w:tcPr>
          <w:p w14:paraId="190AEA63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Satisfaction</w:t>
            </w:r>
          </w:p>
        </w:tc>
        <w:tc>
          <w:tcPr>
            <w:tcW w:w="2140" w:type="dxa"/>
          </w:tcPr>
          <w:p w14:paraId="52CE854C" w14:textId="77777777" w:rsidR="008D6105" w:rsidRPr="009E525B" w:rsidRDefault="008D6105" w:rsidP="00922B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25B">
              <w:rPr>
                <w:rFonts w:ascii="Times New Roman" w:hAnsi="Times New Roman" w:cs="Times New Roman"/>
                <w:sz w:val="24"/>
                <w:szCs w:val="24"/>
              </w:rPr>
              <w:t>22, 23, 24.</w:t>
            </w:r>
          </w:p>
        </w:tc>
      </w:tr>
    </w:tbl>
    <w:p w14:paraId="4DB78AE9" w14:textId="11663BC3" w:rsidR="00A84850" w:rsidRPr="008D6105" w:rsidRDefault="00A84850">
      <w:pPr>
        <w:rPr>
          <w:rFonts w:ascii="Times New Roman" w:hAnsi="Times New Roman" w:cs="Times New Roman"/>
          <w:sz w:val="24"/>
          <w:szCs w:val="24"/>
        </w:rPr>
      </w:pPr>
    </w:p>
    <w:sectPr w:rsidR="00A84850" w:rsidRPr="008D6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72D2"/>
    <w:multiLevelType w:val="hybridMultilevel"/>
    <w:tmpl w:val="E04E8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36CED"/>
    <w:multiLevelType w:val="hybridMultilevel"/>
    <w:tmpl w:val="E04E8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05"/>
    <w:rsid w:val="006217DA"/>
    <w:rsid w:val="00637A0B"/>
    <w:rsid w:val="008D6105"/>
    <w:rsid w:val="00A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C26"/>
  <w15:chartTrackingRefBased/>
  <w15:docId w15:val="{6EA14C44-647D-4074-949B-060ECB56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10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05"/>
    <w:pPr>
      <w:ind w:left="720"/>
      <w:contextualSpacing/>
    </w:pPr>
  </w:style>
  <w:style w:type="table" w:styleId="TableGrid">
    <w:name w:val="Table Grid"/>
    <w:basedOn w:val="TableNormal"/>
    <w:uiPriority w:val="39"/>
    <w:rsid w:val="008D610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610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MsGlow</dc:creator>
  <cp:keywords/>
  <dc:description/>
  <cp:lastModifiedBy>MsGlow</cp:lastModifiedBy>
  <cp:revision>1</cp:revision>
  <dcterms:created xsi:type="dcterms:W3CDTF">2022-06-27T07:46:00Z</dcterms:created>
  <dcterms:modified xsi:type="dcterms:W3CDTF">2022-06-27T07:47:00Z</dcterms:modified>
</cp:coreProperties>
</file>