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7D626" w14:textId="166195F8" w:rsidR="00CF47E8" w:rsidRPr="002E5CC8" w:rsidRDefault="006452B5" w:rsidP="00C1625F">
      <w:pPr>
        <w:ind w:left="90" w:right="17"/>
        <w:jc w:val="center"/>
        <w:rPr>
          <w:noProof/>
          <w:sz w:val="28"/>
          <w:szCs w:val="28"/>
          <w:lang w:val="en-ID"/>
        </w:rPr>
      </w:pPr>
      <w:r>
        <w:rPr>
          <w:b/>
          <w:noProof/>
          <w:sz w:val="28"/>
          <w:szCs w:val="28"/>
          <w:lang w:val="en-ID"/>
        </w:rPr>
        <w:t>ANALISIS</w:t>
      </w:r>
      <w:r w:rsidR="004C1A2C" w:rsidRPr="002E5CC8">
        <w:rPr>
          <w:b/>
          <w:noProof/>
          <w:sz w:val="28"/>
          <w:szCs w:val="28"/>
          <w:lang w:val="en-ID"/>
        </w:rPr>
        <w:t xml:space="preserve"> LKPD PRAKTIKUM OSMOSIS MENGGUNAKAN DIAGRAM VEE</w:t>
      </w:r>
    </w:p>
    <w:p w14:paraId="6E0F303E" w14:textId="77777777" w:rsidR="00CF47E8" w:rsidRPr="002E5CC8" w:rsidRDefault="00CF47E8" w:rsidP="00C1625F">
      <w:pPr>
        <w:spacing w:before="9"/>
        <w:ind w:left="90" w:right="17"/>
        <w:rPr>
          <w:noProof/>
          <w:sz w:val="14"/>
          <w:szCs w:val="14"/>
          <w:lang w:val="en-ID"/>
        </w:rPr>
      </w:pPr>
    </w:p>
    <w:p w14:paraId="57BA9C74" w14:textId="77777777" w:rsidR="00CF47E8" w:rsidRPr="002E5CC8" w:rsidRDefault="00CF47E8" w:rsidP="00C1625F">
      <w:pPr>
        <w:ind w:left="90" w:right="17"/>
        <w:rPr>
          <w:noProof/>
          <w:lang w:val="en-ID"/>
        </w:rPr>
      </w:pPr>
    </w:p>
    <w:p w14:paraId="2D10F791" w14:textId="77777777" w:rsidR="00CF47E8" w:rsidRPr="002E5CC8" w:rsidRDefault="00CF47E8" w:rsidP="00C1625F">
      <w:pPr>
        <w:ind w:left="90" w:right="17"/>
        <w:rPr>
          <w:noProof/>
          <w:lang w:val="en-ID"/>
        </w:rPr>
      </w:pPr>
    </w:p>
    <w:p w14:paraId="7EF63EF4" w14:textId="181966BC" w:rsidR="00CF47E8" w:rsidRPr="002E5CC8" w:rsidRDefault="00CF47E8" w:rsidP="00C1625F">
      <w:pPr>
        <w:ind w:left="90" w:right="17"/>
        <w:jc w:val="center"/>
        <w:rPr>
          <w:noProof/>
          <w:lang w:val="en-ID"/>
        </w:rPr>
      </w:pPr>
      <w:r w:rsidRPr="002E5CC8">
        <w:rPr>
          <w:noProof/>
          <w:lang w:val="en-ID"/>
        </w:rPr>
        <w:t>Baharudin Yusuf Haqiqi</w:t>
      </w:r>
      <w:r w:rsidRPr="002E5CC8">
        <w:rPr>
          <w:noProof/>
          <w:sz w:val="21"/>
          <w:szCs w:val="21"/>
          <w:vertAlign w:val="superscript"/>
          <w:lang w:val="en-ID"/>
        </w:rPr>
        <w:t>1</w:t>
      </w:r>
    </w:p>
    <w:p w14:paraId="47DA0935" w14:textId="2186FA37" w:rsidR="00CF47E8" w:rsidRPr="002E5CC8" w:rsidRDefault="00CF47E8" w:rsidP="00C1625F">
      <w:pPr>
        <w:ind w:left="90" w:right="17"/>
        <w:jc w:val="center"/>
        <w:rPr>
          <w:noProof/>
          <w:lang w:val="en-ID"/>
        </w:rPr>
      </w:pPr>
      <w:r w:rsidRPr="002E5CC8">
        <w:rPr>
          <w:noProof/>
          <w:lang w:val="en-ID"/>
        </w:rPr>
        <w:t xml:space="preserve"> Kusnadi</w:t>
      </w:r>
      <w:r w:rsidRPr="002E5CC8">
        <w:rPr>
          <w:noProof/>
          <w:sz w:val="21"/>
          <w:szCs w:val="21"/>
          <w:vertAlign w:val="superscript"/>
          <w:lang w:val="en-ID"/>
        </w:rPr>
        <w:t xml:space="preserve"> 2</w:t>
      </w:r>
      <w:r w:rsidR="0079769E">
        <w:rPr>
          <w:noProof/>
          <w:sz w:val="21"/>
          <w:szCs w:val="21"/>
          <w:vertAlign w:val="superscript"/>
          <w:lang w:val="en-ID"/>
        </w:rPr>
        <w:t>*</w:t>
      </w:r>
    </w:p>
    <w:p w14:paraId="12A005C2" w14:textId="77777777" w:rsidR="00CF47E8" w:rsidRPr="002E5CC8" w:rsidRDefault="00CF47E8" w:rsidP="00C1625F">
      <w:pPr>
        <w:ind w:left="90" w:right="17"/>
        <w:jc w:val="center"/>
        <w:rPr>
          <w:noProof/>
          <w:sz w:val="13"/>
          <w:szCs w:val="13"/>
          <w:lang w:val="en-ID"/>
        </w:rPr>
      </w:pPr>
      <w:r w:rsidRPr="002E5CC8">
        <w:rPr>
          <w:noProof/>
          <w:lang w:val="en-ID"/>
        </w:rPr>
        <w:t>Amprasto</w:t>
      </w:r>
      <w:r w:rsidRPr="002E5CC8">
        <w:rPr>
          <w:noProof/>
          <w:sz w:val="21"/>
          <w:szCs w:val="21"/>
          <w:vertAlign w:val="superscript"/>
          <w:lang w:val="en-ID"/>
        </w:rPr>
        <w:t xml:space="preserve"> 3</w:t>
      </w:r>
    </w:p>
    <w:p w14:paraId="20098C3D" w14:textId="77777777" w:rsidR="00CF47E8" w:rsidRPr="002E5CC8" w:rsidRDefault="00CF47E8" w:rsidP="00383DD7">
      <w:pPr>
        <w:spacing w:before="1" w:line="280" w:lineRule="auto"/>
        <w:rPr>
          <w:noProof/>
          <w:sz w:val="28"/>
          <w:szCs w:val="28"/>
          <w:lang w:val="en-ID"/>
        </w:rPr>
      </w:pPr>
    </w:p>
    <w:p w14:paraId="2955D2CF" w14:textId="77777777" w:rsidR="00CF47E8" w:rsidRPr="002E5CC8" w:rsidRDefault="00CF47E8" w:rsidP="00383DD7">
      <w:pPr>
        <w:tabs>
          <w:tab w:val="left" w:pos="7230"/>
        </w:tabs>
        <w:jc w:val="center"/>
        <w:rPr>
          <w:noProof/>
          <w:lang w:val="en-ID"/>
        </w:rPr>
      </w:pPr>
      <w:r w:rsidRPr="002E5CC8">
        <w:rPr>
          <w:noProof/>
          <w:sz w:val="21"/>
          <w:szCs w:val="21"/>
          <w:vertAlign w:val="superscript"/>
          <w:lang w:val="en-ID"/>
        </w:rPr>
        <w:t xml:space="preserve">1,2,3 </w:t>
      </w:r>
      <w:r w:rsidRPr="002E5CC8">
        <w:rPr>
          <w:noProof/>
          <w:lang w:val="en-ID"/>
        </w:rPr>
        <w:t>Pendidikan Biologi, Universitas Pendidikan Indonesia</w:t>
      </w:r>
    </w:p>
    <w:p w14:paraId="5C851016" w14:textId="09157AEC" w:rsidR="00CF47E8" w:rsidRPr="002E5CC8" w:rsidRDefault="00CF47E8" w:rsidP="00383DD7">
      <w:pPr>
        <w:tabs>
          <w:tab w:val="left" w:pos="7230"/>
        </w:tabs>
        <w:jc w:val="center"/>
        <w:rPr>
          <w:noProof/>
          <w:lang w:val="en-ID"/>
        </w:rPr>
      </w:pPr>
      <w:r w:rsidRPr="002E5CC8">
        <w:rPr>
          <w:noProof/>
          <w:sz w:val="21"/>
          <w:szCs w:val="21"/>
          <w:vertAlign w:val="superscript"/>
          <w:lang w:val="en-ID"/>
        </w:rPr>
        <w:t xml:space="preserve"> </w:t>
      </w:r>
      <w:r w:rsidRPr="002E5CC8">
        <w:rPr>
          <w:noProof/>
          <w:lang w:val="en-ID"/>
        </w:rPr>
        <w:t xml:space="preserve">E-mail: </w:t>
      </w:r>
      <w:hyperlink r:id="rId6" w:history="1">
        <w:r w:rsidR="0079769E" w:rsidRPr="004B35A6">
          <w:rPr>
            <w:rStyle w:val="Hyperlink"/>
            <w:i/>
            <w:iCs/>
            <w:noProof/>
            <w:lang w:val="en-ID"/>
          </w:rPr>
          <w:t>kusnadi@upi.edu</w:t>
        </w:r>
        <w:r w:rsidR="0079769E" w:rsidRPr="004B35A6">
          <w:rPr>
            <w:rStyle w:val="Hyperlink"/>
            <w:noProof/>
            <w:sz w:val="21"/>
            <w:szCs w:val="21"/>
            <w:vertAlign w:val="superscript"/>
            <w:lang w:val="en-ID"/>
          </w:rPr>
          <w:t>1*</w:t>
        </w:r>
      </w:hyperlink>
      <w:r w:rsidRPr="002E5CC8">
        <w:rPr>
          <w:noProof/>
          <w:sz w:val="21"/>
          <w:szCs w:val="21"/>
          <w:vertAlign w:val="superscript"/>
          <w:lang w:val="en-ID"/>
        </w:rPr>
        <w:t xml:space="preserve"> </w:t>
      </w:r>
      <w:r w:rsidRPr="002E5CC8">
        <w:rPr>
          <w:noProof/>
          <w:lang w:val="en-ID"/>
        </w:rPr>
        <w:t xml:space="preserve">  </w:t>
      </w:r>
    </w:p>
    <w:p w14:paraId="77C7015E" w14:textId="77777777" w:rsidR="00CF47E8" w:rsidRPr="002E5CC8" w:rsidRDefault="00CF47E8" w:rsidP="00383DD7">
      <w:pPr>
        <w:tabs>
          <w:tab w:val="left" w:pos="7230"/>
        </w:tabs>
        <w:spacing w:before="36"/>
        <w:jc w:val="center"/>
        <w:rPr>
          <w:noProof/>
          <w:lang w:val="en-ID"/>
        </w:rPr>
      </w:pPr>
    </w:p>
    <w:p w14:paraId="288C6A23" w14:textId="77777777" w:rsidR="00CF47E8" w:rsidRPr="002E5CC8" w:rsidRDefault="00CF47E8" w:rsidP="00383DD7">
      <w:pPr>
        <w:spacing w:before="2"/>
        <w:rPr>
          <w:noProof/>
          <w:sz w:val="17"/>
          <w:szCs w:val="17"/>
          <w:lang w:val="en-ID"/>
        </w:rPr>
      </w:pPr>
    </w:p>
    <w:p w14:paraId="2DD08547" w14:textId="77777777" w:rsidR="00CF47E8" w:rsidRPr="002E5CC8" w:rsidRDefault="00CF47E8" w:rsidP="00383DD7">
      <w:pPr>
        <w:spacing w:before="2"/>
        <w:rPr>
          <w:noProof/>
          <w:sz w:val="17"/>
          <w:szCs w:val="17"/>
          <w:lang w:val="en-ID"/>
        </w:rPr>
      </w:pPr>
    </w:p>
    <w:p w14:paraId="3395AFFD" w14:textId="77777777" w:rsidR="00CF47E8" w:rsidRPr="002E5CC8" w:rsidRDefault="00CF47E8" w:rsidP="00383DD7">
      <w:pPr>
        <w:rPr>
          <w:noProof/>
          <w:lang w:val="en-ID"/>
        </w:rPr>
      </w:pPr>
    </w:p>
    <w:p w14:paraId="108D436C" w14:textId="2A210A47" w:rsidR="00CF47E8" w:rsidRPr="002E5CC8" w:rsidRDefault="00CF47E8" w:rsidP="00383DD7">
      <w:pPr>
        <w:ind w:right="44"/>
        <w:jc w:val="both"/>
        <w:rPr>
          <w:noProof/>
          <w:lang w:val="en-ID"/>
        </w:rPr>
      </w:pPr>
      <w:r w:rsidRPr="002E5CC8">
        <w:rPr>
          <w:b/>
          <w:i/>
          <w:noProof/>
          <w:lang w:val="en-ID"/>
        </w:rPr>
        <w:t xml:space="preserve">Abstract: </w:t>
      </w:r>
      <w:r w:rsidR="00AB204E" w:rsidRPr="002E5CC8">
        <w:rPr>
          <w:i/>
          <w:noProof/>
          <w:lang w:val="en-ID"/>
        </w:rPr>
        <w:t>Penelitian ini bertujuan untuk menganalisis dan merekonstruksi Lembar Kerja Peserta Didik (LKPD) praktikum osmosis menggunakan pendekatan Diagram Vee. Metode penelitian yang digunakan adalah deskriptif kualitatif dengan pendekatan ANCOR (Analisis, Coba, dan Rekonstruksi). Instrumen analisis yang digunakan berupa rubrik berdasarkan struktur Diagram Vee yang mencakup aspek konseptual dan metodologis. Hasil analisis menunjukkan bahwa LKPD awal memperoleh skor 40,74% dan tergolong sangat kurang, terutama pada aspek pertanyaan fokus, objek, teori dan konsep, alat dan bahan, langkah kegiatan, serta pernyataan pengetahuan. Berdasarkan hasil tersebut, dilakukan rekonstruksi LKPD untuk memperbaiki kekurangan yang ada agar lebih relevan dengan tujuan pembelajaran biologi berbasis praktikum. Rekonstruksi yang dilakukan mencakup penyusunan ulang pertanyaan fokus, penambahan teori dan prinsip osmosis, serta penyesuaian langkah kerja praktikum agar mendukung pembelajaran kontekstual dan penguatan keterampilan proses sains siswa.</w:t>
      </w:r>
    </w:p>
    <w:p w14:paraId="166036CA" w14:textId="013E60C1" w:rsidR="00CF47E8" w:rsidRPr="002E5CC8" w:rsidRDefault="00CF47E8" w:rsidP="00383DD7">
      <w:pPr>
        <w:ind w:right="114"/>
        <w:jc w:val="both"/>
        <w:rPr>
          <w:i/>
          <w:noProof/>
          <w:lang w:val="en-ID"/>
        </w:rPr>
      </w:pPr>
      <w:r w:rsidRPr="002E5CC8">
        <w:rPr>
          <w:b/>
          <w:noProof/>
          <w:lang w:val="en-ID"/>
        </w:rPr>
        <w:t>Kata kunci</w:t>
      </w:r>
      <w:r w:rsidRPr="002E5CC8">
        <w:rPr>
          <w:noProof/>
          <w:lang w:val="en-ID"/>
        </w:rPr>
        <w:t xml:space="preserve">: </w:t>
      </w:r>
      <w:r w:rsidR="00AB204E" w:rsidRPr="002E5CC8">
        <w:rPr>
          <w:noProof/>
          <w:lang w:val="en-ID"/>
        </w:rPr>
        <w:t>diagram vee, LKPD, osmosis, praktikum biologi, rekonstruksi</w:t>
      </w:r>
    </w:p>
    <w:p w14:paraId="0422B1D6" w14:textId="77777777" w:rsidR="00CF47E8" w:rsidRPr="002E5CC8" w:rsidRDefault="00CF47E8" w:rsidP="00383DD7">
      <w:pPr>
        <w:ind w:left="114" w:right="114"/>
        <w:rPr>
          <w:i/>
          <w:noProof/>
          <w:lang w:val="en-ID"/>
        </w:rPr>
      </w:pPr>
    </w:p>
    <w:p w14:paraId="420D1909" w14:textId="77777777" w:rsidR="00CF47E8" w:rsidRPr="002E5CC8" w:rsidRDefault="00CF47E8" w:rsidP="00383DD7">
      <w:pPr>
        <w:ind w:left="114" w:right="114"/>
        <w:rPr>
          <w:noProof/>
          <w:lang w:val="en-ID"/>
        </w:rPr>
      </w:pPr>
    </w:p>
    <w:p w14:paraId="0B865440" w14:textId="77777777" w:rsidR="00CF47E8" w:rsidRPr="002E5CC8" w:rsidRDefault="00CF47E8" w:rsidP="00383DD7">
      <w:pPr>
        <w:rPr>
          <w:b/>
          <w:noProof/>
          <w:sz w:val="24"/>
          <w:szCs w:val="24"/>
          <w:lang w:val="en-ID"/>
        </w:rPr>
        <w:sectPr w:rsidR="00CF47E8" w:rsidRPr="002E5CC8" w:rsidSect="00CF47E8">
          <w:pgSz w:w="11906" w:h="16838"/>
          <w:pgMar w:top="1418" w:right="1701" w:bottom="1701" w:left="2268" w:header="708" w:footer="708" w:gutter="0"/>
          <w:pgNumType w:start="1"/>
          <w:cols w:space="720"/>
        </w:sectPr>
      </w:pPr>
    </w:p>
    <w:p w14:paraId="3B5AD6E5" w14:textId="77777777" w:rsidR="00CF47E8" w:rsidRPr="002E5CC8" w:rsidRDefault="00CF47E8" w:rsidP="00383DD7">
      <w:pPr>
        <w:rPr>
          <w:b/>
          <w:noProof/>
          <w:sz w:val="24"/>
          <w:szCs w:val="24"/>
          <w:lang w:val="en-ID"/>
        </w:rPr>
      </w:pPr>
      <w:r w:rsidRPr="002E5CC8">
        <w:rPr>
          <w:b/>
          <w:noProof/>
          <w:sz w:val="24"/>
          <w:szCs w:val="24"/>
          <w:lang w:val="en-ID"/>
        </w:rPr>
        <w:t xml:space="preserve">PENDAHULUAN </w:t>
      </w:r>
    </w:p>
    <w:p w14:paraId="26F2D926" w14:textId="420DDC76" w:rsidR="00CF47E8" w:rsidRPr="002E5CC8" w:rsidRDefault="00CF47E8" w:rsidP="00383DD7">
      <w:pPr>
        <w:pBdr>
          <w:top w:val="nil"/>
          <w:left w:val="nil"/>
          <w:bottom w:val="nil"/>
          <w:right w:val="nil"/>
          <w:between w:val="nil"/>
        </w:pBdr>
        <w:ind w:firstLine="567"/>
        <w:jc w:val="both"/>
        <w:rPr>
          <w:rFonts w:eastAsia="Cambria"/>
          <w:noProof/>
          <w:color w:val="000000"/>
          <w:sz w:val="24"/>
          <w:szCs w:val="24"/>
          <w:lang w:val="en-ID"/>
        </w:rPr>
      </w:pPr>
      <w:r w:rsidRPr="002E5CC8">
        <w:rPr>
          <w:rFonts w:eastAsia="Cambria"/>
          <w:noProof/>
          <w:color w:val="000000"/>
          <w:sz w:val="24"/>
          <w:szCs w:val="24"/>
          <w:lang w:val="en-ID"/>
        </w:rPr>
        <w:t xml:space="preserve">Biologi merupakan salah satu cabang ilmu sains yang kompleks. Pembelajaran biologi memiliki karakteristik yang menuntut siswa untuk dapat belajar secara kontekstual </w:t>
      </w:r>
      <w:sdt>
        <w:sdtPr>
          <w:rPr>
            <w:rFonts w:eastAsia="Cambria"/>
            <w:noProof/>
            <w:color w:val="000000"/>
            <w:sz w:val="24"/>
            <w:szCs w:val="24"/>
            <w:lang w:val="en-ID"/>
          </w:rPr>
          <w:tag w:val="MENDELEY_CITATION_v3_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"/>
          <w:id w:val="576319490"/>
          <w:placeholder>
            <w:docPart w:val="14049E332F7D4E2CB462BB938BA732CA"/>
          </w:placeholder>
        </w:sdtPr>
        <w:sdtEndPr>
          <w:rPr>
            <w:rFonts w:eastAsia="Times New Roman"/>
          </w:rPr>
        </w:sdtEndPr>
        <w:sdtContent>
          <w:r w:rsidR="001A754A" w:rsidRPr="002E5CC8">
            <w:rPr>
              <w:noProof/>
              <w:color w:val="000000"/>
              <w:sz w:val="24"/>
              <w:szCs w:val="24"/>
              <w:lang w:val="en-ID"/>
            </w:rPr>
            <w:t>(Kurniasih et al., 2020)</w:t>
          </w:r>
        </w:sdtContent>
      </w:sdt>
      <w:r w:rsidRPr="002E5CC8">
        <w:rPr>
          <w:rFonts w:eastAsia="Cambria"/>
          <w:noProof/>
          <w:color w:val="000000"/>
          <w:sz w:val="24"/>
          <w:szCs w:val="24"/>
          <w:lang w:val="en-ID"/>
        </w:rPr>
        <w:t xml:space="preserve">. Pada pelaksanaannya di dalam pembelajaran biologi diperlukan metode khusus untuk dapat menunjang pengetahuan siswa, salah satunya dengan kegiatan praktikum </w:t>
      </w:r>
      <w:sdt>
        <w:sdtPr>
          <w:rPr>
            <w:rFonts w:eastAsia="Cambria"/>
            <w:noProof/>
            <w:color w:val="000000"/>
            <w:sz w:val="24"/>
            <w:szCs w:val="24"/>
            <w:lang w:val="en-ID"/>
          </w:rPr>
          <w:tag w:val="MENDELEY_CITATION_v3_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"/>
          <w:id w:val="801658519"/>
          <w:placeholder>
            <w:docPart w:val="14049E332F7D4E2CB462BB938BA732CA"/>
          </w:placeholder>
        </w:sdtPr>
        <w:sdtEndPr>
          <w:rPr>
            <w:rFonts w:eastAsia="Times New Roman"/>
          </w:rPr>
        </w:sdtEndPr>
        <w:sdtContent>
          <w:r w:rsidR="001A754A" w:rsidRPr="002E5CC8">
            <w:rPr>
              <w:noProof/>
              <w:color w:val="000000"/>
              <w:sz w:val="24"/>
              <w:szCs w:val="24"/>
              <w:lang w:val="en-ID"/>
            </w:rPr>
            <w:t>(Suryaningsih, 2017a)</w:t>
          </w:r>
        </w:sdtContent>
      </w:sdt>
      <w:r w:rsidRPr="002E5CC8">
        <w:rPr>
          <w:rFonts w:eastAsia="Cambria"/>
          <w:noProof/>
          <w:color w:val="000000"/>
          <w:sz w:val="24"/>
          <w:szCs w:val="24"/>
          <w:lang w:val="en-ID"/>
        </w:rPr>
        <w:t xml:space="preserve">. Dalam pembelajaran berbasis praktikum siswa akan terlibat secara langsung di dalam pembelajaran. Sehingga siswa akan dapat memiliki keterampilan dalam penggunaan alat dan bahan serta kegiatan eksperimen. Keterlibatan siswa secara langsung di dalam pembelajaran akan memberikan pembelajaran yang bermakna </w:t>
      </w:r>
      <w:sdt>
        <w:sdtPr>
          <w:rPr>
            <w:rFonts w:eastAsia="Cambria"/>
            <w:noProof/>
            <w:color w:val="000000"/>
            <w:sz w:val="24"/>
            <w:szCs w:val="24"/>
            <w:lang w:val="en-ID"/>
          </w:rPr>
          <w:tag w:val="MENDELEY_CITATION_v3_eyJjaXRhdGlvbklEIjoiTUVOREVMRVlfQ0lUQVRJT05fMDhjNzFkYTktMGY2MS00YTA5LWJlNWItZDg5NWFlYzU2OTA2IiwicHJvcGVydGllcyI6eyJub3RlSW5kZXgiOjB9LCJpc0VkaXRlZCI6ZmFsc2UsIm1hbnVhbE92ZXJyaWRlIjp7ImNpdGVwcm9jVGV4dCI6IihXaWRvZG8sIDIwMjEpIiwiaXNNYW51YWxseU92ZXJyaWRkZW4iOmZhbHNlLCJtYW51YWxPdmVycmlkZVRleHQiOiIifSwiY2l0YXRpb25JdGVtcyI6W3siaWQiOiI1ZDZhNGYxNC0wMDk3LTVmYjUtYmMwMS03NDNhNWEwOTU2MjIiLCJpdGVtRGF0YSI6eyJJU0JOIjoiOTc4ODU3ODExMDc5NiIsIklTU04iOiIxMDk4LTY1OTYiLCJQTUlEIjoiMjUyNDY0MDM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"/>
          <w:id w:val="-136032588"/>
          <w:placeholder>
            <w:docPart w:val="14049E332F7D4E2CB462BB938BA732CA"/>
          </w:placeholder>
        </w:sdtPr>
        <w:sdtEndPr>
          <w:rPr>
            <w:rFonts w:eastAsia="Times New Roman"/>
          </w:rPr>
        </w:sdtEndPr>
        <w:sdtContent>
          <w:r w:rsidR="001A754A" w:rsidRPr="002E5CC8">
            <w:rPr>
              <w:noProof/>
              <w:color w:val="000000"/>
              <w:sz w:val="24"/>
              <w:szCs w:val="24"/>
              <w:lang w:val="en-ID"/>
            </w:rPr>
            <w:t>(Widodo, 2021)</w:t>
          </w:r>
        </w:sdtContent>
      </w:sdt>
      <w:r w:rsidRPr="002E5CC8">
        <w:rPr>
          <w:rFonts w:eastAsia="Cambria"/>
          <w:noProof/>
          <w:color w:val="000000"/>
          <w:sz w:val="24"/>
          <w:szCs w:val="24"/>
          <w:lang w:val="en-ID"/>
        </w:rPr>
        <w:t>.</w:t>
      </w:r>
    </w:p>
    <w:p w14:paraId="4D8144FF" w14:textId="04BB544A" w:rsidR="00CF47E8" w:rsidRPr="002E5CC8" w:rsidRDefault="00CF47E8" w:rsidP="00383DD7">
      <w:pPr>
        <w:pBdr>
          <w:top w:val="nil"/>
          <w:left w:val="nil"/>
          <w:bottom w:val="nil"/>
          <w:right w:val="nil"/>
          <w:between w:val="nil"/>
        </w:pBdr>
        <w:ind w:firstLine="567"/>
        <w:jc w:val="both"/>
        <w:rPr>
          <w:rFonts w:eastAsia="Cambria"/>
          <w:noProof/>
          <w:color w:val="000000"/>
          <w:sz w:val="24"/>
          <w:szCs w:val="24"/>
          <w:lang w:val="en-ID"/>
        </w:rPr>
      </w:pPr>
      <w:r w:rsidRPr="002E5CC8">
        <w:rPr>
          <w:rFonts w:eastAsia="Cambria"/>
          <w:noProof/>
          <w:color w:val="000000"/>
          <w:sz w:val="24"/>
          <w:szCs w:val="24"/>
          <w:lang w:val="en-ID"/>
        </w:rPr>
        <w:t xml:space="preserve">Pembelajaran bermakna akan dapat mendukung dalam keterampilan proses sains siswa. Dimana keterampilan proses </w:t>
      </w:r>
      <w:r w:rsidRPr="002E5CC8">
        <w:rPr>
          <w:rFonts w:eastAsia="Cambria"/>
          <w:noProof/>
          <w:color w:val="000000"/>
          <w:sz w:val="24"/>
          <w:szCs w:val="24"/>
          <w:lang w:val="en-ID"/>
        </w:rPr>
        <w:t xml:space="preserve">sains ini merupakan keterampilan abad ke-21. Kegiatan praktikum yang dilakukan di dalam pembelajaran biologi akan memberikan pengaruh yang baik terhadap keterampilan proses sains siswa </w:t>
      </w:r>
      <w:sdt>
        <w:sdtPr>
          <w:rPr>
            <w:rFonts w:eastAsia="Cambria"/>
            <w:noProof/>
            <w:color w:val="000000"/>
            <w:sz w:val="24"/>
            <w:szCs w:val="24"/>
            <w:lang w:val="en-ID"/>
          </w:rPr>
          <w:tag w:val="MENDELEY_CITATION_v3_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"/>
          <w:id w:val="1535076839"/>
          <w:placeholder>
            <w:docPart w:val="14049E332F7D4E2CB462BB938BA732CA"/>
          </w:placeholder>
        </w:sdtPr>
        <w:sdtEndPr>
          <w:rPr>
            <w:rFonts w:eastAsia="Times New Roman"/>
          </w:rPr>
        </w:sdtEndPr>
        <w:sdtContent>
          <w:r w:rsidR="001A754A" w:rsidRPr="002E5CC8">
            <w:rPr>
              <w:noProof/>
              <w:color w:val="000000"/>
              <w:sz w:val="24"/>
              <w:szCs w:val="24"/>
              <w:lang w:val="en-ID"/>
            </w:rPr>
            <w:t>(Lepiyanto, 2017)</w:t>
          </w:r>
        </w:sdtContent>
      </w:sdt>
      <w:r w:rsidRPr="002E5CC8">
        <w:rPr>
          <w:rFonts w:eastAsia="Cambria"/>
          <w:noProof/>
          <w:color w:val="000000"/>
          <w:sz w:val="24"/>
          <w:szCs w:val="24"/>
          <w:lang w:val="en-ID"/>
        </w:rPr>
        <w:t xml:space="preserve">. Oleh karena itu, kegiatan praktikum yang dilaksanakan dalam pembelajaran biologi akan sangat mendukung keterampilan proses sains siswa. </w:t>
      </w:r>
    </w:p>
    <w:p w14:paraId="7340BB55" w14:textId="64DA9916" w:rsidR="00CF47E8" w:rsidRPr="002E5CC8" w:rsidRDefault="00CF47E8" w:rsidP="00383DD7">
      <w:pPr>
        <w:pBdr>
          <w:top w:val="nil"/>
          <w:left w:val="nil"/>
          <w:bottom w:val="nil"/>
          <w:right w:val="nil"/>
          <w:between w:val="nil"/>
        </w:pBdr>
        <w:ind w:firstLine="567"/>
        <w:jc w:val="both"/>
        <w:rPr>
          <w:rFonts w:eastAsia="Cambria"/>
          <w:noProof/>
          <w:color w:val="000000"/>
          <w:sz w:val="24"/>
          <w:szCs w:val="24"/>
          <w:lang w:val="en-ID"/>
        </w:rPr>
      </w:pPr>
      <w:r w:rsidRPr="002E5CC8">
        <w:rPr>
          <w:rFonts w:eastAsia="Cambria"/>
          <w:noProof/>
          <w:color w:val="000000"/>
          <w:sz w:val="24"/>
          <w:szCs w:val="24"/>
          <w:lang w:val="en-ID"/>
        </w:rPr>
        <w:t xml:space="preserve">Pembelajaran biologi sejatinya merupakan pembelajaran kontekstual. Hal ini mengacu pada ruang lingkup biologi yang mengkaji beberapa aspek fenomena di dalam kehidupan sehari-hari </w:t>
      </w:r>
      <w:sdt>
        <w:sdtPr>
          <w:rPr>
            <w:rFonts w:eastAsia="Cambria"/>
            <w:noProof/>
            <w:color w:val="000000"/>
            <w:sz w:val="24"/>
            <w:szCs w:val="24"/>
            <w:lang w:val="en-ID"/>
          </w:rPr>
          <w:tag w:val="MENDELEY_CITATION_v3_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"/>
          <w:id w:val="-2022465343"/>
          <w:placeholder>
            <w:docPart w:val="14049E332F7D4E2CB462BB938BA732CA"/>
          </w:placeholder>
        </w:sdtPr>
        <w:sdtEndPr>
          <w:rPr>
            <w:rFonts w:eastAsia="Times New Roman"/>
          </w:rPr>
        </w:sdtEndPr>
        <w:sdtContent>
          <w:r w:rsidR="001A754A" w:rsidRPr="002E5CC8">
            <w:rPr>
              <w:noProof/>
              <w:color w:val="000000"/>
              <w:sz w:val="24"/>
              <w:lang w:val="en-ID"/>
            </w:rPr>
            <w:t>(Lestariyanti &amp; Listyono, 2024)</w:t>
          </w:r>
        </w:sdtContent>
      </w:sdt>
      <w:r w:rsidRPr="002E5CC8">
        <w:rPr>
          <w:rFonts w:eastAsia="Cambria"/>
          <w:noProof/>
          <w:color w:val="000000"/>
          <w:sz w:val="24"/>
          <w:szCs w:val="24"/>
          <w:lang w:val="en-ID"/>
        </w:rPr>
        <w:t xml:space="preserve">. Sehingga pembelajaran biologi diharapkan dapat memberikan pembelajaran kontekstual kepada siswa agar siswa dapat mengintegrasikan pengetahuannya di dalam kehidupan sehari-hari. </w:t>
      </w:r>
    </w:p>
    <w:p w14:paraId="155F9DC6" w14:textId="51A54AB3" w:rsidR="00CF47E8" w:rsidRPr="002E5CC8" w:rsidRDefault="00CF47E8" w:rsidP="00383DD7">
      <w:pPr>
        <w:ind w:firstLine="720"/>
        <w:jc w:val="both"/>
        <w:rPr>
          <w:noProof/>
          <w:sz w:val="24"/>
          <w:szCs w:val="24"/>
          <w:lang w:val="en-ID"/>
        </w:rPr>
      </w:pPr>
      <w:r w:rsidRPr="002E5CC8">
        <w:rPr>
          <w:rFonts w:eastAsia="Cambria"/>
          <w:noProof/>
          <w:color w:val="000000"/>
          <w:sz w:val="24"/>
          <w:szCs w:val="24"/>
          <w:lang w:val="en-ID"/>
        </w:rPr>
        <w:t xml:space="preserve">Kegiatan praktikum dapat meningkatkan beberapa keterampilan siswa </w:t>
      </w:r>
      <w:r w:rsidRPr="002E5CC8">
        <w:rPr>
          <w:rFonts w:eastAsia="Cambria"/>
          <w:noProof/>
          <w:color w:val="000000"/>
          <w:sz w:val="24"/>
          <w:szCs w:val="24"/>
          <w:lang w:val="en-ID"/>
        </w:rPr>
        <w:lastRenderedPageBreak/>
        <w:t xml:space="preserve">salah satunya adalah keterampilan dalam membuat preparat dan keterampilan analisis </w:t>
      </w:r>
      <w:sdt>
        <w:sdtPr>
          <w:rPr>
            <w:rFonts w:eastAsia="Cambria"/>
            <w:noProof/>
            <w:color w:val="000000"/>
            <w:sz w:val="24"/>
            <w:szCs w:val="24"/>
            <w:lang w:val="en-ID"/>
          </w:rPr>
          <w:tag w:val="MENDELEY_CITATION_v3_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"/>
          <w:id w:val="-1210261860"/>
          <w:placeholder>
            <w:docPart w:val="14049E332F7D4E2CB462BB938BA732CA"/>
          </w:placeholder>
        </w:sdtPr>
        <w:sdtEndPr>
          <w:rPr>
            <w:rFonts w:eastAsia="Times New Roman"/>
          </w:rPr>
        </w:sdtEndPr>
        <w:sdtContent>
          <w:r w:rsidR="001A754A" w:rsidRPr="002E5CC8">
            <w:rPr>
              <w:noProof/>
              <w:color w:val="000000"/>
              <w:sz w:val="24"/>
              <w:szCs w:val="24"/>
              <w:lang w:val="en-ID"/>
            </w:rPr>
            <w:t>(Herawati et al., 2024)</w:t>
          </w:r>
        </w:sdtContent>
      </w:sdt>
      <w:r w:rsidRPr="002E5CC8">
        <w:rPr>
          <w:rFonts w:eastAsia="Cambria"/>
          <w:noProof/>
          <w:color w:val="000000"/>
          <w:sz w:val="24"/>
          <w:szCs w:val="24"/>
          <w:lang w:val="en-ID"/>
        </w:rPr>
        <w:t xml:space="preserve">. Selain itu juga beberapa hal yang dapat ditemukan ketika pembelajaran berbasis kurikulum, dapat meningkatkan keterampilan proses sains siswa. Berdasarkan penelitian yang sudah dilakukan sebelumnya, ditemukan bahwa dengan praktikum dapat memberikan peningkatan soft skills siswa. </w:t>
      </w:r>
    </w:p>
    <w:p w14:paraId="10346C01" w14:textId="77777777" w:rsidR="00CF47E8" w:rsidRPr="002E5CC8" w:rsidRDefault="00CF47E8" w:rsidP="00383DD7">
      <w:pPr>
        <w:rPr>
          <w:b/>
          <w:noProof/>
          <w:sz w:val="24"/>
          <w:szCs w:val="24"/>
          <w:lang w:val="en-ID"/>
        </w:rPr>
      </w:pPr>
    </w:p>
    <w:p w14:paraId="4620293F" w14:textId="77777777" w:rsidR="00CF47E8" w:rsidRPr="002E5CC8" w:rsidRDefault="00CF47E8" w:rsidP="00383DD7">
      <w:pPr>
        <w:rPr>
          <w:b/>
          <w:noProof/>
          <w:sz w:val="24"/>
          <w:szCs w:val="24"/>
          <w:lang w:val="en-ID"/>
        </w:rPr>
      </w:pPr>
      <w:r w:rsidRPr="002E5CC8">
        <w:rPr>
          <w:b/>
          <w:noProof/>
          <w:sz w:val="24"/>
          <w:szCs w:val="24"/>
          <w:lang w:val="en-ID"/>
        </w:rPr>
        <w:t xml:space="preserve">METODE </w:t>
      </w:r>
    </w:p>
    <w:p w14:paraId="5ADB2948" w14:textId="6637F1AE" w:rsidR="00CF47E8" w:rsidRPr="002E5CC8" w:rsidRDefault="00CF47E8" w:rsidP="003F3427">
      <w:pPr>
        <w:pBdr>
          <w:top w:val="nil"/>
          <w:left w:val="nil"/>
          <w:bottom w:val="nil"/>
          <w:right w:val="nil"/>
          <w:between w:val="nil"/>
        </w:pBdr>
        <w:ind w:firstLine="567"/>
        <w:jc w:val="both"/>
        <w:rPr>
          <w:rFonts w:eastAsia="Cambria"/>
          <w:noProof/>
          <w:color w:val="000000"/>
          <w:sz w:val="24"/>
          <w:szCs w:val="24"/>
          <w:lang w:val="en-ID"/>
        </w:rPr>
      </w:pPr>
      <w:r w:rsidRPr="002E5CC8">
        <w:rPr>
          <w:rFonts w:eastAsia="Cambria"/>
          <w:noProof/>
          <w:color w:val="000000"/>
          <w:sz w:val="24"/>
          <w:szCs w:val="24"/>
          <w:lang w:val="en-ID"/>
        </w:rPr>
        <w:t xml:space="preserve">Metode penelitian yang digunakan dalam penelitian ini yaitu menggunakan metode deskriptif kualitatif. Pemilihan metode ini digunakan untuk memamparkan hasil fenomena yang ditemukan selama praktikum secara mendalam (sitasi, tahun). Penelitian ini bertujuan untuk menjelaskan hasil analisis konsep, prosedur, dan rekonstruksi Lembar Kerja Peserta Didik (LKPD) pada materi Osmosis. Instrumen penelitian yang digunakan dalam penelitian ini yaitu rubrik analisis yang berdasarkan pada Diagram Vee oleh </w:t>
      </w:r>
      <w:sdt>
        <w:sdtPr>
          <w:rPr>
            <w:rFonts w:eastAsia="Cambria"/>
            <w:noProof/>
            <w:color w:val="000000"/>
            <w:sz w:val="24"/>
            <w:szCs w:val="24"/>
            <w:lang w:val="en-ID"/>
          </w:rPr>
          <w:tag w:val="MENDELEY_CITATION_v3_eyJjaXRhdGlvbklEIjoiTUVOREVMRVlfQ0lUQVRJT05fNGFmOWY2MDYtZjhlMC00Y2RhLWJiMDEtNTNlYzU1NTI1OGY5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
          <w:id w:val="1083950928"/>
          <w:placeholder>
            <w:docPart w:val="14049E332F7D4E2CB462BB938BA732CA"/>
          </w:placeholder>
        </w:sdtPr>
        <w:sdtEndPr>
          <w:rPr>
            <w:rFonts w:eastAsia="Times New Roman"/>
          </w:rPr>
        </w:sdtEndPr>
        <w:sdtContent>
          <w:r w:rsidR="001A754A" w:rsidRPr="002E5CC8">
            <w:rPr>
              <w:noProof/>
              <w:color w:val="000000"/>
              <w:sz w:val="24"/>
              <w:lang w:val="en-ID"/>
            </w:rPr>
            <w:t>(Novak &amp; Gowin, 2006a)</w:t>
          </w:r>
        </w:sdtContent>
      </w:sdt>
      <w:r w:rsidRPr="002E5CC8">
        <w:rPr>
          <w:rFonts w:eastAsia="Cambria"/>
          <w:noProof/>
          <w:color w:val="000000"/>
          <w:sz w:val="24"/>
          <w:szCs w:val="24"/>
          <w:lang w:val="en-ID"/>
        </w:rPr>
        <w:t xml:space="preserve">. </w:t>
      </w:r>
    </w:p>
    <w:p w14:paraId="24CB8F5E" w14:textId="29F2B3D9" w:rsidR="00CF47E8" w:rsidRPr="002E5CC8" w:rsidRDefault="00CF47E8" w:rsidP="003F3427">
      <w:pPr>
        <w:pBdr>
          <w:top w:val="nil"/>
          <w:left w:val="nil"/>
          <w:bottom w:val="nil"/>
          <w:right w:val="nil"/>
          <w:between w:val="nil"/>
        </w:pBdr>
        <w:ind w:firstLine="567"/>
        <w:jc w:val="both"/>
        <w:rPr>
          <w:rFonts w:eastAsia="Cambria"/>
          <w:noProof/>
          <w:color w:val="000000"/>
          <w:sz w:val="24"/>
          <w:szCs w:val="24"/>
          <w:lang w:val="en-ID"/>
        </w:rPr>
      </w:pPr>
      <w:r w:rsidRPr="002E5CC8">
        <w:rPr>
          <w:rFonts w:eastAsia="Cambria"/>
          <w:noProof/>
          <w:color w:val="000000"/>
          <w:sz w:val="24"/>
          <w:szCs w:val="24"/>
          <w:lang w:val="en-ID"/>
        </w:rPr>
        <w:t xml:space="preserve">Dalam Diagram Vee, terdapat dua sisi yang menjadi bahan untuk penilaian. Sisi yang pertama konseptual dan sisi metodologis. Penelitian ini menggunakan tahapan ANCOR (Analisis, Coba, dan Rekonstruksi) oleh </w:t>
      </w:r>
      <w:sdt>
        <w:sdtPr>
          <w:rPr>
            <w:rFonts w:eastAsia="Cambria"/>
            <w:noProof/>
            <w:color w:val="000000"/>
            <w:sz w:val="24"/>
            <w:szCs w:val="24"/>
            <w:lang w:val="en-ID"/>
          </w:rPr>
          <w:tag w:val="MENDELEY_CITATION_v3_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"/>
          <w:id w:val="-1453480767"/>
          <w:placeholder>
            <w:docPart w:val="14049E332F7D4E2CB462BB938BA732CA"/>
          </w:placeholder>
        </w:sdtPr>
        <w:sdtEndPr>
          <w:rPr>
            <w:rFonts w:eastAsia="Times New Roman"/>
          </w:rPr>
        </w:sdtEndPr>
        <w:sdtContent>
          <w:r w:rsidR="001A754A" w:rsidRPr="002E5CC8">
            <w:rPr>
              <w:noProof/>
              <w:color w:val="000000"/>
              <w:sz w:val="24"/>
              <w:szCs w:val="24"/>
              <w:lang w:val="en-ID"/>
            </w:rPr>
            <w:t>(Supriatno, 2013)</w:t>
          </w:r>
        </w:sdtContent>
      </w:sdt>
      <w:r w:rsidRPr="002E5CC8">
        <w:rPr>
          <w:rFonts w:eastAsia="Cambria"/>
          <w:noProof/>
          <w:color w:val="000000"/>
          <w:sz w:val="24"/>
          <w:szCs w:val="24"/>
          <w:lang w:val="en-ID"/>
        </w:rPr>
        <w:t xml:space="preserve">. Penelitian ini diawali dengan melakukan analisis terhadap LKPD untuk melihat sisi konseptual dan sisi metodologis berdasarkan Diagram Vee. Sisi konseptual meliputi teori, prinsip, dan konsep. Sedangkan sisi metodologi meliputi claims, transformations, dan records. Selain itu, pada diagram Vee terdapat sisi pertanyaan fokus dan event atau kejadian dari praktikum yang dilakukan. Penelitian dilanjutkan dengan dilakukan uji LKPD tersebut tanpa melakukan perubahan sedikitpun untuk mengecek kesesuaian secara ril pada LKPD praktikum osmosis tersebut. Setelah uji yang dilakukan, peneliti mencatat bagian yang dirasa perlu untuk diperbaiki dan dilakukan rekonstruksi pada LKPD praktikum </w:t>
      </w:r>
      <w:r w:rsidRPr="002E5CC8">
        <w:rPr>
          <w:rFonts w:eastAsia="Cambria"/>
          <w:noProof/>
          <w:color w:val="000000"/>
          <w:sz w:val="24"/>
          <w:szCs w:val="24"/>
          <w:lang w:val="en-ID"/>
        </w:rPr>
        <w:t xml:space="preserve">osmosis tersebut yang memenuhi aspek pengetahuan, metodologis, dan pengetahuan siswa. </w:t>
      </w:r>
    </w:p>
    <w:p w14:paraId="3047C551" w14:textId="77777777" w:rsidR="00CF47E8" w:rsidRPr="002E5CC8" w:rsidRDefault="00CF47E8" w:rsidP="00D04933">
      <w:pPr>
        <w:ind w:firstLine="567"/>
        <w:jc w:val="both"/>
        <w:rPr>
          <w:rFonts w:eastAsia="Cambria"/>
          <w:noProof/>
          <w:color w:val="000000"/>
          <w:sz w:val="24"/>
          <w:szCs w:val="24"/>
          <w:lang w:val="en-ID"/>
        </w:rPr>
      </w:pPr>
      <w:r w:rsidRPr="002E5CC8">
        <w:rPr>
          <w:rFonts w:eastAsia="Cambria"/>
          <w:noProof/>
          <w:color w:val="000000"/>
          <w:sz w:val="24"/>
          <w:szCs w:val="24"/>
          <w:lang w:val="en-ID"/>
        </w:rPr>
        <w:t>Perhitungan yang dilakukan terhadap LKPD yang dianalisis menggunakan rubrik diagram Vee yang meliputi beberapa indikator, yaitu: 1) tujuan praktikum; 2) pertanyaan fokus; 3) objects; 4) teori, prinsip, dan konsep; 5) alat dan bahan; 6) langkah kegiatan; 7) data hasil praktikum; dan 8) pernyataan pengetahuan. Delapan indikator tersebut dihitung menggunakan rumus sebagai berikut.</w:t>
      </w:r>
    </w:p>
    <w:p w14:paraId="4C6988CB" w14:textId="77777777" w:rsidR="00CF47E8" w:rsidRPr="002E5CC8" w:rsidRDefault="00CF47E8" w:rsidP="003F3427">
      <w:pPr>
        <w:jc w:val="center"/>
        <w:rPr>
          <w:b/>
          <w:iCs/>
          <w:noProof/>
          <w:sz w:val="24"/>
          <w:szCs w:val="24"/>
          <w:lang w:val="en-ID"/>
        </w:rPr>
      </w:pPr>
      <w:r w:rsidRPr="002E5CC8">
        <w:rPr>
          <w:noProof/>
          <w:color w:val="000000"/>
          <w:sz w:val="24"/>
          <w:szCs w:val="24"/>
          <w:bdr w:val="none" w:sz="0" w:space="0" w:color="auto" w:frame="1"/>
          <w:lang w:val="en-ID"/>
        </w:rPr>
        <w:drawing>
          <wp:inline distT="0" distB="0" distL="0" distR="0" wp14:anchorId="4DD805DB" wp14:editId="73659319">
            <wp:extent cx="1977390" cy="266065"/>
            <wp:effectExtent l="0" t="0" r="3810" b="635"/>
            <wp:docPr id="1429063464"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77390" cy="266065"/>
                    </a:xfrm>
                    <a:prstGeom prst="rect">
                      <a:avLst/>
                    </a:prstGeom>
                    <a:noFill/>
                    <a:ln>
                      <a:noFill/>
                    </a:ln>
                  </pic:spPr>
                </pic:pic>
              </a:graphicData>
            </a:graphic>
          </wp:inline>
        </w:drawing>
      </w:r>
    </w:p>
    <w:p w14:paraId="07B1C1D2" w14:textId="77777777" w:rsidR="00CF47E8" w:rsidRPr="002E5CC8" w:rsidRDefault="00CF47E8" w:rsidP="003F3427">
      <w:pPr>
        <w:jc w:val="both"/>
        <w:rPr>
          <w:rFonts w:eastAsia="Cambria"/>
          <w:noProof/>
          <w:color w:val="000000"/>
          <w:sz w:val="24"/>
          <w:szCs w:val="24"/>
          <w:lang w:val="en-ID"/>
        </w:rPr>
      </w:pPr>
      <w:r w:rsidRPr="002E5CC8">
        <w:rPr>
          <w:rFonts w:eastAsia="Cambria"/>
          <w:noProof/>
          <w:color w:val="000000"/>
          <w:sz w:val="24"/>
          <w:szCs w:val="24"/>
          <w:lang w:val="en-ID"/>
        </w:rPr>
        <w:t>Adapun kriteria dari hasil perhitungan melihat dari Arikunto (2016).</w:t>
      </w:r>
    </w:p>
    <w:p w14:paraId="4965423F" w14:textId="77777777" w:rsidR="00CF47E8" w:rsidRPr="002E5CC8" w:rsidRDefault="00CF47E8" w:rsidP="003F3427">
      <w:pPr>
        <w:jc w:val="center"/>
        <w:rPr>
          <w:rFonts w:eastAsia="Cambria"/>
          <w:noProof/>
          <w:color w:val="000000"/>
          <w:sz w:val="24"/>
          <w:szCs w:val="24"/>
          <w:lang w:val="en-ID"/>
        </w:rPr>
      </w:pPr>
      <w:r w:rsidRPr="002E5CC8">
        <w:rPr>
          <w:rFonts w:eastAsia="Cambria"/>
          <w:noProof/>
          <w:color w:val="000000"/>
          <w:sz w:val="24"/>
          <w:szCs w:val="24"/>
          <w:lang w:val="en-ID"/>
        </w:rPr>
        <w:t>Tabel 1. Kriteria Perhitungan Skor</w:t>
      </w:r>
    </w:p>
    <w:tbl>
      <w:tblPr>
        <w:tblW w:w="40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
        <w:gridCol w:w="1620"/>
        <w:gridCol w:w="1863"/>
      </w:tblGrid>
      <w:tr w:rsidR="00CF47E8" w:rsidRPr="002E5CC8" w14:paraId="6622619C" w14:textId="77777777" w:rsidTr="00972467">
        <w:trPr>
          <w:trHeight w:val="220"/>
          <w:jc w:val="center"/>
        </w:trPr>
        <w:tc>
          <w:tcPr>
            <w:tcW w:w="535" w:type="dxa"/>
          </w:tcPr>
          <w:p w14:paraId="4CAB4420" w14:textId="77777777" w:rsidR="00CF47E8" w:rsidRPr="002E5CC8" w:rsidRDefault="00CF47E8" w:rsidP="00972467">
            <w:pPr>
              <w:spacing w:before="4"/>
              <w:jc w:val="center"/>
              <w:rPr>
                <w:noProof/>
                <w:sz w:val="24"/>
                <w:szCs w:val="24"/>
                <w:lang w:val="en-ID"/>
              </w:rPr>
            </w:pPr>
            <w:r w:rsidRPr="002E5CC8">
              <w:rPr>
                <w:noProof/>
                <w:sz w:val="24"/>
                <w:szCs w:val="24"/>
                <w:lang w:val="en-ID"/>
              </w:rPr>
              <w:t>No</w:t>
            </w:r>
          </w:p>
        </w:tc>
        <w:tc>
          <w:tcPr>
            <w:tcW w:w="1620" w:type="dxa"/>
          </w:tcPr>
          <w:p w14:paraId="61616646" w14:textId="77777777" w:rsidR="00CF47E8" w:rsidRPr="002E5CC8" w:rsidRDefault="00CF47E8" w:rsidP="00972467">
            <w:pPr>
              <w:spacing w:before="4"/>
              <w:jc w:val="center"/>
              <w:rPr>
                <w:noProof/>
                <w:sz w:val="24"/>
                <w:szCs w:val="24"/>
                <w:lang w:val="en-ID"/>
              </w:rPr>
            </w:pPr>
            <w:r w:rsidRPr="002E5CC8">
              <w:rPr>
                <w:noProof/>
                <w:sz w:val="24"/>
                <w:szCs w:val="24"/>
                <w:lang w:val="en-ID"/>
              </w:rPr>
              <w:t>Skala</w:t>
            </w:r>
          </w:p>
        </w:tc>
        <w:tc>
          <w:tcPr>
            <w:tcW w:w="1863" w:type="dxa"/>
          </w:tcPr>
          <w:p w14:paraId="709D85C9" w14:textId="77777777" w:rsidR="00CF47E8" w:rsidRPr="002E5CC8" w:rsidRDefault="00CF47E8" w:rsidP="00972467">
            <w:pPr>
              <w:spacing w:before="4"/>
              <w:jc w:val="center"/>
              <w:rPr>
                <w:noProof/>
                <w:sz w:val="24"/>
                <w:szCs w:val="24"/>
                <w:lang w:val="en-ID"/>
              </w:rPr>
            </w:pPr>
            <w:r w:rsidRPr="002E5CC8">
              <w:rPr>
                <w:noProof/>
                <w:sz w:val="24"/>
                <w:szCs w:val="24"/>
                <w:lang w:val="en-ID"/>
              </w:rPr>
              <w:t>Indikator</w:t>
            </w:r>
          </w:p>
        </w:tc>
      </w:tr>
      <w:tr w:rsidR="00CF47E8" w:rsidRPr="002E5CC8" w14:paraId="4CB4CF47" w14:textId="77777777" w:rsidTr="00972467">
        <w:trPr>
          <w:trHeight w:val="220"/>
          <w:jc w:val="center"/>
        </w:trPr>
        <w:tc>
          <w:tcPr>
            <w:tcW w:w="535" w:type="dxa"/>
          </w:tcPr>
          <w:p w14:paraId="50078599" w14:textId="77777777" w:rsidR="00CF47E8" w:rsidRPr="002E5CC8" w:rsidRDefault="00CF47E8" w:rsidP="003F3427">
            <w:pPr>
              <w:spacing w:before="4"/>
              <w:rPr>
                <w:noProof/>
                <w:sz w:val="24"/>
                <w:szCs w:val="24"/>
                <w:lang w:val="en-ID"/>
              </w:rPr>
            </w:pPr>
            <w:r w:rsidRPr="002E5CC8">
              <w:rPr>
                <w:rFonts w:eastAsia="Cambria"/>
                <w:noProof/>
                <w:sz w:val="24"/>
                <w:szCs w:val="24"/>
                <w:lang w:val="en-ID"/>
              </w:rPr>
              <w:t>1.</w:t>
            </w:r>
          </w:p>
        </w:tc>
        <w:tc>
          <w:tcPr>
            <w:tcW w:w="1620" w:type="dxa"/>
          </w:tcPr>
          <w:p w14:paraId="4B9D15F3" w14:textId="77777777" w:rsidR="00CF47E8" w:rsidRPr="002E5CC8" w:rsidRDefault="00CF47E8" w:rsidP="003F3427">
            <w:pPr>
              <w:spacing w:before="4"/>
              <w:rPr>
                <w:noProof/>
                <w:sz w:val="24"/>
                <w:szCs w:val="24"/>
                <w:lang w:val="en-ID"/>
              </w:rPr>
            </w:pPr>
            <w:r w:rsidRPr="002E5CC8">
              <w:rPr>
                <w:rFonts w:eastAsia="Cambria"/>
                <w:noProof/>
                <w:sz w:val="24"/>
                <w:szCs w:val="24"/>
                <w:lang w:val="en-ID"/>
              </w:rPr>
              <w:t>80%-100%</w:t>
            </w:r>
          </w:p>
        </w:tc>
        <w:tc>
          <w:tcPr>
            <w:tcW w:w="1863" w:type="dxa"/>
          </w:tcPr>
          <w:p w14:paraId="645FDD2C" w14:textId="77777777" w:rsidR="00CF47E8" w:rsidRPr="002E5CC8" w:rsidRDefault="00CF47E8" w:rsidP="003F3427">
            <w:pPr>
              <w:spacing w:before="4"/>
              <w:rPr>
                <w:noProof/>
                <w:sz w:val="24"/>
                <w:szCs w:val="24"/>
                <w:lang w:val="en-ID"/>
              </w:rPr>
            </w:pPr>
            <w:r w:rsidRPr="002E5CC8">
              <w:rPr>
                <w:rFonts w:eastAsia="Cambria"/>
                <w:noProof/>
                <w:sz w:val="24"/>
                <w:szCs w:val="24"/>
                <w:lang w:val="en-ID"/>
              </w:rPr>
              <w:t>Sangat baik</w:t>
            </w:r>
          </w:p>
        </w:tc>
      </w:tr>
      <w:tr w:rsidR="00CF47E8" w:rsidRPr="002E5CC8" w14:paraId="147165B3" w14:textId="77777777" w:rsidTr="00972467">
        <w:trPr>
          <w:trHeight w:val="220"/>
          <w:jc w:val="center"/>
        </w:trPr>
        <w:tc>
          <w:tcPr>
            <w:tcW w:w="535" w:type="dxa"/>
          </w:tcPr>
          <w:p w14:paraId="4F80BF05" w14:textId="77777777" w:rsidR="00CF47E8" w:rsidRPr="002E5CC8" w:rsidRDefault="00CF47E8" w:rsidP="003F3427">
            <w:pPr>
              <w:spacing w:before="4"/>
              <w:rPr>
                <w:noProof/>
                <w:sz w:val="24"/>
                <w:szCs w:val="24"/>
                <w:lang w:val="en-ID"/>
              </w:rPr>
            </w:pPr>
            <w:r w:rsidRPr="002E5CC8">
              <w:rPr>
                <w:rFonts w:eastAsia="Cambria"/>
                <w:noProof/>
                <w:sz w:val="24"/>
                <w:szCs w:val="24"/>
                <w:lang w:val="en-ID"/>
              </w:rPr>
              <w:t>2.</w:t>
            </w:r>
          </w:p>
        </w:tc>
        <w:tc>
          <w:tcPr>
            <w:tcW w:w="1620" w:type="dxa"/>
          </w:tcPr>
          <w:p w14:paraId="192CEFB2" w14:textId="77777777" w:rsidR="00CF47E8" w:rsidRPr="002E5CC8" w:rsidRDefault="00CF47E8" w:rsidP="003F3427">
            <w:pPr>
              <w:spacing w:before="4"/>
              <w:rPr>
                <w:noProof/>
                <w:sz w:val="24"/>
                <w:szCs w:val="24"/>
                <w:lang w:val="en-ID"/>
              </w:rPr>
            </w:pPr>
            <w:r w:rsidRPr="002E5CC8">
              <w:rPr>
                <w:rFonts w:eastAsia="Cambria"/>
                <w:noProof/>
                <w:sz w:val="24"/>
                <w:szCs w:val="24"/>
                <w:lang w:val="en-ID"/>
              </w:rPr>
              <w:t>70%-79%</w:t>
            </w:r>
          </w:p>
        </w:tc>
        <w:tc>
          <w:tcPr>
            <w:tcW w:w="1863" w:type="dxa"/>
          </w:tcPr>
          <w:p w14:paraId="6BF44113" w14:textId="77777777" w:rsidR="00CF47E8" w:rsidRPr="002E5CC8" w:rsidRDefault="00CF47E8" w:rsidP="003F3427">
            <w:pPr>
              <w:spacing w:before="4"/>
              <w:rPr>
                <w:noProof/>
                <w:sz w:val="24"/>
                <w:szCs w:val="24"/>
                <w:lang w:val="en-ID"/>
              </w:rPr>
            </w:pPr>
            <w:r w:rsidRPr="002E5CC8">
              <w:rPr>
                <w:rFonts w:eastAsia="Cambria"/>
                <w:noProof/>
                <w:sz w:val="24"/>
                <w:szCs w:val="24"/>
                <w:lang w:val="en-ID"/>
              </w:rPr>
              <w:t>Baik</w:t>
            </w:r>
          </w:p>
        </w:tc>
      </w:tr>
      <w:tr w:rsidR="00CF47E8" w:rsidRPr="002E5CC8" w14:paraId="24C25A02" w14:textId="77777777" w:rsidTr="00972467">
        <w:trPr>
          <w:trHeight w:val="220"/>
          <w:jc w:val="center"/>
        </w:trPr>
        <w:tc>
          <w:tcPr>
            <w:tcW w:w="535" w:type="dxa"/>
          </w:tcPr>
          <w:p w14:paraId="5D5737CD" w14:textId="77777777" w:rsidR="00CF47E8" w:rsidRPr="002E5CC8" w:rsidRDefault="00CF47E8" w:rsidP="003F3427">
            <w:pPr>
              <w:spacing w:before="4"/>
              <w:rPr>
                <w:rFonts w:eastAsia="Cambria"/>
                <w:noProof/>
                <w:sz w:val="24"/>
                <w:szCs w:val="24"/>
                <w:lang w:val="en-ID"/>
              </w:rPr>
            </w:pPr>
            <w:r w:rsidRPr="002E5CC8">
              <w:rPr>
                <w:rFonts w:eastAsia="Cambria"/>
                <w:noProof/>
                <w:sz w:val="24"/>
                <w:szCs w:val="24"/>
                <w:lang w:val="en-ID"/>
              </w:rPr>
              <w:t>3.</w:t>
            </w:r>
          </w:p>
        </w:tc>
        <w:tc>
          <w:tcPr>
            <w:tcW w:w="1620" w:type="dxa"/>
          </w:tcPr>
          <w:p w14:paraId="7604A104" w14:textId="77777777" w:rsidR="00CF47E8" w:rsidRPr="002E5CC8" w:rsidRDefault="00CF47E8" w:rsidP="003F3427">
            <w:pPr>
              <w:spacing w:before="4"/>
              <w:rPr>
                <w:rFonts w:eastAsia="Cambria"/>
                <w:noProof/>
                <w:sz w:val="24"/>
                <w:szCs w:val="24"/>
                <w:lang w:val="en-ID"/>
              </w:rPr>
            </w:pPr>
            <w:r w:rsidRPr="002E5CC8">
              <w:rPr>
                <w:rFonts w:eastAsia="Cambria"/>
                <w:noProof/>
                <w:sz w:val="24"/>
                <w:szCs w:val="24"/>
                <w:lang w:val="en-ID"/>
              </w:rPr>
              <w:t>60%-69%</w:t>
            </w:r>
          </w:p>
        </w:tc>
        <w:tc>
          <w:tcPr>
            <w:tcW w:w="1863" w:type="dxa"/>
          </w:tcPr>
          <w:p w14:paraId="2AA205B9" w14:textId="77777777" w:rsidR="00CF47E8" w:rsidRPr="002E5CC8" w:rsidRDefault="00CF47E8" w:rsidP="003F3427">
            <w:pPr>
              <w:spacing w:before="4"/>
              <w:rPr>
                <w:rFonts w:eastAsia="Cambria"/>
                <w:noProof/>
                <w:sz w:val="24"/>
                <w:szCs w:val="24"/>
                <w:lang w:val="en-ID"/>
              </w:rPr>
            </w:pPr>
            <w:r w:rsidRPr="002E5CC8">
              <w:rPr>
                <w:rFonts w:eastAsia="Cambria"/>
                <w:noProof/>
                <w:sz w:val="24"/>
                <w:szCs w:val="24"/>
                <w:lang w:val="en-ID"/>
              </w:rPr>
              <w:t xml:space="preserve">Sedang </w:t>
            </w:r>
          </w:p>
        </w:tc>
      </w:tr>
      <w:tr w:rsidR="00CF47E8" w:rsidRPr="002E5CC8" w14:paraId="0898150E" w14:textId="77777777" w:rsidTr="00972467">
        <w:trPr>
          <w:trHeight w:val="220"/>
          <w:jc w:val="center"/>
        </w:trPr>
        <w:tc>
          <w:tcPr>
            <w:tcW w:w="535" w:type="dxa"/>
          </w:tcPr>
          <w:p w14:paraId="4F03C35C" w14:textId="77777777" w:rsidR="00CF47E8" w:rsidRPr="002E5CC8" w:rsidRDefault="00CF47E8" w:rsidP="003F3427">
            <w:pPr>
              <w:spacing w:before="4"/>
              <w:rPr>
                <w:rFonts w:eastAsia="Cambria"/>
                <w:noProof/>
                <w:sz w:val="24"/>
                <w:szCs w:val="24"/>
                <w:lang w:val="en-ID"/>
              </w:rPr>
            </w:pPr>
            <w:r w:rsidRPr="002E5CC8">
              <w:rPr>
                <w:rFonts w:eastAsia="Cambria"/>
                <w:noProof/>
                <w:sz w:val="24"/>
                <w:szCs w:val="24"/>
                <w:lang w:val="en-ID"/>
              </w:rPr>
              <w:t>4.</w:t>
            </w:r>
          </w:p>
        </w:tc>
        <w:tc>
          <w:tcPr>
            <w:tcW w:w="1620" w:type="dxa"/>
          </w:tcPr>
          <w:p w14:paraId="5E6A88F2" w14:textId="77777777" w:rsidR="00CF47E8" w:rsidRPr="002E5CC8" w:rsidRDefault="00CF47E8" w:rsidP="003F3427">
            <w:pPr>
              <w:spacing w:before="4"/>
              <w:rPr>
                <w:rFonts w:eastAsia="Cambria"/>
                <w:noProof/>
                <w:sz w:val="24"/>
                <w:szCs w:val="24"/>
                <w:lang w:val="en-ID"/>
              </w:rPr>
            </w:pPr>
            <w:r w:rsidRPr="002E5CC8">
              <w:rPr>
                <w:rFonts w:eastAsia="Cambria"/>
                <w:noProof/>
                <w:sz w:val="24"/>
                <w:szCs w:val="24"/>
                <w:lang w:val="en-ID"/>
              </w:rPr>
              <w:t>50%-59%</w:t>
            </w:r>
          </w:p>
        </w:tc>
        <w:tc>
          <w:tcPr>
            <w:tcW w:w="1863" w:type="dxa"/>
          </w:tcPr>
          <w:p w14:paraId="381494AA" w14:textId="77777777" w:rsidR="00CF47E8" w:rsidRPr="002E5CC8" w:rsidRDefault="00CF47E8" w:rsidP="003F3427">
            <w:pPr>
              <w:spacing w:before="4"/>
              <w:rPr>
                <w:rFonts w:eastAsia="Cambria"/>
                <w:noProof/>
                <w:sz w:val="24"/>
                <w:szCs w:val="24"/>
                <w:lang w:val="en-ID"/>
              </w:rPr>
            </w:pPr>
            <w:r w:rsidRPr="002E5CC8">
              <w:rPr>
                <w:rFonts w:eastAsia="Cambria"/>
                <w:noProof/>
                <w:sz w:val="24"/>
                <w:szCs w:val="24"/>
                <w:lang w:val="en-ID"/>
              </w:rPr>
              <w:t>Kurang</w:t>
            </w:r>
          </w:p>
        </w:tc>
      </w:tr>
      <w:tr w:rsidR="00CF47E8" w:rsidRPr="002E5CC8" w14:paraId="0C418711" w14:textId="77777777" w:rsidTr="00972467">
        <w:trPr>
          <w:trHeight w:val="220"/>
          <w:jc w:val="center"/>
        </w:trPr>
        <w:tc>
          <w:tcPr>
            <w:tcW w:w="535" w:type="dxa"/>
          </w:tcPr>
          <w:p w14:paraId="4D6C5EA7" w14:textId="77777777" w:rsidR="00CF47E8" w:rsidRPr="002E5CC8" w:rsidRDefault="00CF47E8" w:rsidP="003F3427">
            <w:pPr>
              <w:spacing w:before="4"/>
              <w:rPr>
                <w:rFonts w:eastAsia="Cambria"/>
                <w:noProof/>
                <w:sz w:val="24"/>
                <w:szCs w:val="24"/>
                <w:lang w:val="en-ID"/>
              </w:rPr>
            </w:pPr>
            <w:r w:rsidRPr="002E5CC8">
              <w:rPr>
                <w:rFonts w:eastAsia="Cambria"/>
                <w:noProof/>
                <w:sz w:val="24"/>
                <w:szCs w:val="24"/>
                <w:lang w:val="en-ID"/>
              </w:rPr>
              <w:t>5.</w:t>
            </w:r>
          </w:p>
        </w:tc>
        <w:tc>
          <w:tcPr>
            <w:tcW w:w="1620" w:type="dxa"/>
          </w:tcPr>
          <w:p w14:paraId="5177F8B8" w14:textId="77777777" w:rsidR="00CF47E8" w:rsidRPr="002E5CC8" w:rsidRDefault="00CF47E8" w:rsidP="003F3427">
            <w:pPr>
              <w:spacing w:before="4"/>
              <w:rPr>
                <w:rFonts w:eastAsia="Cambria"/>
                <w:noProof/>
                <w:sz w:val="24"/>
                <w:szCs w:val="24"/>
                <w:lang w:val="en-ID"/>
              </w:rPr>
            </w:pPr>
            <w:r w:rsidRPr="002E5CC8">
              <w:rPr>
                <w:rFonts w:eastAsia="Cambria"/>
                <w:noProof/>
                <w:sz w:val="24"/>
                <w:szCs w:val="24"/>
                <w:lang w:val="en-ID"/>
              </w:rPr>
              <w:t>0%-49%</w:t>
            </w:r>
          </w:p>
        </w:tc>
        <w:tc>
          <w:tcPr>
            <w:tcW w:w="1863" w:type="dxa"/>
          </w:tcPr>
          <w:p w14:paraId="028D92B3" w14:textId="77777777" w:rsidR="00CF47E8" w:rsidRPr="002E5CC8" w:rsidRDefault="00CF47E8" w:rsidP="003F3427">
            <w:pPr>
              <w:spacing w:before="4"/>
              <w:rPr>
                <w:rFonts w:eastAsia="Cambria"/>
                <w:noProof/>
                <w:sz w:val="24"/>
                <w:szCs w:val="24"/>
                <w:lang w:val="en-ID"/>
              </w:rPr>
            </w:pPr>
            <w:r w:rsidRPr="002E5CC8">
              <w:rPr>
                <w:rFonts w:eastAsia="Cambria"/>
                <w:noProof/>
                <w:sz w:val="24"/>
                <w:szCs w:val="24"/>
                <w:lang w:val="en-ID"/>
              </w:rPr>
              <w:t>Sangat kurang</w:t>
            </w:r>
          </w:p>
        </w:tc>
      </w:tr>
    </w:tbl>
    <w:p w14:paraId="48E746D5" w14:textId="77777777" w:rsidR="00CF47E8" w:rsidRPr="002E5CC8" w:rsidRDefault="00CF47E8" w:rsidP="00383DD7">
      <w:pPr>
        <w:rPr>
          <w:b/>
          <w:noProof/>
          <w:sz w:val="24"/>
          <w:szCs w:val="24"/>
          <w:lang w:val="en-ID"/>
        </w:rPr>
      </w:pPr>
    </w:p>
    <w:p w14:paraId="6B9537ED" w14:textId="77777777" w:rsidR="00CF47E8" w:rsidRPr="002E5CC8" w:rsidRDefault="00CF47E8" w:rsidP="00383DD7">
      <w:pPr>
        <w:rPr>
          <w:b/>
          <w:noProof/>
          <w:sz w:val="24"/>
          <w:szCs w:val="24"/>
          <w:lang w:val="en-ID"/>
        </w:rPr>
      </w:pPr>
      <w:r w:rsidRPr="002E5CC8">
        <w:rPr>
          <w:b/>
          <w:noProof/>
          <w:sz w:val="24"/>
          <w:szCs w:val="24"/>
          <w:lang w:val="en-ID"/>
        </w:rPr>
        <w:t xml:space="preserve">HASIL </w:t>
      </w:r>
    </w:p>
    <w:p w14:paraId="568F78DB" w14:textId="13876A97" w:rsidR="00CF47E8" w:rsidRPr="002E5CC8" w:rsidRDefault="00CF47E8" w:rsidP="00972467">
      <w:pPr>
        <w:ind w:firstLine="720"/>
        <w:jc w:val="both"/>
        <w:rPr>
          <w:b/>
          <w:noProof/>
          <w:sz w:val="24"/>
          <w:szCs w:val="24"/>
          <w:lang w:val="en-ID"/>
        </w:rPr>
      </w:pPr>
      <w:r w:rsidRPr="002E5CC8">
        <w:rPr>
          <w:rFonts w:eastAsia="Cambria"/>
          <w:noProof/>
          <w:color w:val="000000"/>
          <w:sz w:val="24"/>
          <w:szCs w:val="24"/>
          <w:lang w:val="en-ID"/>
        </w:rPr>
        <w:t xml:space="preserve">Data hasil penelitian yang sudah dilakukan diawali dengan melakukan analisis LKPD berdasarkan diagram Vee yang mengikuti pola perhitungan </w:t>
      </w:r>
      <w:sdt>
        <w:sdtPr>
          <w:rPr>
            <w:rFonts w:eastAsia="Cambria"/>
            <w:noProof/>
            <w:color w:val="000000"/>
            <w:sz w:val="24"/>
            <w:szCs w:val="24"/>
            <w:lang w:val="en-ID"/>
          </w:rPr>
          <w:tag w:val="MENDELEY_CITATION_v3_eyJjaXRhdGlvbklEIjoiTUVOREVMRVlfQ0lUQVRJT05fYWQ4M2M4NDItOWZkZS00MzYzLWI5MmQtMDBkYTY4YzI1MTdm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
          <w:id w:val="33465670"/>
          <w:placeholder>
            <w:docPart w:val="14049E332F7D4E2CB462BB938BA732CA"/>
          </w:placeholder>
        </w:sdtPr>
        <w:sdtEndPr>
          <w:rPr>
            <w:rFonts w:eastAsia="Times New Roman"/>
          </w:rPr>
        </w:sdtEndPr>
        <w:sdtContent>
          <w:r w:rsidR="001A754A" w:rsidRPr="002E5CC8">
            <w:rPr>
              <w:noProof/>
              <w:color w:val="000000"/>
              <w:sz w:val="24"/>
              <w:lang w:val="en-ID"/>
            </w:rPr>
            <w:t>(Novak &amp; Gowin, 2006a)</w:t>
          </w:r>
        </w:sdtContent>
      </w:sdt>
      <w:r w:rsidRPr="002E5CC8">
        <w:rPr>
          <w:rFonts w:eastAsia="Cambria"/>
          <w:noProof/>
          <w:color w:val="000000"/>
          <w:sz w:val="24"/>
          <w:szCs w:val="24"/>
          <w:lang w:val="en-ID"/>
        </w:rPr>
        <w:t>. Adapun hasil dari perhitungan tersebut dapat dilihat sebegai berikut.</w:t>
      </w:r>
    </w:p>
    <w:p w14:paraId="591C49D7" w14:textId="77777777" w:rsidR="00CF47E8" w:rsidRPr="002E5CC8" w:rsidRDefault="00CF47E8" w:rsidP="00383DD7">
      <w:pPr>
        <w:ind w:left="114"/>
        <w:rPr>
          <w:noProof/>
          <w:sz w:val="24"/>
          <w:szCs w:val="24"/>
          <w:lang w:val="en-ID"/>
        </w:rPr>
      </w:pPr>
      <w:r w:rsidRPr="002E5CC8">
        <w:rPr>
          <w:noProof/>
          <w:sz w:val="24"/>
          <w:szCs w:val="24"/>
          <w:lang w:val="en-ID"/>
        </w:rPr>
        <w:t>Tabel 2. Hasil Perhitungan Praktikum Osmosis berdasarkan Novak dan Gowin</w:t>
      </w:r>
    </w:p>
    <w:tbl>
      <w:tblPr>
        <w:tblW w:w="40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5"/>
        <w:gridCol w:w="1963"/>
        <w:gridCol w:w="1340"/>
      </w:tblGrid>
      <w:tr w:rsidR="00CF47E8" w:rsidRPr="002E5CC8" w14:paraId="294DB8DB" w14:textId="77777777" w:rsidTr="00972467">
        <w:trPr>
          <w:trHeight w:val="220"/>
        </w:trPr>
        <w:tc>
          <w:tcPr>
            <w:tcW w:w="715" w:type="dxa"/>
          </w:tcPr>
          <w:p w14:paraId="2D49A69B" w14:textId="77777777" w:rsidR="00CF47E8" w:rsidRPr="002E5CC8" w:rsidRDefault="00CF47E8" w:rsidP="00FB0B41">
            <w:pPr>
              <w:spacing w:before="4"/>
              <w:rPr>
                <w:noProof/>
                <w:sz w:val="24"/>
                <w:szCs w:val="24"/>
                <w:lang w:val="en-ID"/>
              </w:rPr>
            </w:pPr>
            <w:r w:rsidRPr="002E5CC8">
              <w:rPr>
                <w:noProof/>
                <w:sz w:val="24"/>
                <w:szCs w:val="24"/>
                <w:lang w:val="en-ID"/>
              </w:rPr>
              <w:t>No</w:t>
            </w:r>
          </w:p>
        </w:tc>
        <w:tc>
          <w:tcPr>
            <w:tcW w:w="1963" w:type="dxa"/>
          </w:tcPr>
          <w:p w14:paraId="7D89588E" w14:textId="77777777" w:rsidR="00CF47E8" w:rsidRPr="002E5CC8" w:rsidRDefault="00CF47E8" w:rsidP="00FB0B41">
            <w:pPr>
              <w:spacing w:before="4"/>
              <w:rPr>
                <w:noProof/>
                <w:sz w:val="24"/>
                <w:szCs w:val="24"/>
                <w:lang w:val="en-ID"/>
              </w:rPr>
            </w:pPr>
            <w:r w:rsidRPr="002E5CC8">
              <w:rPr>
                <w:noProof/>
                <w:sz w:val="24"/>
                <w:szCs w:val="24"/>
                <w:lang w:val="en-ID"/>
              </w:rPr>
              <w:t xml:space="preserve">Aspek </w:t>
            </w:r>
          </w:p>
        </w:tc>
        <w:tc>
          <w:tcPr>
            <w:tcW w:w="1340" w:type="dxa"/>
          </w:tcPr>
          <w:p w14:paraId="19172E08" w14:textId="77777777" w:rsidR="00CF47E8" w:rsidRPr="002E5CC8" w:rsidRDefault="00CF47E8" w:rsidP="00FB0B41">
            <w:pPr>
              <w:spacing w:before="4"/>
              <w:rPr>
                <w:noProof/>
                <w:sz w:val="24"/>
                <w:szCs w:val="24"/>
                <w:lang w:val="en-ID"/>
              </w:rPr>
            </w:pPr>
            <w:r w:rsidRPr="002E5CC8">
              <w:rPr>
                <w:noProof/>
                <w:sz w:val="24"/>
                <w:szCs w:val="24"/>
                <w:lang w:val="en-ID"/>
              </w:rPr>
              <w:t xml:space="preserve">Nilai </w:t>
            </w:r>
          </w:p>
        </w:tc>
      </w:tr>
      <w:tr w:rsidR="00CF47E8" w:rsidRPr="002E5CC8" w14:paraId="569C18EC" w14:textId="77777777" w:rsidTr="00972467">
        <w:trPr>
          <w:trHeight w:val="220"/>
        </w:trPr>
        <w:tc>
          <w:tcPr>
            <w:tcW w:w="715" w:type="dxa"/>
          </w:tcPr>
          <w:p w14:paraId="25B97C22" w14:textId="77777777" w:rsidR="00CF47E8" w:rsidRPr="002E5CC8" w:rsidRDefault="00CF47E8" w:rsidP="00FB0B41">
            <w:pPr>
              <w:spacing w:before="4"/>
              <w:rPr>
                <w:noProof/>
                <w:sz w:val="24"/>
                <w:szCs w:val="24"/>
                <w:lang w:val="en-ID"/>
              </w:rPr>
            </w:pPr>
            <w:r w:rsidRPr="002E5CC8">
              <w:rPr>
                <w:noProof/>
                <w:sz w:val="24"/>
                <w:szCs w:val="24"/>
                <w:lang w:val="en-ID"/>
              </w:rPr>
              <w:t>1</w:t>
            </w:r>
          </w:p>
        </w:tc>
        <w:tc>
          <w:tcPr>
            <w:tcW w:w="1963" w:type="dxa"/>
          </w:tcPr>
          <w:p w14:paraId="57DBDE45" w14:textId="77777777" w:rsidR="00CF47E8" w:rsidRPr="002E5CC8" w:rsidRDefault="00CF47E8" w:rsidP="00FB0B41">
            <w:pPr>
              <w:spacing w:before="4"/>
              <w:rPr>
                <w:noProof/>
                <w:sz w:val="24"/>
                <w:szCs w:val="24"/>
                <w:lang w:val="en-ID"/>
              </w:rPr>
            </w:pPr>
            <w:r w:rsidRPr="002E5CC8">
              <w:rPr>
                <w:noProof/>
                <w:sz w:val="24"/>
                <w:szCs w:val="24"/>
                <w:lang w:val="en-ID"/>
              </w:rPr>
              <w:t>Tujuan Praktikum</w:t>
            </w:r>
          </w:p>
        </w:tc>
        <w:tc>
          <w:tcPr>
            <w:tcW w:w="1340" w:type="dxa"/>
          </w:tcPr>
          <w:p w14:paraId="28EAE691" w14:textId="77777777" w:rsidR="00CF47E8" w:rsidRPr="002E5CC8" w:rsidRDefault="00CF47E8" w:rsidP="00FB0B41">
            <w:pPr>
              <w:spacing w:before="4"/>
              <w:rPr>
                <w:noProof/>
                <w:sz w:val="24"/>
                <w:szCs w:val="24"/>
                <w:lang w:val="en-ID"/>
              </w:rPr>
            </w:pPr>
            <w:r w:rsidRPr="002E5CC8">
              <w:rPr>
                <w:noProof/>
                <w:sz w:val="24"/>
                <w:szCs w:val="24"/>
                <w:lang w:val="en-ID"/>
              </w:rPr>
              <w:t>3</w:t>
            </w:r>
          </w:p>
        </w:tc>
      </w:tr>
      <w:tr w:rsidR="00CF47E8" w:rsidRPr="002E5CC8" w14:paraId="49C3E93B" w14:textId="77777777" w:rsidTr="00972467">
        <w:trPr>
          <w:trHeight w:val="220"/>
        </w:trPr>
        <w:tc>
          <w:tcPr>
            <w:tcW w:w="715" w:type="dxa"/>
          </w:tcPr>
          <w:p w14:paraId="3D75042E" w14:textId="77777777" w:rsidR="00CF47E8" w:rsidRPr="002E5CC8" w:rsidRDefault="00CF47E8" w:rsidP="00FB0B41">
            <w:pPr>
              <w:spacing w:before="4"/>
              <w:rPr>
                <w:noProof/>
                <w:sz w:val="24"/>
                <w:szCs w:val="24"/>
                <w:lang w:val="en-ID"/>
              </w:rPr>
            </w:pPr>
            <w:r w:rsidRPr="002E5CC8">
              <w:rPr>
                <w:noProof/>
                <w:sz w:val="24"/>
                <w:szCs w:val="24"/>
                <w:lang w:val="en-ID"/>
              </w:rPr>
              <w:t>2</w:t>
            </w:r>
          </w:p>
        </w:tc>
        <w:tc>
          <w:tcPr>
            <w:tcW w:w="1963" w:type="dxa"/>
          </w:tcPr>
          <w:p w14:paraId="4D2E2882" w14:textId="77777777" w:rsidR="00CF47E8" w:rsidRPr="002E5CC8" w:rsidRDefault="00CF47E8" w:rsidP="00FB0B41">
            <w:pPr>
              <w:spacing w:before="4"/>
              <w:rPr>
                <w:noProof/>
                <w:sz w:val="24"/>
                <w:szCs w:val="24"/>
                <w:lang w:val="en-ID"/>
              </w:rPr>
            </w:pPr>
            <w:r w:rsidRPr="002E5CC8">
              <w:rPr>
                <w:noProof/>
                <w:sz w:val="24"/>
                <w:szCs w:val="24"/>
                <w:lang w:val="en-ID"/>
              </w:rPr>
              <w:t>Pertanyaan Fokus</w:t>
            </w:r>
          </w:p>
        </w:tc>
        <w:tc>
          <w:tcPr>
            <w:tcW w:w="1340" w:type="dxa"/>
          </w:tcPr>
          <w:p w14:paraId="7ED4EE38" w14:textId="77777777" w:rsidR="00CF47E8" w:rsidRPr="002E5CC8" w:rsidRDefault="00CF47E8" w:rsidP="00FB0B41">
            <w:pPr>
              <w:spacing w:before="4"/>
              <w:rPr>
                <w:noProof/>
                <w:sz w:val="24"/>
                <w:szCs w:val="24"/>
                <w:lang w:val="en-ID"/>
              </w:rPr>
            </w:pPr>
            <w:r w:rsidRPr="002E5CC8">
              <w:rPr>
                <w:noProof/>
                <w:sz w:val="24"/>
                <w:szCs w:val="24"/>
                <w:lang w:val="en-ID"/>
              </w:rPr>
              <w:t>1</w:t>
            </w:r>
          </w:p>
        </w:tc>
      </w:tr>
      <w:tr w:rsidR="00CF47E8" w:rsidRPr="002E5CC8" w14:paraId="741F0342" w14:textId="77777777" w:rsidTr="00972467">
        <w:trPr>
          <w:trHeight w:val="220"/>
        </w:trPr>
        <w:tc>
          <w:tcPr>
            <w:tcW w:w="715" w:type="dxa"/>
          </w:tcPr>
          <w:p w14:paraId="7BD76541" w14:textId="77777777" w:rsidR="00CF47E8" w:rsidRPr="002E5CC8" w:rsidRDefault="00CF47E8" w:rsidP="00FB0B41">
            <w:pPr>
              <w:spacing w:before="4"/>
              <w:rPr>
                <w:noProof/>
                <w:sz w:val="24"/>
                <w:szCs w:val="24"/>
                <w:lang w:val="en-ID"/>
              </w:rPr>
            </w:pPr>
            <w:r w:rsidRPr="002E5CC8">
              <w:rPr>
                <w:noProof/>
                <w:sz w:val="24"/>
                <w:szCs w:val="24"/>
                <w:lang w:val="en-ID"/>
              </w:rPr>
              <w:t>3</w:t>
            </w:r>
          </w:p>
        </w:tc>
        <w:tc>
          <w:tcPr>
            <w:tcW w:w="1963" w:type="dxa"/>
          </w:tcPr>
          <w:p w14:paraId="1154733D" w14:textId="77777777" w:rsidR="00CF47E8" w:rsidRPr="002E5CC8" w:rsidRDefault="00CF47E8" w:rsidP="00FB0B41">
            <w:pPr>
              <w:spacing w:before="4"/>
              <w:rPr>
                <w:noProof/>
                <w:sz w:val="24"/>
                <w:szCs w:val="24"/>
                <w:lang w:val="en-ID"/>
              </w:rPr>
            </w:pPr>
            <w:r w:rsidRPr="002E5CC8">
              <w:rPr>
                <w:noProof/>
                <w:sz w:val="24"/>
                <w:szCs w:val="24"/>
                <w:lang w:val="en-ID"/>
              </w:rPr>
              <w:t xml:space="preserve">Object </w:t>
            </w:r>
          </w:p>
        </w:tc>
        <w:tc>
          <w:tcPr>
            <w:tcW w:w="1340" w:type="dxa"/>
          </w:tcPr>
          <w:p w14:paraId="6FD5B21D" w14:textId="77777777" w:rsidR="00CF47E8" w:rsidRPr="002E5CC8" w:rsidRDefault="00CF47E8" w:rsidP="00FB0B41">
            <w:pPr>
              <w:spacing w:before="4"/>
              <w:rPr>
                <w:noProof/>
                <w:sz w:val="24"/>
                <w:szCs w:val="24"/>
                <w:lang w:val="en-ID"/>
              </w:rPr>
            </w:pPr>
            <w:r w:rsidRPr="002E5CC8">
              <w:rPr>
                <w:noProof/>
                <w:sz w:val="24"/>
                <w:szCs w:val="24"/>
                <w:lang w:val="en-ID"/>
              </w:rPr>
              <w:t>0</w:t>
            </w:r>
          </w:p>
        </w:tc>
      </w:tr>
      <w:tr w:rsidR="00CF47E8" w:rsidRPr="002E5CC8" w14:paraId="792483E0" w14:textId="77777777" w:rsidTr="00972467">
        <w:trPr>
          <w:trHeight w:val="220"/>
        </w:trPr>
        <w:tc>
          <w:tcPr>
            <w:tcW w:w="715" w:type="dxa"/>
          </w:tcPr>
          <w:p w14:paraId="64CCFD93" w14:textId="77777777" w:rsidR="00CF47E8" w:rsidRPr="002E5CC8" w:rsidRDefault="00CF47E8" w:rsidP="00FB0B41">
            <w:pPr>
              <w:spacing w:before="4"/>
              <w:rPr>
                <w:noProof/>
                <w:sz w:val="24"/>
                <w:szCs w:val="24"/>
                <w:lang w:val="en-ID"/>
              </w:rPr>
            </w:pPr>
            <w:r w:rsidRPr="002E5CC8">
              <w:rPr>
                <w:noProof/>
                <w:sz w:val="24"/>
                <w:szCs w:val="24"/>
                <w:lang w:val="en-ID"/>
              </w:rPr>
              <w:t>4</w:t>
            </w:r>
          </w:p>
        </w:tc>
        <w:tc>
          <w:tcPr>
            <w:tcW w:w="1963" w:type="dxa"/>
          </w:tcPr>
          <w:p w14:paraId="2728E152" w14:textId="77777777" w:rsidR="00CF47E8" w:rsidRPr="002E5CC8" w:rsidRDefault="00CF47E8" w:rsidP="00FB0B41">
            <w:pPr>
              <w:spacing w:before="4"/>
              <w:rPr>
                <w:noProof/>
                <w:sz w:val="24"/>
                <w:szCs w:val="24"/>
                <w:lang w:val="en-ID"/>
              </w:rPr>
            </w:pPr>
            <w:r w:rsidRPr="002E5CC8">
              <w:rPr>
                <w:noProof/>
                <w:sz w:val="24"/>
                <w:szCs w:val="24"/>
                <w:lang w:val="en-ID"/>
              </w:rPr>
              <w:t>Teori, Prinsip, dan Konsep</w:t>
            </w:r>
          </w:p>
        </w:tc>
        <w:tc>
          <w:tcPr>
            <w:tcW w:w="1340" w:type="dxa"/>
          </w:tcPr>
          <w:p w14:paraId="6658D65C" w14:textId="77777777" w:rsidR="00CF47E8" w:rsidRPr="002E5CC8" w:rsidRDefault="00CF47E8" w:rsidP="00FB0B41">
            <w:pPr>
              <w:spacing w:before="4"/>
              <w:rPr>
                <w:noProof/>
                <w:sz w:val="24"/>
                <w:szCs w:val="24"/>
                <w:lang w:val="en-ID"/>
              </w:rPr>
            </w:pPr>
            <w:r w:rsidRPr="002E5CC8">
              <w:rPr>
                <w:noProof/>
                <w:sz w:val="24"/>
                <w:szCs w:val="24"/>
                <w:lang w:val="en-ID"/>
              </w:rPr>
              <w:t>0</w:t>
            </w:r>
          </w:p>
        </w:tc>
      </w:tr>
      <w:tr w:rsidR="00CF47E8" w:rsidRPr="002E5CC8" w14:paraId="324E57E0" w14:textId="77777777" w:rsidTr="00972467">
        <w:trPr>
          <w:trHeight w:val="220"/>
        </w:trPr>
        <w:tc>
          <w:tcPr>
            <w:tcW w:w="715" w:type="dxa"/>
          </w:tcPr>
          <w:p w14:paraId="08E41D44" w14:textId="77777777" w:rsidR="00CF47E8" w:rsidRPr="002E5CC8" w:rsidRDefault="00CF47E8" w:rsidP="00FB0B41">
            <w:pPr>
              <w:spacing w:before="4"/>
              <w:rPr>
                <w:noProof/>
                <w:sz w:val="24"/>
                <w:szCs w:val="24"/>
                <w:lang w:val="en-ID"/>
              </w:rPr>
            </w:pPr>
            <w:r w:rsidRPr="002E5CC8">
              <w:rPr>
                <w:noProof/>
                <w:sz w:val="24"/>
                <w:szCs w:val="24"/>
                <w:lang w:val="en-ID"/>
              </w:rPr>
              <w:t>5</w:t>
            </w:r>
          </w:p>
        </w:tc>
        <w:tc>
          <w:tcPr>
            <w:tcW w:w="1963" w:type="dxa"/>
          </w:tcPr>
          <w:p w14:paraId="32437AF8" w14:textId="77777777" w:rsidR="00CF47E8" w:rsidRPr="002E5CC8" w:rsidRDefault="00CF47E8" w:rsidP="00FB0B41">
            <w:pPr>
              <w:spacing w:before="4"/>
              <w:rPr>
                <w:noProof/>
                <w:sz w:val="24"/>
                <w:szCs w:val="24"/>
                <w:lang w:val="en-ID"/>
              </w:rPr>
            </w:pPr>
            <w:r w:rsidRPr="002E5CC8">
              <w:rPr>
                <w:noProof/>
                <w:sz w:val="24"/>
                <w:szCs w:val="24"/>
                <w:lang w:val="en-ID"/>
              </w:rPr>
              <w:t>Alat dan Bahan</w:t>
            </w:r>
          </w:p>
        </w:tc>
        <w:tc>
          <w:tcPr>
            <w:tcW w:w="1340" w:type="dxa"/>
          </w:tcPr>
          <w:p w14:paraId="61D13796" w14:textId="77777777" w:rsidR="00CF47E8" w:rsidRPr="002E5CC8" w:rsidRDefault="00CF47E8" w:rsidP="00FB0B41">
            <w:pPr>
              <w:spacing w:before="4"/>
              <w:rPr>
                <w:noProof/>
                <w:sz w:val="24"/>
                <w:szCs w:val="24"/>
                <w:lang w:val="en-ID"/>
              </w:rPr>
            </w:pPr>
            <w:r w:rsidRPr="002E5CC8">
              <w:rPr>
                <w:noProof/>
                <w:sz w:val="24"/>
                <w:szCs w:val="24"/>
                <w:lang w:val="en-ID"/>
              </w:rPr>
              <w:t>1</w:t>
            </w:r>
          </w:p>
        </w:tc>
      </w:tr>
      <w:tr w:rsidR="00CF47E8" w:rsidRPr="002E5CC8" w14:paraId="34EE4529" w14:textId="77777777" w:rsidTr="00972467">
        <w:trPr>
          <w:trHeight w:val="220"/>
        </w:trPr>
        <w:tc>
          <w:tcPr>
            <w:tcW w:w="715" w:type="dxa"/>
          </w:tcPr>
          <w:p w14:paraId="028DF2D0" w14:textId="77777777" w:rsidR="00CF47E8" w:rsidRPr="002E5CC8" w:rsidRDefault="00CF47E8" w:rsidP="00FB0B41">
            <w:pPr>
              <w:spacing w:before="4"/>
              <w:rPr>
                <w:noProof/>
                <w:sz w:val="24"/>
                <w:szCs w:val="24"/>
                <w:lang w:val="en-ID"/>
              </w:rPr>
            </w:pPr>
            <w:r w:rsidRPr="002E5CC8">
              <w:rPr>
                <w:noProof/>
                <w:sz w:val="24"/>
                <w:szCs w:val="24"/>
                <w:lang w:val="en-ID"/>
              </w:rPr>
              <w:t>6</w:t>
            </w:r>
          </w:p>
        </w:tc>
        <w:tc>
          <w:tcPr>
            <w:tcW w:w="1963" w:type="dxa"/>
          </w:tcPr>
          <w:p w14:paraId="1AA8BF26" w14:textId="77777777" w:rsidR="00CF47E8" w:rsidRPr="002E5CC8" w:rsidRDefault="00CF47E8" w:rsidP="00FB0B41">
            <w:pPr>
              <w:spacing w:before="4"/>
              <w:rPr>
                <w:noProof/>
                <w:sz w:val="24"/>
                <w:szCs w:val="24"/>
                <w:lang w:val="en-ID"/>
              </w:rPr>
            </w:pPr>
            <w:r w:rsidRPr="002E5CC8">
              <w:rPr>
                <w:noProof/>
                <w:sz w:val="24"/>
                <w:szCs w:val="24"/>
                <w:lang w:val="en-ID"/>
              </w:rPr>
              <w:t>Langkah Kegiatan</w:t>
            </w:r>
          </w:p>
        </w:tc>
        <w:tc>
          <w:tcPr>
            <w:tcW w:w="1340" w:type="dxa"/>
          </w:tcPr>
          <w:p w14:paraId="56B9E760" w14:textId="77777777" w:rsidR="00CF47E8" w:rsidRPr="002E5CC8" w:rsidRDefault="00CF47E8" w:rsidP="00FB0B41">
            <w:pPr>
              <w:spacing w:before="4"/>
              <w:rPr>
                <w:noProof/>
                <w:sz w:val="24"/>
                <w:szCs w:val="24"/>
                <w:lang w:val="en-ID"/>
              </w:rPr>
            </w:pPr>
            <w:r w:rsidRPr="002E5CC8">
              <w:rPr>
                <w:noProof/>
                <w:sz w:val="24"/>
                <w:szCs w:val="24"/>
                <w:lang w:val="en-ID"/>
              </w:rPr>
              <w:t>2</w:t>
            </w:r>
          </w:p>
        </w:tc>
      </w:tr>
      <w:tr w:rsidR="00CF47E8" w:rsidRPr="002E5CC8" w14:paraId="5007FC1D" w14:textId="77777777" w:rsidTr="00972467">
        <w:trPr>
          <w:trHeight w:val="220"/>
        </w:trPr>
        <w:tc>
          <w:tcPr>
            <w:tcW w:w="715" w:type="dxa"/>
          </w:tcPr>
          <w:p w14:paraId="33E01654" w14:textId="77777777" w:rsidR="00CF47E8" w:rsidRPr="002E5CC8" w:rsidRDefault="00CF47E8" w:rsidP="00FB0B41">
            <w:pPr>
              <w:spacing w:before="4"/>
              <w:rPr>
                <w:noProof/>
                <w:sz w:val="24"/>
                <w:szCs w:val="24"/>
                <w:lang w:val="en-ID"/>
              </w:rPr>
            </w:pPr>
            <w:r w:rsidRPr="002E5CC8">
              <w:rPr>
                <w:noProof/>
                <w:sz w:val="24"/>
                <w:szCs w:val="24"/>
                <w:lang w:val="en-ID"/>
              </w:rPr>
              <w:t>7</w:t>
            </w:r>
          </w:p>
        </w:tc>
        <w:tc>
          <w:tcPr>
            <w:tcW w:w="1963" w:type="dxa"/>
          </w:tcPr>
          <w:p w14:paraId="36C56597" w14:textId="77777777" w:rsidR="00CF47E8" w:rsidRPr="002E5CC8" w:rsidRDefault="00CF47E8" w:rsidP="00FB0B41">
            <w:pPr>
              <w:spacing w:before="4"/>
              <w:rPr>
                <w:noProof/>
                <w:sz w:val="24"/>
                <w:szCs w:val="24"/>
                <w:lang w:val="en-ID"/>
              </w:rPr>
            </w:pPr>
            <w:r w:rsidRPr="002E5CC8">
              <w:rPr>
                <w:noProof/>
                <w:sz w:val="24"/>
                <w:szCs w:val="24"/>
                <w:lang w:val="en-ID"/>
              </w:rPr>
              <w:t>Data Hasil Praktikum</w:t>
            </w:r>
          </w:p>
        </w:tc>
        <w:tc>
          <w:tcPr>
            <w:tcW w:w="1340" w:type="dxa"/>
          </w:tcPr>
          <w:p w14:paraId="4DD719DC" w14:textId="77777777" w:rsidR="00CF47E8" w:rsidRPr="002E5CC8" w:rsidRDefault="00CF47E8" w:rsidP="00FB0B41">
            <w:pPr>
              <w:spacing w:before="4"/>
              <w:rPr>
                <w:noProof/>
                <w:sz w:val="24"/>
                <w:szCs w:val="24"/>
                <w:lang w:val="en-ID"/>
              </w:rPr>
            </w:pPr>
            <w:r w:rsidRPr="002E5CC8">
              <w:rPr>
                <w:noProof/>
                <w:sz w:val="24"/>
                <w:szCs w:val="24"/>
                <w:lang w:val="en-ID"/>
              </w:rPr>
              <w:t>4</w:t>
            </w:r>
          </w:p>
        </w:tc>
      </w:tr>
      <w:tr w:rsidR="00CF47E8" w:rsidRPr="002E5CC8" w14:paraId="078FED11" w14:textId="77777777" w:rsidTr="00972467">
        <w:trPr>
          <w:trHeight w:val="220"/>
        </w:trPr>
        <w:tc>
          <w:tcPr>
            <w:tcW w:w="715" w:type="dxa"/>
          </w:tcPr>
          <w:p w14:paraId="5D5FD3A7" w14:textId="77777777" w:rsidR="00CF47E8" w:rsidRPr="002E5CC8" w:rsidRDefault="00CF47E8" w:rsidP="00FB0B41">
            <w:pPr>
              <w:spacing w:before="4"/>
              <w:rPr>
                <w:noProof/>
                <w:sz w:val="24"/>
                <w:szCs w:val="24"/>
                <w:lang w:val="en-ID"/>
              </w:rPr>
            </w:pPr>
            <w:r w:rsidRPr="002E5CC8">
              <w:rPr>
                <w:noProof/>
                <w:sz w:val="24"/>
                <w:szCs w:val="24"/>
                <w:lang w:val="en-ID"/>
              </w:rPr>
              <w:t>8</w:t>
            </w:r>
          </w:p>
        </w:tc>
        <w:tc>
          <w:tcPr>
            <w:tcW w:w="1963" w:type="dxa"/>
          </w:tcPr>
          <w:p w14:paraId="404795D2" w14:textId="77777777" w:rsidR="00CF47E8" w:rsidRPr="002E5CC8" w:rsidRDefault="00CF47E8" w:rsidP="00FB0B41">
            <w:pPr>
              <w:spacing w:before="4"/>
              <w:rPr>
                <w:noProof/>
                <w:sz w:val="24"/>
                <w:szCs w:val="24"/>
                <w:lang w:val="en-ID"/>
              </w:rPr>
            </w:pPr>
            <w:r w:rsidRPr="002E5CC8">
              <w:rPr>
                <w:noProof/>
                <w:sz w:val="24"/>
                <w:szCs w:val="24"/>
                <w:lang w:val="en-ID"/>
              </w:rPr>
              <w:t>Aspek Pertanyaan Pengetahuan</w:t>
            </w:r>
          </w:p>
        </w:tc>
        <w:tc>
          <w:tcPr>
            <w:tcW w:w="1340" w:type="dxa"/>
          </w:tcPr>
          <w:p w14:paraId="154B5F33" w14:textId="77777777" w:rsidR="00CF47E8" w:rsidRPr="002E5CC8" w:rsidRDefault="00CF47E8" w:rsidP="00FB0B41">
            <w:pPr>
              <w:spacing w:before="4"/>
              <w:rPr>
                <w:noProof/>
                <w:sz w:val="24"/>
                <w:szCs w:val="24"/>
                <w:lang w:val="en-ID"/>
              </w:rPr>
            </w:pPr>
            <w:r w:rsidRPr="002E5CC8">
              <w:rPr>
                <w:noProof/>
                <w:sz w:val="24"/>
                <w:szCs w:val="24"/>
                <w:lang w:val="en-ID"/>
              </w:rPr>
              <w:t>0</w:t>
            </w:r>
          </w:p>
        </w:tc>
      </w:tr>
      <w:tr w:rsidR="00CF47E8" w:rsidRPr="002E5CC8" w14:paraId="07BFCB7D" w14:textId="77777777" w:rsidTr="003928E3">
        <w:trPr>
          <w:trHeight w:val="220"/>
        </w:trPr>
        <w:tc>
          <w:tcPr>
            <w:tcW w:w="2678" w:type="dxa"/>
            <w:gridSpan w:val="2"/>
          </w:tcPr>
          <w:p w14:paraId="378647DE" w14:textId="77777777" w:rsidR="00CF47E8" w:rsidRPr="002E5CC8" w:rsidRDefault="00CF47E8" w:rsidP="00FB0B41">
            <w:pPr>
              <w:spacing w:before="4"/>
              <w:rPr>
                <w:noProof/>
                <w:sz w:val="24"/>
                <w:szCs w:val="24"/>
                <w:lang w:val="en-ID"/>
              </w:rPr>
            </w:pPr>
            <w:r w:rsidRPr="002E5CC8">
              <w:rPr>
                <w:noProof/>
                <w:sz w:val="24"/>
                <w:szCs w:val="24"/>
                <w:lang w:val="en-ID"/>
              </w:rPr>
              <w:t xml:space="preserve">Total </w:t>
            </w:r>
          </w:p>
        </w:tc>
        <w:tc>
          <w:tcPr>
            <w:tcW w:w="1340" w:type="dxa"/>
          </w:tcPr>
          <w:p w14:paraId="357FED4F" w14:textId="77777777" w:rsidR="00CF47E8" w:rsidRPr="002E5CC8" w:rsidRDefault="00CF47E8" w:rsidP="00FB0B41">
            <w:pPr>
              <w:spacing w:before="4"/>
              <w:rPr>
                <w:noProof/>
                <w:sz w:val="24"/>
                <w:szCs w:val="24"/>
                <w:lang w:val="en-ID"/>
              </w:rPr>
            </w:pPr>
            <w:r w:rsidRPr="002E5CC8">
              <w:rPr>
                <w:noProof/>
                <w:sz w:val="24"/>
                <w:szCs w:val="24"/>
                <w:lang w:val="en-ID"/>
              </w:rPr>
              <w:t>11</w:t>
            </w:r>
          </w:p>
        </w:tc>
      </w:tr>
    </w:tbl>
    <w:p w14:paraId="63EE4171" w14:textId="77777777" w:rsidR="00CF47E8" w:rsidRPr="002E5CC8" w:rsidRDefault="00CF47E8" w:rsidP="00383DD7">
      <w:pPr>
        <w:spacing w:before="4"/>
        <w:rPr>
          <w:rFonts w:eastAsia="Cambria"/>
          <w:noProof/>
          <w:color w:val="000000"/>
          <w:sz w:val="24"/>
          <w:szCs w:val="24"/>
          <w:lang w:val="en-ID"/>
        </w:rPr>
      </w:pPr>
    </w:p>
    <w:p w14:paraId="46516D62" w14:textId="77777777" w:rsidR="00CF47E8" w:rsidRPr="002E5CC8" w:rsidRDefault="00CF47E8" w:rsidP="00FC3616">
      <w:pPr>
        <w:spacing w:before="4"/>
        <w:ind w:firstLine="720"/>
        <w:jc w:val="both"/>
        <w:rPr>
          <w:rFonts w:eastAsia="Cambria"/>
          <w:noProof/>
          <w:color w:val="000000"/>
          <w:sz w:val="24"/>
          <w:szCs w:val="24"/>
          <w:lang w:val="en-ID"/>
        </w:rPr>
      </w:pPr>
      <w:r w:rsidRPr="002E5CC8">
        <w:rPr>
          <w:rFonts w:eastAsia="Cambria"/>
          <w:noProof/>
          <w:color w:val="000000"/>
          <w:sz w:val="24"/>
          <w:szCs w:val="24"/>
          <w:lang w:val="en-ID"/>
        </w:rPr>
        <w:lastRenderedPageBreak/>
        <w:t xml:space="preserve">Berdasarkan Tabel 2., setelah dilakukan perhitungan skor, LKPD hasil analisis berada pada kategori sangat kurang (40,74%). Hal ini menjadi sebuah dasar untuk dilakukannya rekonstruksi terhadap LKPD praktikum Osmosis tersebut. Adapun perbaikan yang dilakukan yaitu pada beberapa aspek seperti pertanyaan fokus, objects, teori, prinsip, dan konsep, alat dan bahan, langkah kegiatan, dan aspek pernyataan pengetahuan. </w:t>
      </w:r>
    </w:p>
    <w:p w14:paraId="3CDE2091" w14:textId="77777777" w:rsidR="00CF47E8" w:rsidRPr="002E5CC8" w:rsidRDefault="00CF47E8" w:rsidP="00383DD7">
      <w:pPr>
        <w:rPr>
          <w:b/>
          <w:noProof/>
          <w:sz w:val="24"/>
          <w:szCs w:val="24"/>
          <w:lang w:val="en-ID"/>
        </w:rPr>
      </w:pPr>
    </w:p>
    <w:p w14:paraId="30943DF5" w14:textId="77777777" w:rsidR="00CF47E8" w:rsidRPr="002E5CC8" w:rsidRDefault="00CF47E8" w:rsidP="00383DD7">
      <w:pPr>
        <w:rPr>
          <w:b/>
          <w:noProof/>
          <w:sz w:val="24"/>
          <w:szCs w:val="24"/>
          <w:lang w:val="en-ID"/>
        </w:rPr>
      </w:pPr>
      <w:r w:rsidRPr="002E5CC8">
        <w:rPr>
          <w:b/>
          <w:noProof/>
          <w:sz w:val="24"/>
          <w:szCs w:val="24"/>
          <w:lang w:val="en-ID"/>
        </w:rPr>
        <w:t xml:space="preserve">PEMBAHASAN </w:t>
      </w:r>
    </w:p>
    <w:p w14:paraId="4219AD55" w14:textId="77777777" w:rsidR="00CF47E8" w:rsidRPr="002E5CC8" w:rsidRDefault="00CF47E8" w:rsidP="00FC3616">
      <w:pPr>
        <w:pBdr>
          <w:top w:val="nil"/>
          <w:left w:val="nil"/>
          <w:bottom w:val="nil"/>
          <w:right w:val="nil"/>
          <w:between w:val="nil"/>
        </w:pBdr>
        <w:jc w:val="both"/>
        <w:rPr>
          <w:rFonts w:eastAsia="Cambria"/>
          <w:b/>
          <w:bCs/>
          <w:noProof/>
          <w:color w:val="000000"/>
          <w:sz w:val="24"/>
          <w:szCs w:val="24"/>
          <w:lang w:val="en-ID"/>
        </w:rPr>
      </w:pPr>
      <w:r w:rsidRPr="002E5CC8">
        <w:rPr>
          <w:rFonts w:eastAsia="Cambria"/>
          <w:b/>
          <w:bCs/>
          <w:noProof/>
          <w:color w:val="000000"/>
          <w:sz w:val="24"/>
          <w:szCs w:val="24"/>
          <w:lang w:val="en-ID"/>
        </w:rPr>
        <w:t>Aspek Pertanyaan Fokus</w:t>
      </w:r>
    </w:p>
    <w:p w14:paraId="6E1B5ABC" w14:textId="7A26B09D" w:rsidR="00CF47E8" w:rsidRPr="002E5CC8" w:rsidRDefault="00CF47E8" w:rsidP="00FC3616">
      <w:pPr>
        <w:pBdr>
          <w:top w:val="nil"/>
          <w:left w:val="nil"/>
          <w:bottom w:val="nil"/>
          <w:right w:val="nil"/>
          <w:between w:val="nil"/>
        </w:pBdr>
        <w:jc w:val="both"/>
        <w:rPr>
          <w:rFonts w:eastAsia="Cambria"/>
          <w:noProof/>
          <w:color w:val="000000"/>
          <w:sz w:val="24"/>
          <w:szCs w:val="24"/>
          <w:lang w:val="en-ID"/>
        </w:rPr>
      </w:pPr>
      <w:r w:rsidRPr="002E5CC8">
        <w:rPr>
          <w:rFonts w:eastAsia="Cambria"/>
          <w:noProof/>
          <w:color w:val="000000"/>
          <w:sz w:val="24"/>
          <w:szCs w:val="24"/>
          <w:lang w:val="en-ID"/>
        </w:rPr>
        <w:tab/>
        <w:t xml:space="preserve">Pada aspek pertanyaan fokus mengacu pada kejelasan objek/fenomena yang diamati dan diteliti yang hanya dapat dijawab melalui praktikum </w:t>
      </w:r>
      <w:sdt>
        <w:sdtPr>
          <w:rPr>
            <w:rFonts w:eastAsia="Cambria"/>
            <w:noProof/>
            <w:color w:val="000000"/>
            <w:sz w:val="24"/>
            <w:szCs w:val="24"/>
            <w:lang w:val="en-ID"/>
          </w:rPr>
          <w:tag w:val="MENDELEY_CITATION_v3_eyJjaXRhdGlvbklEIjoiTUVOREVMRVlfQ0lUQVRJT05fMDhlZDkxMmMtMTgxNi00YjI2LThlMzktOTY4NjJkMDlmNWU1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
          <w:id w:val="-1867748735"/>
          <w:placeholder>
            <w:docPart w:val="14049E332F7D4E2CB462BB938BA732CA"/>
          </w:placeholder>
        </w:sdtPr>
        <w:sdtEndPr>
          <w:rPr>
            <w:rFonts w:eastAsia="Times New Roman"/>
          </w:rPr>
        </w:sdtEndPr>
        <w:sdtContent>
          <w:r w:rsidR="001A754A" w:rsidRPr="002E5CC8">
            <w:rPr>
              <w:noProof/>
              <w:color w:val="000000"/>
              <w:sz w:val="24"/>
              <w:lang w:val="en-ID"/>
            </w:rPr>
            <w:t>(Novak &amp; Gowin, 2006a)</w:t>
          </w:r>
        </w:sdtContent>
      </w:sdt>
      <w:r w:rsidRPr="002E5CC8">
        <w:rPr>
          <w:rFonts w:eastAsia="Cambria"/>
          <w:noProof/>
          <w:color w:val="000000"/>
          <w:sz w:val="24"/>
          <w:szCs w:val="24"/>
          <w:lang w:val="en-ID"/>
        </w:rPr>
        <w:t>. Di dalam LKPD yang dianalisis, ditemukan terdapat pertanyaan akan tetapi pertanyaan tersebut tidak jelas dan tidak relevan dengan objek/fenomena yang diamati, sehingga skor yang diberikan yaitu hanya ‘1’. Selain itu juga, pertanyaan fokus yang diberikan masih berfokus pada konsep yang dapat dijawab melalui teori dan tidak terlalu mengharuskan siswa melakukan praktikum. Salah satu pertanyaan yang diberikan yaitu “</w:t>
      </w:r>
      <w:r w:rsidRPr="002E5CC8">
        <w:rPr>
          <w:rFonts w:eastAsia="Cambria"/>
          <w:i/>
          <w:iCs/>
          <w:noProof/>
          <w:color w:val="000000"/>
          <w:sz w:val="24"/>
          <w:szCs w:val="24"/>
          <w:lang w:val="en-ID"/>
        </w:rPr>
        <w:t>faktor apa saja yang mempengaruhi proses osmosis tersebut?</w:t>
      </w:r>
      <w:r w:rsidRPr="002E5CC8">
        <w:rPr>
          <w:rFonts w:eastAsia="Cambria"/>
          <w:noProof/>
          <w:color w:val="000000"/>
          <w:sz w:val="24"/>
          <w:szCs w:val="24"/>
          <w:lang w:val="en-ID"/>
        </w:rPr>
        <w:t xml:space="preserve">”. </w:t>
      </w:r>
    </w:p>
    <w:p w14:paraId="2A74DBBA" w14:textId="77777777" w:rsidR="00CF47E8" w:rsidRPr="002E5CC8" w:rsidRDefault="00CF47E8" w:rsidP="00FC3616">
      <w:pPr>
        <w:pBdr>
          <w:top w:val="nil"/>
          <w:left w:val="nil"/>
          <w:bottom w:val="nil"/>
          <w:right w:val="nil"/>
          <w:between w:val="nil"/>
        </w:pBdr>
        <w:jc w:val="both"/>
        <w:rPr>
          <w:rFonts w:eastAsia="Cambria"/>
          <w:noProof/>
          <w:color w:val="000000"/>
          <w:sz w:val="24"/>
          <w:szCs w:val="24"/>
          <w:lang w:val="en-ID"/>
        </w:rPr>
      </w:pPr>
      <w:r w:rsidRPr="002E5CC8">
        <w:rPr>
          <w:rFonts w:eastAsia="Cambria"/>
          <w:noProof/>
          <w:color w:val="000000"/>
          <w:sz w:val="24"/>
          <w:szCs w:val="24"/>
          <w:lang w:val="en-ID"/>
        </w:rPr>
        <w:tab/>
        <w:t>Pada aspek pertanyaan fokus, salah satu pertanyaan sudah memberikan gambaran jawaban yang hanya dapat dilakukan dengan praktikum. Akan tetapi, pada langkah praktikum di LKPD terdapat kerancuan sehingga pertanyaan tersebut tidak terjawab. Pertanyaan tersebut berbunyi “</w:t>
      </w:r>
      <w:r w:rsidRPr="002E5CC8">
        <w:rPr>
          <w:rFonts w:eastAsia="Cambria"/>
          <w:i/>
          <w:iCs/>
          <w:noProof/>
          <w:color w:val="000000"/>
          <w:sz w:val="24"/>
          <w:szCs w:val="24"/>
          <w:lang w:val="en-ID"/>
        </w:rPr>
        <w:t>apakah air dari dalam telur dapat naik melalui sedotan? Mengapa demikian?</w:t>
      </w:r>
      <w:r w:rsidRPr="002E5CC8">
        <w:rPr>
          <w:rFonts w:eastAsia="Cambria"/>
          <w:noProof/>
          <w:color w:val="000000"/>
          <w:sz w:val="24"/>
          <w:szCs w:val="24"/>
          <w:lang w:val="en-ID"/>
        </w:rPr>
        <w:t xml:space="preserve">”. </w:t>
      </w:r>
    </w:p>
    <w:p w14:paraId="601E4B1B" w14:textId="1B8FB1D4" w:rsidR="00CF47E8" w:rsidRPr="002E5CC8" w:rsidRDefault="00CF47E8" w:rsidP="00FC3616">
      <w:pPr>
        <w:jc w:val="both"/>
        <w:rPr>
          <w:noProof/>
          <w:sz w:val="24"/>
          <w:szCs w:val="24"/>
          <w:lang w:val="en-ID"/>
        </w:rPr>
      </w:pPr>
      <w:r w:rsidRPr="002E5CC8">
        <w:rPr>
          <w:rFonts w:eastAsia="Cambria"/>
          <w:noProof/>
          <w:color w:val="000000"/>
          <w:sz w:val="24"/>
          <w:szCs w:val="24"/>
          <w:lang w:val="en-ID"/>
        </w:rPr>
        <w:tab/>
        <w:t xml:space="preserve">Dari beberapa penelitian sebelumnya, menyebutkan bahwa praktikum akan memberikan keterampilan kepada siswa dalam mengobservasi suatu masalah dan dapat mengkomunikasikan hasil yang ditemukan </w:t>
      </w:r>
      <w:sdt>
        <w:sdtPr>
          <w:rPr>
            <w:rFonts w:eastAsia="Cambria"/>
            <w:noProof/>
            <w:color w:val="000000"/>
            <w:sz w:val="24"/>
            <w:szCs w:val="24"/>
            <w:lang w:val="en-ID"/>
          </w:rPr>
          <w:tag w:val="MENDELEY_CITATION_v3_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"/>
          <w:id w:val="-409619339"/>
          <w:placeholder>
            <w:docPart w:val="14049E332F7D4E2CB462BB938BA732CA"/>
          </w:placeholder>
        </w:sdtPr>
        <w:sdtEndPr>
          <w:rPr>
            <w:rFonts w:eastAsia="Times New Roman"/>
          </w:rPr>
        </w:sdtEndPr>
        <w:sdtContent>
          <w:r w:rsidR="001A754A" w:rsidRPr="002E5CC8">
            <w:rPr>
              <w:noProof/>
              <w:color w:val="000000"/>
              <w:sz w:val="24"/>
              <w:lang w:val="en-ID"/>
            </w:rPr>
            <w:t>(Candra &amp; Hidayati, 2020)</w:t>
          </w:r>
        </w:sdtContent>
      </w:sdt>
      <w:r w:rsidRPr="002E5CC8">
        <w:rPr>
          <w:rFonts w:eastAsia="Cambria"/>
          <w:noProof/>
          <w:color w:val="000000"/>
          <w:sz w:val="24"/>
          <w:szCs w:val="24"/>
          <w:lang w:val="en-ID"/>
        </w:rPr>
        <w:t xml:space="preserve">. Hal ini menjadi penting jika langkah kerja di dalam praktikum disusun secara sistematis. Mengingat keterampilan proses </w:t>
      </w:r>
      <w:r w:rsidRPr="002E5CC8">
        <w:rPr>
          <w:rFonts w:eastAsia="Cambria"/>
          <w:noProof/>
          <w:color w:val="000000"/>
          <w:sz w:val="24"/>
          <w:szCs w:val="24"/>
          <w:lang w:val="en-ID"/>
        </w:rPr>
        <w:t xml:space="preserve">yang didapatkan siswa akan menjadi utuh jika mengikuti langkah kerja yang sesuai. Selain itu, pertanyaan fokus yang harus dijawab oleh siswa akan dapat terjawab dengan mudah. Oleh karena itu, penyusunan kegiatan praktikum menjadi salah satu aspek yang perlu diperhatikan dalam pembelajaran mengingat kegiatan praktikum dapat menjadi sumber belajar untuk dapat memecahkan masalah, meningkatkan afektif dan psikomotor siswa melalui percobaan </w:t>
      </w:r>
      <w:sdt>
        <w:sdtPr>
          <w:rPr>
            <w:rFonts w:eastAsia="Cambria"/>
            <w:noProof/>
            <w:color w:val="000000"/>
            <w:sz w:val="24"/>
            <w:szCs w:val="24"/>
            <w:lang w:val="en-ID"/>
          </w:rPr>
          <w:tag w:val="MENDELEY_CITATION_v3_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"/>
          <w:id w:val="366408775"/>
          <w:placeholder>
            <w:docPart w:val="14049E332F7D4E2CB462BB938BA732CA"/>
          </w:placeholder>
        </w:sdtPr>
        <w:sdtEndPr>
          <w:rPr>
            <w:rFonts w:eastAsia="Times New Roman"/>
          </w:rPr>
        </w:sdtEndPr>
        <w:sdtContent>
          <w:r w:rsidR="001A754A" w:rsidRPr="002E5CC8">
            <w:rPr>
              <w:noProof/>
              <w:color w:val="000000"/>
              <w:sz w:val="24"/>
              <w:szCs w:val="24"/>
              <w:lang w:val="en-ID"/>
            </w:rPr>
            <w:t>(Wahyudiati, 2016)</w:t>
          </w:r>
        </w:sdtContent>
      </w:sdt>
      <w:r w:rsidRPr="002E5CC8">
        <w:rPr>
          <w:rFonts w:eastAsia="Cambria"/>
          <w:noProof/>
          <w:color w:val="000000"/>
          <w:sz w:val="24"/>
          <w:szCs w:val="24"/>
          <w:lang w:val="en-ID"/>
        </w:rPr>
        <w:t>.</w:t>
      </w:r>
    </w:p>
    <w:p w14:paraId="0534312A" w14:textId="77777777" w:rsidR="00CF47E8" w:rsidRPr="002E5CC8" w:rsidRDefault="00CF47E8" w:rsidP="00216D9B">
      <w:pPr>
        <w:pBdr>
          <w:top w:val="nil"/>
          <w:left w:val="nil"/>
          <w:bottom w:val="nil"/>
          <w:right w:val="nil"/>
          <w:between w:val="nil"/>
        </w:pBdr>
        <w:jc w:val="both"/>
        <w:rPr>
          <w:rFonts w:eastAsia="Cambria"/>
          <w:b/>
          <w:bCs/>
          <w:noProof/>
          <w:color w:val="000000"/>
          <w:sz w:val="24"/>
          <w:szCs w:val="24"/>
          <w:lang w:val="en-ID"/>
        </w:rPr>
      </w:pPr>
      <w:r w:rsidRPr="002E5CC8">
        <w:rPr>
          <w:rFonts w:eastAsia="Cambria"/>
          <w:b/>
          <w:bCs/>
          <w:noProof/>
          <w:color w:val="000000"/>
          <w:sz w:val="24"/>
          <w:szCs w:val="24"/>
          <w:lang w:val="en-ID"/>
        </w:rPr>
        <w:t>Aspek Objects</w:t>
      </w:r>
    </w:p>
    <w:p w14:paraId="3E4ED061" w14:textId="1C27EBB2" w:rsidR="00CF47E8" w:rsidRPr="002E5CC8" w:rsidRDefault="00CF47E8" w:rsidP="00216D9B">
      <w:pPr>
        <w:pBdr>
          <w:top w:val="nil"/>
          <w:left w:val="nil"/>
          <w:bottom w:val="nil"/>
          <w:right w:val="nil"/>
          <w:between w:val="nil"/>
        </w:pBdr>
        <w:jc w:val="both"/>
        <w:rPr>
          <w:rFonts w:eastAsia="Cambria"/>
          <w:noProof/>
          <w:color w:val="000000"/>
          <w:sz w:val="24"/>
          <w:szCs w:val="24"/>
          <w:lang w:val="en-ID"/>
        </w:rPr>
      </w:pPr>
      <w:r w:rsidRPr="002E5CC8">
        <w:rPr>
          <w:rFonts w:eastAsia="Cambria"/>
          <w:noProof/>
          <w:color w:val="000000"/>
          <w:sz w:val="24"/>
          <w:szCs w:val="24"/>
          <w:lang w:val="en-ID"/>
        </w:rPr>
        <w:tab/>
        <w:t xml:space="preserve">Aspek objects pada fenomena yang akan diamati melalui kegiatan praktikum </w:t>
      </w:r>
      <w:sdt>
        <w:sdtPr>
          <w:rPr>
            <w:rFonts w:eastAsia="Cambria"/>
            <w:noProof/>
            <w:color w:val="000000"/>
            <w:sz w:val="24"/>
            <w:szCs w:val="24"/>
            <w:lang w:val="en-ID"/>
          </w:rPr>
          <w:tag w:val="MENDELEY_CITATION_v3_eyJjaXRhdGlvbklEIjoiTUVOREVMRVlfQ0lUQVRJT05fZWE3MDUwNmEtNDRmNy00OGQxLThiMTItN2ZiNTFhMWJkZTMx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
          <w:id w:val="-2147195213"/>
          <w:placeholder>
            <w:docPart w:val="14049E332F7D4E2CB462BB938BA732CA"/>
          </w:placeholder>
        </w:sdtPr>
        <w:sdtEndPr>
          <w:rPr>
            <w:rFonts w:eastAsia="Times New Roman"/>
          </w:rPr>
        </w:sdtEndPr>
        <w:sdtContent>
          <w:r w:rsidR="001A754A" w:rsidRPr="002E5CC8">
            <w:rPr>
              <w:noProof/>
              <w:color w:val="000000"/>
              <w:sz w:val="24"/>
              <w:lang w:val="en-ID"/>
            </w:rPr>
            <w:t>(Novak &amp; Gowin, 2006a)</w:t>
          </w:r>
        </w:sdtContent>
      </w:sdt>
      <w:r w:rsidRPr="002E5CC8">
        <w:rPr>
          <w:rFonts w:eastAsia="Cambria"/>
          <w:noProof/>
          <w:color w:val="000000"/>
          <w:sz w:val="24"/>
          <w:szCs w:val="24"/>
          <w:lang w:val="en-ID"/>
        </w:rPr>
        <w:t xml:space="preserve">. Dari hasil analisis dan uji coba LKPD praktikum osmosis tersebut, aspek objects memiliki skor ‘0’. Hal ini dikarenakan tidak munculnya fenomena yang dapat diamati. Beberapa kemungkinan yang mengakibatkan hal ini terjadi yaitu rancunya langkah kerja di dalam praktikum yang mengakibatkan praktikum menjadi tidak jelas dan rinci. </w:t>
      </w:r>
    </w:p>
    <w:p w14:paraId="709CF4F3" w14:textId="27E15BD5" w:rsidR="00CF47E8" w:rsidRPr="002E5CC8" w:rsidRDefault="00CF47E8" w:rsidP="00216D9B">
      <w:pPr>
        <w:pBdr>
          <w:top w:val="nil"/>
          <w:left w:val="nil"/>
          <w:bottom w:val="nil"/>
          <w:right w:val="nil"/>
          <w:between w:val="nil"/>
        </w:pBdr>
        <w:jc w:val="both"/>
        <w:rPr>
          <w:rFonts w:eastAsia="Cambria"/>
          <w:noProof/>
          <w:color w:val="000000"/>
          <w:sz w:val="24"/>
          <w:szCs w:val="24"/>
          <w:lang w:val="en-ID"/>
        </w:rPr>
      </w:pPr>
      <w:r w:rsidRPr="002E5CC8">
        <w:rPr>
          <w:rFonts w:eastAsia="Cambria"/>
          <w:noProof/>
          <w:color w:val="000000"/>
          <w:sz w:val="24"/>
          <w:szCs w:val="24"/>
          <w:lang w:val="en-ID"/>
        </w:rPr>
        <w:tab/>
        <w:t xml:space="preserve">Telur sebagai object atau fenomena yang akan diamati menjadi tidak dapat diidentifikasi. Hal ini dikarenakan peristiwa osmosis pada telur tidak terjadi. Pada dasarnya, peristiwa osmosis merupakan perpindahan zat terlarut melalui membran semipermeabel dari konsetrasi rendah menuju konsentrasi tinggi </w:t>
      </w:r>
      <w:sdt>
        <w:sdtPr>
          <w:rPr>
            <w:rFonts w:eastAsia="Cambria"/>
            <w:noProof/>
            <w:color w:val="000000"/>
            <w:sz w:val="24"/>
            <w:szCs w:val="24"/>
            <w:lang w:val="en-ID"/>
          </w:rPr>
          <w:tag w:val="MENDELEY_CITATION_v3_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"/>
          <w:id w:val="-373079349"/>
          <w:placeholder>
            <w:docPart w:val="14049E332F7D4E2CB462BB938BA732CA"/>
          </w:placeholder>
        </w:sdtPr>
        <w:sdtEndPr>
          <w:rPr>
            <w:rFonts w:eastAsia="Times New Roman"/>
          </w:rPr>
        </w:sdtEndPr>
        <w:sdtContent>
          <w:r w:rsidR="001A754A" w:rsidRPr="002E5CC8">
            <w:rPr>
              <w:noProof/>
              <w:color w:val="000000"/>
              <w:sz w:val="24"/>
              <w:lang w:val="en-ID"/>
            </w:rPr>
            <w:t>(Manning &amp; Kay, 2023)</w:t>
          </w:r>
        </w:sdtContent>
      </w:sdt>
      <w:r w:rsidRPr="002E5CC8">
        <w:rPr>
          <w:rFonts w:eastAsia="Cambria"/>
          <w:noProof/>
          <w:color w:val="000000"/>
          <w:sz w:val="24"/>
          <w:szCs w:val="24"/>
          <w:lang w:val="en-ID"/>
        </w:rPr>
        <w:t xml:space="preserve">. Pada praktikum osmosis yang sudah dilakukan, peristiwa ini tidak terjadi sehingga fenomena yang dimati dengan objects tidak teridentifikasi. </w:t>
      </w:r>
    </w:p>
    <w:p w14:paraId="506DF4B4" w14:textId="219E5C9B" w:rsidR="00CF47E8" w:rsidRPr="002E5CC8" w:rsidRDefault="00CF47E8" w:rsidP="00216D9B">
      <w:pPr>
        <w:jc w:val="both"/>
        <w:rPr>
          <w:rFonts w:eastAsia="Cambria"/>
          <w:noProof/>
          <w:color w:val="000000"/>
          <w:sz w:val="24"/>
          <w:szCs w:val="24"/>
          <w:lang w:val="en-ID"/>
        </w:rPr>
      </w:pPr>
      <w:r w:rsidRPr="002E5CC8">
        <w:rPr>
          <w:rFonts w:eastAsia="Cambria"/>
          <w:noProof/>
          <w:color w:val="000000"/>
          <w:sz w:val="24"/>
          <w:szCs w:val="24"/>
          <w:lang w:val="en-ID"/>
        </w:rPr>
        <w:tab/>
        <w:t xml:space="preserve">Di dalam buku </w:t>
      </w:r>
      <w:sdt>
        <w:sdtPr>
          <w:rPr>
            <w:rFonts w:eastAsia="Cambria"/>
            <w:noProof/>
            <w:color w:val="000000"/>
            <w:sz w:val="24"/>
            <w:szCs w:val="24"/>
            <w:lang w:val="en-ID"/>
          </w:rPr>
          <w:tag w:val="MENDELEY_CITATION_v3_eyJjaXRhdGlvbklEIjoiTUVOREVMRVlfQ0lUQVRJT05fZDg3NWM0MzctODA3OC00NTgwLTg3NWYtYzE2ZWVhMTQ3YmQx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
          <w:id w:val="626595531"/>
          <w:placeholder>
            <w:docPart w:val="14049E332F7D4E2CB462BB938BA732CA"/>
          </w:placeholder>
        </w:sdtPr>
        <w:sdtEndPr>
          <w:rPr>
            <w:rFonts w:eastAsia="Times New Roman"/>
          </w:rPr>
        </w:sdtEndPr>
        <w:sdtContent>
          <w:r w:rsidR="001A754A" w:rsidRPr="002E5CC8">
            <w:rPr>
              <w:noProof/>
              <w:color w:val="000000"/>
              <w:sz w:val="24"/>
              <w:lang w:val="en-ID"/>
            </w:rPr>
            <w:t>(Novak &amp; Gowin, 2006)</w:t>
          </w:r>
        </w:sdtContent>
      </w:sdt>
      <w:r w:rsidRPr="002E5CC8">
        <w:rPr>
          <w:rFonts w:eastAsia="Cambria"/>
          <w:noProof/>
          <w:color w:val="000000"/>
          <w:sz w:val="24"/>
          <w:szCs w:val="24"/>
          <w:lang w:val="en-ID"/>
        </w:rPr>
        <w:t>, disebutkan bahwa object merupakan salah satu komponen penting di dalam praktikum. Mengingat object ini merupakan kegiatan yang akan diamati oleh siswa di dalam praktikum. Jika objects yang diamati tidak muncul didalam praktikum, ini akan berakibat pada interpretasi data praktikum yang dilakukan oleh siswa.</w:t>
      </w:r>
    </w:p>
    <w:p w14:paraId="255182EC" w14:textId="77777777" w:rsidR="00CF47E8" w:rsidRPr="002E5CC8" w:rsidRDefault="00CF47E8" w:rsidP="00D768FC">
      <w:pPr>
        <w:pBdr>
          <w:top w:val="nil"/>
          <w:left w:val="nil"/>
          <w:bottom w:val="nil"/>
          <w:right w:val="nil"/>
          <w:between w:val="nil"/>
        </w:pBdr>
        <w:jc w:val="both"/>
        <w:rPr>
          <w:rFonts w:eastAsia="Cambria"/>
          <w:b/>
          <w:bCs/>
          <w:noProof/>
          <w:color w:val="000000"/>
          <w:sz w:val="24"/>
          <w:szCs w:val="24"/>
          <w:lang w:val="en-ID"/>
        </w:rPr>
      </w:pPr>
      <w:r w:rsidRPr="002E5CC8">
        <w:rPr>
          <w:rFonts w:eastAsia="Cambria"/>
          <w:b/>
          <w:bCs/>
          <w:noProof/>
          <w:color w:val="000000"/>
          <w:sz w:val="24"/>
          <w:szCs w:val="24"/>
          <w:lang w:val="en-ID"/>
        </w:rPr>
        <w:t>Aspek Teori, Prinsip, dan Konsep</w:t>
      </w:r>
    </w:p>
    <w:p w14:paraId="43184FEE" w14:textId="4BED1D96" w:rsidR="00CF47E8" w:rsidRPr="002E5CC8" w:rsidRDefault="00CF47E8" w:rsidP="00D768FC">
      <w:pPr>
        <w:pBdr>
          <w:top w:val="nil"/>
          <w:left w:val="nil"/>
          <w:bottom w:val="nil"/>
          <w:right w:val="nil"/>
          <w:between w:val="nil"/>
        </w:pBdr>
        <w:jc w:val="both"/>
        <w:rPr>
          <w:rFonts w:eastAsia="Cambria"/>
          <w:noProof/>
          <w:color w:val="000000"/>
          <w:sz w:val="24"/>
          <w:szCs w:val="24"/>
          <w:lang w:val="en-ID"/>
        </w:rPr>
      </w:pPr>
      <w:r w:rsidRPr="002E5CC8">
        <w:rPr>
          <w:rFonts w:eastAsia="Cambria"/>
          <w:b/>
          <w:bCs/>
          <w:noProof/>
          <w:color w:val="000000"/>
          <w:sz w:val="24"/>
          <w:szCs w:val="24"/>
          <w:lang w:val="en-ID"/>
        </w:rPr>
        <w:tab/>
      </w:r>
      <w:r w:rsidRPr="002E5CC8">
        <w:rPr>
          <w:rFonts w:eastAsia="Cambria"/>
          <w:noProof/>
          <w:color w:val="000000"/>
          <w:sz w:val="24"/>
          <w:szCs w:val="24"/>
          <w:lang w:val="en-ID"/>
        </w:rPr>
        <w:t xml:space="preserve">Aspek teori, prinsip, dan konsep mengacu pada teori, prinsip, dan konsep yang relevan dengan praktikum osmosis </w:t>
      </w:r>
      <w:r w:rsidRPr="002E5CC8">
        <w:rPr>
          <w:rFonts w:eastAsia="Cambria"/>
          <w:noProof/>
          <w:color w:val="000000"/>
          <w:sz w:val="24"/>
          <w:szCs w:val="24"/>
          <w:lang w:val="en-ID"/>
        </w:rPr>
        <w:lastRenderedPageBreak/>
        <w:t xml:space="preserve">yang akan dilakukan, serta terpenuhinya sisi konseptual dan metodologis pada diagram vee </w:t>
      </w:r>
      <w:sdt>
        <w:sdtPr>
          <w:rPr>
            <w:rFonts w:eastAsia="Cambria"/>
            <w:noProof/>
            <w:color w:val="000000"/>
            <w:sz w:val="24"/>
            <w:szCs w:val="24"/>
            <w:lang w:val="en-ID"/>
          </w:rPr>
          <w:tag w:val="MENDELEY_CITATION_v3_eyJjaXRhdGlvbklEIjoiTUVOREVMRVlfQ0lUQVRJT05fM2U5ZDY0YmMtMjU0MC00YjRkLTk0YTctOWJmNDZkMjIyYjYy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
          <w:id w:val="-1086153477"/>
          <w:placeholder>
            <w:docPart w:val="DefaultPlaceholder_-1854013440"/>
          </w:placeholder>
        </w:sdtPr>
        <w:sdtEndPr>
          <w:rPr>
            <w:rFonts w:eastAsia="Times New Roman"/>
          </w:rPr>
        </w:sdtEndPr>
        <w:sdtContent>
          <w:r w:rsidR="001A754A" w:rsidRPr="002E5CC8">
            <w:rPr>
              <w:noProof/>
              <w:color w:val="000000"/>
              <w:sz w:val="24"/>
              <w:lang w:val="en-ID"/>
            </w:rPr>
            <w:t>(Novak &amp; Gowin, 2006a)</w:t>
          </w:r>
        </w:sdtContent>
      </w:sdt>
      <w:r w:rsidRPr="002E5CC8">
        <w:rPr>
          <w:rFonts w:eastAsia="Cambria"/>
          <w:noProof/>
          <w:color w:val="000000"/>
          <w:sz w:val="24"/>
          <w:szCs w:val="24"/>
          <w:lang w:val="en-ID"/>
        </w:rPr>
        <w:t xml:space="preserve">. Hasil analisis LKPD yang sudah dilakukan ditemukan bahwa tidak dicantumkannya teori, prinsip, dan konsep di dalam LKPD sebagai landasan dasar dari praktikum osmosis yang akan dilakukan. Pemberian skor pada aspek teori, prinsip, dan konsep ini yaitu ‘0’. </w:t>
      </w:r>
    </w:p>
    <w:p w14:paraId="16BF4025" w14:textId="53D86D21" w:rsidR="00CF47E8" w:rsidRPr="002E5CC8" w:rsidRDefault="00CF47E8" w:rsidP="00D768FC">
      <w:pPr>
        <w:jc w:val="both"/>
        <w:rPr>
          <w:rFonts w:eastAsia="Cambria"/>
          <w:noProof/>
          <w:color w:val="000000"/>
          <w:sz w:val="24"/>
          <w:szCs w:val="24"/>
          <w:lang w:val="en-ID"/>
        </w:rPr>
      </w:pPr>
      <w:r w:rsidRPr="002E5CC8">
        <w:rPr>
          <w:rFonts w:eastAsia="Cambria"/>
          <w:noProof/>
          <w:color w:val="000000"/>
          <w:sz w:val="24"/>
          <w:szCs w:val="24"/>
          <w:lang w:val="en-ID"/>
        </w:rPr>
        <w:tab/>
        <w:t xml:space="preserve">Di dalam LKPD yang sudah dianalisis, tidak dicantumkan teori, prinsip, dan konsep yang mendasari praktikum osmosis. Sehingga jika siswa yang belum pernah mengenal osmosis, akan sedikit membingungkan. Kegiatan praktikum akan memberikan kesempatan kepada siswa untuk dapat memperjelas konsep yang sudah ada melalui keterampilan proses saintifik </w:t>
      </w:r>
      <w:sdt>
        <w:sdtPr>
          <w:rPr>
            <w:rFonts w:eastAsia="Cambria"/>
            <w:noProof/>
            <w:color w:val="000000"/>
            <w:sz w:val="24"/>
            <w:szCs w:val="24"/>
            <w:lang w:val="en-ID"/>
          </w:rPr>
          <w:tag w:val="MENDELEY_CITATION_v3_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"/>
          <w:id w:val="747848076"/>
          <w:placeholder>
            <w:docPart w:val="DefaultPlaceholder_-1854013440"/>
          </w:placeholder>
        </w:sdtPr>
        <w:sdtEndPr>
          <w:rPr>
            <w:rFonts w:eastAsia="Times New Roman"/>
          </w:rPr>
        </w:sdtEndPr>
        <w:sdtContent>
          <w:r w:rsidR="001A754A" w:rsidRPr="002E5CC8">
            <w:rPr>
              <w:noProof/>
              <w:color w:val="000000"/>
              <w:sz w:val="24"/>
              <w:szCs w:val="24"/>
              <w:lang w:val="en-ID"/>
            </w:rPr>
            <w:t>(Suryaningsih, 2017b)</w:t>
          </w:r>
        </w:sdtContent>
      </w:sdt>
      <w:r w:rsidRPr="002E5CC8">
        <w:rPr>
          <w:rFonts w:eastAsia="Cambria"/>
          <w:noProof/>
          <w:color w:val="000000"/>
          <w:sz w:val="24"/>
          <w:szCs w:val="24"/>
          <w:lang w:val="en-ID"/>
        </w:rPr>
        <w:t xml:space="preserve">. Sehingga  dengan kelengkapan teori, prinsip, dan konsep di dalam LKPD siswa, akan memberikan gamabaran fenomena apa yang akan diuji pada saat praktikum. Hal ini sesuai dengan penelitian sebelumnya yang menyebutkan bahwa teori dapat mengarahkan siswa untuk melakukan pengamatan atau praktikum karena di dalam teori mengandung konsep dasar dan prinsip yang harus dikerjakan melaui kegiatan praktikum </w:t>
      </w:r>
      <w:sdt>
        <w:sdtPr>
          <w:rPr>
            <w:rFonts w:eastAsia="Cambria"/>
            <w:noProof/>
            <w:color w:val="000000"/>
            <w:sz w:val="24"/>
            <w:szCs w:val="24"/>
            <w:lang w:val="en-ID"/>
          </w:rPr>
          <w:tag w:val="MENDELEY_CITATION_v3_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"/>
          <w:id w:val="-1919930767"/>
          <w:placeholder>
            <w:docPart w:val="DefaultPlaceholder_-1854013440"/>
          </w:placeholder>
        </w:sdtPr>
        <w:sdtEndPr>
          <w:rPr>
            <w:rFonts w:eastAsia="Times New Roman"/>
          </w:rPr>
        </w:sdtEndPr>
        <w:sdtContent>
          <w:r w:rsidR="001A754A" w:rsidRPr="002E5CC8">
            <w:rPr>
              <w:noProof/>
              <w:color w:val="000000"/>
              <w:sz w:val="24"/>
              <w:szCs w:val="24"/>
              <w:lang w:val="en-ID"/>
            </w:rPr>
            <w:t>(Suryaningsih, 2017b)</w:t>
          </w:r>
        </w:sdtContent>
      </w:sdt>
      <w:r w:rsidRPr="002E5CC8">
        <w:rPr>
          <w:rFonts w:eastAsia="Cambria"/>
          <w:noProof/>
          <w:color w:val="000000"/>
          <w:sz w:val="24"/>
          <w:szCs w:val="24"/>
          <w:lang w:val="en-ID"/>
        </w:rPr>
        <w:t xml:space="preserve">. </w:t>
      </w:r>
    </w:p>
    <w:p w14:paraId="420C8762" w14:textId="77777777" w:rsidR="00CF47E8" w:rsidRPr="002E5CC8" w:rsidRDefault="00CF47E8" w:rsidP="00D768FC">
      <w:pPr>
        <w:pBdr>
          <w:top w:val="nil"/>
          <w:left w:val="nil"/>
          <w:bottom w:val="nil"/>
          <w:right w:val="nil"/>
          <w:between w:val="nil"/>
        </w:pBdr>
        <w:jc w:val="both"/>
        <w:rPr>
          <w:rFonts w:eastAsia="Cambria"/>
          <w:b/>
          <w:bCs/>
          <w:noProof/>
          <w:color w:val="000000"/>
          <w:sz w:val="24"/>
          <w:szCs w:val="24"/>
          <w:lang w:val="en-ID"/>
        </w:rPr>
      </w:pPr>
      <w:r w:rsidRPr="002E5CC8">
        <w:rPr>
          <w:rFonts w:eastAsia="Cambria"/>
          <w:b/>
          <w:bCs/>
          <w:noProof/>
          <w:color w:val="000000"/>
          <w:sz w:val="24"/>
          <w:szCs w:val="24"/>
          <w:lang w:val="en-ID"/>
        </w:rPr>
        <w:t>Alat dan Bahan</w:t>
      </w:r>
    </w:p>
    <w:p w14:paraId="75B2A06D" w14:textId="3EF7FEEF" w:rsidR="00CF47E8" w:rsidRPr="002E5CC8" w:rsidRDefault="00CF47E8" w:rsidP="00D768FC">
      <w:pPr>
        <w:pBdr>
          <w:top w:val="nil"/>
          <w:left w:val="nil"/>
          <w:bottom w:val="nil"/>
          <w:right w:val="nil"/>
          <w:between w:val="nil"/>
        </w:pBdr>
        <w:jc w:val="both"/>
        <w:rPr>
          <w:rFonts w:eastAsia="Cambria"/>
          <w:noProof/>
          <w:color w:val="000000"/>
          <w:sz w:val="24"/>
          <w:szCs w:val="24"/>
          <w:lang w:val="en-ID"/>
        </w:rPr>
      </w:pPr>
      <w:r w:rsidRPr="002E5CC8">
        <w:rPr>
          <w:rFonts w:eastAsia="Cambria"/>
          <w:b/>
          <w:bCs/>
          <w:noProof/>
          <w:color w:val="000000"/>
          <w:sz w:val="24"/>
          <w:szCs w:val="24"/>
          <w:lang w:val="en-ID"/>
        </w:rPr>
        <w:tab/>
      </w:r>
      <w:r w:rsidRPr="002E5CC8">
        <w:rPr>
          <w:rFonts w:eastAsia="Cambria"/>
          <w:noProof/>
          <w:color w:val="000000"/>
          <w:sz w:val="24"/>
          <w:szCs w:val="24"/>
          <w:lang w:val="en-ID"/>
        </w:rPr>
        <w:t xml:space="preserve">Aspek alat dan bahan mengacu pada kebutuhan peralatan dan bahan-bahan yang digunakan dalam kegiatan praktiku. Ketersediaan alat dan bahan di dalam praktikum memberikan kesempatan kepada siswa untuk dapat terlibat dalam pembelajaran. Keterlibatan siswa dalam pembelajaran praktikum dengan kontak langsung dengan alat dan bahan dapat memberikan pengalaman bermakna dan meningkatkan keterampilan motorik siswa </w:t>
      </w:r>
      <w:sdt>
        <w:sdtPr>
          <w:rPr>
            <w:rFonts w:eastAsia="Cambria"/>
            <w:noProof/>
            <w:color w:val="000000"/>
            <w:sz w:val="24"/>
            <w:szCs w:val="24"/>
            <w:lang w:val="en-ID"/>
          </w:rPr>
          <w:tag w:val="MENDELEY_CITATION_v3_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"/>
          <w:id w:val="10039913"/>
          <w:placeholder>
            <w:docPart w:val="DefaultPlaceholder_-1854013440"/>
          </w:placeholder>
        </w:sdtPr>
        <w:sdtEndPr>
          <w:rPr>
            <w:rFonts w:eastAsia="Times New Roman"/>
          </w:rPr>
        </w:sdtEndPr>
        <w:sdtContent>
          <w:r w:rsidR="001A754A" w:rsidRPr="002E5CC8">
            <w:rPr>
              <w:noProof/>
              <w:color w:val="000000"/>
              <w:sz w:val="24"/>
              <w:szCs w:val="24"/>
              <w:lang w:val="en-ID"/>
            </w:rPr>
            <w:t>(Suryaningsih, 2017b)</w:t>
          </w:r>
        </w:sdtContent>
      </w:sdt>
      <w:r w:rsidRPr="002E5CC8">
        <w:rPr>
          <w:rFonts w:eastAsia="Cambria"/>
          <w:noProof/>
          <w:color w:val="000000"/>
          <w:sz w:val="24"/>
          <w:szCs w:val="24"/>
          <w:lang w:val="en-ID"/>
        </w:rPr>
        <w:t xml:space="preserve">. </w:t>
      </w:r>
    </w:p>
    <w:p w14:paraId="60C17007" w14:textId="2CD76993" w:rsidR="00CF47E8" w:rsidRPr="002E5CC8" w:rsidRDefault="00CF47E8" w:rsidP="00D768FC">
      <w:pPr>
        <w:pBdr>
          <w:top w:val="nil"/>
          <w:left w:val="nil"/>
          <w:bottom w:val="nil"/>
          <w:right w:val="nil"/>
          <w:between w:val="nil"/>
        </w:pBdr>
        <w:ind w:firstLine="720"/>
        <w:jc w:val="both"/>
        <w:rPr>
          <w:rFonts w:eastAsia="Cambria"/>
          <w:noProof/>
          <w:color w:val="000000"/>
          <w:sz w:val="24"/>
          <w:szCs w:val="24"/>
          <w:lang w:val="en-ID"/>
        </w:rPr>
      </w:pPr>
      <w:r w:rsidRPr="002E5CC8">
        <w:rPr>
          <w:rFonts w:eastAsia="Cambria"/>
          <w:noProof/>
          <w:color w:val="000000"/>
          <w:sz w:val="24"/>
          <w:szCs w:val="24"/>
          <w:lang w:val="en-ID"/>
        </w:rPr>
        <w:t xml:space="preserve">Pada LKPD yang dianalisis, kelengkapan alat dan bahan menjadi kendala. Hal ini ditanadai dengan spesifikasi alat dan bahan yang digunakan pada praktikum tidak dicantumkan secara rinci. Sehingga berdasarkan hasil analisis </w:t>
      </w:r>
      <w:r w:rsidRPr="002E5CC8">
        <w:rPr>
          <w:rFonts w:eastAsia="Cambria"/>
          <w:noProof/>
          <w:color w:val="000000"/>
          <w:sz w:val="24"/>
          <w:szCs w:val="24"/>
          <w:lang w:val="en-ID"/>
        </w:rPr>
        <w:t xml:space="preserve">yang dilakukan skor pada aspek alat dan bahan mendapatkan nilai ‘1’.  Spesifikasi alat dan bahan didalam kegiatan praktikum merupakan salah satu aspek yang penting. Ketersediaan alat dan bahan untuk kegiatan praktikum masih menjadi permasalahan yang sering ditemukan dibeberapa sekolah di Indonesia </w:t>
      </w:r>
      <w:sdt>
        <w:sdtPr>
          <w:rPr>
            <w:rFonts w:eastAsia="Cambria"/>
            <w:noProof/>
            <w:color w:val="000000"/>
            <w:sz w:val="24"/>
            <w:szCs w:val="24"/>
            <w:lang w:val="en-ID"/>
          </w:rPr>
          <w:tag w:val="MENDELEY_CITATION_v3_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"/>
          <w:id w:val="828095997"/>
          <w:placeholder>
            <w:docPart w:val="DefaultPlaceholder_-1854013440"/>
          </w:placeholder>
        </w:sdtPr>
        <w:sdtEndPr>
          <w:rPr>
            <w:rFonts w:eastAsia="Times New Roman"/>
          </w:rPr>
        </w:sdtEndPr>
        <w:sdtContent>
          <w:r w:rsidR="001A754A" w:rsidRPr="002E5CC8">
            <w:rPr>
              <w:noProof/>
              <w:color w:val="000000"/>
              <w:sz w:val="24"/>
              <w:szCs w:val="24"/>
              <w:lang w:val="en-ID"/>
            </w:rPr>
            <w:t>(Dewi et al., 2019)</w:t>
          </w:r>
        </w:sdtContent>
      </w:sdt>
      <w:r w:rsidRPr="002E5CC8">
        <w:rPr>
          <w:rFonts w:eastAsia="Cambria"/>
          <w:noProof/>
          <w:color w:val="000000"/>
          <w:sz w:val="24"/>
          <w:szCs w:val="24"/>
          <w:lang w:val="en-ID"/>
        </w:rPr>
        <w:t xml:space="preserve">. </w:t>
      </w:r>
    </w:p>
    <w:p w14:paraId="77F3B540" w14:textId="3A024F5C" w:rsidR="00CF47E8" w:rsidRPr="002E5CC8" w:rsidRDefault="00CF47E8" w:rsidP="00D768FC">
      <w:pPr>
        <w:jc w:val="both"/>
        <w:rPr>
          <w:rFonts w:eastAsia="Cambria"/>
          <w:noProof/>
          <w:color w:val="000000"/>
          <w:sz w:val="24"/>
          <w:szCs w:val="24"/>
          <w:lang w:val="en-ID"/>
        </w:rPr>
      </w:pPr>
      <w:r w:rsidRPr="002E5CC8">
        <w:rPr>
          <w:rFonts w:eastAsia="Cambria"/>
          <w:noProof/>
          <w:color w:val="000000"/>
          <w:sz w:val="24"/>
          <w:szCs w:val="24"/>
          <w:lang w:val="en-ID"/>
        </w:rPr>
        <w:t xml:space="preserve">Alat dan bahan pada kegiatan praktikum merupakan salah satu aspek penting yang harus ada di dalam kegiatan praktikum. Mengingat ketersediaan alat dan bahan dalam praktikum menentukan keterlaksanaan praktikum dengan baik atau tidak </w:t>
      </w:r>
      <w:sdt>
        <w:sdtPr>
          <w:rPr>
            <w:rFonts w:eastAsia="Cambria"/>
            <w:noProof/>
            <w:color w:val="000000"/>
            <w:sz w:val="24"/>
            <w:szCs w:val="24"/>
            <w:lang w:val="en-ID"/>
          </w:rPr>
          <w:tag w:val="MENDELEY_CITATION_v3_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"/>
          <w:id w:val="595444842"/>
          <w:placeholder>
            <w:docPart w:val="DefaultPlaceholder_-1854013440"/>
          </w:placeholder>
        </w:sdtPr>
        <w:sdtEndPr>
          <w:rPr>
            <w:rFonts w:eastAsia="Times New Roman"/>
          </w:rPr>
        </w:sdtEndPr>
        <w:sdtContent>
          <w:r w:rsidR="001A754A" w:rsidRPr="002E5CC8">
            <w:rPr>
              <w:noProof/>
              <w:color w:val="000000"/>
              <w:sz w:val="24"/>
              <w:szCs w:val="24"/>
              <w:lang w:val="en-ID"/>
            </w:rPr>
            <w:t>(Hamidah et al., 2014)</w:t>
          </w:r>
        </w:sdtContent>
      </w:sdt>
      <w:r w:rsidRPr="002E5CC8">
        <w:rPr>
          <w:rFonts w:eastAsia="Cambria"/>
          <w:noProof/>
          <w:color w:val="000000"/>
          <w:sz w:val="24"/>
          <w:szCs w:val="24"/>
          <w:lang w:val="en-ID"/>
        </w:rPr>
        <w:t xml:space="preserve">. Selain itu, ketersediaan alat dan bahan di dalam kegiatan praktikum akan menentukan hasil dari variabel yang akan diukur selama praktikum </w:t>
      </w:r>
      <w:sdt>
        <w:sdtPr>
          <w:rPr>
            <w:rFonts w:eastAsia="Cambria"/>
            <w:noProof/>
            <w:color w:val="000000"/>
            <w:sz w:val="24"/>
            <w:szCs w:val="24"/>
            <w:lang w:val="en-ID"/>
          </w:rPr>
          <w:tag w:val="MENDELEY_CITATION_v3_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"/>
          <w:id w:val="-442296272"/>
          <w:placeholder>
            <w:docPart w:val="DefaultPlaceholder_-1854013440"/>
          </w:placeholder>
        </w:sdtPr>
        <w:sdtEndPr>
          <w:rPr>
            <w:rFonts w:eastAsia="Times New Roman"/>
          </w:rPr>
        </w:sdtEndPr>
        <w:sdtContent>
          <w:r w:rsidR="001A754A" w:rsidRPr="002E5CC8">
            <w:rPr>
              <w:noProof/>
              <w:color w:val="000000"/>
              <w:sz w:val="24"/>
              <w:lang w:val="en-ID"/>
            </w:rPr>
            <w:t>(Candra &amp; Hidayati, 2020)</w:t>
          </w:r>
        </w:sdtContent>
      </w:sdt>
      <w:r w:rsidRPr="002E5CC8">
        <w:rPr>
          <w:rFonts w:eastAsia="Cambria"/>
          <w:noProof/>
          <w:color w:val="000000"/>
          <w:sz w:val="24"/>
          <w:szCs w:val="24"/>
          <w:lang w:val="en-ID"/>
        </w:rPr>
        <w:t>.</w:t>
      </w:r>
    </w:p>
    <w:p w14:paraId="5B7D49FD" w14:textId="77777777" w:rsidR="00CF47E8" w:rsidRPr="002E5CC8" w:rsidRDefault="00CF47E8" w:rsidP="00D768FC">
      <w:pPr>
        <w:pBdr>
          <w:top w:val="nil"/>
          <w:left w:val="nil"/>
          <w:bottom w:val="nil"/>
          <w:right w:val="nil"/>
          <w:between w:val="nil"/>
        </w:pBdr>
        <w:rPr>
          <w:rFonts w:eastAsia="Cambria"/>
          <w:b/>
          <w:bCs/>
          <w:noProof/>
          <w:color w:val="000000"/>
          <w:sz w:val="24"/>
          <w:szCs w:val="24"/>
          <w:lang w:val="en-ID"/>
        </w:rPr>
      </w:pPr>
      <w:r w:rsidRPr="002E5CC8">
        <w:rPr>
          <w:rFonts w:eastAsia="Cambria"/>
          <w:b/>
          <w:bCs/>
          <w:noProof/>
          <w:color w:val="000000"/>
          <w:sz w:val="24"/>
          <w:szCs w:val="24"/>
          <w:lang w:val="en-ID"/>
        </w:rPr>
        <w:t>Langkah Kegiatan</w:t>
      </w:r>
    </w:p>
    <w:p w14:paraId="708C64EB" w14:textId="3C751349" w:rsidR="00CF47E8" w:rsidRPr="002E5CC8" w:rsidRDefault="00CF47E8" w:rsidP="00D768FC">
      <w:pPr>
        <w:pBdr>
          <w:top w:val="nil"/>
          <w:left w:val="nil"/>
          <w:bottom w:val="nil"/>
          <w:right w:val="nil"/>
          <w:between w:val="nil"/>
        </w:pBdr>
        <w:jc w:val="both"/>
        <w:rPr>
          <w:rFonts w:eastAsia="Cambria"/>
          <w:noProof/>
          <w:color w:val="000000"/>
          <w:sz w:val="24"/>
          <w:szCs w:val="24"/>
          <w:lang w:val="en-ID"/>
        </w:rPr>
      </w:pPr>
      <w:r w:rsidRPr="002E5CC8">
        <w:rPr>
          <w:rFonts w:eastAsia="Cambria"/>
          <w:noProof/>
          <w:color w:val="000000"/>
          <w:sz w:val="24"/>
          <w:szCs w:val="24"/>
          <w:lang w:val="en-ID"/>
        </w:rPr>
        <w:tab/>
        <w:t xml:space="preserve">Aspek langkah kegiatan mengacu pada proses kegiatan praktikum yang akan dilakukan oleh siswa </w:t>
      </w:r>
      <w:sdt>
        <w:sdtPr>
          <w:rPr>
            <w:rFonts w:eastAsia="Cambria"/>
            <w:noProof/>
            <w:color w:val="000000"/>
            <w:sz w:val="24"/>
            <w:szCs w:val="24"/>
            <w:lang w:val="en-ID"/>
          </w:rPr>
          <w:tag w:val="MENDELEY_CITATION_v3_eyJjaXRhdGlvbklEIjoiTUVOREVMRVlfQ0lUQVRJT05fNWQxNGFlYjYtNWM0OC00MjU0LTkzZGItZWY3YmJiZjAwMWZl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
          <w:id w:val="2145541908"/>
          <w:placeholder>
            <w:docPart w:val="DefaultPlaceholder_-1854013440"/>
          </w:placeholder>
        </w:sdtPr>
        <w:sdtEndPr>
          <w:rPr>
            <w:rFonts w:eastAsia="Times New Roman"/>
          </w:rPr>
        </w:sdtEndPr>
        <w:sdtContent>
          <w:r w:rsidR="001A754A" w:rsidRPr="002E5CC8">
            <w:rPr>
              <w:noProof/>
              <w:color w:val="000000"/>
              <w:sz w:val="24"/>
              <w:lang w:val="en-ID"/>
            </w:rPr>
            <w:t>(Novak &amp; Gowin, 2006a)</w:t>
          </w:r>
        </w:sdtContent>
      </w:sdt>
      <w:r w:rsidRPr="002E5CC8">
        <w:rPr>
          <w:rFonts w:eastAsia="Cambria"/>
          <w:noProof/>
          <w:color w:val="000000"/>
          <w:sz w:val="24"/>
          <w:szCs w:val="24"/>
          <w:lang w:val="en-ID"/>
        </w:rPr>
        <w:t xml:space="preserve">. Hasil dari analisis yang sudah dilakukan, ditemukan bahwa terdapat beberapa kekeliruan di dalam langkah praktikum pada LKPD. Hal ini membuat kegiatan praktikum terdapat beberapa miskonsepsi. Salah satunya yaitu kegiatan dalam memberikan ukuran pada sedotan untuk mengukur air yang masuk selama proses osmosis. Kekeliruan dalam langkah kegiatan ini membuat miskonsepsi pada pelaksanaannya. Oleh karena itu, langkah kegiatan pada LKPD ini diberikan skor ‘2’. </w:t>
      </w:r>
    </w:p>
    <w:p w14:paraId="55088ECB" w14:textId="6C206B2F" w:rsidR="00CF47E8" w:rsidRPr="002E5CC8" w:rsidRDefault="00CF47E8" w:rsidP="00D768FC">
      <w:pPr>
        <w:pBdr>
          <w:top w:val="nil"/>
          <w:left w:val="nil"/>
          <w:bottom w:val="nil"/>
          <w:right w:val="nil"/>
          <w:between w:val="nil"/>
        </w:pBdr>
        <w:jc w:val="both"/>
        <w:rPr>
          <w:rFonts w:eastAsia="Cambria"/>
          <w:noProof/>
          <w:color w:val="000000"/>
          <w:sz w:val="24"/>
          <w:szCs w:val="24"/>
          <w:lang w:val="en-ID"/>
        </w:rPr>
      </w:pPr>
      <w:r w:rsidRPr="002E5CC8">
        <w:rPr>
          <w:rFonts w:eastAsia="Cambria"/>
          <w:noProof/>
          <w:color w:val="000000"/>
          <w:sz w:val="24"/>
          <w:szCs w:val="24"/>
          <w:lang w:val="en-ID"/>
        </w:rPr>
        <w:tab/>
        <w:t xml:space="preserve">Langkah kegiatan di dalam praktikum, merupakan aspek penting. Hal ini karena langkah kegiatan merupakan prosedur yang akan dilakukan selama kegiatan praktikum. Kegiatan praktikum akan dapat meningkatkan keterampilan dasar eksperimen untuk siswa. Sehingga siswa dapat membuktikan sebuah teori dengan pendekatan ilmiah </w:t>
      </w:r>
      <w:sdt>
        <w:sdtPr>
          <w:rPr>
            <w:rFonts w:eastAsia="Cambria"/>
            <w:noProof/>
            <w:color w:val="000000"/>
            <w:sz w:val="24"/>
            <w:szCs w:val="24"/>
            <w:lang w:val="en-ID"/>
          </w:rPr>
          <w:tag w:val="MENDELEY_CITATION_v3_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"/>
          <w:id w:val="961381653"/>
          <w:placeholder>
            <w:docPart w:val="DefaultPlaceholder_-1854013440"/>
          </w:placeholder>
        </w:sdtPr>
        <w:sdtEndPr>
          <w:rPr>
            <w:rFonts w:eastAsia="Times New Roman"/>
          </w:rPr>
        </w:sdtEndPr>
        <w:sdtContent>
          <w:r w:rsidR="001A754A" w:rsidRPr="002E5CC8">
            <w:rPr>
              <w:noProof/>
              <w:color w:val="000000"/>
              <w:sz w:val="24"/>
              <w:lang w:val="en-ID"/>
            </w:rPr>
            <w:t>(Fauziah &amp; Fahrudin, 2022)</w:t>
          </w:r>
        </w:sdtContent>
      </w:sdt>
      <w:r w:rsidRPr="002E5CC8">
        <w:rPr>
          <w:rFonts w:eastAsia="Cambria"/>
          <w:noProof/>
          <w:color w:val="000000"/>
          <w:sz w:val="24"/>
          <w:szCs w:val="24"/>
          <w:lang w:val="en-ID"/>
        </w:rPr>
        <w:t>.</w:t>
      </w:r>
    </w:p>
    <w:p w14:paraId="445AF2AA" w14:textId="4FEDF3DB" w:rsidR="00CF47E8" w:rsidRPr="002E5CC8" w:rsidRDefault="00CF47E8" w:rsidP="00D768FC">
      <w:pPr>
        <w:pBdr>
          <w:top w:val="nil"/>
          <w:left w:val="nil"/>
          <w:bottom w:val="nil"/>
          <w:right w:val="nil"/>
          <w:between w:val="nil"/>
        </w:pBdr>
        <w:jc w:val="both"/>
        <w:rPr>
          <w:rFonts w:eastAsia="Cambria"/>
          <w:noProof/>
          <w:color w:val="000000"/>
          <w:sz w:val="24"/>
          <w:szCs w:val="24"/>
          <w:lang w:val="en-ID"/>
        </w:rPr>
      </w:pPr>
      <w:r w:rsidRPr="002E5CC8">
        <w:rPr>
          <w:rFonts w:eastAsia="Cambria"/>
          <w:noProof/>
          <w:color w:val="000000"/>
          <w:sz w:val="24"/>
          <w:szCs w:val="24"/>
          <w:lang w:val="en-ID"/>
        </w:rPr>
        <w:tab/>
        <w:t xml:space="preserve">Pendekatan ilmiah yang dilakukan dalam kegiatan praktikum dapat menjadi salah satu langkah untuk mengembangkan keterampilan ilmiah siswa. Hal ini sesuai dengan penelitian yang sudah dilakukan </w:t>
      </w:r>
      <w:r w:rsidRPr="002E5CC8">
        <w:rPr>
          <w:rFonts w:eastAsia="Cambria"/>
          <w:noProof/>
          <w:color w:val="000000"/>
          <w:sz w:val="24"/>
          <w:szCs w:val="24"/>
          <w:lang w:val="en-ID"/>
        </w:rPr>
        <w:lastRenderedPageBreak/>
        <w:t xml:space="preserve">sebelumnya yang menyebutkan bahwa dengan kegiatan praktikum dapat memberikan pengalaman nyata kepada siswa untuk dapat meningkatkan dan mengembangkan keterampilan ilmiah dan kompetensi dalam memahami alam secara sistematis </w:t>
      </w:r>
      <w:sdt>
        <w:sdtPr>
          <w:rPr>
            <w:rFonts w:eastAsia="Cambria"/>
            <w:noProof/>
            <w:color w:val="000000"/>
            <w:sz w:val="24"/>
            <w:szCs w:val="24"/>
            <w:lang w:val="en-ID"/>
          </w:rPr>
          <w:tag w:val="MENDELEY_CITATION_v3_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"/>
          <w:id w:val="-393197431"/>
          <w:placeholder>
            <w:docPart w:val="DefaultPlaceholder_-1854013440"/>
          </w:placeholder>
        </w:sdtPr>
        <w:sdtEndPr>
          <w:rPr>
            <w:rFonts w:eastAsia="Times New Roman"/>
          </w:rPr>
        </w:sdtEndPr>
        <w:sdtContent>
          <w:r w:rsidR="001A754A" w:rsidRPr="002E5CC8">
            <w:rPr>
              <w:noProof/>
              <w:color w:val="000000"/>
              <w:sz w:val="24"/>
              <w:szCs w:val="24"/>
              <w:lang w:val="en-ID"/>
            </w:rPr>
            <w:t>(Agustina et al., 2021)</w:t>
          </w:r>
        </w:sdtContent>
      </w:sdt>
      <w:r w:rsidRPr="002E5CC8">
        <w:rPr>
          <w:rFonts w:eastAsia="Cambria"/>
          <w:noProof/>
          <w:color w:val="000000"/>
          <w:sz w:val="24"/>
          <w:szCs w:val="24"/>
          <w:lang w:val="en-ID"/>
        </w:rPr>
        <w:t xml:space="preserve">. </w:t>
      </w:r>
    </w:p>
    <w:p w14:paraId="701C3354" w14:textId="77777777" w:rsidR="00CF47E8" w:rsidRPr="002E5CC8" w:rsidRDefault="00CF47E8" w:rsidP="00D768FC">
      <w:pPr>
        <w:jc w:val="both"/>
        <w:rPr>
          <w:rFonts w:eastAsia="Cambria"/>
          <w:noProof/>
          <w:color w:val="000000"/>
          <w:sz w:val="24"/>
          <w:szCs w:val="24"/>
          <w:lang w:val="en-ID"/>
        </w:rPr>
      </w:pPr>
      <w:r w:rsidRPr="002E5CC8">
        <w:rPr>
          <w:rFonts w:eastAsia="Cambria"/>
          <w:noProof/>
          <w:color w:val="000000"/>
          <w:sz w:val="24"/>
          <w:szCs w:val="24"/>
          <w:lang w:val="en-ID"/>
        </w:rPr>
        <w:tab/>
        <w:t xml:space="preserve">Pada hasil analisis pada LKPD yang dilakukan, terdapat beberapa kerancuan sehingga perlu untuk dilakukan rekonstruksi. Hal ini dilakukan agar langkah kerja pada praktikum osmosis ini dapat berjalan secara sistematis dan memberikan pengalaman nyata kepada siswa untuk memahami konsep osmosis melalui praktikum. </w:t>
      </w:r>
    </w:p>
    <w:p w14:paraId="04EA19FA" w14:textId="77777777" w:rsidR="00CF47E8" w:rsidRPr="002E5CC8" w:rsidRDefault="00CF47E8" w:rsidP="00D768FC">
      <w:pPr>
        <w:pBdr>
          <w:top w:val="nil"/>
          <w:left w:val="nil"/>
          <w:bottom w:val="nil"/>
          <w:right w:val="nil"/>
          <w:between w:val="nil"/>
        </w:pBdr>
        <w:jc w:val="both"/>
        <w:rPr>
          <w:rFonts w:eastAsia="Cambria"/>
          <w:b/>
          <w:bCs/>
          <w:noProof/>
          <w:color w:val="000000"/>
          <w:sz w:val="24"/>
          <w:szCs w:val="24"/>
          <w:lang w:val="en-ID"/>
        </w:rPr>
      </w:pPr>
      <w:r w:rsidRPr="002E5CC8">
        <w:rPr>
          <w:rFonts w:eastAsia="Cambria"/>
          <w:b/>
          <w:bCs/>
          <w:noProof/>
          <w:color w:val="000000"/>
          <w:sz w:val="24"/>
          <w:szCs w:val="24"/>
          <w:lang w:val="en-ID"/>
        </w:rPr>
        <w:t>Aspek Pernyataan Pengetahuan</w:t>
      </w:r>
    </w:p>
    <w:p w14:paraId="23F3340F" w14:textId="163FB17B" w:rsidR="00CF47E8" w:rsidRPr="002E5CC8" w:rsidRDefault="00CF47E8" w:rsidP="00D768FC">
      <w:pPr>
        <w:pBdr>
          <w:top w:val="nil"/>
          <w:left w:val="nil"/>
          <w:bottom w:val="nil"/>
          <w:right w:val="nil"/>
          <w:between w:val="nil"/>
        </w:pBdr>
        <w:jc w:val="both"/>
        <w:rPr>
          <w:rFonts w:eastAsia="Cambria"/>
          <w:noProof/>
          <w:color w:val="000000"/>
          <w:sz w:val="24"/>
          <w:szCs w:val="24"/>
          <w:lang w:val="en-ID"/>
        </w:rPr>
      </w:pPr>
      <w:r w:rsidRPr="002E5CC8">
        <w:rPr>
          <w:rFonts w:eastAsia="Cambria"/>
          <w:noProof/>
          <w:color w:val="000000"/>
          <w:sz w:val="24"/>
          <w:szCs w:val="24"/>
          <w:lang w:val="en-ID"/>
        </w:rPr>
        <w:tab/>
        <w:t xml:space="preserve">Aspek pernyataan pengetahuan mengacu pada klaim pengetahuan yang mengarah pada pertanyaan fokus baru dan pengembangan pertanyaan baru </w:t>
      </w:r>
      <w:sdt>
        <w:sdtPr>
          <w:rPr>
            <w:rFonts w:eastAsia="Cambria"/>
            <w:noProof/>
            <w:color w:val="000000"/>
            <w:sz w:val="24"/>
            <w:szCs w:val="24"/>
            <w:lang w:val="en-ID"/>
          </w:rPr>
          <w:tag w:val="MENDELEY_CITATION_v3_eyJjaXRhdGlvbklEIjoiTUVOREVMRVlfQ0lUQVRJT05fMWVhMTdhZmEtZmViZC00MDAzLWJkNWEtN2U1ZDYzMzc4ODEx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
          <w:id w:val="-1319879452"/>
          <w:placeholder>
            <w:docPart w:val="DefaultPlaceholder_-1854013440"/>
          </w:placeholder>
        </w:sdtPr>
        <w:sdtEndPr>
          <w:rPr>
            <w:rFonts w:eastAsia="Times New Roman"/>
          </w:rPr>
        </w:sdtEndPr>
        <w:sdtContent>
          <w:r w:rsidR="001A754A" w:rsidRPr="002E5CC8">
            <w:rPr>
              <w:noProof/>
              <w:color w:val="000000"/>
              <w:sz w:val="24"/>
              <w:lang w:val="en-ID"/>
            </w:rPr>
            <w:t>(Novak &amp; Gowin, 2006a)</w:t>
          </w:r>
        </w:sdtContent>
      </w:sdt>
      <w:r w:rsidRPr="002E5CC8">
        <w:rPr>
          <w:rFonts w:eastAsia="Cambria"/>
          <w:noProof/>
          <w:color w:val="000000"/>
          <w:sz w:val="24"/>
          <w:szCs w:val="24"/>
          <w:lang w:val="en-ID"/>
        </w:rPr>
        <w:t xml:space="preserve">. Pada LKPD yang telah dianalisis tentang aspek pernyataan pengetahuan diberikan skor ‘0’. Hal ini diberikan karena tidak terdapat pernyataan yang dapat memberikan stimulus kepada siswa untuk dapat menggali lebih tentang praktikum osmosis. Dalam LKPD praktikum osmosis tersebut, siswa hanya diminta untuk menjawab pertanyaan praktikum dan tidak diminta untuk mengembangkan pengetahuan yang didapatkannya setelah melaksanakan praktikum. </w:t>
      </w:r>
    </w:p>
    <w:p w14:paraId="4420EBAE" w14:textId="597FCDF9" w:rsidR="00CF47E8" w:rsidRPr="002E5CC8" w:rsidRDefault="00CF47E8" w:rsidP="00D768FC">
      <w:pPr>
        <w:jc w:val="both"/>
        <w:rPr>
          <w:rFonts w:eastAsia="Cambria"/>
          <w:noProof/>
          <w:color w:val="000000"/>
          <w:sz w:val="24"/>
          <w:szCs w:val="24"/>
          <w:lang w:val="en-ID"/>
        </w:rPr>
      </w:pPr>
      <w:r w:rsidRPr="002E5CC8">
        <w:rPr>
          <w:rFonts w:eastAsia="Cambria"/>
          <w:noProof/>
          <w:color w:val="000000"/>
          <w:sz w:val="24"/>
          <w:szCs w:val="24"/>
          <w:lang w:val="en-ID"/>
        </w:rPr>
        <w:tab/>
        <w:t xml:space="preserve">Pernyataan pengetahuan didalam LKPD ini tidak dapat memberikan pengetahuan lebih dalam dan mengembangkan pengetahuannya tentang osmosis. Hal ini sesuai dengan penelitian sebelumnya yang menyebutkan bahwa aspek pernyataan pengetahuan masih menjadi kendala untuk memberikan pemahaman lebih mendalam dan meningkatkan pengetahuan siswa tentang osmosis melalui kegiatan praktikum </w:t>
      </w:r>
      <w:sdt>
        <w:sdtPr>
          <w:rPr>
            <w:rFonts w:eastAsia="Cambria"/>
            <w:noProof/>
            <w:color w:val="000000"/>
            <w:sz w:val="24"/>
            <w:szCs w:val="24"/>
            <w:lang w:val="en-ID"/>
          </w:rPr>
          <w:tag w:val="MENDELEY_CITATION_v3_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"/>
          <w:id w:val="-781950214"/>
          <w:placeholder>
            <w:docPart w:val="DefaultPlaceholder_-1854013440"/>
          </w:placeholder>
        </w:sdtPr>
        <w:sdtEndPr>
          <w:rPr>
            <w:rFonts w:eastAsia="Times New Roman"/>
          </w:rPr>
        </w:sdtEndPr>
        <w:sdtContent>
          <w:r w:rsidR="001A754A" w:rsidRPr="002E5CC8">
            <w:rPr>
              <w:noProof/>
              <w:color w:val="000000"/>
              <w:sz w:val="24"/>
              <w:szCs w:val="24"/>
              <w:lang w:val="en-ID"/>
            </w:rPr>
            <w:t>(Karwatisari et al., 2024)</w:t>
          </w:r>
        </w:sdtContent>
      </w:sdt>
      <w:r w:rsidRPr="002E5CC8">
        <w:rPr>
          <w:rFonts w:eastAsia="Cambria"/>
          <w:noProof/>
          <w:color w:val="000000"/>
          <w:sz w:val="24"/>
          <w:szCs w:val="24"/>
          <w:lang w:val="en-ID"/>
        </w:rPr>
        <w:t>.</w:t>
      </w:r>
    </w:p>
    <w:p w14:paraId="7E86A027" w14:textId="77777777" w:rsidR="0025497E" w:rsidRPr="002E5CC8" w:rsidRDefault="0025497E" w:rsidP="00D768FC">
      <w:pPr>
        <w:jc w:val="both"/>
        <w:rPr>
          <w:b/>
          <w:noProof/>
          <w:sz w:val="24"/>
          <w:szCs w:val="24"/>
          <w:lang w:val="en-ID"/>
        </w:rPr>
      </w:pPr>
    </w:p>
    <w:p w14:paraId="3DFE4FF2" w14:textId="77777777" w:rsidR="00CF47E8" w:rsidRPr="002E5CC8" w:rsidRDefault="00CF47E8" w:rsidP="00216D9B">
      <w:pPr>
        <w:jc w:val="both"/>
        <w:rPr>
          <w:b/>
          <w:noProof/>
          <w:sz w:val="24"/>
          <w:szCs w:val="24"/>
          <w:lang w:val="en-ID"/>
        </w:rPr>
      </w:pPr>
      <w:r w:rsidRPr="002E5CC8">
        <w:rPr>
          <w:b/>
          <w:noProof/>
          <w:sz w:val="24"/>
          <w:szCs w:val="24"/>
          <w:lang w:val="en-ID"/>
        </w:rPr>
        <w:t>LKPD Hasil Rekonstruksi</w:t>
      </w:r>
    </w:p>
    <w:p w14:paraId="1BAAECD8" w14:textId="77777777" w:rsidR="001A754A" w:rsidRPr="002E5CC8" w:rsidRDefault="0025497E" w:rsidP="00216D9B">
      <w:pPr>
        <w:jc w:val="both"/>
        <w:rPr>
          <w:bCs/>
          <w:noProof/>
          <w:sz w:val="24"/>
          <w:szCs w:val="24"/>
          <w:lang w:val="en-ID"/>
        </w:rPr>
      </w:pPr>
      <w:r w:rsidRPr="002E5CC8">
        <w:rPr>
          <w:bCs/>
          <w:noProof/>
          <w:sz w:val="24"/>
          <w:szCs w:val="24"/>
          <w:lang w:val="en-ID"/>
        </w:rPr>
        <w:tab/>
        <w:t>Hasil dari rekonstruksi LKPD yang sudah dilakukan, adalah sebagai berikut.</w:t>
      </w:r>
    </w:p>
    <w:p w14:paraId="604DD9AB" w14:textId="6D276718" w:rsidR="00CF47E8" w:rsidRPr="002E5CC8" w:rsidRDefault="0025497E" w:rsidP="00216D9B">
      <w:pPr>
        <w:jc w:val="both"/>
        <w:rPr>
          <w:bCs/>
          <w:noProof/>
          <w:sz w:val="24"/>
          <w:szCs w:val="24"/>
          <w:lang w:val="en-ID"/>
        </w:rPr>
      </w:pPr>
      <w:r w:rsidRPr="002E5CC8">
        <w:rPr>
          <w:bCs/>
          <w:noProof/>
          <w:sz w:val="24"/>
          <w:szCs w:val="24"/>
          <w:lang w:val="en-ID"/>
        </w:rPr>
        <w:t xml:space="preserve"> </w:t>
      </w:r>
    </w:p>
    <w:tbl>
      <w:tblPr>
        <w:tblStyle w:val="TableGrid"/>
        <w:tblW w:w="0" w:type="auto"/>
        <w:tblLook w:val="04A0" w:firstRow="1" w:lastRow="0" w:firstColumn="1" w:lastColumn="0" w:noHBand="0" w:noVBand="1"/>
      </w:tblPr>
      <w:tblGrid>
        <w:gridCol w:w="4143"/>
      </w:tblGrid>
      <w:tr w:rsidR="0025497E" w:rsidRPr="002E5CC8" w14:paraId="4E842E4C" w14:textId="77777777" w:rsidTr="0025497E">
        <w:tc>
          <w:tcPr>
            <w:tcW w:w="4143" w:type="dxa"/>
          </w:tcPr>
          <w:p w14:paraId="0DA4DD85" w14:textId="77777777" w:rsidR="0025497E" w:rsidRPr="002E5CC8" w:rsidRDefault="0025497E" w:rsidP="0025497E">
            <w:pPr>
              <w:jc w:val="center"/>
              <w:rPr>
                <w:b/>
                <w:noProof/>
                <w:lang w:val="en-ID"/>
              </w:rPr>
            </w:pPr>
            <w:r w:rsidRPr="002E5CC8">
              <w:rPr>
                <w:b/>
                <w:noProof/>
                <w:lang w:val="en-ID"/>
              </w:rPr>
              <w:t>PRAKTIKUM OSMOSIS MENGGUNAKAN TELUR</w:t>
            </w:r>
          </w:p>
          <w:p w14:paraId="2046AB3F" w14:textId="77777777" w:rsidR="0025497E" w:rsidRPr="002E5CC8" w:rsidRDefault="0025497E" w:rsidP="0025497E">
            <w:pPr>
              <w:jc w:val="center"/>
              <w:rPr>
                <w:bCs/>
                <w:noProof/>
                <w:lang w:val="en-ID"/>
              </w:rPr>
            </w:pPr>
          </w:p>
          <w:p w14:paraId="22C29135" w14:textId="77777777" w:rsidR="0025497E" w:rsidRPr="002E5CC8" w:rsidRDefault="0025497E" w:rsidP="0025497E">
            <w:pPr>
              <w:jc w:val="both"/>
              <w:rPr>
                <w:bCs/>
                <w:noProof/>
                <w:lang w:val="en-ID"/>
              </w:rPr>
            </w:pPr>
            <w:r w:rsidRPr="002E5CC8">
              <w:rPr>
                <w:b/>
                <w:noProof/>
                <w:lang w:val="en-ID"/>
              </w:rPr>
              <w:t xml:space="preserve">Judul: </w:t>
            </w:r>
            <w:r w:rsidRPr="002E5CC8">
              <w:rPr>
                <w:bCs/>
                <w:noProof/>
                <w:lang w:val="en-ID"/>
              </w:rPr>
              <w:t xml:space="preserve">Membuktikan terjadinya osmosis pada telur melalui membran semi-permiabel </w:t>
            </w:r>
          </w:p>
          <w:p w14:paraId="22DF4CF1" w14:textId="77777777" w:rsidR="0025497E" w:rsidRPr="002E5CC8" w:rsidRDefault="0025497E" w:rsidP="0025497E">
            <w:pPr>
              <w:jc w:val="both"/>
              <w:rPr>
                <w:bCs/>
                <w:noProof/>
                <w:lang w:val="en-ID"/>
              </w:rPr>
            </w:pPr>
          </w:p>
          <w:p w14:paraId="60780AF3" w14:textId="77777777" w:rsidR="0025497E" w:rsidRPr="002E5CC8" w:rsidRDefault="0025497E" w:rsidP="0025497E">
            <w:pPr>
              <w:jc w:val="both"/>
              <w:rPr>
                <w:b/>
                <w:noProof/>
                <w:lang w:val="en-ID"/>
              </w:rPr>
            </w:pPr>
            <w:r w:rsidRPr="002E5CC8">
              <w:rPr>
                <w:b/>
                <w:noProof/>
                <w:lang w:val="en-ID"/>
              </w:rPr>
              <w:t>Pertanyaan:</w:t>
            </w:r>
          </w:p>
          <w:p w14:paraId="11BFD246" w14:textId="77777777" w:rsidR="0025497E" w:rsidRPr="002E5CC8" w:rsidRDefault="0025497E" w:rsidP="0025497E">
            <w:pPr>
              <w:pStyle w:val="ListParagraph"/>
              <w:numPr>
                <w:ilvl w:val="0"/>
                <w:numId w:val="3"/>
              </w:numPr>
              <w:jc w:val="both"/>
              <w:rPr>
                <w:bCs/>
                <w:noProof/>
                <w:lang w:val="en-ID"/>
              </w:rPr>
            </w:pPr>
            <w:r w:rsidRPr="002E5CC8">
              <w:rPr>
                <w:bCs/>
                <w:i/>
                <w:iCs/>
                <w:noProof/>
                <w:lang w:val="en-ID"/>
              </w:rPr>
              <w:t xml:space="preserve">Bagaimana proses osmosis </w:t>
            </w:r>
            <w:r w:rsidR="00C50BA0" w:rsidRPr="002E5CC8">
              <w:rPr>
                <w:bCs/>
                <w:i/>
                <w:iCs/>
                <w:noProof/>
                <w:lang w:val="en-ID"/>
              </w:rPr>
              <w:t>terjadi pada telur jika direndam dalam larutan dengan konsentrasi berbeda?</w:t>
            </w:r>
          </w:p>
          <w:p w14:paraId="6E1BF820" w14:textId="77777777" w:rsidR="00C50BA0" w:rsidRPr="002E5CC8" w:rsidRDefault="00C50BA0" w:rsidP="00C50BA0">
            <w:pPr>
              <w:jc w:val="both"/>
              <w:rPr>
                <w:b/>
                <w:noProof/>
                <w:lang w:val="en-ID"/>
              </w:rPr>
            </w:pPr>
            <w:r w:rsidRPr="002E5CC8">
              <w:rPr>
                <w:b/>
                <w:noProof/>
                <w:lang w:val="en-ID"/>
              </w:rPr>
              <w:t>Tujuan praktikum:</w:t>
            </w:r>
          </w:p>
          <w:p w14:paraId="69E2FDC8" w14:textId="77777777" w:rsidR="00C50BA0" w:rsidRPr="002E5CC8" w:rsidRDefault="00C50BA0" w:rsidP="00C50BA0">
            <w:pPr>
              <w:pStyle w:val="ListParagraph"/>
              <w:numPr>
                <w:ilvl w:val="0"/>
                <w:numId w:val="4"/>
              </w:numPr>
              <w:jc w:val="both"/>
              <w:rPr>
                <w:bCs/>
                <w:noProof/>
                <w:lang w:val="en-ID"/>
              </w:rPr>
            </w:pPr>
            <w:r w:rsidRPr="002E5CC8">
              <w:rPr>
                <w:bCs/>
                <w:noProof/>
                <w:lang w:val="en-ID"/>
              </w:rPr>
              <w:t>Mengamati perbedaan massa/volume telur sebelum dan sesudah perendaman dalam berbagai larutan</w:t>
            </w:r>
          </w:p>
          <w:p w14:paraId="4467F793" w14:textId="77777777" w:rsidR="00C50BA0" w:rsidRPr="002E5CC8" w:rsidRDefault="00C50BA0" w:rsidP="00C50BA0">
            <w:pPr>
              <w:pStyle w:val="ListParagraph"/>
              <w:numPr>
                <w:ilvl w:val="0"/>
                <w:numId w:val="4"/>
              </w:numPr>
              <w:jc w:val="both"/>
              <w:rPr>
                <w:bCs/>
                <w:noProof/>
                <w:lang w:val="en-ID"/>
              </w:rPr>
            </w:pPr>
            <w:r w:rsidRPr="002E5CC8">
              <w:rPr>
                <w:bCs/>
                <w:noProof/>
                <w:lang w:val="en-ID"/>
              </w:rPr>
              <w:t>Menjelaskan mekanisme osmosis berdasarkan hasil praktikum</w:t>
            </w:r>
          </w:p>
          <w:p w14:paraId="3F9A0210" w14:textId="77777777" w:rsidR="00C50BA0" w:rsidRPr="002E5CC8" w:rsidRDefault="00C50BA0" w:rsidP="00C50BA0">
            <w:pPr>
              <w:pStyle w:val="ListParagraph"/>
              <w:numPr>
                <w:ilvl w:val="0"/>
                <w:numId w:val="4"/>
              </w:numPr>
              <w:jc w:val="both"/>
              <w:rPr>
                <w:bCs/>
                <w:noProof/>
                <w:lang w:val="en-ID"/>
              </w:rPr>
            </w:pPr>
            <w:r w:rsidRPr="002E5CC8">
              <w:rPr>
                <w:bCs/>
                <w:noProof/>
                <w:lang w:val="en-ID"/>
              </w:rPr>
              <w:t>Mengaitkan konsep osmosis dengan fungsi membran sel</w:t>
            </w:r>
          </w:p>
          <w:p w14:paraId="0AD2BD75" w14:textId="77777777" w:rsidR="00C50BA0" w:rsidRPr="002E5CC8" w:rsidRDefault="00C50BA0" w:rsidP="00C50BA0">
            <w:pPr>
              <w:jc w:val="both"/>
              <w:rPr>
                <w:bCs/>
                <w:noProof/>
                <w:lang w:val="en-ID"/>
              </w:rPr>
            </w:pPr>
          </w:p>
          <w:p w14:paraId="3799345D" w14:textId="77777777" w:rsidR="00C50BA0" w:rsidRPr="002E5CC8" w:rsidRDefault="00C50BA0" w:rsidP="00C50BA0">
            <w:pPr>
              <w:jc w:val="both"/>
              <w:rPr>
                <w:b/>
                <w:noProof/>
                <w:lang w:val="en-ID"/>
              </w:rPr>
            </w:pPr>
            <w:r w:rsidRPr="002E5CC8">
              <w:rPr>
                <w:b/>
                <w:noProof/>
                <w:lang w:val="en-ID"/>
              </w:rPr>
              <w:t>Konsep:</w:t>
            </w:r>
          </w:p>
          <w:p w14:paraId="747770E3" w14:textId="77777777" w:rsidR="00C50BA0" w:rsidRPr="002E5CC8" w:rsidRDefault="00C50BA0" w:rsidP="00C50BA0">
            <w:pPr>
              <w:jc w:val="both"/>
              <w:rPr>
                <w:noProof/>
                <w:lang w:val="en-ID"/>
              </w:rPr>
            </w:pPr>
            <w:r w:rsidRPr="002E5CC8">
              <w:rPr>
                <w:noProof/>
                <w:lang w:val="en-ID"/>
              </w:rPr>
              <w:t xml:space="preserve">Osmosis merupakan proses perpindahan molekul air melalui membran semi-permeabel dari larutan berkonsentrasi rendah (hipotonik) ke larutan berkonsentrasi tinggi (hipertonik) untuk mencapai keseimbangan konsentrasi. Dalam konteks praktikum ini, telur yang telah direndam dalam cuka selama 24 jam kehilangan cangkangnya, sehingga hanya menyisakan membran tipis yang bersifat semi-permeabel, menyerupai membran sel. Prinsip osmosis berlaku ketika telur direndam dalam larutan dengan konsentrasi berbeda: air akan masuk ke dalam telur jika larutan lebih encer (hipotonik), dan keluar dari telur jika larutan lebih pekat (hipertonik). Konsep-konsep utama yang relevan dalam praktikum ini meliputi osmosis, konsentrasi larutan (hipotonik, isotonik, dan hipertonik), membran semi-permeabel, serta perubahan massa atau volume sebagai indikator terjadinya osmosis. Pemahaman tentang teori dan prinsip osmosis ini penting untuk menjelaskan bagaimana air bergerak melalui membran dalam sistem biologis dan bagaimana keseimbangan cairan tubuh makhluk hidup dijaga secara alami. </w:t>
            </w:r>
          </w:p>
          <w:p w14:paraId="2560D4D6" w14:textId="77777777" w:rsidR="00C50BA0" w:rsidRPr="002E5CC8" w:rsidRDefault="00C50BA0" w:rsidP="00C50BA0">
            <w:pPr>
              <w:jc w:val="both"/>
              <w:rPr>
                <w:b/>
                <w:noProof/>
                <w:lang w:val="en-ID"/>
              </w:rPr>
            </w:pPr>
          </w:p>
          <w:p w14:paraId="78756A9F" w14:textId="77777777" w:rsidR="00C50BA0" w:rsidRPr="002E5CC8" w:rsidRDefault="00C50BA0" w:rsidP="00C50BA0">
            <w:pPr>
              <w:jc w:val="both"/>
              <w:rPr>
                <w:b/>
                <w:noProof/>
                <w:lang w:val="en-ID"/>
              </w:rPr>
            </w:pPr>
            <w:r w:rsidRPr="002E5CC8">
              <w:rPr>
                <w:b/>
                <w:noProof/>
                <w:lang w:val="en-ID"/>
              </w:rPr>
              <w:t>Alat dan Bahan</w:t>
            </w:r>
          </w:p>
          <w:p w14:paraId="66A69A9F" w14:textId="6748BC58" w:rsidR="00C50BA0" w:rsidRPr="002E5CC8" w:rsidRDefault="00C50BA0" w:rsidP="00C50BA0">
            <w:pPr>
              <w:jc w:val="center"/>
              <w:rPr>
                <w:bCs/>
                <w:noProof/>
                <w:lang w:val="en-ID"/>
              </w:rPr>
            </w:pPr>
            <w:r w:rsidRPr="002E5CC8">
              <w:rPr>
                <w:bCs/>
                <w:noProof/>
                <w:lang w:val="en-ID"/>
              </w:rPr>
              <w:t xml:space="preserve">Tabel 1. Alat </w:t>
            </w:r>
          </w:p>
          <w:tbl>
            <w:tblPr>
              <w:tblStyle w:val="TableGrid"/>
              <w:tblW w:w="0" w:type="auto"/>
              <w:tblLook w:val="04A0" w:firstRow="1" w:lastRow="0" w:firstColumn="1" w:lastColumn="0" w:noHBand="0" w:noVBand="1"/>
            </w:tblPr>
            <w:tblGrid>
              <w:gridCol w:w="1372"/>
              <w:gridCol w:w="1292"/>
              <w:gridCol w:w="1253"/>
            </w:tblGrid>
            <w:tr w:rsidR="00C50BA0" w:rsidRPr="002E5CC8" w14:paraId="000D0E5C" w14:textId="77777777" w:rsidTr="00C50BA0">
              <w:tc>
                <w:tcPr>
                  <w:tcW w:w="1372" w:type="dxa"/>
                </w:tcPr>
                <w:p w14:paraId="76513363" w14:textId="24D491E6" w:rsidR="00C50BA0" w:rsidRPr="002E5CC8" w:rsidRDefault="00C50BA0" w:rsidP="00C50BA0">
                  <w:pPr>
                    <w:jc w:val="center"/>
                    <w:rPr>
                      <w:b/>
                      <w:noProof/>
                      <w:lang w:val="en-ID"/>
                    </w:rPr>
                  </w:pPr>
                  <w:r w:rsidRPr="002E5CC8">
                    <w:rPr>
                      <w:b/>
                      <w:noProof/>
                      <w:lang w:val="en-ID"/>
                    </w:rPr>
                    <w:t xml:space="preserve">Alat </w:t>
                  </w:r>
                </w:p>
              </w:tc>
              <w:tc>
                <w:tcPr>
                  <w:tcW w:w="1292" w:type="dxa"/>
                </w:tcPr>
                <w:p w14:paraId="242D4E1C" w14:textId="4EB4E512" w:rsidR="00C50BA0" w:rsidRPr="002E5CC8" w:rsidRDefault="00C50BA0" w:rsidP="00C50BA0">
                  <w:pPr>
                    <w:jc w:val="center"/>
                    <w:rPr>
                      <w:b/>
                      <w:noProof/>
                      <w:lang w:val="en-ID"/>
                    </w:rPr>
                  </w:pPr>
                  <w:r w:rsidRPr="002E5CC8">
                    <w:rPr>
                      <w:b/>
                      <w:noProof/>
                      <w:lang w:val="en-ID"/>
                    </w:rPr>
                    <w:t xml:space="preserve">Spesifikasi </w:t>
                  </w:r>
                </w:p>
              </w:tc>
              <w:tc>
                <w:tcPr>
                  <w:tcW w:w="1253" w:type="dxa"/>
                </w:tcPr>
                <w:p w14:paraId="791A466F" w14:textId="1B9059FD" w:rsidR="00C50BA0" w:rsidRPr="002E5CC8" w:rsidRDefault="00C50BA0" w:rsidP="00C50BA0">
                  <w:pPr>
                    <w:jc w:val="center"/>
                    <w:rPr>
                      <w:b/>
                      <w:noProof/>
                      <w:lang w:val="en-ID"/>
                    </w:rPr>
                  </w:pPr>
                  <w:r w:rsidRPr="002E5CC8">
                    <w:rPr>
                      <w:b/>
                      <w:noProof/>
                      <w:lang w:val="en-ID"/>
                    </w:rPr>
                    <w:t xml:space="preserve">Jumlah </w:t>
                  </w:r>
                </w:p>
              </w:tc>
            </w:tr>
            <w:tr w:rsidR="00C50BA0" w:rsidRPr="002E5CC8" w14:paraId="620CDC71" w14:textId="77777777" w:rsidTr="00C50BA0">
              <w:tc>
                <w:tcPr>
                  <w:tcW w:w="1372" w:type="dxa"/>
                </w:tcPr>
                <w:p w14:paraId="317AF9BF" w14:textId="2FFD6D5F" w:rsidR="00C50BA0" w:rsidRPr="002E5CC8" w:rsidRDefault="00C50BA0" w:rsidP="00C50BA0">
                  <w:pPr>
                    <w:jc w:val="center"/>
                    <w:rPr>
                      <w:bCs/>
                      <w:noProof/>
                      <w:lang w:val="en-ID"/>
                    </w:rPr>
                  </w:pPr>
                  <w:r w:rsidRPr="002E5CC8">
                    <w:rPr>
                      <w:noProof/>
                      <w:lang w:val="en-ID"/>
                    </w:rPr>
                    <w:t>Gelas ukur</w:t>
                  </w:r>
                </w:p>
              </w:tc>
              <w:tc>
                <w:tcPr>
                  <w:tcW w:w="1292" w:type="dxa"/>
                </w:tcPr>
                <w:p w14:paraId="55CBEF93" w14:textId="2859A264" w:rsidR="00C50BA0" w:rsidRPr="002E5CC8" w:rsidRDefault="00C50BA0" w:rsidP="00C50BA0">
                  <w:pPr>
                    <w:jc w:val="center"/>
                    <w:rPr>
                      <w:bCs/>
                      <w:noProof/>
                      <w:lang w:val="en-ID"/>
                    </w:rPr>
                  </w:pPr>
                  <w:r w:rsidRPr="002E5CC8">
                    <w:rPr>
                      <w:noProof/>
                      <w:lang w:val="en-ID"/>
                    </w:rPr>
                    <w:t>100-250 ml</w:t>
                  </w:r>
                </w:p>
              </w:tc>
              <w:tc>
                <w:tcPr>
                  <w:tcW w:w="1253" w:type="dxa"/>
                </w:tcPr>
                <w:p w14:paraId="0BB2B66B" w14:textId="11B797BE" w:rsidR="00C50BA0" w:rsidRPr="002E5CC8" w:rsidRDefault="00C50BA0" w:rsidP="00C50BA0">
                  <w:pPr>
                    <w:jc w:val="center"/>
                    <w:rPr>
                      <w:bCs/>
                      <w:noProof/>
                      <w:lang w:val="en-ID"/>
                    </w:rPr>
                  </w:pPr>
                  <w:r w:rsidRPr="002E5CC8">
                    <w:rPr>
                      <w:noProof/>
                      <w:lang w:val="en-ID"/>
                    </w:rPr>
                    <w:t>1 buah</w:t>
                  </w:r>
                </w:p>
              </w:tc>
            </w:tr>
            <w:tr w:rsidR="00C50BA0" w:rsidRPr="002E5CC8" w14:paraId="5FE8B100" w14:textId="77777777" w:rsidTr="00C50BA0">
              <w:tc>
                <w:tcPr>
                  <w:tcW w:w="1372" w:type="dxa"/>
                </w:tcPr>
                <w:p w14:paraId="313A2C83" w14:textId="7CDB355F" w:rsidR="00C50BA0" w:rsidRPr="002E5CC8" w:rsidRDefault="00C50BA0" w:rsidP="00C50BA0">
                  <w:pPr>
                    <w:jc w:val="center"/>
                    <w:rPr>
                      <w:noProof/>
                      <w:lang w:val="en-ID"/>
                    </w:rPr>
                  </w:pPr>
                  <w:r w:rsidRPr="002E5CC8">
                    <w:rPr>
                      <w:noProof/>
                      <w:lang w:val="en-ID"/>
                    </w:rPr>
                    <w:t>Gelas bening</w:t>
                  </w:r>
                </w:p>
              </w:tc>
              <w:tc>
                <w:tcPr>
                  <w:tcW w:w="1292" w:type="dxa"/>
                </w:tcPr>
                <w:p w14:paraId="1FCA6D51" w14:textId="009B7EB1" w:rsidR="00C50BA0" w:rsidRPr="002E5CC8" w:rsidRDefault="00C50BA0" w:rsidP="00C50BA0">
                  <w:pPr>
                    <w:jc w:val="center"/>
                    <w:rPr>
                      <w:noProof/>
                      <w:lang w:val="en-ID"/>
                    </w:rPr>
                  </w:pPr>
                  <w:r w:rsidRPr="002E5CC8">
                    <w:rPr>
                      <w:noProof/>
                      <w:lang w:val="en-ID"/>
                    </w:rPr>
                    <w:t>Volume 250 ml, bahan plastik/kaca</w:t>
                  </w:r>
                </w:p>
              </w:tc>
              <w:tc>
                <w:tcPr>
                  <w:tcW w:w="1253" w:type="dxa"/>
                </w:tcPr>
                <w:p w14:paraId="33D07A18" w14:textId="68580578" w:rsidR="00C50BA0" w:rsidRPr="002E5CC8" w:rsidRDefault="00C50BA0" w:rsidP="00C50BA0">
                  <w:pPr>
                    <w:jc w:val="center"/>
                    <w:rPr>
                      <w:noProof/>
                      <w:lang w:val="en-ID"/>
                    </w:rPr>
                  </w:pPr>
                  <w:r w:rsidRPr="002E5CC8">
                    <w:rPr>
                      <w:noProof/>
                      <w:lang w:val="en-ID"/>
                    </w:rPr>
                    <w:t>3 buah</w:t>
                  </w:r>
                </w:p>
              </w:tc>
            </w:tr>
            <w:tr w:rsidR="00C50BA0" w:rsidRPr="002E5CC8" w14:paraId="615BE4B8" w14:textId="77777777" w:rsidTr="00C50BA0">
              <w:tc>
                <w:tcPr>
                  <w:tcW w:w="1372" w:type="dxa"/>
                </w:tcPr>
                <w:p w14:paraId="1C4A6A7B" w14:textId="1D625896" w:rsidR="00C50BA0" w:rsidRPr="002E5CC8" w:rsidRDefault="00C50BA0" w:rsidP="00C50BA0">
                  <w:pPr>
                    <w:jc w:val="center"/>
                    <w:rPr>
                      <w:noProof/>
                      <w:lang w:val="en-ID"/>
                    </w:rPr>
                  </w:pPr>
                  <w:r w:rsidRPr="002E5CC8">
                    <w:rPr>
                      <w:noProof/>
                      <w:lang w:val="en-ID"/>
                    </w:rPr>
                    <w:t xml:space="preserve">Sendok </w:t>
                  </w:r>
                </w:p>
              </w:tc>
              <w:tc>
                <w:tcPr>
                  <w:tcW w:w="1292" w:type="dxa"/>
                </w:tcPr>
                <w:p w14:paraId="6DE3B025" w14:textId="60ED41FD" w:rsidR="00C50BA0" w:rsidRPr="002E5CC8" w:rsidRDefault="00C50BA0" w:rsidP="00C50BA0">
                  <w:pPr>
                    <w:jc w:val="center"/>
                    <w:rPr>
                      <w:noProof/>
                      <w:lang w:val="en-ID"/>
                    </w:rPr>
                  </w:pPr>
                  <w:r w:rsidRPr="002E5CC8">
                    <w:rPr>
                      <w:noProof/>
                      <w:lang w:val="en-ID"/>
                    </w:rPr>
                    <w:t xml:space="preserve">Sendok makan </w:t>
                  </w:r>
                </w:p>
              </w:tc>
              <w:tc>
                <w:tcPr>
                  <w:tcW w:w="1253" w:type="dxa"/>
                </w:tcPr>
                <w:p w14:paraId="52E975E0" w14:textId="09097C67" w:rsidR="00C50BA0" w:rsidRPr="002E5CC8" w:rsidRDefault="00C50BA0" w:rsidP="00C50BA0">
                  <w:pPr>
                    <w:jc w:val="center"/>
                    <w:rPr>
                      <w:noProof/>
                      <w:lang w:val="en-ID"/>
                    </w:rPr>
                  </w:pPr>
                  <w:r w:rsidRPr="002E5CC8">
                    <w:rPr>
                      <w:noProof/>
                      <w:lang w:val="en-ID"/>
                    </w:rPr>
                    <w:t>1 buah</w:t>
                  </w:r>
                </w:p>
              </w:tc>
            </w:tr>
            <w:tr w:rsidR="00C50BA0" w:rsidRPr="002E5CC8" w14:paraId="4E289DEE" w14:textId="77777777" w:rsidTr="00C50BA0">
              <w:tc>
                <w:tcPr>
                  <w:tcW w:w="1372" w:type="dxa"/>
                </w:tcPr>
                <w:p w14:paraId="4CBFFA9B" w14:textId="073F9851" w:rsidR="00C50BA0" w:rsidRPr="002E5CC8" w:rsidRDefault="00C50BA0" w:rsidP="00C50BA0">
                  <w:pPr>
                    <w:jc w:val="center"/>
                    <w:rPr>
                      <w:noProof/>
                      <w:lang w:val="en-ID"/>
                    </w:rPr>
                  </w:pPr>
                  <w:r w:rsidRPr="002E5CC8">
                    <w:rPr>
                      <w:noProof/>
                      <w:lang w:val="en-ID"/>
                    </w:rPr>
                    <w:t>Timbangan digital/manual</w:t>
                  </w:r>
                </w:p>
              </w:tc>
              <w:tc>
                <w:tcPr>
                  <w:tcW w:w="1292" w:type="dxa"/>
                </w:tcPr>
                <w:p w14:paraId="7BFDF73A" w14:textId="2DC321A3" w:rsidR="00C50BA0" w:rsidRPr="002E5CC8" w:rsidRDefault="00C50BA0" w:rsidP="00C50BA0">
                  <w:pPr>
                    <w:jc w:val="center"/>
                    <w:rPr>
                      <w:noProof/>
                      <w:lang w:val="en-ID"/>
                    </w:rPr>
                  </w:pPr>
                  <w:r w:rsidRPr="002E5CC8">
                    <w:rPr>
                      <w:noProof/>
                      <w:lang w:val="en-ID"/>
                    </w:rPr>
                    <w:t>Ketelitian minimal 0,1 gram</w:t>
                  </w:r>
                </w:p>
              </w:tc>
              <w:tc>
                <w:tcPr>
                  <w:tcW w:w="1253" w:type="dxa"/>
                </w:tcPr>
                <w:p w14:paraId="590273FD" w14:textId="31EE2542" w:rsidR="00C50BA0" w:rsidRPr="002E5CC8" w:rsidRDefault="00C50BA0" w:rsidP="00C50BA0">
                  <w:pPr>
                    <w:jc w:val="center"/>
                    <w:rPr>
                      <w:noProof/>
                      <w:lang w:val="en-ID"/>
                    </w:rPr>
                  </w:pPr>
                  <w:r w:rsidRPr="002E5CC8">
                    <w:rPr>
                      <w:noProof/>
                      <w:lang w:val="en-ID"/>
                    </w:rPr>
                    <w:t>1 buah</w:t>
                  </w:r>
                </w:p>
              </w:tc>
            </w:tr>
            <w:tr w:rsidR="00C50BA0" w:rsidRPr="002E5CC8" w14:paraId="3F9DC55D" w14:textId="77777777" w:rsidTr="00C50BA0">
              <w:tc>
                <w:tcPr>
                  <w:tcW w:w="1372" w:type="dxa"/>
                </w:tcPr>
                <w:p w14:paraId="75C1BB8B" w14:textId="35EA8358" w:rsidR="00C50BA0" w:rsidRPr="002E5CC8" w:rsidRDefault="00C50BA0" w:rsidP="00C50BA0">
                  <w:pPr>
                    <w:jc w:val="center"/>
                    <w:rPr>
                      <w:noProof/>
                      <w:lang w:val="en-ID"/>
                    </w:rPr>
                  </w:pPr>
                  <w:r w:rsidRPr="002E5CC8">
                    <w:rPr>
                      <w:noProof/>
                      <w:lang w:val="en-ID"/>
                    </w:rPr>
                    <w:lastRenderedPageBreak/>
                    <w:t>Tisu/kertas lap</w:t>
                  </w:r>
                </w:p>
              </w:tc>
              <w:tc>
                <w:tcPr>
                  <w:tcW w:w="1292" w:type="dxa"/>
                </w:tcPr>
                <w:p w14:paraId="2444B34B" w14:textId="00BD9739" w:rsidR="00C50BA0" w:rsidRPr="002E5CC8" w:rsidRDefault="00C50BA0" w:rsidP="00C50BA0">
                  <w:pPr>
                    <w:jc w:val="center"/>
                    <w:rPr>
                      <w:noProof/>
                      <w:lang w:val="en-ID"/>
                    </w:rPr>
                  </w:pPr>
                  <w:r w:rsidRPr="002E5CC8">
                    <w:rPr>
                      <w:noProof/>
                      <w:lang w:val="en-ID"/>
                    </w:rPr>
                    <w:t>Tisu kering atau serbet kertas</w:t>
                  </w:r>
                </w:p>
              </w:tc>
              <w:tc>
                <w:tcPr>
                  <w:tcW w:w="1253" w:type="dxa"/>
                </w:tcPr>
                <w:p w14:paraId="7A9EF805" w14:textId="045F076E" w:rsidR="00C50BA0" w:rsidRPr="002E5CC8" w:rsidRDefault="00C50BA0" w:rsidP="00C50BA0">
                  <w:pPr>
                    <w:jc w:val="center"/>
                    <w:rPr>
                      <w:noProof/>
                      <w:lang w:val="en-ID"/>
                    </w:rPr>
                  </w:pPr>
                  <w:r w:rsidRPr="002E5CC8">
                    <w:rPr>
                      <w:noProof/>
                      <w:lang w:val="en-ID"/>
                    </w:rPr>
                    <w:t>1 box</w:t>
                  </w:r>
                </w:p>
              </w:tc>
            </w:tr>
            <w:tr w:rsidR="00C50BA0" w:rsidRPr="002E5CC8" w14:paraId="365CA5BF" w14:textId="77777777" w:rsidTr="00C50BA0">
              <w:tc>
                <w:tcPr>
                  <w:tcW w:w="1372" w:type="dxa"/>
                </w:tcPr>
                <w:p w14:paraId="0FE7622E" w14:textId="1B4F6582" w:rsidR="00C50BA0" w:rsidRPr="002E5CC8" w:rsidRDefault="00C50BA0" w:rsidP="00C50BA0">
                  <w:pPr>
                    <w:jc w:val="center"/>
                    <w:rPr>
                      <w:noProof/>
                      <w:lang w:val="en-ID"/>
                    </w:rPr>
                  </w:pPr>
                  <w:r w:rsidRPr="002E5CC8">
                    <w:rPr>
                      <w:noProof/>
                      <w:lang w:val="en-ID"/>
                    </w:rPr>
                    <w:t xml:space="preserve">Sedotan plastik </w:t>
                  </w:r>
                </w:p>
              </w:tc>
              <w:tc>
                <w:tcPr>
                  <w:tcW w:w="1292" w:type="dxa"/>
                </w:tcPr>
                <w:p w14:paraId="3AAE2BE5" w14:textId="4FF5ECE4" w:rsidR="00C50BA0" w:rsidRPr="002E5CC8" w:rsidRDefault="00C50BA0" w:rsidP="00C50BA0">
                  <w:pPr>
                    <w:jc w:val="center"/>
                    <w:rPr>
                      <w:noProof/>
                      <w:lang w:val="en-ID"/>
                    </w:rPr>
                  </w:pPr>
                  <w:r w:rsidRPr="002E5CC8">
                    <w:rPr>
                      <w:noProof/>
                      <w:lang w:val="en-ID"/>
                    </w:rPr>
                    <w:t>Sedotan plastik (bening) untuk minuman gelas</w:t>
                  </w:r>
                </w:p>
              </w:tc>
              <w:tc>
                <w:tcPr>
                  <w:tcW w:w="1253" w:type="dxa"/>
                </w:tcPr>
                <w:p w14:paraId="46D6B7F9" w14:textId="288DB74E" w:rsidR="00C50BA0" w:rsidRPr="002E5CC8" w:rsidRDefault="00C50BA0" w:rsidP="00C50BA0">
                  <w:pPr>
                    <w:jc w:val="center"/>
                    <w:rPr>
                      <w:noProof/>
                      <w:lang w:val="en-ID"/>
                    </w:rPr>
                  </w:pPr>
                  <w:r w:rsidRPr="002E5CC8">
                    <w:rPr>
                      <w:noProof/>
                      <w:lang w:val="en-ID"/>
                    </w:rPr>
                    <w:t>2 buah</w:t>
                  </w:r>
                </w:p>
              </w:tc>
            </w:tr>
          </w:tbl>
          <w:p w14:paraId="043A46B2" w14:textId="77777777" w:rsidR="00C50BA0" w:rsidRPr="002E5CC8" w:rsidRDefault="00C50BA0" w:rsidP="00C50BA0">
            <w:pPr>
              <w:jc w:val="center"/>
              <w:rPr>
                <w:bCs/>
                <w:noProof/>
                <w:lang w:val="en-ID"/>
              </w:rPr>
            </w:pPr>
          </w:p>
          <w:p w14:paraId="12925DCE" w14:textId="431B9E49" w:rsidR="00C50BA0" w:rsidRPr="002E5CC8" w:rsidRDefault="00C50BA0" w:rsidP="00C50BA0">
            <w:pPr>
              <w:jc w:val="center"/>
              <w:rPr>
                <w:bCs/>
                <w:noProof/>
                <w:lang w:val="en-ID"/>
              </w:rPr>
            </w:pPr>
            <w:r w:rsidRPr="002E5CC8">
              <w:rPr>
                <w:bCs/>
                <w:noProof/>
                <w:lang w:val="en-ID"/>
              </w:rPr>
              <w:t xml:space="preserve">Tabel 2. Bahan </w:t>
            </w:r>
          </w:p>
          <w:tbl>
            <w:tblPr>
              <w:tblStyle w:val="TableGrid"/>
              <w:tblW w:w="0" w:type="auto"/>
              <w:tblLook w:val="04A0" w:firstRow="1" w:lastRow="0" w:firstColumn="1" w:lastColumn="0" w:noHBand="0" w:noVBand="1"/>
            </w:tblPr>
            <w:tblGrid>
              <w:gridCol w:w="1372"/>
              <w:gridCol w:w="1292"/>
              <w:gridCol w:w="1253"/>
            </w:tblGrid>
            <w:tr w:rsidR="00C50BA0" w:rsidRPr="002E5CC8" w14:paraId="122C9645" w14:textId="77777777" w:rsidTr="003B51BA">
              <w:tc>
                <w:tcPr>
                  <w:tcW w:w="1372" w:type="dxa"/>
                </w:tcPr>
                <w:p w14:paraId="36E8AE19" w14:textId="4252CB42" w:rsidR="00C50BA0" w:rsidRPr="002E5CC8" w:rsidRDefault="00C50BA0" w:rsidP="00C50BA0">
                  <w:pPr>
                    <w:jc w:val="center"/>
                    <w:rPr>
                      <w:b/>
                      <w:noProof/>
                      <w:lang w:val="en-ID"/>
                    </w:rPr>
                  </w:pPr>
                  <w:r w:rsidRPr="002E5CC8">
                    <w:rPr>
                      <w:b/>
                      <w:noProof/>
                      <w:lang w:val="en-ID"/>
                    </w:rPr>
                    <w:t xml:space="preserve">Bahan </w:t>
                  </w:r>
                </w:p>
              </w:tc>
              <w:tc>
                <w:tcPr>
                  <w:tcW w:w="1292" w:type="dxa"/>
                </w:tcPr>
                <w:p w14:paraId="176BD2F8" w14:textId="77777777" w:rsidR="00C50BA0" w:rsidRPr="002E5CC8" w:rsidRDefault="00C50BA0" w:rsidP="00C50BA0">
                  <w:pPr>
                    <w:jc w:val="center"/>
                    <w:rPr>
                      <w:b/>
                      <w:noProof/>
                      <w:lang w:val="en-ID"/>
                    </w:rPr>
                  </w:pPr>
                  <w:r w:rsidRPr="002E5CC8">
                    <w:rPr>
                      <w:b/>
                      <w:noProof/>
                      <w:lang w:val="en-ID"/>
                    </w:rPr>
                    <w:t xml:space="preserve">Spesifikasi </w:t>
                  </w:r>
                </w:p>
              </w:tc>
              <w:tc>
                <w:tcPr>
                  <w:tcW w:w="1253" w:type="dxa"/>
                </w:tcPr>
                <w:p w14:paraId="1E893E6D" w14:textId="77777777" w:rsidR="00C50BA0" w:rsidRPr="002E5CC8" w:rsidRDefault="00C50BA0" w:rsidP="00C50BA0">
                  <w:pPr>
                    <w:jc w:val="center"/>
                    <w:rPr>
                      <w:b/>
                      <w:noProof/>
                      <w:lang w:val="en-ID"/>
                    </w:rPr>
                  </w:pPr>
                  <w:r w:rsidRPr="002E5CC8">
                    <w:rPr>
                      <w:b/>
                      <w:noProof/>
                      <w:lang w:val="en-ID"/>
                    </w:rPr>
                    <w:t xml:space="preserve">Jumlah </w:t>
                  </w:r>
                </w:p>
              </w:tc>
            </w:tr>
            <w:tr w:rsidR="00C50BA0" w:rsidRPr="002E5CC8" w14:paraId="147685A3" w14:textId="77777777" w:rsidTr="003B51BA">
              <w:tc>
                <w:tcPr>
                  <w:tcW w:w="1372" w:type="dxa"/>
                </w:tcPr>
                <w:p w14:paraId="538D9128" w14:textId="4C6616F9" w:rsidR="00C50BA0" w:rsidRPr="002E5CC8" w:rsidRDefault="00C50BA0" w:rsidP="00C50BA0">
                  <w:pPr>
                    <w:jc w:val="center"/>
                    <w:rPr>
                      <w:bCs/>
                      <w:noProof/>
                      <w:lang w:val="en-ID"/>
                    </w:rPr>
                  </w:pPr>
                  <w:r w:rsidRPr="002E5CC8">
                    <w:rPr>
                      <w:noProof/>
                      <w:lang w:val="en-ID"/>
                    </w:rPr>
                    <w:t xml:space="preserve">Telur ayam </w:t>
                  </w:r>
                </w:p>
              </w:tc>
              <w:tc>
                <w:tcPr>
                  <w:tcW w:w="1292" w:type="dxa"/>
                </w:tcPr>
                <w:p w14:paraId="79069F4B" w14:textId="038C2048" w:rsidR="00C50BA0" w:rsidRPr="002E5CC8" w:rsidRDefault="00C50BA0" w:rsidP="00C50BA0">
                  <w:pPr>
                    <w:jc w:val="center"/>
                    <w:rPr>
                      <w:bCs/>
                      <w:noProof/>
                      <w:lang w:val="en-ID"/>
                    </w:rPr>
                  </w:pPr>
                  <w:r w:rsidRPr="002E5CC8">
                    <w:rPr>
                      <w:noProof/>
                      <w:lang w:val="en-ID"/>
                    </w:rPr>
                    <w:t>Mentah dan segar</w:t>
                  </w:r>
                </w:p>
              </w:tc>
              <w:tc>
                <w:tcPr>
                  <w:tcW w:w="1253" w:type="dxa"/>
                </w:tcPr>
                <w:p w14:paraId="0E19F271" w14:textId="31BF2B1F" w:rsidR="00C50BA0" w:rsidRPr="002E5CC8" w:rsidRDefault="00C50BA0" w:rsidP="00C50BA0">
                  <w:pPr>
                    <w:jc w:val="center"/>
                    <w:rPr>
                      <w:bCs/>
                      <w:noProof/>
                      <w:lang w:val="en-ID"/>
                    </w:rPr>
                  </w:pPr>
                  <w:r w:rsidRPr="002E5CC8">
                    <w:rPr>
                      <w:noProof/>
                      <w:lang w:val="en-ID"/>
                    </w:rPr>
                    <w:t>3 butir</w:t>
                  </w:r>
                </w:p>
              </w:tc>
            </w:tr>
            <w:tr w:rsidR="00C50BA0" w:rsidRPr="002E5CC8" w14:paraId="610EA548" w14:textId="77777777" w:rsidTr="003B51BA">
              <w:tc>
                <w:tcPr>
                  <w:tcW w:w="1372" w:type="dxa"/>
                </w:tcPr>
                <w:p w14:paraId="009F1C61" w14:textId="09E7A735" w:rsidR="00C50BA0" w:rsidRPr="002E5CC8" w:rsidRDefault="00C50BA0" w:rsidP="00C50BA0">
                  <w:pPr>
                    <w:jc w:val="center"/>
                    <w:rPr>
                      <w:noProof/>
                      <w:lang w:val="en-ID"/>
                    </w:rPr>
                  </w:pPr>
                  <w:r w:rsidRPr="002E5CC8">
                    <w:rPr>
                      <w:noProof/>
                      <w:lang w:val="en-ID"/>
                    </w:rPr>
                    <w:t>Cuka (asetat)</w:t>
                  </w:r>
                </w:p>
              </w:tc>
              <w:tc>
                <w:tcPr>
                  <w:tcW w:w="1292" w:type="dxa"/>
                </w:tcPr>
                <w:p w14:paraId="73106736" w14:textId="17064CE3" w:rsidR="00C50BA0" w:rsidRPr="002E5CC8" w:rsidRDefault="00C50BA0" w:rsidP="00C50BA0">
                  <w:pPr>
                    <w:jc w:val="center"/>
                    <w:rPr>
                      <w:noProof/>
                      <w:lang w:val="en-ID"/>
                    </w:rPr>
                  </w:pPr>
                  <w:r w:rsidRPr="002E5CC8">
                    <w:rPr>
                      <w:noProof/>
                      <w:lang w:val="en-ID"/>
                    </w:rPr>
                    <w:t>Cuka dapur 5% asam asetat</w:t>
                  </w:r>
                </w:p>
              </w:tc>
              <w:tc>
                <w:tcPr>
                  <w:tcW w:w="1253" w:type="dxa"/>
                </w:tcPr>
                <w:p w14:paraId="575488BD" w14:textId="67C04F85" w:rsidR="00C50BA0" w:rsidRPr="002E5CC8" w:rsidRDefault="00C50BA0" w:rsidP="00C50BA0">
                  <w:pPr>
                    <w:jc w:val="center"/>
                    <w:rPr>
                      <w:noProof/>
                      <w:lang w:val="en-ID"/>
                    </w:rPr>
                  </w:pPr>
                  <w:r w:rsidRPr="002E5CC8">
                    <w:rPr>
                      <w:noProof/>
                      <w:lang w:val="en-ID"/>
                    </w:rPr>
                    <w:t>300 ml</w:t>
                  </w:r>
                </w:p>
              </w:tc>
            </w:tr>
            <w:tr w:rsidR="00C50BA0" w:rsidRPr="002E5CC8" w14:paraId="7B8194B5" w14:textId="77777777" w:rsidTr="003B51BA">
              <w:tc>
                <w:tcPr>
                  <w:tcW w:w="1372" w:type="dxa"/>
                </w:tcPr>
                <w:p w14:paraId="3DAD2AAE" w14:textId="3532F0EB" w:rsidR="00C50BA0" w:rsidRPr="002E5CC8" w:rsidRDefault="00C50BA0" w:rsidP="00C50BA0">
                  <w:pPr>
                    <w:jc w:val="center"/>
                    <w:rPr>
                      <w:noProof/>
                      <w:lang w:val="en-ID"/>
                    </w:rPr>
                  </w:pPr>
                  <w:r w:rsidRPr="002E5CC8">
                    <w:rPr>
                      <w:noProof/>
                      <w:lang w:val="en-ID"/>
                    </w:rPr>
                    <w:t xml:space="preserve">Air suling </w:t>
                  </w:r>
                </w:p>
              </w:tc>
              <w:tc>
                <w:tcPr>
                  <w:tcW w:w="1292" w:type="dxa"/>
                </w:tcPr>
                <w:p w14:paraId="374B3BA4" w14:textId="7E51494D" w:rsidR="00C50BA0" w:rsidRPr="002E5CC8" w:rsidRDefault="00C50BA0" w:rsidP="00C50BA0">
                  <w:pPr>
                    <w:jc w:val="center"/>
                    <w:rPr>
                      <w:noProof/>
                      <w:lang w:val="en-ID"/>
                    </w:rPr>
                  </w:pPr>
                  <w:r w:rsidRPr="002E5CC8">
                    <w:rPr>
                      <w:noProof/>
                      <w:lang w:val="en-ID"/>
                    </w:rPr>
                    <w:t xml:space="preserve">Air murni </w:t>
                  </w:r>
                </w:p>
              </w:tc>
              <w:tc>
                <w:tcPr>
                  <w:tcW w:w="1253" w:type="dxa"/>
                </w:tcPr>
                <w:p w14:paraId="5C3BC1AB" w14:textId="0F75F853" w:rsidR="00C50BA0" w:rsidRPr="002E5CC8" w:rsidRDefault="00C50BA0" w:rsidP="00C50BA0">
                  <w:pPr>
                    <w:jc w:val="center"/>
                    <w:rPr>
                      <w:noProof/>
                      <w:lang w:val="en-ID"/>
                    </w:rPr>
                  </w:pPr>
                  <w:r w:rsidRPr="002E5CC8">
                    <w:rPr>
                      <w:noProof/>
                      <w:lang w:val="en-ID"/>
                    </w:rPr>
                    <w:t>100 ml</w:t>
                  </w:r>
                </w:p>
              </w:tc>
            </w:tr>
            <w:tr w:rsidR="00C50BA0" w:rsidRPr="002E5CC8" w14:paraId="52DD83F4" w14:textId="77777777" w:rsidTr="003B51BA">
              <w:tc>
                <w:tcPr>
                  <w:tcW w:w="1372" w:type="dxa"/>
                </w:tcPr>
                <w:p w14:paraId="14E9D660" w14:textId="171C00CF" w:rsidR="00C50BA0" w:rsidRPr="002E5CC8" w:rsidRDefault="00C50BA0" w:rsidP="00C50BA0">
                  <w:pPr>
                    <w:jc w:val="center"/>
                    <w:rPr>
                      <w:noProof/>
                      <w:lang w:val="en-ID"/>
                    </w:rPr>
                  </w:pPr>
                  <w:r w:rsidRPr="002E5CC8">
                    <w:rPr>
                      <w:noProof/>
                      <w:lang w:val="en-ID"/>
                    </w:rPr>
                    <w:t xml:space="preserve">Larutan gula </w:t>
                  </w:r>
                </w:p>
              </w:tc>
              <w:tc>
                <w:tcPr>
                  <w:tcW w:w="1292" w:type="dxa"/>
                </w:tcPr>
                <w:p w14:paraId="69D1E5E2" w14:textId="2857BE85" w:rsidR="00C50BA0" w:rsidRPr="002E5CC8" w:rsidRDefault="00C50BA0" w:rsidP="00C50BA0">
                  <w:pPr>
                    <w:jc w:val="center"/>
                    <w:rPr>
                      <w:noProof/>
                      <w:lang w:val="en-ID"/>
                    </w:rPr>
                  </w:pPr>
                  <w:r w:rsidRPr="002E5CC8">
                    <w:rPr>
                      <w:noProof/>
                      <w:lang w:val="en-ID"/>
                    </w:rPr>
                    <w:t xml:space="preserve">10% </w:t>
                  </w:r>
                  <w:r w:rsidRPr="002E5CC8">
                    <w:rPr>
                      <w:noProof/>
                      <w:lang w:val="en-ID"/>
                    </w:rPr>
                    <w:sym w:font="Wingdings" w:char="F0E0"/>
                  </w:r>
                  <w:r w:rsidRPr="002E5CC8">
                    <w:rPr>
                      <w:noProof/>
                      <w:lang w:val="en-ID"/>
                    </w:rPr>
                    <w:t xml:space="preserve"> 10 gram gula pasir per 100 ml air</w:t>
                  </w:r>
                </w:p>
              </w:tc>
              <w:tc>
                <w:tcPr>
                  <w:tcW w:w="1253" w:type="dxa"/>
                </w:tcPr>
                <w:p w14:paraId="346CF41B" w14:textId="4934CC6F" w:rsidR="00C50BA0" w:rsidRPr="002E5CC8" w:rsidRDefault="00C50BA0" w:rsidP="00C50BA0">
                  <w:pPr>
                    <w:jc w:val="center"/>
                    <w:rPr>
                      <w:noProof/>
                      <w:lang w:val="en-ID"/>
                    </w:rPr>
                  </w:pPr>
                  <w:r w:rsidRPr="002E5CC8">
                    <w:rPr>
                      <w:noProof/>
                      <w:lang w:val="en-ID"/>
                    </w:rPr>
                    <w:t>100 ml</w:t>
                  </w:r>
                </w:p>
              </w:tc>
            </w:tr>
            <w:tr w:rsidR="00C50BA0" w:rsidRPr="002E5CC8" w14:paraId="310FADEB" w14:textId="77777777" w:rsidTr="003B51BA">
              <w:tc>
                <w:tcPr>
                  <w:tcW w:w="1372" w:type="dxa"/>
                </w:tcPr>
                <w:p w14:paraId="38ADA22E" w14:textId="6B4E094C" w:rsidR="00C50BA0" w:rsidRPr="002E5CC8" w:rsidRDefault="00C50BA0" w:rsidP="00C50BA0">
                  <w:pPr>
                    <w:jc w:val="center"/>
                    <w:rPr>
                      <w:noProof/>
                      <w:lang w:val="en-ID"/>
                    </w:rPr>
                  </w:pPr>
                  <w:r w:rsidRPr="002E5CC8">
                    <w:rPr>
                      <w:noProof/>
                      <w:lang w:val="en-ID"/>
                    </w:rPr>
                    <w:t>Larutan garam</w:t>
                  </w:r>
                </w:p>
              </w:tc>
              <w:tc>
                <w:tcPr>
                  <w:tcW w:w="1292" w:type="dxa"/>
                </w:tcPr>
                <w:p w14:paraId="78339241" w14:textId="2BC78BBE" w:rsidR="00C50BA0" w:rsidRPr="002E5CC8" w:rsidRDefault="00C50BA0" w:rsidP="00C50BA0">
                  <w:pPr>
                    <w:jc w:val="center"/>
                    <w:rPr>
                      <w:noProof/>
                      <w:lang w:val="en-ID"/>
                    </w:rPr>
                  </w:pPr>
                  <w:r w:rsidRPr="002E5CC8">
                    <w:rPr>
                      <w:noProof/>
                      <w:lang w:val="en-ID"/>
                    </w:rPr>
                    <w:t xml:space="preserve">10% </w:t>
                  </w:r>
                  <w:r w:rsidRPr="002E5CC8">
                    <w:rPr>
                      <w:noProof/>
                      <w:lang w:val="en-ID"/>
                    </w:rPr>
                    <w:sym w:font="Wingdings" w:char="F0E0"/>
                  </w:r>
                  <w:r w:rsidRPr="002E5CC8">
                    <w:rPr>
                      <w:noProof/>
                      <w:lang w:val="en-ID"/>
                    </w:rPr>
                    <w:t xml:space="preserve"> 10 gram garam dapur per 100 ml air</w:t>
                  </w:r>
                </w:p>
              </w:tc>
              <w:tc>
                <w:tcPr>
                  <w:tcW w:w="1253" w:type="dxa"/>
                </w:tcPr>
                <w:p w14:paraId="6D7EB5C1" w14:textId="2148B77D" w:rsidR="00C50BA0" w:rsidRPr="002E5CC8" w:rsidRDefault="00C50BA0" w:rsidP="00C50BA0">
                  <w:pPr>
                    <w:jc w:val="center"/>
                    <w:rPr>
                      <w:noProof/>
                      <w:lang w:val="en-ID"/>
                    </w:rPr>
                  </w:pPr>
                  <w:r w:rsidRPr="002E5CC8">
                    <w:rPr>
                      <w:noProof/>
                      <w:lang w:val="en-ID"/>
                    </w:rPr>
                    <w:t>100 ml</w:t>
                  </w:r>
                </w:p>
              </w:tc>
            </w:tr>
          </w:tbl>
          <w:p w14:paraId="71048B9C" w14:textId="77777777" w:rsidR="00C50BA0" w:rsidRPr="002E5CC8" w:rsidRDefault="00C50BA0" w:rsidP="00C50BA0">
            <w:pPr>
              <w:jc w:val="center"/>
              <w:rPr>
                <w:bCs/>
                <w:noProof/>
                <w:lang w:val="en-ID"/>
              </w:rPr>
            </w:pPr>
          </w:p>
          <w:p w14:paraId="61E3EEB0" w14:textId="4407887A" w:rsidR="00C50BA0" w:rsidRPr="002E5CC8" w:rsidRDefault="00C50BA0" w:rsidP="00C50BA0">
            <w:pPr>
              <w:jc w:val="both"/>
              <w:rPr>
                <w:b/>
                <w:noProof/>
                <w:lang w:val="en-ID"/>
              </w:rPr>
            </w:pPr>
            <w:r w:rsidRPr="002E5CC8">
              <w:rPr>
                <w:b/>
                <w:noProof/>
                <w:lang w:val="en-ID"/>
              </w:rPr>
              <w:t xml:space="preserve">Langkah Kerja </w:t>
            </w:r>
          </w:p>
          <w:p w14:paraId="0384124E" w14:textId="0083528C" w:rsidR="00C50BA0" w:rsidRPr="002E5CC8" w:rsidRDefault="00C50BA0" w:rsidP="00C50BA0">
            <w:pPr>
              <w:pStyle w:val="ListParagraph"/>
              <w:numPr>
                <w:ilvl w:val="0"/>
                <w:numId w:val="5"/>
              </w:numPr>
              <w:jc w:val="both"/>
              <w:rPr>
                <w:b/>
                <w:noProof/>
                <w:lang w:val="en-ID"/>
              </w:rPr>
            </w:pPr>
            <w:r w:rsidRPr="002E5CC8">
              <w:rPr>
                <w:b/>
                <w:noProof/>
                <w:lang w:val="en-ID"/>
              </w:rPr>
              <w:t>Persiapan Telur</w:t>
            </w:r>
          </w:p>
          <w:p w14:paraId="7C962685" w14:textId="3A4282EB" w:rsidR="00C50BA0" w:rsidRPr="002E5CC8" w:rsidRDefault="00C50BA0" w:rsidP="00C50BA0">
            <w:pPr>
              <w:pStyle w:val="ListParagraph"/>
              <w:numPr>
                <w:ilvl w:val="0"/>
                <w:numId w:val="6"/>
              </w:numPr>
              <w:jc w:val="both"/>
              <w:rPr>
                <w:bCs/>
                <w:noProof/>
                <w:lang w:val="en-ID"/>
              </w:rPr>
            </w:pPr>
            <w:r w:rsidRPr="002E5CC8">
              <w:rPr>
                <w:bCs/>
                <w:noProof/>
                <w:lang w:val="en-ID"/>
              </w:rPr>
              <w:t>Masukan telur ke dalam gelas berisis cuku hingga seluruh telur terendam</w:t>
            </w:r>
          </w:p>
          <w:p w14:paraId="75B8D779" w14:textId="48F370E8" w:rsidR="00C50BA0" w:rsidRPr="002E5CC8" w:rsidRDefault="00C50BA0" w:rsidP="00C50BA0">
            <w:pPr>
              <w:pStyle w:val="ListParagraph"/>
              <w:numPr>
                <w:ilvl w:val="0"/>
                <w:numId w:val="6"/>
              </w:numPr>
              <w:jc w:val="both"/>
              <w:rPr>
                <w:bCs/>
                <w:noProof/>
                <w:lang w:val="en-ID"/>
              </w:rPr>
            </w:pPr>
            <w:r w:rsidRPr="002E5CC8">
              <w:rPr>
                <w:bCs/>
                <w:noProof/>
                <w:lang w:val="en-ID"/>
              </w:rPr>
              <w:t>Diamkan telur hingga cangkang larut dan hanya tersisa membran telur</w:t>
            </w:r>
          </w:p>
          <w:p w14:paraId="1FF2126D" w14:textId="2C885D9F" w:rsidR="00C50BA0" w:rsidRPr="002E5CC8" w:rsidRDefault="00C50BA0" w:rsidP="00C50BA0">
            <w:pPr>
              <w:pStyle w:val="ListParagraph"/>
              <w:numPr>
                <w:ilvl w:val="0"/>
                <w:numId w:val="5"/>
              </w:numPr>
              <w:jc w:val="both"/>
              <w:rPr>
                <w:b/>
                <w:noProof/>
                <w:lang w:val="en-ID"/>
              </w:rPr>
            </w:pPr>
            <w:r w:rsidRPr="002E5CC8">
              <w:rPr>
                <w:b/>
                <w:noProof/>
                <w:lang w:val="en-ID"/>
              </w:rPr>
              <w:t>Percobaan Osmosis</w:t>
            </w:r>
          </w:p>
          <w:p w14:paraId="6EE1CEFF" w14:textId="7BCB1DF2" w:rsidR="00C50BA0" w:rsidRPr="002E5CC8" w:rsidRDefault="00C50BA0" w:rsidP="00C50BA0">
            <w:pPr>
              <w:pStyle w:val="ListParagraph"/>
              <w:numPr>
                <w:ilvl w:val="0"/>
                <w:numId w:val="7"/>
              </w:numPr>
              <w:jc w:val="both"/>
              <w:rPr>
                <w:bCs/>
                <w:noProof/>
                <w:lang w:val="en-ID"/>
              </w:rPr>
            </w:pPr>
            <w:r w:rsidRPr="002E5CC8">
              <w:rPr>
                <w:bCs/>
                <w:noProof/>
                <w:lang w:val="en-ID"/>
              </w:rPr>
              <w:t>Keringkan telur dengan tisu/lap</w:t>
            </w:r>
            <w:r w:rsidR="00344714" w:rsidRPr="002E5CC8">
              <w:rPr>
                <w:bCs/>
                <w:noProof/>
                <w:lang w:val="en-ID"/>
              </w:rPr>
              <w:t xml:space="preserve"> dan ukur massa awal telur</w:t>
            </w:r>
          </w:p>
          <w:p w14:paraId="129EEFEE" w14:textId="02D3EEF5" w:rsidR="00344714" w:rsidRPr="002E5CC8" w:rsidRDefault="00344714" w:rsidP="00C50BA0">
            <w:pPr>
              <w:pStyle w:val="ListParagraph"/>
              <w:numPr>
                <w:ilvl w:val="0"/>
                <w:numId w:val="7"/>
              </w:numPr>
              <w:jc w:val="both"/>
              <w:rPr>
                <w:bCs/>
                <w:noProof/>
                <w:lang w:val="en-ID"/>
              </w:rPr>
            </w:pPr>
            <w:r w:rsidRPr="002E5CC8">
              <w:rPr>
                <w:bCs/>
                <w:noProof/>
                <w:lang w:val="en-ID"/>
              </w:rPr>
              <w:t>Gunakan dua gelas untuk:</w:t>
            </w:r>
          </w:p>
          <w:p w14:paraId="125806F5" w14:textId="08FEDD2F" w:rsidR="00344714" w:rsidRPr="002E5CC8" w:rsidRDefault="00344714" w:rsidP="00344714">
            <w:pPr>
              <w:pStyle w:val="ListParagraph"/>
              <w:numPr>
                <w:ilvl w:val="0"/>
                <w:numId w:val="8"/>
              </w:numPr>
              <w:jc w:val="both"/>
              <w:rPr>
                <w:bCs/>
                <w:noProof/>
                <w:lang w:val="en-ID"/>
              </w:rPr>
            </w:pPr>
            <w:r w:rsidRPr="002E5CC8">
              <w:rPr>
                <w:bCs/>
                <w:noProof/>
                <w:lang w:val="en-ID"/>
              </w:rPr>
              <w:t>Gelas A : diisi air (hipotonik)</w:t>
            </w:r>
          </w:p>
          <w:p w14:paraId="7ED45AB7" w14:textId="56F3F101" w:rsidR="00344714" w:rsidRPr="002E5CC8" w:rsidRDefault="00344714" w:rsidP="00344714">
            <w:pPr>
              <w:pStyle w:val="ListParagraph"/>
              <w:numPr>
                <w:ilvl w:val="0"/>
                <w:numId w:val="8"/>
              </w:numPr>
              <w:jc w:val="both"/>
              <w:rPr>
                <w:bCs/>
                <w:noProof/>
                <w:lang w:val="en-ID"/>
              </w:rPr>
            </w:pPr>
            <w:r w:rsidRPr="002E5CC8">
              <w:rPr>
                <w:bCs/>
                <w:noProof/>
                <w:lang w:val="en-ID"/>
              </w:rPr>
              <w:t>Gelas B : diisi larutan gula pekat (hipertonik)</w:t>
            </w:r>
          </w:p>
          <w:p w14:paraId="09EC9972" w14:textId="3644C35B" w:rsidR="00344714" w:rsidRPr="002E5CC8" w:rsidRDefault="00344714" w:rsidP="00344714">
            <w:pPr>
              <w:pStyle w:val="ListParagraph"/>
              <w:numPr>
                <w:ilvl w:val="0"/>
                <w:numId w:val="7"/>
              </w:numPr>
              <w:jc w:val="both"/>
              <w:rPr>
                <w:bCs/>
                <w:noProof/>
                <w:lang w:val="en-ID"/>
              </w:rPr>
            </w:pPr>
            <w:r w:rsidRPr="002E5CC8">
              <w:rPr>
                <w:bCs/>
                <w:noProof/>
                <w:lang w:val="en-ID"/>
              </w:rPr>
              <w:t>Telur dimasukan ke dalam masing-masing gelas</w:t>
            </w:r>
          </w:p>
          <w:p w14:paraId="3EB77566" w14:textId="66B11BAA" w:rsidR="00344714" w:rsidRPr="002E5CC8" w:rsidRDefault="00344714" w:rsidP="00344714">
            <w:pPr>
              <w:pStyle w:val="ListParagraph"/>
              <w:numPr>
                <w:ilvl w:val="0"/>
                <w:numId w:val="7"/>
              </w:numPr>
              <w:jc w:val="both"/>
              <w:rPr>
                <w:bCs/>
                <w:noProof/>
                <w:lang w:val="en-ID"/>
              </w:rPr>
            </w:pPr>
            <w:r w:rsidRPr="002E5CC8">
              <w:rPr>
                <w:bCs/>
                <w:noProof/>
                <w:lang w:val="en-ID"/>
              </w:rPr>
              <w:t>Catat perubahan yang terjadi pada periode waktu tertentu (5, 10, 15, dan 20 menit)</w:t>
            </w:r>
          </w:p>
          <w:p w14:paraId="30E047ED" w14:textId="2A5579C0" w:rsidR="00344714" w:rsidRPr="002E5CC8" w:rsidRDefault="00344714" w:rsidP="00344714">
            <w:pPr>
              <w:pStyle w:val="ListParagraph"/>
              <w:numPr>
                <w:ilvl w:val="0"/>
                <w:numId w:val="5"/>
              </w:numPr>
              <w:jc w:val="both"/>
              <w:rPr>
                <w:b/>
                <w:noProof/>
                <w:lang w:val="en-ID"/>
              </w:rPr>
            </w:pPr>
            <w:r w:rsidRPr="002E5CC8">
              <w:rPr>
                <w:b/>
                <w:noProof/>
                <w:lang w:val="en-ID"/>
              </w:rPr>
              <w:t>Pengamatan dan Pencatatan</w:t>
            </w:r>
          </w:p>
          <w:p w14:paraId="410327EE" w14:textId="7380C824" w:rsidR="00344714" w:rsidRPr="002E5CC8" w:rsidRDefault="00344714" w:rsidP="00344714">
            <w:pPr>
              <w:pStyle w:val="ListParagraph"/>
              <w:numPr>
                <w:ilvl w:val="0"/>
                <w:numId w:val="9"/>
              </w:numPr>
              <w:jc w:val="both"/>
              <w:rPr>
                <w:bCs/>
                <w:noProof/>
                <w:lang w:val="en-ID"/>
              </w:rPr>
            </w:pPr>
            <w:r w:rsidRPr="002E5CC8">
              <w:rPr>
                <w:bCs/>
                <w:noProof/>
                <w:lang w:val="en-ID"/>
              </w:rPr>
              <w:t>Pisahkan telur dari masing-masing gelas</w:t>
            </w:r>
          </w:p>
          <w:p w14:paraId="276C9633" w14:textId="2469B11D" w:rsidR="00344714" w:rsidRPr="002E5CC8" w:rsidRDefault="00344714" w:rsidP="00344714">
            <w:pPr>
              <w:pStyle w:val="ListParagraph"/>
              <w:numPr>
                <w:ilvl w:val="0"/>
                <w:numId w:val="9"/>
              </w:numPr>
              <w:jc w:val="both"/>
              <w:rPr>
                <w:bCs/>
                <w:noProof/>
                <w:lang w:val="en-ID"/>
              </w:rPr>
            </w:pPr>
            <w:r w:rsidRPr="002E5CC8">
              <w:rPr>
                <w:bCs/>
                <w:noProof/>
                <w:lang w:val="en-ID"/>
              </w:rPr>
              <w:t>Gunakan sedotan bening untuk melihat dan mengukur apakah ada cairan yang keluar dari telur (khususnya pada larutan gula – untuk efek plasmolisis)</w:t>
            </w:r>
          </w:p>
          <w:p w14:paraId="26B52DFF" w14:textId="4967995A" w:rsidR="00344714" w:rsidRPr="002E5CC8" w:rsidRDefault="00344714" w:rsidP="00344714">
            <w:pPr>
              <w:pStyle w:val="ListParagraph"/>
              <w:numPr>
                <w:ilvl w:val="0"/>
                <w:numId w:val="9"/>
              </w:numPr>
              <w:jc w:val="both"/>
              <w:rPr>
                <w:bCs/>
                <w:noProof/>
                <w:lang w:val="en-ID"/>
              </w:rPr>
            </w:pPr>
            <w:r w:rsidRPr="002E5CC8">
              <w:rPr>
                <w:bCs/>
                <w:noProof/>
                <w:lang w:val="en-ID"/>
              </w:rPr>
              <w:t>Timbang kembali massa telur dan catat perubahan yang terjadi</w:t>
            </w:r>
          </w:p>
          <w:p w14:paraId="23B9D8D0" w14:textId="1447DBF9" w:rsidR="00344714" w:rsidRPr="002E5CC8" w:rsidRDefault="00344714" w:rsidP="00344714">
            <w:pPr>
              <w:pStyle w:val="ListParagraph"/>
              <w:numPr>
                <w:ilvl w:val="0"/>
                <w:numId w:val="9"/>
              </w:numPr>
              <w:jc w:val="both"/>
              <w:rPr>
                <w:bCs/>
                <w:noProof/>
                <w:lang w:val="en-ID"/>
              </w:rPr>
            </w:pPr>
            <w:r w:rsidRPr="002E5CC8">
              <w:rPr>
                <w:bCs/>
                <w:noProof/>
                <w:lang w:val="en-ID"/>
              </w:rPr>
              <w:t>Amati perubahan telur yang terjadi (membesar, mengerut, dsb)</w:t>
            </w:r>
          </w:p>
          <w:p w14:paraId="488E397C" w14:textId="53F2A4ED" w:rsidR="00344714" w:rsidRPr="002E5CC8" w:rsidRDefault="00344714" w:rsidP="00344714">
            <w:pPr>
              <w:pStyle w:val="ListParagraph"/>
              <w:numPr>
                <w:ilvl w:val="0"/>
                <w:numId w:val="5"/>
              </w:numPr>
              <w:jc w:val="both"/>
              <w:rPr>
                <w:b/>
                <w:noProof/>
                <w:lang w:val="en-ID"/>
              </w:rPr>
            </w:pPr>
            <w:r w:rsidRPr="002E5CC8">
              <w:rPr>
                <w:b/>
                <w:noProof/>
                <w:lang w:val="en-ID"/>
              </w:rPr>
              <w:t>Hasil Praktikum</w:t>
            </w:r>
          </w:p>
          <w:p w14:paraId="140D2002" w14:textId="17794761" w:rsidR="00344714" w:rsidRPr="002E5CC8" w:rsidRDefault="00344714" w:rsidP="00344714">
            <w:pPr>
              <w:pStyle w:val="ListParagraph"/>
              <w:jc w:val="both"/>
              <w:rPr>
                <w:b/>
                <w:noProof/>
                <w:lang w:val="en-ID"/>
              </w:rPr>
            </w:pPr>
            <w:r w:rsidRPr="002E5CC8">
              <w:rPr>
                <w:b/>
                <w:noProof/>
                <w:lang w:val="en-ID"/>
              </w:rPr>
              <w:t>Catatlah!</w:t>
            </w:r>
          </w:p>
          <w:p w14:paraId="6EEC50E9" w14:textId="7722D762" w:rsidR="00344714" w:rsidRPr="002E5CC8" w:rsidRDefault="00344714" w:rsidP="00344714">
            <w:pPr>
              <w:pStyle w:val="ListParagraph"/>
              <w:jc w:val="center"/>
              <w:rPr>
                <w:bCs/>
                <w:noProof/>
                <w:lang w:val="en-ID"/>
              </w:rPr>
            </w:pPr>
            <w:r w:rsidRPr="002E5CC8">
              <w:rPr>
                <w:bCs/>
                <w:noProof/>
                <w:lang w:val="en-ID"/>
              </w:rPr>
              <w:t xml:space="preserve">Tabel 3. Hasil Pengamatan </w:t>
            </w:r>
          </w:p>
          <w:p w14:paraId="3C1374F7" w14:textId="3735CC47" w:rsidR="00344714" w:rsidRPr="002E5CC8" w:rsidRDefault="00344714" w:rsidP="00344714">
            <w:pPr>
              <w:jc w:val="center"/>
              <w:rPr>
                <w:bCs/>
                <w:noProof/>
                <w:lang w:val="en-ID"/>
              </w:rPr>
            </w:pPr>
            <w:r w:rsidRPr="002E5CC8">
              <w:rPr>
                <w:noProof/>
                <w:lang w:val="en-ID"/>
              </w:rPr>
              <w:drawing>
                <wp:inline distT="0" distB="0" distL="0" distR="0" wp14:anchorId="25EAA267" wp14:editId="5D73F364">
                  <wp:extent cx="2305050" cy="397958"/>
                  <wp:effectExtent l="0" t="0" r="0" b="2540"/>
                  <wp:docPr id="1558365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365544" name=""/>
                          <pic:cNvPicPr/>
                        </pic:nvPicPr>
                        <pic:blipFill>
                          <a:blip r:embed="rId8"/>
                          <a:stretch>
                            <a:fillRect/>
                          </a:stretch>
                        </pic:blipFill>
                        <pic:spPr>
                          <a:xfrm>
                            <a:off x="0" y="0"/>
                            <a:ext cx="2314647" cy="399615"/>
                          </a:xfrm>
                          <a:prstGeom prst="rect">
                            <a:avLst/>
                          </a:prstGeom>
                        </pic:spPr>
                      </pic:pic>
                    </a:graphicData>
                  </a:graphic>
                </wp:inline>
              </w:drawing>
            </w:r>
          </w:p>
          <w:p w14:paraId="5E114488" w14:textId="07E523FC" w:rsidR="00344714" w:rsidRPr="002E5CC8" w:rsidRDefault="00344714" w:rsidP="00344714">
            <w:pPr>
              <w:pStyle w:val="ListParagraph"/>
              <w:numPr>
                <w:ilvl w:val="0"/>
                <w:numId w:val="5"/>
              </w:numPr>
              <w:jc w:val="both"/>
              <w:rPr>
                <w:b/>
                <w:noProof/>
                <w:lang w:val="en-ID"/>
              </w:rPr>
            </w:pPr>
            <w:r w:rsidRPr="002E5CC8">
              <w:rPr>
                <w:b/>
                <w:noProof/>
                <w:lang w:val="en-ID"/>
              </w:rPr>
              <w:t xml:space="preserve">Analisis </w:t>
            </w:r>
          </w:p>
          <w:p w14:paraId="74F4AC0A" w14:textId="245EA247" w:rsidR="00344714" w:rsidRPr="002E5CC8" w:rsidRDefault="00344714" w:rsidP="00344714">
            <w:pPr>
              <w:pStyle w:val="ListParagraph"/>
              <w:numPr>
                <w:ilvl w:val="0"/>
                <w:numId w:val="10"/>
              </w:numPr>
              <w:jc w:val="both"/>
              <w:rPr>
                <w:bCs/>
                <w:noProof/>
                <w:lang w:val="en-ID"/>
              </w:rPr>
            </w:pPr>
            <w:r w:rsidRPr="002E5CC8">
              <w:rPr>
                <w:bCs/>
                <w:noProof/>
                <w:lang w:val="en-ID"/>
              </w:rPr>
              <w:t>Jelaskan hasil yang kamu amati dari masing-masing gelas!</w:t>
            </w:r>
          </w:p>
          <w:p w14:paraId="356B49D5" w14:textId="7AC9B26D" w:rsidR="00344714" w:rsidRPr="002E5CC8" w:rsidRDefault="00344714" w:rsidP="00344714">
            <w:pPr>
              <w:pStyle w:val="ListParagraph"/>
              <w:ind w:left="1080"/>
              <w:jc w:val="both"/>
              <w:rPr>
                <w:bCs/>
                <w:noProof/>
                <w:lang w:val="en-ID"/>
              </w:rPr>
            </w:pPr>
            <w:r w:rsidRPr="002E5CC8">
              <w:rPr>
                <w:bCs/>
                <w:noProof/>
                <w:lang w:val="en-ID"/>
              </w:rPr>
              <w:t>………………………………………………………………………………………………………………</w:t>
            </w:r>
          </w:p>
          <w:p w14:paraId="6D2CD952" w14:textId="7EFF131D" w:rsidR="00344714" w:rsidRPr="002E5CC8" w:rsidRDefault="00344714" w:rsidP="00344714">
            <w:pPr>
              <w:pStyle w:val="ListParagraph"/>
              <w:numPr>
                <w:ilvl w:val="0"/>
                <w:numId w:val="10"/>
              </w:numPr>
              <w:jc w:val="both"/>
              <w:rPr>
                <w:bCs/>
                <w:noProof/>
                <w:lang w:val="en-ID"/>
              </w:rPr>
            </w:pPr>
            <w:r w:rsidRPr="002E5CC8">
              <w:rPr>
                <w:bCs/>
                <w:noProof/>
                <w:lang w:val="en-ID"/>
              </w:rPr>
              <w:t>Apa yang terjadi pada telur dalam larutan air? Mengapa?</w:t>
            </w:r>
          </w:p>
          <w:p w14:paraId="34DC298D" w14:textId="7D5722A3" w:rsidR="00344714" w:rsidRPr="002E5CC8" w:rsidRDefault="00344714" w:rsidP="00344714">
            <w:pPr>
              <w:pStyle w:val="ListParagraph"/>
              <w:ind w:left="1080"/>
              <w:jc w:val="both"/>
              <w:rPr>
                <w:bCs/>
                <w:noProof/>
                <w:lang w:val="en-ID"/>
              </w:rPr>
            </w:pPr>
            <w:r w:rsidRPr="002E5CC8">
              <w:rPr>
                <w:bCs/>
                <w:noProof/>
                <w:lang w:val="en-ID"/>
              </w:rPr>
              <w:t>………………………………………………………………………………………………………………</w:t>
            </w:r>
          </w:p>
          <w:p w14:paraId="208CAF73" w14:textId="226ECF82" w:rsidR="00344714" w:rsidRPr="002E5CC8" w:rsidRDefault="00344714" w:rsidP="00344714">
            <w:pPr>
              <w:pStyle w:val="ListParagraph"/>
              <w:numPr>
                <w:ilvl w:val="0"/>
                <w:numId w:val="10"/>
              </w:numPr>
              <w:jc w:val="both"/>
              <w:rPr>
                <w:bCs/>
                <w:noProof/>
                <w:lang w:val="en-ID"/>
              </w:rPr>
            </w:pPr>
            <w:r w:rsidRPr="002E5CC8">
              <w:rPr>
                <w:bCs/>
                <w:noProof/>
                <w:lang w:val="en-ID"/>
              </w:rPr>
              <w:t>Apa yang terjadi pada larutan gula? Mengapa?</w:t>
            </w:r>
          </w:p>
          <w:p w14:paraId="0AB00C51" w14:textId="0B98B7EB" w:rsidR="00344714" w:rsidRPr="002E5CC8" w:rsidRDefault="00344714" w:rsidP="00344714">
            <w:pPr>
              <w:pStyle w:val="ListParagraph"/>
              <w:ind w:left="1080"/>
              <w:jc w:val="both"/>
              <w:rPr>
                <w:bCs/>
                <w:noProof/>
                <w:lang w:val="en-ID"/>
              </w:rPr>
            </w:pPr>
            <w:r w:rsidRPr="002E5CC8">
              <w:rPr>
                <w:bCs/>
                <w:noProof/>
                <w:lang w:val="en-ID"/>
              </w:rPr>
              <w:t>………………………………………………………………………………………………………………</w:t>
            </w:r>
          </w:p>
          <w:p w14:paraId="7C931925" w14:textId="16EFBE08" w:rsidR="00344714" w:rsidRPr="002E5CC8" w:rsidRDefault="001A754A" w:rsidP="00344714">
            <w:pPr>
              <w:pStyle w:val="ListParagraph"/>
              <w:numPr>
                <w:ilvl w:val="0"/>
                <w:numId w:val="10"/>
              </w:numPr>
              <w:jc w:val="both"/>
              <w:rPr>
                <w:bCs/>
                <w:noProof/>
                <w:lang w:val="en-ID"/>
              </w:rPr>
            </w:pPr>
            <w:r w:rsidRPr="002E5CC8">
              <w:rPr>
                <w:bCs/>
                <w:noProof/>
                <w:lang w:val="en-ID"/>
              </w:rPr>
              <w:t>Bagaimana hubungan hasil ini dengan konsep osmosis?</w:t>
            </w:r>
          </w:p>
          <w:p w14:paraId="46AB10C9" w14:textId="57DEF9CB" w:rsidR="001A754A" w:rsidRPr="002E5CC8" w:rsidRDefault="001A754A" w:rsidP="001A754A">
            <w:pPr>
              <w:pStyle w:val="ListParagraph"/>
              <w:ind w:left="1080"/>
              <w:jc w:val="both"/>
              <w:rPr>
                <w:bCs/>
                <w:noProof/>
                <w:lang w:val="en-ID"/>
              </w:rPr>
            </w:pPr>
            <w:r w:rsidRPr="002E5CC8">
              <w:rPr>
                <w:bCs/>
                <w:noProof/>
                <w:lang w:val="en-ID"/>
              </w:rPr>
              <w:t>………………………………………………………………………………………………………………</w:t>
            </w:r>
          </w:p>
          <w:p w14:paraId="49087DC7" w14:textId="41E47FB7" w:rsidR="001A754A" w:rsidRPr="002E5CC8" w:rsidRDefault="001A754A" w:rsidP="001A754A">
            <w:pPr>
              <w:pStyle w:val="ListParagraph"/>
              <w:numPr>
                <w:ilvl w:val="0"/>
                <w:numId w:val="10"/>
              </w:numPr>
              <w:jc w:val="both"/>
              <w:rPr>
                <w:bCs/>
                <w:noProof/>
                <w:lang w:val="en-ID"/>
              </w:rPr>
            </w:pPr>
            <w:r w:rsidRPr="002E5CC8">
              <w:rPr>
                <w:bCs/>
                <w:noProof/>
                <w:lang w:val="en-ID"/>
              </w:rPr>
              <w:t>Kesimpulan apa yang Anda dapatkan dari praktikum yang sudah dilakukan?</w:t>
            </w:r>
          </w:p>
          <w:p w14:paraId="21EA64BB" w14:textId="2EE46404" w:rsidR="001A754A" w:rsidRPr="002E5CC8" w:rsidRDefault="001A754A" w:rsidP="001A754A">
            <w:pPr>
              <w:pStyle w:val="ListParagraph"/>
              <w:ind w:left="1080"/>
              <w:jc w:val="both"/>
              <w:rPr>
                <w:bCs/>
                <w:noProof/>
                <w:lang w:val="en-ID"/>
              </w:rPr>
            </w:pPr>
            <w:r w:rsidRPr="002E5CC8">
              <w:rPr>
                <w:bCs/>
                <w:noProof/>
                <w:lang w:val="en-ID"/>
              </w:rPr>
              <w:t>………………………………………………………………………………………………………………</w:t>
            </w:r>
          </w:p>
          <w:p w14:paraId="7716F23A" w14:textId="2584D905" w:rsidR="001A754A" w:rsidRPr="002E5CC8" w:rsidRDefault="001A754A" w:rsidP="001A754A">
            <w:pPr>
              <w:pStyle w:val="ListParagraph"/>
              <w:numPr>
                <w:ilvl w:val="0"/>
                <w:numId w:val="10"/>
              </w:numPr>
              <w:jc w:val="both"/>
              <w:rPr>
                <w:bCs/>
                <w:noProof/>
                <w:lang w:val="en-ID"/>
              </w:rPr>
            </w:pPr>
            <w:r w:rsidRPr="002E5CC8">
              <w:rPr>
                <w:bCs/>
                <w:noProof/>
                <w:lang w:val="en-ID"/>
              </w:rPr>
              <w:t>Apa perbaikan yang dapat Anda lakukan di dalam praktikum ini? Jelaskan!</w:t>
            </w:r>
          </w:p>
          <w:p w14:paraId="60B25E58" w14:textId="706EFE87" w:rsidR="001A754A" w:rsidRPr="002E5CC8" w:rsidRDefault="001A754A" w:rsidP="001A754A">
            <w:pPr>
              <w:pStyle w:val="ListParagraph"/>
              <w:ind w:left="1080"/>
              <w:jc w:val="both"/>
              <w:rPr>
                <w:bCs/>
                <w:noProof/>
                <w:lang w:val="en-ID"/>
              </w:rPr>
            </w:pPr>
            <w:r w:rsidRPr="002E5CC8">
              <w:rPr>
                <w:bCs/>
                <w:noProof/>
                <w:lang w:val="en-ID"/>
              </w:rPr>
              <w:t>………………………………………………………………………………………………………………</w:t>
            </w:r>
          </w:p>
          <w:p w14:paraId="02FEAF44" w14:textId="77777777" w:rsidR="00C50BA0" w:rsidRPr="002E5CC8" w:rsidRDefault="00C50BA0" w:rsidP="00C50BA0">
            <w:pPr>
              <w:jc w:val="center"/>
              <w:rPr>
                <w:bCs/>
                <w:noProof/>
                <w:lang w:val="en-ID"/>
              </w:rPr>
            </w:pPr>
          </w:p>
          <w:p w14:paraId="2F7C4C34" w14:textId="7C2EFA0F" w:rsidR="00C50BA0" w:rsidRPr="002E5CC8" w:rsidRDefault="00C50BA0" w:rsidP="00C50BA0">
            <w:pPr>
              <w:jc w:val="center"/>
              <w:rPr>
                <w:bCs/>
                <w:noProof/>
                <w:lang w:val="en-ID"/>
              </w:rPr>
            </w:pPr>
          </w:p>
        </w:tc>
      </w:tr>
    </w:tbl>
    <w:p w14:paraId="64B13AAB" w14:textId="77777777" w:rsidR="0025497E" w:rsidRPr="002E5CC8" w:rsidRDefault="0025497E" w:rsidP="00216D9B">
      <w:pPr>
        <w:jc w:val="both"/>
        <w:rPr>
          <w:bCs/>
          <w:noProof/>
          <w:sz w:val="24"/>
          <w:szCs w:val="24"/>
          <w:lang w:val="en-ID"/>
        </w:rPr>
      </w:pPr>
    </w:p>
    <w:p w14:paraId="25A45E66" w14:textId="3C9D9E45" w:rsidR="00CF47E8" w:rsidRPr="002E5CC8" w:rsidRDefault="001A754A" w:rsidP="00216D9B">
      <w:pPr>
        <w:jc w:val="both"/>
        <w:rPr>
          <w:bCs/>
          <w:noProof/>
          <w:color w:val="000000"/>
          <w:sz w:val="24"/>
          <w:szCs w:val="24"/>
          <w:lang w:val="en-ID"/>
        </w:rPr>
      </w:pPr>
      <w:r w:rsidRPr="002E5CC8">
        <w:rPr>
          <w:b/>
          <w:noProof/>
          <w:sz w:val="24"/>
          <w:szCs w:val="24"/>
          <w:lang w:val="en-ID"/>
        </w:rPr>
        <w:tab/>
      </w:r>
      <w:r w:rsidRPr="002E5CC8">
        <w:rPr>
          <w:bCs/>
          <w:noProof/>
          <w:sz w:val="24"/>
          <w:szCs w:val="24"/>
          <w:lang w:val="en-ID"/>
        </w:rPr>
        <w:t xml:space="preserve">Hasil rekonstruksi yang sudah dilakukan hal ini disesuaikan dengan diagram vee berdasarkan </w:t>
      </w:r>
      <w:sdt>
        <w:sdtPr>
          <w:rPr>
            <w:bCs/>
            <w:noProof/>
            <w:color w:val="000000"/>
            <w:sz w:val="24"/>
            <w:szCs w:val="24"/>
            <w:lang w:val="en-ID"/>
          </w:rPr>
          <w:tag w:val="MENDELEY_CITATION_v3_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"/>
          <w:id w:val="-1027177897"/>
          <w:placeholder>
            <w:docPart w:val="DefaultPlaceholder_-1854013440"/>
          </w:placeholder>
        </w:sdtPr>
        <w:sdtContent>
          <w:r w:rsidRPr="002E5CC8">
            <w:rPr>
              <w:noProof/>
              <w:color w:val="000000"/>
              <w:sz w:val="24"/>
              <w:lang w:val="en-ID"/>
            </w:rPr>
            <w:t>Novak dan Gowin (2006).</w:t>
          </w:r>
        </w:sdtContent>
      </w:sdt>
      <w:r w:rsidRPr="002E5CC8">
        <w:rPr>
          <w:bCs/>
          <w:noProof/>
          <w:color w:val="000000"/>
          <w:sz w:val="24"/>
          <w:szCs w:val="24"/>
          <w:lang w:val="en-ID"/>
        </w:rPr>
        <w:t xml:space="preserve"> Rekonstruksi yang dilakukan pada beberapa aspek yaitu </w:t>
      </w:r>
      <w:r w:rsidR="003A5CF6" w:rsidRPr="002E5CC8">
        <w:rPr>
          <w:bCs/>
          <w:noProof/>
          <w:color w:val="000000"/>
          <w:sz w:val="24"/>
          <w:szCs w:val="24"/>
          <w:lang w:val="en-ID"/>
        </w:rPr>
        <w:t xml:space="preserve">pertanyaan fokus, aspek objek, aspek teori, prinsip, dan konsep, aspek alat dan bahan, aspek langkah kegiatan, dan aspek pernyataan pengetahuan. Rekonstruksi yang dilakukan merupakan pengembangan dari hasil uji coba yang sudah dilakukan dan di evaluasi. </w:t>
      </w:r>
    </w:p>
    <w:p w14:paraId="38DE6E14" w14:textId="77777777" w:rsidR="003A5CF6" w:rsidRPr="002E5CC8" w:rsidRDefault="003A5CF6" w:rsidP="00216D9B">
      <w:pPr>
        <w:jc w:val="both"/>
        <w:rPr>
          <w:bCs/>
          <w:noProof/>
          <w:sz w:val="24"/>
          <w:szCs w:val="24"/>
          <w:lang w:val="en-ID"/>
        </w:rPr>
      </w:pPr>
    </w:p>
    <w:p w14:paraId="2DC62A66" w14:textId="77777777" w:rsidR="00CF47E8" w:rsidRPr="002E5CC8" w:rsidRDefault="00CF47E8" w:rsidP="00383DD7">
      <w:pPr>
        <w:rPr>
          <w:b/>
          <w:noProof/>
          <w:sz w:val="24"/>
          <w:szCs w:val="24"/>
          <w:lang w:val="en-ID"/>
        </w:rPr>
      </w:pPr>
      <w:r w:rsidRPr="002E5CC8">
        <w:rPr>
          <w:b/>
          <w:noProof/>
          <w:sz w:val="24"/>
          <w:szCs w:val="24"/>
          <w:lang w:val="en-ID"/>
        </w:rPr>
        <w:t xml:space="preserve">KESIMPULAN </w:t>
      </w:r>
    </w:p>
    <w:p w14:paraId="26555F80" w14:textId="584D2595" w:rsidR="00CF47E8" w:rsidRPr="002E5CC8" w:rsidRDefault="003A5CF6" w:rsidP="003A5CF6">
      <w:pPr>
        <w:jc w:val="both"/>
        <w:rPr>
          <w:iCs/>
          <w:noProof/>
          <w:sz w:val="24"/>
          <w:szCs w:val="24"/>
          <w:lang w:val="en-ID"/>
        </w:rPr>
      </w:pPr>
      <w:r w:rsidRPr="002E5CC8">
        <w:rPr>
          <w:iCs/>
          <w:noProof/>
          <w:sz w:val="24"/>
          <w:szCs w:val="24"/>
          <w:lang w:val="en-ID"/>
        </w:rPr>
        <w:tab/>
        <w:t xml:space="preserve">Berdasarkan hasil analisis dan uji coba yang dilakukan pada LKPD, ditemukan beberapa rekonstruksi pada </w:t>
      </w:r>
      <w:r w:rsidRPr="002E5CC8">
        <w:rPr>
          <w:iCs/>
          <w:noProof/>
          <w:sz w:val="24"/>
          <w:szCs w:val="24"/>
          <w:lang w:val="en-ID"/>
        </w:rPr>
        <w:lastRenderedPageBreak/>
        <w:t xml:space="preserve">beberapa aspek yang masih memiliki nilai kurang. Aspek itu antara lain yaitu </w:t>
      </w:r>
      <w:r w:rsidRPr="002E5CC8">
        <w:rPr>
          <w:bCs/>
          <w:noProof/>
          <w:color w:val="000000"/>
          <w:sz w:val="24"/>
          <w:szCs w:val="24"/>
          <w:lang w:val="en-ID"/>
        </w:rPr>
        <w:t xml:space="preserve">pertanyaan fokus, aspek objek, aspek teori, prinsip, dan konsep, aspek alat dan bahan, aspek langkah kegiatan, dan aspek pernyataan pengetahuan. </w:t>
      </w:r>
    </w:p>
    <w:p w14:paraId="343D802D" w14:textId="77777777" w:rsidR="00CF47E8" w:rsidRPr="002E5CC8" w:rsidRDefault="00CF47E8" w:rsidP="00383DD7">
      <w:pPr>
        <w:rPr>
          <w:b/>
          <w:noProof/>
          <w:sz w:val="24"/>
          <w:szCs w:val="24"/>
          <w:lang w:val="en-ID"/>
        </w:rPr>
      </w:pPr>
    </w:p>
    <w:p w14:paraId="366B0D8C" w14:textId="77777777" w:rsidR="00CF47E8" w:rsidRPr="002E5CC8" w:rsidRDefault="00CF47E8" w:rsidP="00383DD7">
      <w:pPr>
        <w:rPr>
          <w:b/>
          <w:noProof/>
          <w:sz w:val="24"/>
          <w:szCs w:val="24"/>
          <w:lang w:val="en-ID"/>
        </w:rPr>
      </w:pPr>
      <w:r w:rsidRPr="002E5CC8">
        <w:rPr>
          <w:b/>
          <w:noProof/>
          <w:sz w:val="24"/>
          <w:szCs w:val="24"/>
          <w:lang w:val="en-ID"/>
        </w:rPr>
        <w:t xml:space="preserve">SARAN </w:t>
      </w:r>
    </w:p>
    <w:p w14:paraId="43F38D79" w14:textId="1BEA20F8" w:rsidR="00CF47E8" w:rsidRPr="002E5CC8" w:rsidRDefault="003A5CF6" w:rsidP="002E5CC8">
      <w:pPr>
        <w:jc w:val="both"/>
        <w:rPr>
          <w:b/>
          <w:noProof/>
          <w:sz w:val="24"/>
          <w:szCs w:val="24"/>
          <w:lang w:val="en-ID"/>
        </w:rPr>
      </w:pPr>
      <w:r w:rsidRPr="002E5CC8">
        <w:rPr>
          <w:iCs/>
          <w:noProof/>
          <w:sz w:val="24"/>
          <w:szCs w:val="24"/>
          <w:lang w:val="en-ID"/>
        </w:rPr>
        <w:tab/>
        <w:t xml:space="preserve"> </w:t>
      </w:r>
      <w:r w:rsidR="002E5CC8" w:rsidRPr="002E5CC8">
        <w:rPr>
          <w:iCs/>
          <w:noProof/>
          <w:sz w:val="24"/>
          <w:szCs w:val="24"/>
          <w:lang w:val="en-ID"/>
        </w:rPr>
        <w:t>Diperlukan keterlibatan guru dalam menyusun LKPD yang tidak hanya berorientasi pada pelaksanaan praktikum, tetapi juga memperhatikan aspek konseptual dan metodologis agar kegiatan praktikum benar-benar bermakna bagi siswa. LKPD sebaiknya dirancang dengan pendekatan saintifik dan didasarkan pada struktur seperti Diagram Vee untuk mengembangkan kemampuan berpikir kritis dan keterampilan proses sains siswa. Selain itu, guru perlu memastikan ketersediaan alat dan bahan yang relevan agar praktikum dapat terlaksana dengan optimal. Penelitian selanjutnya disarankan untuk menguji keefektifan LKPD hasil rekonstruksi terhadap peningkatan hasil belajar dan keterampilan proses sains siswa secara lebih luas.</w:t>
      </w:r>
    </w:p>
    <w:p w14:paraId="71873E16" w14:textId="77777777" w:rsidR="00CF47E8" w:rsidRPr="002E5CC8" w:rsidRDefault="00CF47E8" w:rsidP="00383DD7">
      <w:pPr>
        <w:rPr>
          <w:b/>
          <w:noProof/>
          <w:sz w:val="24"/>
          <w:szCs w:val="24"/>
          <w:lang w:val="en-ID"/>
        </w:rPr>
      </w:pPr>
    </w:p>
    <w:p w14:paraId="6C65B7BE" w14:textId="77777777" w:rsidR="00CF47E8" w:rsidRPr="002E5CC8" w:rsidRDefault="00CF47E8" w:rsidP="00383DD7">
      <w:pPr>
        <w:rPr>
          <w:b/>
          <w:noProof/>
          <w:sz w:val="24"/>
          <w:szCs w:val="24"/>
          <w:lang w:val="en-ID"/>
        </w:rPr>
      </w:pPr>
      <w:r w:rsidRPr="002E5CC8">
        <w:rPr>
          <w:b/>
          <w:noProof/>
          <w:sz w:val="24"/>
          <w:szCs w:val="24"/>
          <w:lang w:val="en-ID"/>
        </w:rPr>
        <w:t xml:space="preserve">DAFTAR RUJUKAN </w:t>
      </w:r>
    </w:p>
    <w:sdt>
      <w:sdtPr>
        <w:rPr>
          <w:noProof/>
          <w:color w:val="000000"/>
          <w:sz w:val="24"/>
          <w:szCs w:val="24"/>
          <w:lang w:val="en-ID"/>
        </w:rPr>
        <w:tag w:val="MENDELEY_BIBLIOGRAPHY"/>
        <w:id w:val="-91249603"/>
        <w:placeholder>
          <w:docPart w:val="14049E332F7D4E2CB462BB938BA732CA"/>
        </w:placeholder>
      </w:sdtPr>
      <w:sdtContent>
        <w:p w14:paraId="674AC4B3" w14:textId="77777777" w:rsidR="001A754A" w:rsidRPr="002E5CC8" w:rsidRDefault="001A754A" w:rsidP="00B649CE">
          <w:pPr>
            <w:autoSpaceDE w:val="0"/>
            <w:autoSpaceDN w:val="0"/>
            <w:ind w:hanging="480"/>
            <w:jc w:val="both"/>
            <w:divId w:val="1399400340"/>
            <w:rPr>
              <w:noProof/>
              <w:sz w:val="24"/>
              <w:szCs w:val="24"/>
              <w:lang w:val="en-ID"/>
            </w:rPr>
          </w:pPr>
          <w:r w:rsidRPr="002E5CC8">
            <w:rPr>
              <w:noProof/>
              <w:sz w:val="24"/>
              <w:szCs w:val="24"/>
              <w:lang w:val="en-ID"/>
            </w:rPr>
            <w:t xml:space="preserve">Agustina, P., Saputra, A., Anif, S., Rayana, A., &amp; Probowati, A. (2021). Analisis Keterampilan Proses Sains Dan Sikap Ilmiah Siswa Kelas Xi Ipa Sma Pada Praktikum Biologi. In </w:t>
          </w:r>
          <w:r w:rsidRPr="002E5CC8">
            <w:rPr>
              <w:i/>
              <w:iCs/>
              <w:noProof/>
              <w:sz w:val="24"/>
              <w:szCs w:val="24"/>
              <w:lang w:val="en-ID"/>
            </w:rPr>
            <w:t>Edusains</w:t>
          </w:r>
          <w:r w:rsidRPr="002E5CC8">
            <w:rPr>
              <w:noProof/>
              <w:sz w:val="24"/>
              <w:szCs w:val="24"/>
              <w:lang w:val="en-ID"/>
            </w:rPr>
            <w:t xml:space="preserve"> (Vol. 13, Issue 1, pp. 1–7). https://doi.org/10.15408/es.v13i1.11015</w:t>
          </w:r>
        </w:p>
        <w:p w14:paraId="3A68F8FE" w14:textId="77777777" w:rsidR="001A754A" w:rsidRPr="002E5CC8" w:rsidRDefault="001A754A" w:rsidP="00B649CE">
          <w:pPr>
            <w:autoSpaceDE w:val="0"/>
            <w:autoSpaceDN w:val="0"/>
            <w:ind w:hanging="480"/>
            <w:jc w:val="both"/>
            <w:divId w:val="1454708143"/>
            <w:rPr>
              <w:noProof/>
              <w:sz w:val="24"/>
              <w:szCs w:val="24"/>
              <w:lang w:val="en-ID"/>
            </w:rPr>
          </w:pPr>
          <w:r w:rsidRPr="002E5CC8">
            <w:rPr>
              <w:noProof/>
              <w:sz w:val="24"/>
              <w:szCs w:val="24"/>
              <w:lang w:val="en-ID"/>
            </w:rPr>
            <w:t xml:space="preserve">Candra, R., &amp; Hidayati, D. (2020). Penerapan Praktikum dalam Meningkatkan Keterampilan Proses dan Kerja Peserta Didik di Laboratorium IPA. </w:t>
          </w:r>
          <w:r w:rsidRPr="002E5CC8">
            <w:rPr>
              <w:i/>
              <w:iCs/>
              <w:noProof/>
              <w:sz w:val="24"/>
              <w:szCs w:val="24"/>
              <w:lang w:val="en-ID"/>
            </w:rPr>
            <w:t>Edugama: Jurnal Kependidikan Dan Sosial Keagamaan</w:t>
          </w:r>
          <w:r w:rsidRPr="002E5CC8">
            <w:rPr>
              <w:noProof/>
              <w:sz w:val="24"/>
              <w:szCs w:val="24"/>
              <w:lang w:val="en-ID"/>
            </w:rPr>
            <w:t xml:space="preserve">, </w:t>
          </w:r>
          <w:r w:rsidRPr="002E5CC8">
            <w:rPr>
              <w:i/>
              <w:iCs/>
              <w:noProof/>
              <w:sz w:val="24"/>
              <w:szCs w:val="24"/>
              <w:lang w:val="en-ID"/>
            </w:rPr>
            <w:t>6</w:t>
          </w:r>
          <w:r w:rsidRPr="002E5CC8">
            <w:rPr>
              <w:noProof/>
              <w:sz w:val="24"/>
              <w:szCs w:val="24"/>
              <w:lang w:val="en-ID"/>
            </w:rPr>
            <w:t>(1), 26–37. https://doi.org/10.32923/edugama.v6i1.1289</w:t>
          </w:r>
        </w:p>
        <w:p w14:paraId="68250CAD" w14:textId="77777777" w:rsidR="001A754A" w:rsidRPr="002E5CC8" w:rsidRDefault="001A754A" w:rsidP="00B649CE">
          <w:pPr>
            <w:autoSpaceDE w:val="0"/>
            <w:autoSpaceDN w:val="0"/>
            <w:ind w:hanging="480"/>
            <w:jc w:val="both"/>
            <w:divId w:val="820341665"/>
            <w:rPr>
              <w:noProof/>
              <w:sz w:val="24"/>
              <w:szCs w:val="24"/>
              <w:lang w:val="en-ID"/>
            </w:rPr>
          </w:pPr>
          <w:r w:rsidRPr="002E5CC8">
            <w:rPr>
              <w:noProof/>
              <w:sz w:val="24"/>
              <w:szCs w:val="24"/>
              <w:lang w:val="en-ID"/>
            </w:rPr>
            <w:t xml:space="preserve">Dewi, D. A. K. D. S., Sastrawidana, D. K., &amp; Wiratini, N. M. (2019). Analisis Pengelolaan Alat dan Bahan Praktikum pada Laboratorium Kimia </w:t>
          </w:r>
          <w:r w:rsidRPr="002E5CC8">
            <w:rPr>
              <w:noProof/>
              <w:sz w:val="24"/>
              <w:szCs w:val="24"/>
              <w:lang w:val="en-ID"/>
            </w:rPr>
            <w:t xml:space="preserve">di SMA Negeri 1 Tampaksiring. </w:t>
          </w:r>
          <w:r w:rsidRPr="002E5CC8">
            <w:rPr>
              <w:i/>
              <w:iCs/>
              <w:noProof/>
              <w:sz w:val="24"/>
              <w:szCs w:val="24"/>
              <w:lang w:val="en-ID"/>
            </w:rPr>
            <w:t>Jurnal Pendidikan Kimia Undiksha</w:t>
          </w:r>
          <w:r w:rsidRPr="002E5CC8">
            <w:rPr>
              <w:noProof/>
              <w:sz w:val="24"/>
              <w:szCs w:val="24"/>
              <w:lang w:val="en-ID"/>
            </w:rPr>
            <w:t xml:space="preserve">, </w:t>
          </w:r>
          <w:r w:rsidRPr="002E5CC8">
            <w:rPr>
              <w:i/>
              <w:iCs/>
              <w:noProof/>
              <w:sz w:val="24"/>
              <w:szCs w:val="24"/>
              <w:lang w:val="en-ID"/>
            </w:rPr>
            <w:t>3</w:t>
          </w:r>
          <w:r w:rsidRPr="002E5CC8">
            <w:rPr>
              <w:noProof/>
              <w:sz w:val="24"/>
              <w:szCs w:val="24"/>
              <w:lang w:val="en-ID"/>
            </w:rPr>
            <w:t>(1).</w:t>
          </w:r>
        </w:p>
        <w:p w14:paraId="706431F8" w14:textId="77777777" w:rsidR="001A754A" w:rsidRPr="002E5CC8" w:rsidRDefault="001A754A" w:rsidP="00B649CE">
          <w:pPr>
            <w:autoSpaceDE w:val="0"/>
            <w:autoSpaceDN w:val="0"/>
            <w:ind w:hanging="480"/>
            <w:jc w:val="both"/>
            <w:divId w:val="20669751"/>
            <w:rPr>
              <w:noProof/>
              <w:sz w:val="24"/>
              <w:szCs w:val="24"/>
              <w:lang w:val="en-ID"/>
            </w:rPr>
          </w:pPr>
          <w:r w:rsidRPr="002E5CC8">
            <w:rPr>
              <w:noProof/>
              <w:sz w:val="24"/>
              <w:szCs w:val="24"/>
              <w:lang w:val="en-ID"/>
            </w:rPr>
            <w:t xml:space="preserve">Fauziah, A., &amp; Fahrudin, A. (2022). Pengembangan Buku Petunjuk Praktikum Biologi Umum untuk Mahasiswa Program Sarjana Prodi Tadris Biologi UIN Sayyid Ali Rahmatullah Tulungagung. </w:t>
          </w:r>
          <w:r w:rsidRPr="002E5CC8">
            <w:rPr>
              <w:i/>
              <w:iCs/>
              <w:noProof/>
              <w:sz w:val="24"/>
              <w:szCs w:val="24"/>
              <w:lang w:val="en-ID"/>
            </w:rPr>
            <w:t>Quangga: Jurnal Pendidikan Dan Biologi</w:t>
          </w:r>
          <w:r w:rsidRPr="002E5CC8">
            <w:rPr>
              <w:noProof/>
              <w:sz w:val="24"/>
              <w:szCs w:val="24"/>
              <w:lang w:val="en-ID"/>
            </w:rPr>
            <w:t xml:space="preserve">, </w:t>
          </w:r>
          <w:r w:rsidRPr="002E5CC8">
            <w:rPr>
              <w:i/>
              <w:iCs/>
              <w:noProof/>
              <w:sz w:val="24"/>
              <w:szCs w:val="24"/>
              <w:lang w:val="en-ID"/>
            </w:rPr>
            <w:t>14</w:t>
          </w:r>
          <w:r w:rsidRPr="002E5CC8">
            <w:rPr>
              <w:noProof/>
              <w:sz w:val="24"/>
              <w:szCs w:val="24"/>
              <w:lang w:val="en-ID"/>
            </w:rPr>
            <w:t>(1), 1–8.</w:t>
          </w:r>
        </w:p>
        <w:p w14:paraId="4EDDF13A" w14:textId="77777777" w:rsidR="001A754A" w:rsidRPr="002E5CC8" w:rsidRDefault="001A754A" w:rsidP="00B649CE">
          <w:pPr>
            <w:autoSpaceDE w:val="0"/>
            <w:autoSpaceDN w:val="0"/>
            <w:ind w:hanging="480"/>
            <w:jc w:val="both"/>
            <w:divId w:val="1029993140"/>
            <w:rPr>
              <w:noProof/>
              <w:sz w:val="24"/>
              <w:szCs w:val="24"/>
              <w:lang w:val="en-ID"/>
            </w:rPr>
          </w:pPr>
          <w:r w:rsidRPr="002E5CC8">
            <w:rPr>
              <w:noProof/>
              <w:sz w:val="24"/>
              <w:szCs w:val="24"/>
              <w:lang w:val="en-ID"/>
            </w:rPr>
            <w:t xml:space="preserve">Hamidah, A., Sari, E. N., &amp; Budianingsih, R. S. (2014). Persepsi Siswa tentang Kegiatan Praktikum Biologi di Laboratorium SMA Negeri Se-Kota Jambi. </w:t>
          </w:r>
          <w:r w:rsidRPr="002E5CC8">
            <w:rPr>
              <w:i/>
              <w:iCs/>
              <w:noProof/>
              <w:sz w:val="24"/>
              <w:szCs w:val="24"/>
              <w:lang w:val="en-ID"/>
            </w:rPr>
            <w:t>Jurnal Sainmatika</w:t>
          </w:r>
          <w:r w:rsidRPr="002E5CC8">
            <w:rPr>
              <w:noProof/>
              <w:sz w:val="24"/>
              <w:szCs w:val="24"/>
              <w:lang w:val="en-ID"/>
            </w:rPr>
            <w:t xml:space="preserve">, </w:t>
          </w:r>
          <w:r w:rsidRPr="002E5CC8">
            <w:rPr>
              <w:i/>
              <w:iCs/>
              <w:noProof/>
              <w:sz w:val="24"/>
              <w:szCs w:val="24"/>
              <w:lang w:val="en-ID"/>
            </w:rPr>
            <w:t>8</w:t>
          </w:r>
          <w:r w:rsidRPr="002E5CC8">
            <w:rPr>
              <w:noProof/>
              <w:sz w:val="24"/>
              <w:szCs w:val="24"/>
              <w:lang w:val="en-ID"/>
            </w:rPr>
            <w:t>(1), 49–59.</w:t>
          </w:r>
        </w:p>
        <w:p w14:paraId="337C1AE8" w14:textId="77777777" w:rsidR="001A754A" w:rsidRPr="002E5CC8" w:rsidRDefault="001A754A" w:rsidP="00B649CE">
          <w:pPr>
            <w:autoSpaceDE w:val="0"/>
            <w:autoSpaceDN w:val="0"/>
            <w:ind w:hanging="480"/>
            <w:jc w:val="both"/>
            <w:divId w:val="1141457217"/>
            <w:rPr>
              <w:noProof/>
              <w:sz w:val="24"/>
              <w:szCs w:val="24"/>
              <w:lang w:val="en-ID"/>
            </w:rPr>
          </w:pPr>
          <w:r w:rsidRPr="002E5CC8">
            <w:rPr>
              <w:noProof/>
              <w:sz w:val="24"/>
              <w:szCs w:val="24"/>
              <w:lang w:val="en-ID"/>
            </w:rPr>
            <w:t xml:space="preserve">Herawati, E., Listyawati, S., Widiyani, T., Budiharjo, A., &amp; Astirin, O. P. (2024). </w:t>
          </w:r>
          <w:r w:rsidRPr="002E5CC8">
            <w:rPr>
              <w:i/>
              <w:iCs/>
              <w:noProof/>
              <w:sz w:val="24"/>
              <w:szCs w:val="24"/>
              <w:lang w:val="en-ID"/>
            </w:rPr>
            <w:t>Pendampingan dan Peningkatan Kompetensi Praktek Biologi Mikroskopis bagi Siswa SMP Djama ’ atul Ichwan , Surakarta</w:t>
          </w:r>
          <w:r w:rsidRPr="002E5CC8">
            <w:rPr>
              <w:noProof/>
              <w:sz w:val="24"/>
              <w:szCs w:val="24"/>
              <w:lang w:val="en-ID"/>
            </w:rPr>
            <w:t xml:space="preserve">. </w:t>
          </w:r>
          <w:r w:rsidRPr="002E5CC8">
            <w:rPr>
              <w:i/>
              <w:iCs/>
              <w:noProof/>
              <w:sz w:val="24"/>
              <w:szCs w:val="24"/>
              <w:lang w:val="en-ID"/>
            </w:rPr>
            <w:t>13</w:t>
          </w:r>
          <w:r w:rsidRPr="002E5CC8">
            <w:rPr>
              <w:noProof/>
              <w:sz w:val="24"/>
              <w:szCs w:val="24"/>
              <w:lang w:val="en-ID"/>
            </w:rPr>
            <w:t>(2), 161–168.</w:t>
          </w:r>
        </w:p>
        <w:p w14:paraId="3B211225" w14:textId="77777777" w:rsidR="001A754A" w:rsidRPr="002E5CC8" w:rsidRDefault="001A754A" w:rsidP="00B649CE">
          <w:pPr>
            <w:autoSpaceDE w:val="0"/>
            <w:autoSpaceDN w:val="0"/>
            <w:ind w:hanging="480"/>
            <w:jc w:val="both"/>
            <w:divId w:val="6061091"/>
            <w:rPr>
              <w:noProof/>
              <w:sz w:val="24"/>
              <w:szCs w:val="24"/>
              <w:lang w:val="en-ID"/>
            </w:rPr>
          </w:pPr>
          <w:r w:rsidRPr="002E5CC8">
            <w:rPr>
              <w:noProof/>
              <w:sz w:val="24"/>
              <w:szCs w:val="24"/>
              <w:lang w:val="en-ID"/>
            </w:rPr>
            <w:t xml:space="preserve">Karwatisari, R., Supriatno, B., &amp; Amprasto, A. (2024). Analisis Dan Rekonstruksi Desain Kegiatan Laboratorium Materi Proses Osmosis Berdasarkan Struktur Diagram Vee. </w:t>
          </w:r>
          <w:r w:rsidRPr="002E5CC8">
            <w:rPr>
              <w:i/>
              <w:iCs/>
              <w:noProof/>
              <w:sz w:val="24"/>
              <w:szCs w:val="24"/>
              <w:lang w:val="en-ID"/>
            </w:rPr>
            <w:t>Jurnal Perspektif</w:t>
          </w:r>
          <w:r w:rsidRPr="002E5CC8">
            <w:rPr>
              <w:noProof/>
              <w:sz w:val="24"/>
              <w:szCs w:val="24"/>
              <w:lang w:val="en-ID"/>
            </w:rPr>
            <w:t xml:space="preserve">, </w:t>
          </w:r>
          <w:r w:rsidRPr="002E5CC8">
            <w:rPr>
              <w:i/>
              <w:iCs/>
              <w:noProof/>
              <w:sz w:val="24"/>
              <w:szCs w:val="24"/>
              <w:lang w:val="en-ID"/>
            </w:rPr>
            <w:t>8</w:t>
          </w:r>
          <w:r w:rsidRPr="002E5CC8">
            <w:rPr>
              <w:noProof/>
              <w:sz w:val="24"/>
              <w:szCs w:val="24"/>
              <w:lang w:val="en-ID"/>
            </w:rPr>
            <w:t>(1), 92. https://doi.org/10.15575/jp.v8i1.290</w:t>
          </w:r>
        </w:p>
        <w:p w14:paraId="7EC1E370" w14:textId="77777777" w:rsidR="001A754A" w:rsidRPr="002E5CC8" w:rsidRDefault="001A754A" w:rsidP="00B649CE">
          <w:pPr>
            <w:autoSpaceDE w:val="0"/>
            <w:autoSpaceDN w:val="0"/>
            <w:ind w:hanging="480"/>
            <w:jc w:val="both"/>
            <w:divId w:val="357971045"/>
            <w:rPr>
              <w:noProof/>
              <w:sz w:val="24"/>
              <w:szCs w:val="24"/>
              <w:lang w:val="en-ID"/>
            </w:rPr>
          </w:pPr>
          <w:r w:rsidRPr="002E5CC8">
            <w:rPr>
              <w:noProof/>
              <w:sz w:val="24"/>
              <w:szCs w:val="24"/>
              <w:lang w:val="en-ID"/>
            </w:rPr>
            <w:t xml:space="preserve">Kurniasih, W., Anggraeni, S., &amp; Supriatno, B. (2020). Alternatif Lembar Kerja Peserta Didik Materi Osmosis Berbasis ANCORB. </w:t>
          </w:r>
          <w:r w:rsidRPr="002E5CC8">
            <w:rPr>
              <w:i/>
              <w:iCs/>
              <w:noProof/>
              <w:sz w:val="24"/>
              <w:szCs w:val="24"/>
              <w:lang w:val="en-ID"/>
            </w:rPr>
            <w:t>Biodik: Jurnal Ilmiah Pendidikan Biologi</w:t>
          </w:r>
          <w:r w:rsidRPr="002E5CC8">
            <w:rPr>
              <w:noProof/>
              <w:sz w:val="24"/>
              <w:szCs w:val="24"/>
              <w:lang w:val="en-ID"/>
            </w:rPr>
            <w:t xml:space="preserve">, </w:t>
          </w:r>
          <w:r w:rsidRPr="002E5CC8">
            <w:rPr>
              <w:i/>
              <w:iCs/>
              <w:noProof/>
              <w:sz w:val="24"/>
              <w:szCs w:val="24"/>
              <w:lang w:val="en-ID"/>
            </w:rPr>
            <w:t>6</w:t>
          </w:r>
          <w:r w:rsidRPr="002E5CC8">
            <w:rPr>
              <w:noProof/>
              <w:sz w:val="24"/>
              <w:szCs w:val="24"/>
              <w:lang w:val="en-ID"/>
            </w:rPr>
            <w:t>(3), 266–280.</w:t>
          </w:r>
        </w:p>
        <w:p w14:paraId="6F3F4342" w14:textId="77777777" w:rsidR="001A754A" w:rsidRPr="002E5CC8" w:rsidRDefault="001A754A" w:rsidP="00B649CE">
          <w:pPr>
            <w:autoSpaceDE w:val="0"/>
            <w:autoSpaceDN w:val="0"/>
            <w:ind w:hanging="480"/>
            <w:jc w:val="both"/>
            <w:divId w:val="143861246"/>
            <w:rPr>
              <w:noProof/>
              <w:sz w:val="24"/>
              <w:szCs w:val="24"/>
              <w:lang w:val="en-ID"/>
            </w:rPr>
          </w:pPr>
          <w:r w:rsidRPr="002E5CC8">
            <w:rPr>
              <w:noProof/>
              <w:sz w:val="24"/>
              <w:szCs w:val="24"/>
              <w:lang w:val="en-ID"/>
            </w:rPr>
            <w:t xml:space="preserve">Lepiyanto, A. (2017). Analisis Keterampilan Proses Sains Pada Pembelajaran Berbasis Praktikum. </w:t>
          </w:r>
          <w:r w:rsidRPr="002E5CC8">
            <w:rPr>
              <w:i/>
              <w:iCs/>
              <w:noProof/>
              <w:sz w:val="24"/>
              <w:szCs w:val="24"/>
              <w:lang w:val="en-ID"/>
            </w:rPr>
            <w:t>BIOEDUKASI (Jurnal Pendidikan Biologi)</w:t>
          </w:r>
          <w:r w:rsidRPr="002E5CC8">
            <w:rPr>
              <w:noProof/>
              <w:sz w:val="24"/>
              <w:szCs w:val="24"/>
              <w:lang w:val="en-ID"/>
            </w:rPr>
            <w:t xml:space="preserve">, </w:t>
          </w:r>
          <w:r w:rsidRPr="002E5CC8">
            <w:rPr>
              <w:i/>
              <w:iCs/>
              <w:noProof/>
              <w:sz w:val="24"/>
              <w:szCs w:val="24"/>
              <w:lang w:val="en-ID"/>
            </w:rPr>
            <w:t>5</w:t>
          </w:r>
          <w:r w:rsidRPr="002E5CC8">
            <w:rPr>
              <w:noProof/>
              <w:sz w:val="24"/>
              <w:szCs w:val="24"/>
              <w:lang w:val="en-ID"/>
            </w:rPr>
            <w:t>(2), 156. https://doi.org/10.24127/bioedukasi.v5i2.795</w:t>
          </w:r>
        </w:p>
        <w:p w14:paraId="690439AE" w14:textId="77777777" w:rsidR="001A754A" w:rsidRPr="002E5CC8" w:rsidRDefault="001A754A" w:rsidP="00B649CE">
          <w:pPr>
            <w:autoSpaceDE w:val="0"/>
            <w:autoSpaceDN w:val="0"/>
            <w:ind w:hanging="480"/>
            <w:jc w:val="both"/>
            <w:divId w:val="608854597"/>
            <w:rPr>
              <w:noProof/>
              <w:sz w:val="24"/>
              <w:szCs w:val="24"/>
              <w:lang w:val="en-ID"/>
            </w:rPr>
          </w:pPr>
          <w:r w:rsidRPr="002E5CC8">
            <w:rPr>
              <w:noProof/>
              <w:sz w:val="24"/>
              <w:szCs w:val="24"/>
              <w:lang w:val="en-ID"/>
            </w:rPr>
            <w:t xml:space="preserve">Lestariyanti, E., &amp; Listyono. (2024). Analisis Capaian Pembelajaran pada Mata Pelajaran Biologi Fase E dan Fase F Kurikulum Merdeka. </w:t>
          </w:r>
          <w:r w:rsidRPr="002E5CC8">
            <w:rPr>
              <w:i/>
              <w:iCs/>
              <w:noProof/>
              <w:sz w:val="24"/>
              <w:szCs w:val="24"/>
              <w:lang w:val="en-ID"/>
            </w:rPr>
            <w:t>Spizaetus: Jurnal Biologi Dan Pendidikan Biologi</w:t>
          </w:r>
          <w:r w:rsidRPr="002E5CC8">
            <w:rPr>
              <w:noProof/>
              <w:sz w:val="24"/>
              <w:szCs w:val="24"/>
              <w:lang w:val="en-ID"/>
            </w:rPr>
            <w:t xml:space="preserve">, </w:t>
          </w:r>
          <w:r w:rsidRPr="002E5CC8">
            <w:rPr>
              <w:i/>
              <w:iCs/>
              <w:noProof/>
              <w:sz w:val="24"/>
              <w:szCs w:val="24"/>
              <w:lang w:val="en-ID"/>
            </w:rPr>
            <w:t>5</w:t>
          </w:r>
          <w:r w:rsidRPr="002E5CC8">
            <w:rPr>
              <w:noProof/>
              <w:sz w:val="24"/>
              <w:szCs w:val="24"/>
              <w:lang w:val="en-ID"/>
            </w:rPr>
            <w:t>(3), 384–394.</w:t>
          </w:r>
        </w:p>
        <w:p w14:paraId="6225A80B" w14:textId="77777777" w:rsidR="001A754A" w:rsidRPr="002E5CC8" w:rsidRDefault="001A754A" w:rsidP="00B649CE">
          <w:pPr>
            <w:autoSpaceDE w:val="0"/>
            <w:autoSpaceDN w:val="0"/>
            <w:ind w:hanging="480"/>
            <w:jc w:val="both"/>
            <w:divId w:val="1277129850"/>
            <w:rPr>
              <w:noProof/>
              <w:sz w:val="24"/>
              <w:szCs w:val="24"/>
              <w:lang w:val="en-ID"/>
            </w:rPr>
          </w:pPr>
          <w:r w:rsidRPr="002E5CC8">
            <w:rPr>
              <w:noProof/>
              <w:sz w:val="24"/>
              <w:szCs w:val="24"/>
              <w:lang w:val="en-ID"/>
            </w:rPr>
            <w:lastRenderedPageBreak/>
            <w:t xml:space="preserve">Manning, G. S., &amp; Kay, A. R. (2023). The physical basis of osmosis. </w:t>
          </w:r>
          <w:r w:rsidRPr="002E5CC8">
            <w:rPr>
              <w:i/>
              <w:iCs/>
              <w:noProof/>
              <w:sz w:val="24"/>
              <w:szCs w:val="24"/>
              <w:lang w:val="en-ID"/>
            </w:rPr>
            <w:t>Journal of General Physiology</w:t>
          </w:r>
          <w:r w:rsidRPr="002E5CC8">
            <w:rPr>
              <w:noProof/>
              <w:sz w:val="24"/>
              <w:szCs w:val="24"/>
              <w:lang w:val="en-ID"/>
            </w:rPr>
            <w:t xml:space="preserve">, </w:t>
          </w:r>
          <w:r w:rsidRPr="002E5CC8">
            <w:rPr>
              <w:i/>
              <w:iCs/>
              <w:noProof/>
              <w:sz w:val="24"/>
              <w:szCs w:val="24"/>
              <w:lang w:val="en-ID"/>
            </w:rPr>
            <w:t>155</w:t>
          </w:r>
          <w:r w:rsidRPr="002E5CC8">
            <w:rPr>
              <w:noProof/>
              <w:sz w:val="24"/>
              <w:szCs w:val="24"/>
              <w:lang w:val="en-ID"/>
            </w:rPr>
            <w:t>(10), 1–12. https://doi.org/10.1085/jgp.202313332</w:t>
          </w:r>
        </w:p>
        <w:p w14:paraId="59AC940C" w14:textId="77777777" w:rsidR="001A754A" w:rsidRPr="002E5CC8" w:rsidRDefault="001A754A" w:rsidP="00B649CE">
          <w:pPr>
            <w:autoSpaceDE w:val="0"/>
            <w:autoSpaceDN w:val="0"/>
            <w:ind w:hanging="480"/>
            <w:jc w:val="both"/>
            <w:divId w:val="259610701"/>
            <w:rPr>
              <w:noProof/>
              <w:sz w:val="24"/>
              <w:szCs w:val="24"/>
              <w:lang w:val="en-ID"/>
            </w:rPr>
          </w:pPr>
          <w:r w:rsidRPr="002E5CC8">
            <w:rPr>
              <w:noProof/>
              <w:sz w:val="24"/>
              <w:szCs w:val="24"/>
              <w:lang w:val="en-ID"/>
            </w:rPr>
            <w:t xml:space="preserve">Novak, J. D., &amp; Gowin, D. B. (2006a). </w:t>
          </w:r>
          <w:r w:rsidRPr="002E5CC8">
            <w:rPr>
              <w:i/>
              <w:iCs/>
              <w:noProof/>
              <w:sz w:val="24"/>
              <w:szCs w:val="24"/>
              <w:lang w:val="en-ID"/>
            </w:rPr>
            <w:t>Learning How to Learn</w:t>
          </w:r>
          <w:r w:rsidRPr="002E5CC8">
            <w:rPr>
              <w:noProof/>
              <w:sz w:val="24"/>
              <w:szCs w:val="24"/>
              <w:lang w:val="en-ID"/>
            </w:rPr>
            <w:t xml:space="preserve"> (Vol. 4, Issue 1). Cambridge University Press.</w:t>
          </w:r>
        </w:p>
        <w:p w14:paraId="4CB87955" w14:textId="77777777" w:rsidR="001A754A" w:rsidRPr="002E5CC8" w:rsidRDefault="001A754A" w:rsidP="00B649CE">
          <w:pPr>
            <w:autoSpaceDE w:val="0"/>
            <w:autoSpaceDN w:val="0"/>
            <w:ind w:hanging="480"/>
            <w:jc w:val="both"/>
            <w:divId w:val="250546078"/>
            <w:rPr>
              <w:noProof/>
              <w:sz w:val="24"/>
              <w:szCs w:val="24"/>
              <w:lang w:val="en-ID"/>
            </w:rPr>
          </w:pPr>
          <w:r w:rsidRPr="002E5CC8">
            <w:rPr>
              <w:noProof/>
              <w:sz w:val="24"/>
              <w:szCs w:val="24"/>
              <w:lang w:val="en-ID"/>
            </w:rPr>
            <w:t xml:space="preserve">Novak, J. D., &amp; Gowin, D. B. (2006b). </w:t>
          </w:r>
          <w:r w:rsidRPr="002E5CC8">
            <w:rPr>
              <w:i/>
              <w:iCs/>
              <w:noProof/>
              <w:sz w:val="24"/>
              <w:szCs w:val="24"/>
              <w:lang w:val="en-ID"/>
            </w:rPr>
            <w:t>Learning How to Learn</w:t>
          </w:r>
          <w:r w:rsidRPr="002E5CC8">
            <w:rPr>
              <w:noProof/>
              <w:sz w:val="24"/>
              <w:szCs w:val="24"/>
              <w:lang w:val="en-ID"/>
            </w:rPr>
            <w:t xml:space="preserve"> (Vol. 4, Issue 1). Cambridge University Press.</w:t>
          </w:r>
        </w:p>
        <w:p w14:paraId="5C139E13" w14:textId="77777777" w:rsidR="001A754A" w:rsidRPr="002E5CC8" w:rsidRDefault="001A754A" w:rsidP="00B649CE">
          <w:pPr>
            <w:autoSpaceDE w:val="0"/>
            <w:autoSpaceDN w:val="0"/>
            <w:ind w:hanging="480"/>
            <w:jc w:val="both"/>
            <w:divId w:val="78410070"/>
            <w:rPr>
              <w:noProof/>
              <w:sz w:val="24"/>
              <w:szCs w:val="24"/>
              <w:lang w:val="en-ID"/>
            </w:rPr>
          </w:pPr>
          <w:r w:rsidRPr="002E5CC8">
            <w:rPr>
              <w:noProof/>
              <w:sz w:val="24"/>
              <w:szCs w:val="24"/>
              <w:lang w:val="en-ID"/>
            </w:rPr>
            <w:t xml:space="preserve">Supriatno, B. (2013). Pengembangan Program Perkuliahan Pengembangan Praktikum Biologi Sekolah Berbasis ANCORB untuk Mengembangkan Kemampuan Merancang dan Mengembangkan Desain Kegiatan Laboratorium. In </w:t>
          </w:r>
          <w:r w:rsidRPr="002E5CC8">
            <w:rPr>
              <w:i/>
              <w:iCs/>
              <w:noProof/>
              <w:sz w:val="24"/>
              <w:szCs w:val="24"/>
              <w:lang w:val="en-ID"/>
            </w:rPr>
            <w:t>Respository UPI</w:t>
          </w:r>
          <w:r w:rsidRPr="002E5CC8">
            <w:rPr>
              <w:noProof/>
              <w:sz w:val="24"/>
              <w:szCs w:val="24"/>
              <w:lang w:val="en-ID"/>
            </w:rPr>
            <w:t>. Universitas Pendidikan Indonesia.</w:t>
          </w:r>
        </w:p>
        <w:p w14:paraId="77A423D4" w14:textId="77777777" w:rsidR="001A754A" w:rsidRPr="002E5CC8" w:rsidRDefault="001A754A" w:rsidP="00B649CE">
          <w:pPr>
            <w:autoSpaceDE w:val="0"/>
            <w:autoSpaceDN w:val="0"/>
            <w:ind w:hanging="480"/>
            <w:jc w:val="both"/>
            <w:divId w:val="767505443"/>
            <w:rPr>
              <w:noProof/>
              <w:sz w:val="24"/>
              <w:szCs w:val="24"/>
              <w:lang w:val="en-ID"/>
            </w:rPr>
          </w:pPr>
          <w:r w:rsidRPr="002E5CC8">
            <w:rPr>
              <w:noProof/>
              <w:sz w:val="24"/>
              <w:szCs w:val="24"/>
              <w:lang w:val="en-ID"/>
            </w:rPr>
            <w:t xml:space="preserve">Suryaningsih, Y. (2017a). Pembelajaran Berbasis Praktikum sebagai Saran </w:t>
          </w:r>
          <w:r w:rsidRPr="002E5CC8">
            <w:rPr>
              <w:noProof/>
              <w:sz w:val="24"/>
              <w:szCs w:val="24"/>
              <w:lang w:val="en-ID"/>
            </w:rPr>
            <w:t xml:space="preserve">Siswa untuk Berlatih Menerapkan Keterampilan Proses Sains dalam Materi Biologi. </w:t>
          </w:r>
          <w:r w:rsidRPr="002E5CC8">
            <w:rPr>
              <w:i/>
              <w:iCs/>
              <w:noProof/>
              <w:sz w:val="24"/>
              <w:szCs w:val="24"/>
              <w:lang w:val="en-ID"/>
            </w:rPr>
            <w:t>Jurnal Bio Educatio</w:t>
          </w:r>
          <w:r w:rsidRPr="002E5CC8">
            <w:rPr>
              <w:noProof/>
              <w:sz w:val="24"/>
              <w:szCs w:val="24"/>
              <w:lang w:val="en-ID"/>
            </w:rPr>
            <w:t xml:space="preserve">, </w:t>
          </w:r>
          <w:r w:rsidRPr="002E5CC8">
            <w:rPr>
              <w:i/>
              <w:iCs/>
              <w:noProof/>
              <w:sz w:val="24"/>
              <w:szCs w:val="24"/>
              <w:lang w:val="en-ID"/>
            </w:rPr>
            <w:t>2</w:t>
          </w:r>
          <w:r w:rsidRPr="002E5CC8">
            <w:rPr>
              <w:noProof/>
              <w:sz w:val="24"/>
              <w:szCs w:val="24"/>
              <w:lang w:val="en-ID"/>
            </w:rPr>
            <w:t>(2), 49–57.</w:t>
          </w:r>
        </w:p>
        <w:p w14:paraId="6EFF6F8D" w14:textId="77777777" w:rsidR="001A754A" w:rsidRPr="002E5CC8" w:rsidRDefault="001A754A" w:rsidP="00B649CE">
          <w:pPr>
            <w:autoSpaceDE w:val="0"/>
            <w:autoSpaceDN w:val="0"/>
            <w:ind w:hanging="480"/>
            <w:jc w:val="both"/>
            <w:divId w:val="1997033697"/>
            <w:rPr>
              <w:noProof/>
              <w:sz w:val="24"/>
              <w:szCs w:val="24"/>
              <w:lang w:val="en-ID"/>
            </w:rPr>
          </w:pPr>
          <w:r w:rsidRPr="002E5CC8">
            <w:rPr>
              <w:noProof/>
              <w:sz w:val="24"/>
              <w:szCs w:val="24"/>
              <w:lang w:val="en-ID"/>
            </w:rPr>
            <w:t xml:space="preserve">Suryaningsih, Y. (2017b). Pembelajaran Berbasis Praktikum sebagai Sarana Siswa untuk Berlatih Menerapkan Keterampilan Proses Sains dalam Materi Biologi. </w:t>
          </w:r>
          <w:r w:rsidRPr="002E5CC8">
            <w:rPr>
              <w:i/>
              <w:iCs/>
              <w:noProof/>
              <w:sz w:val="24"/>
              <w:szCs w:val="24"/>
              <w:lang w:val="en-ID"/>
            </w:rPr>
            <w:t>Jurnal Bio Educatio2</w:t>
          </w:r>
          <w:r w:rsidRPr="002E5CC8">
            <w:rPr>
              <w:noProof/>
              <w:sz w:val="24"/>
              <w:szCs w:val="24"/>
              <w:lang w:val="en-ID"/>
            </w:rPr>
            <w:t xml:space="preserve">, </w:t>
          </w:r>
          <w:r w:rsidRPr="002E5CC8">
            <w:rPr>
              <w:i/>
              <w:iCs/>
              <w:noProof/>
              <w:sz w:val="24"/>
              <w:szCs w:val="24"/>
              <w:lang w:val="en-ID"/>
            </w:rPr>
            <w:t>2</w:t>
          </w:r>
          <w:r w:rsidRPr="002E5CC8">
            <w:rPr>
              <w:noProof/>
              <w:sz w:val="24"/>
              <w:szCs w:val="24"/>
              <w:lang w:val="en-ID"/>
            </w:rPr>
            <w:t>(2), 49–57.</w:t>
          </w:r>
        </w:p>
        <w:p w14:paraId="58677805" w14:textId="6183A831" w:rsidR="001A754A" w:rsidRPr="002E5CC8" w:rsidRDefault="001A754A" w:rsidP="00B649CE">
          <w:pPr>
            <w:autoSpaceDE w:val="0"/>
            <w:autoSpaceDN w:val="0"/>
            <w:ind w:hanging="480"/>
            <w:jc w:val="both"/>
            <w:divId w:val="361172101"/>
            <w:rPr>
              <w:noProof/>
              <w:sz w:val="24"/>
              <w:szCs w:val="24"/>
              <w:lang w:val="en-ID"/>
            </w:rPr>
          </w:pPr>
          <w:r w:rsidRPr="002E5CC8">
            <w:rPr>
              <w:noProof/>
              <w:sz w:val="24"/>
              <w:szCs w:val="24"/>
              <w:lang w:val="en-ID"/>
            </w:rPr>
            <w:t xml:space="preserve">Wahyudiati, D. (2016). </w:t>
          </w:r>
          <w:r w:rsidR="00B649CE" w:rsidRPr="002E5CC8">
            <w:rPr>
              <w:noProof/>
              <w:sz w:val="24"/>
              <w:szCs w:val="24"/>
              <w:lang w:val="en-ID"/>
            </w:rPr>
            <w:t>Analisis Efektivitas Kegiatan Praktikum Sebagai Upaya Peningkatan Hasil Belajar Mahasiswa</w:t>
          </w:r>
          <w:r w:rsidRPr="002E5CC8">
            <w:rPr>
              <w:noProof/>
              <w:sz w:val="24"/>
              <w:szCs w:val="24"/>
              <w:lang w:val="en-ID"/>
            </w:rPr>
            <w:t xml:space="preserve">. </w:t>
          </w:r>
          <w:r w:rsidRPr="002E5CC8">
            <w:rPr>
              <w:i/>
              <w:iCs/>
              <w:noProof/>
              <w:sz w:val="24"/>
              <w:szCs w:val="24"/>
              <w:lang w:val="en-ID"/>
            </w:rPr>
            <w:t>Jurnal Tatsqif</w:t>
          </w:r>
          <w:r w:rsidRPr="002E5CC8">
            <w:rPr>
              <w:noProof/>
              <w:sz w:val="24"/>
              <w:szCs w:val="24"/>
              <w:lang w:val="en-ID"/>
            </w:rPr>
            <w:t xml:space="preserve">, </w:t>
          </w:r>
          <w:r w:rsidRPr="002E5CC8">
            <w:rPr>
              <w:i/>
              <w:iCs/>
              <w:noProof/>
              <w:sz w:val="24"/>
              <w:szCs w:val="24"/>
              <w:lang w:val="en-ID"/>
            </w:rPr>
            <w:t>14</w:t>
          </w:r>
          <w:r w:rsidRPr="002E5CC8">
            <w:rPr>
              <w:noProof/>
              <w:sz w:val="24"/>
              <w:szCs w:val="24"/>
              <w:lang w:val="en-ID"/>
            </w:rPr>
            <w:t>(2), 143–168. https://doi.org/https://doi.org/10.20414/jtq.v14i2.27</w:t>
          </w:r>
        </w:p>
        <w:p w14:paraId="14744524" w14:textId="77777777" w:rsidR="001A754A" w:rsidRPr="002E5CC8" w:rsidRDefault="001A754A" w:rsidP="00B649CE">
          <w:pPr>
            <w:autoSpaceDE w:val="0"/>
            <w:autoSpaceDN w:val="0"/>
            <w:ind w:hanging="480"/>
            <w:jc w:val="both"/>
            <w:divId w:val="809247876"/>
            <w:rPr>
              <w:noProof/>
              <w:sz w:val="24"/>
              <w:szCs w:val="24"/>
              <w:lang w:val="en-ID"/>
            </w:rPr>
          </w:pPr>
          <w:r w:rsidRPr="002E5CC8">
            <w:rPr>
              <w:noProof/>
              <w:sz w:val="24"/>
              <w:szCs w:val="24"/>
              <w:lang w:val="en-ID"/>
            </w:rPr>
            <w:t xml:space="preserve">Widodo, A. (2021). Pembelajaran Ilmu Pengetahuan Alam. In </w:t>
          </w:r>
          <w:r w:rsidRPr="002E5CC8">
            <w:rPr>
              <w:i/>
              <w:iCs/>
              <w:noProof/>
              <w:sz w:val="24"/>
              <w:szCs w:val="24"/>
              <w:lang w:val="en-ID"/>
            </w:rPr>
            <w:t>UPI Press</w:t>
          </w:r>
          <w:r w:rsidRPr="002E5CC8">
            <w:rPr>
              <w:noProof/>
              <w:sz w:val="24"/>
              <w:szCs w:val="24"/>
              <w:lang w:val="en-ID"/>
            </w:rPr>
            <w:t xml:space="preserve"> (Vol. 53, Issue 9).</w:t>
          </w:r>
        </w:p>
        <w:p w14:paraId="4829C5DF" w14:textId="4B8D2A14" w:rsidR="00CF47E8" w:rsidRPr="002E5CC8" w:rsidRDefault="001A754A" w:rsidP="00B649CE">
          <w:pPr>
            <w:spacing w:after="120"/>
            <w:ind w:left="567" w:hanging="567"/>
            <w:jc w:val="both"/>
            <w:rPr>
              <w:noProof/>
              <w:sz w:val="24"/>
              <w:szCs w:val="24"/>
              <w:lang w:val="en-ID"/>
            </w:rPr>
          </w:pPr>
          <w:r w:rsidRPr="002E5CC8">
            <w:rPr>
              <w:noProof/>
              <w:sz w:val="24"/>
              <w:szCs w:val="24"/>
              <w:lang w:val="en-ID"/>
            </w:rPr>
            <w:t> </w:t>
          </w:r>
        </w:p>
      </w:sdtContent>
    </w:sdt>
    <w:p w14:paraId="0598E00B" w14:textId="77777777" w:rsidR="00CF47E8" w:rsidRPr="002E5CC8" w:rsidRDefault="00CF47E8" w:rsidP="00B649CE">
      <w:pPr>
        <w:spacing w:after="120"/>
        <w:ind w:left="567" w:hanging="567"/>
        <w:jc w:val="both"/>
        <w:rPr>
          <w:b/>
          <w:noProof/>
          <w:sz w:val="24"/>
          <w:szCs w:val="24"/>
          <w:lang w:val="en-ID"/>
        </w:rPr>
        <w:sectPr w:rsidR="00CF47E8" w:rsidRPr="002E5CC8" w:rsidSect="00CF47E8">
          <w:type w:val="continuous"/>
          <w:pgSz w:w="11906" w:h="16838"/>
          <w:pgMar w:top="1440" w:right="1440" w:bottom="1440" w:left="1440" w:header="708" w:footer="708" w:gutter="0"/>
          <w:cols w:num="2" w:space="720" w:equalWidth="0">
            <w:col w:w="4159" w:space="708"/>
            <w:col w:w="4159" w:space="0"/>
          </w:cols>
        </w:sectPr>
      </w:pPr>
    </w:p>
    <w:p w14:paraId="54D7CC47" w14:textId="77777777" w:rsidR="00CF47E8" w:rsidRPr="002E5CC8" w:rsidRDefault="00CF47E8" w:rsidP="00B649CE">
      <w:pPr>
        <w:spacing w:after="120"/>
        <w:ind w:left="1080" w:hanging="723"/>
        <w:jc w:val="both"/>
        <w:rPr>
          <w:b/>
          <w:noProof/>
          <w:sz w:val="24"/>
          <w:szCs w:val="24"/>
          <w:lang w:val="en-ID"/>
        </w:rPr>
      </w:pPr>
    </w:p>
    <w:p w14:paraId="75C4A82A" w14:textId="77777777" w:rsidR="00CF47E8" w:rsidRPr="002E5CC8" w:rsidRDefault="00CF47E8" w:rsidP="00B649CE">
      <w:pPr>
        <w:jc w:val="both"/>
        <w:rPr>
          <w:b/>
          <w:noProof/>
          <w:sz w:val="24"/>
          <w:szCs w:val="24"/>
          <w:lang w:val="en-ID"/>
        </w:rPr>
      </w:pPr>
    </w:p>
    <w:p w14:paraId="14745470" w14:textId="77777777" w:rsidR="00CF47E8" w:rsidRPr="002E5CC8" w:rsidRDefault="00CF47E8" w:rsidP="00B649CE">
      <w:pPr>
        <w:jc w:val="both"/>
        <w:rPr>
          <w:noProof/>
          <w:lang w:val="en-ID"/>
        </w:rPr>
      </w:pPr>
    </w:p>
    <w:sectPr w:rsidR="00CF47E8" w:rsidRPr="002E5CC8" w:rsidSect="00383DD7">
      <w:type w:val="continuous"/>
      <w:pgSz w:w="11906" w:h="16838"/>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3BE8"/>
    <w:multiLevelType w:val="hybridMultilevel"/>
    <w:tmpl w:val="16DEB198"/>
    <w:lvl w:ilvl="0" w:tplc="E20C6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B59C7"/>
    <w:multiLevelType w:val="hybridMultilevel"/>
    <w:tmpl w:val="297E0AAE"/>
    <w:lvl w:ilvl="0" w:tplc="5D527E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E86999"/>
    <w:multiLevelType w:val="multilevel"/>
    <w:tmpl w:val="B32AF2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324B2207"/>
    <w:multiLevelType w:val="hybridMultilevel"/>
    <w:tmpl w:val="9F82CB66"/>
    <w:lvl w:ilvl="0" w:tplc="24EE47A2">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31A3346"/>
    <w:multiLevelType w:val="hybridMultilevel"/>
    <w:tmpl w:val="B19E9668"/>
    <w:lvl w:ilvl="0" w:tplc="105C0D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C0421F2"/>
    <w:multiLevelType w:val="multilevel"/>
    <w:tmpl w:val="F86ABA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5A8E30F8"/>
    <w:multiLevelType w:val="hybridMultilevel"/>
    <w:tmpl w:val="F4ACFA30"/>
    <w:lvl w:ilvl="0" w:tplc="9DDA304A">
      <w:start w:val="5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A53A25"/>
    <w:multiLevelType w:val="hybridMultilevel"/>
    <w:tmpl w:val="7680983E"/>
    <w:lvl w:ilvl="0" w:tplc="1868D1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6157575"/>
    <w:multiLevelType w:val="hybridMultilevel"/>
    <w:tmpl w:val="86ACEBE2"/>
    <w:lvl w:ilvl="0" w:tplc="FF2840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878194F"/>
    <w:multiLevelType w:val="hybridMultilevel"/>
    <w:tmpl w:val="46F6A8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25486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8230416">
    <w:abstractNumId w:val="5"/>
  </w:num>
  <w:num w:numId="3" w16cid:durableId="218790688">
    <w:abstractNumId w:val="6"/>
  </w:num>
  <w:num w:numId="4" w16cid:durableId="388310648">
    <w:abstractNumId w:val="0"/>
  </w:num>
  <w:num w:numId="5" w16cid:durableId="1373269153">
    <w:abstractNumId w:val="9"/>
  </w:num>
  <w:num w:numId="6" w16cid:durableId="405155135">
    <w:abstractNumId w:val="8"/>
  </w:num>
  <w:num w:numId="7" w16cid:durableId="297880957">
    <w:abstractNumId w:val="4"/>
  </w:num>
  <w:num w:numId="8" w16cid:durableId="221019111">
    <w:abstractNumId w:val="3"/>
  </w:num>
  <w:num w:numId="9" w16cid:durableId="1976640384">
    <w:abstractNumId w:val="1"/>
  </w:num>
  <w:num w:numId="10" w16cid:durableId="14397615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DD7"/>
    <w:rsid w:val="001A754A"/>
    <w:rsid w:val="00216D9B"/>
    <w:rsid w:val="0025497E"/>
    <w:rsid w:val="002D4370"/>
    <w:rsid w:val="002E5CC8"/>
    <w:rsid w:val="00344714"/>
    <w:rsid w:val="00383DD7"/>
    <w:rsid w:val="003A5CF6"/>
    <w:rsid w:val="003F3427"/>
    <w:rsid w:val="003F6DB6"/>
    <w:rsid w:val="004C1A2C"/>
    <w:rsid w:val="006452B5"/>
    <w:rsid w:val="007028BE"/>
    <w:rsid w:val="00712CD4"/>
    <w:rsid w:val="0079769E"/>
    <w:rsid w:val="0091521A"/>
    <w:rsid w:val="00972467"/>
    <w:rsid w:val="00A654DE"/>
    <w:rsid w:val="00AB204E"/>
    <w:rsid w:val="00B649CE"/>
    <w:rsid w:val="00B94A40"/>
    <w:rsid w:val="00BE50B9"/>
    <w:rsid w:val="00C1625F"/>
    <w:rsid w:val="00C43FD3"/>
    <w:rsid w:val="00C50BA0"/>
    <w:rsid w:val="00CF47E8"/>
    <w:rsid w:val="00D04933"/>
    <w:rsid w:val="00D768FC"/>
    <w:rsid w:val="00FC3616"/>
    <w:rsid w:val="00FE0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573DF"/>
  <w15:chartTrackingRefBased/>
  <w15:docId w15:val="{19201AF6-E685-4B73-B38B-527987AA0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DD7"/>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383D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83D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83DD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83DD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83DD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83DD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3DD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3DD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3DD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DD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83DD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83DD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83DD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83DD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83D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3D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3D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3DD7"/>
    <w:rPr>
      <w:rFonts w:eastAsiaTheme="majorEastAsia" w:cstheme="majorBidi"/>
      <w:color w:val="272727" w:themeColor="text1" w:themeTint="D8"/>
    </w:rPr>
  </w:style>
  <w:style w:type="paragraph" w:styleId="Title">
    <w:name w:val="Title"/>
    <w:basedOn w:val="Normal"/>
    <w:next w:val="Normal"/>
    <w:link w:val="TitleChar"/>
    <w:uiPriority w:val="10"/>
    <w:qFormat/>
    <w:rsid w:val="00383DD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3D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3D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3D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3DD7"/>
    <w:pPr>
      <w:spacing w:before="160"/>
      <w:jc w:val="center"/>
    </w:pPr>
    <w:rPr>
      <w:i/>
      <w:iCs/>
      <w:color w:val="404040" w:themeColor="text1" w:themeTint="BF"/>
    </w:rPr>
  </w:style>
  <w:style w:type="character" w:customStyle="1" w:styleId="QuoteChar">
    <w:name w:val="Quote Char"/>
    <w:basedOn w:val="DefaultParagraphFont"/>
    <w:link w:val="Quote"/>
    <w:uiPriority w:val="29"/>
    <w:rsid w:val="00383DD7"/>
    <w:rPr>
      <w:i/>
      <w:iCs/>
      <w:color w:val="404040" w:themeColor="text1" w:themeTint="BF"/>
    </w:rPr>
  </w:style>
  <w:style w:type="paragraph" w:styleId="ListParagraph">
    <w:name w:val="List Paragraph"/>
    <w:basedOn w:val="Normal"/>
    <w:uiPriority w:val="34"/>
    <w:qFormat/>
    <w:rsid w:val="00383DD7"/>
    <w:pPr>
      <w:ind w:left="720"/>
      <w:contextualSpacing/>
    </w:pPr>
  </w:style>
  <w:style w:type="character" w:styleId="IntenseEmphasis">
    <w:name w:val="Intense Emphasis"/>
    <w:basedOn w:val="DefaultParagraphFont"/>
    <w:uiPriority w:val="21"/>
    <w:qFormat/>
    <w:rsid w:val="00383DD7"/>
    <w:rPr>
      <w:i/>
      <w:iCs/>
      <w:color w:val="2F5496" w:themeColor="accent1" w:themeShade="BF"/>
    </w:rPr>
  </w:style>
  <w:style w:type="paragraph" w:styleId="IntenseQuote">
    <w:name w:val="Intense Quote"/>
    <w:basedOn w:val="Normal"/>
    <w:next w:val="Normal"/>
    <w:link w:val="IntenseQuoteChar"/>
    <w:uiPriority w:val="30"/>
    <w:qFormat/>
    <w:rsid w:val="00383D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83DD7"/>
    <w:rPr>
      <w:i/>
      <w:iCs/>
      <w:color w:val="2F5496" w:themeColor="accent1" w:themeShade="BF"/>
    </w:rPr>
  </w:style>
  <w:style w:type="character" w:styleId="IntenseReference">
    <w:name w:val="Intense Reference"/>
    <w:basedOn w:val="DefaultParagraphFont"/>
    <w:uiPriority w:val="32"/>
    <w:qFormat/>
    <w:rsid w:val="00383DD7"/>
    <w:rPr>
      <w:b/>
      <w:bCs/>
      <w:smallCaps/>
      <w:color w:val="2F5496" w:themeColor="accent1" w:themeShade="BF"/>
      <w:spacing w:val="5"/>
    </w:rPr>
  </w:style>
  <w:style w:type="character" w:styleId="Hyperlink">
    <w:name w:val="Hyperlink"/>
    <w:basedOn w:val="DefaultParagraphFont"/>
    <w:uiPriority w:val="99"/>
    <w:unhideWhenUsed/>
    <w:rsid w:val="00383DD7"/>
    <w:rPr>
      <w:color w:val="0563C1" w:themeColor="hyperlink"/>
      <w:u w:val="single"/>
    </w:rPr>
  </w:style>
  <w:style w:type="character" w:styleId="UnresolvedMention">
    <w:name w:val="Unresolved Mention"/>
    <w:basedOn w:val="DefaultParagraphFont"/>
    <w:uiPriority w:val="99"/>
    <w:semiHidden/>
    <w:unhideWhenUsed/>
    <w:rsid w:val="00383DD7"/>
    <w:rPr>
      <w:color w:val="605E5C"/>
      <w:shd w:val="clear" w:color="auto" w:fill="E1DFDD"/>
    </w:rPr>
  </w:style>
  <w:style w:type="character" w:styleId="PlaceholderText">
    <w:name w:val="Placeholder Text"/>
    <w:basedOn w:val="DefaultParagraphFont"/>
    <w:uiPriority w:val="99"/>
    <w:semiHidden/>
    <w:rsid w:val="00D768FC"/>
    <w:rPr>
      <w:color w:val="666666"/>
    </w:rPr>
  </w:style>
  <w:style w:type="table" w:styleId="TableGrid">
    <w:name w:val="Table Grid"/>
    <w:basedOn w:val="TableNormal"/>
    <w:uiPriority w:val="39"/>
    <w:rsid w:val="002549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7533">
      <w:bodyDiv w:val="1"/>
      <w:marLeft w:val="0"/>
      <w:marRight w:val="0"/>
      <w:marTop w:val="0"/>
      <w:marBottom w:val="0"/>
      <w:divBdr>
        <w:top w:val="none" w:sz="0" w:space="0" w:color="auto"/>
        <w:left w:val="none" w:sz="0" w:space="0" w:color="auto"/>
        <w:bottom w:val="none" w:sz="0" w:space="0" w:color="auto"/>
        <w:right w:val="none" w:sz="0" w:space="0" w:color="auto"/>
      </w:divBdr>
    </w:div>
    <w:div w:id="87968689">
      <w:bodyDiv w:val="1"/>
      <w:marLeft w:val="0"/>
      <w:marRight w:val="0"/>
      <w:marTop w:val="0"/>
      <w:marBottom w:val="0"/>
      <w:divBdr>
        <w:top w:val="none" w:sz="0" w:space="0" w:color="auto"/>
        <w:left w:val="none" w:sz="0" w:space="0" w:color="auto"/>
        <w:bottom w:val="none" w:sz="0" w:space="0" w:color="auto"/>
        <w:right w:val="none" w:sz="0" w:space="0" w:color="auto"/>
      </w:divBdr>
    </w:div>
    <w:div w:id="116680676">
      <w:bodyDiv w:val="1"/>
      <w:marLeft w:val="0"/>
      <w:marRight w:val="0"/>
      <w:marTop w:val="0"/>
      <w:marBottom w:val="0"/>
      <w:divBdr>
        <w:top w:val="none" w:sz="0" w:space="0" w:color="auto"/>
        <w:left w:val="none" w:sz="0" w:space="0" w:color="auto"/>
        <w:bottom w:val="none" w:sz="0" w:space="0" w:color="auto"/>
        <w:right w:val="none" w:sz="0" w:space="0" w:color="auto"/>
      </w:divBdr>
    </w:div>
    <w:div w:id="117531052">
      <w:bodyDiv w:val="1"/>
      <w:marLeft w:val="0"/>
      <w:marRight w:val="0"/>
      <w:marTop w:val="0"/>
      <w:marBottom w:val="0"/>
      <w:divBdr>
        <w:top w:val="none" w:sz="0" w:space="0" w:color="auto"/>
        <w:left w:val="none" w:sz="0" w:space="0" w:color="auto"/>
        <w:bottom w:val="none" w:sz="0" w:space="0" w:color="auto"/>
        <w:right w:val="none" w:sz="0" w:space="0" w:color="auto"/>
      </w:divBdr>
    </w:div>
    <w:div w:id="156263420">
      <w:bodyDiv w:val="1"/>
      <w:marLeft w:val="0"/>
      <w:marRight w:val="0"/>
      <w:marTop w:val="0"/>
      <w:marBottom w:val="0"/>
      <w:divBdr>
        <w:top w:val="none" w:sz="0" w:space="0" w:color="auto"/>
        <w:left w:val="none" w:sz="0" w:space="0" w:color="auto"/>
        <w:bottom w:val="none" w:sz="0" w:space="0" w:color="auto"/>
        <w:right w:val="none" w:sz="0" w:space="0" w:color="auto"/>
      </w:divBdr>
    </w:div>
    <w:div w:id="161941289">
      <w:bodyDiv w:val="1"/>
      <w:marLeft w:val="0"/>
      <w:marRight w:val="0"/>
      <w:marTop w:val="0"/>
      <w:marBottom w:val="0"/>
      <w:divBdr>
        <w:top w:val="none" w:sz="0" w:space="0" w:color="auto"/>
        <w:left w:val="none" w:sz="0" w:space="0" w:color="auto"/>
        <w:bottom w:val="none" w:sz="0" w:space="0" w:color="auto"/>
        <w:right w:val="none" w:sz="0" w:space="0" w:color="auto"/>
      </w:divBdr>
    </w:div>
    <w:div w:id="163084295">
      <w:bodyDiv w:val="1"/>
      <w:marLeft w:val="0"/>
      <w:marRight w:val="0"/>
      <w:marTop w:val="0"/>
      <w:marBottom w:val="0"/>
      <w:divBdr>
        <w:top w:val="none" w:sz="0" w:space="0" w:color="auto"/>
        <w:left w:val="none" w:sz="0" w:space="0" w:color="auto"/>
        <w:bottom w:val="none" w:sz="0" w:space="0" w:color="auto"/>
        <w:right w:val="none" w:sz="0" w:space="0" w:color="auto"/>
      </w:divBdr>
    </w:div>
    <w:div w:id="179706773">
      <w:bodyDiv w:val="1"/>
      <w:marLeft w:val="0"/>
      <w:marRight w:val="0"/>
      <w:marTop w:val="0"/>
      <w:marBottom w:val="0"/>
      <w:divBdr>
        <w:top w:val="none" w:sz="0" w:space="0" w:color="auto"/>
        <w:left w:val="none" w:sz="0" w:space="0" w:color="auto"/>
        <w:bottom w:val="none" w:sz="0" w:space="0" w:color="auto"/>
        <w:right w:val="none" w:sz="0" w:space="0" w:color="auto"/>
      </w:divBdr>
    </w:div>
    <w:div w:id="208300643">
      <w:bodyDiv w:val="1"/>
      <w:marLeft w:val="0"/>
      <w:marRight w:val="0"/>
      <w:marTop w:val="0"/>
      <w:marBottom w:val="0"/>
      <w:divBdr>
        <w:top w:val="none" w:sz="0" w:space="0" w:color="auto"/>
        <w:left w:val="none" w:sz="0" w:space="0" w:color="auto"/>
        <w:bottom w:val="none" w:sz="0" w:space="0" w:color="auto"/>
        <w:right w:val="none" w:sz="0" w:space="0" w:color="auto"/>
      </w:divBdr>
    </w:div>
    <w:div w:id="212080114">
      <w:bodyDiv w:val="1"/>
      <w:marLeft w:val="0"/>
      <w:marRight w:val="0"/>
      <w:marTop w:val="0"/>
      <w:marBottom w:val="0"/>
      <w:divBdr>
        <w:top w:val="none" w:sz="0" w:space="0" w:color="auto"/>
        <w:left w:val="none" w:sz="0" w:space="0" w:color="auto"/>
        <w:bottom w:val="none" w:sz="0" w:space="0" w:color="auto"/>
        <w:right w:val="none" w:sz="0" w:space="0" w:color="auto"/>
      </w:divBdr>
    </w:div>
    <w:div w:id="235015133">
      <w:bodyDiv w:val="1"/>
      <w:marLeft w:val="0"/>
      <w:marRight w:val="0"/>
      <w:marTop w:val="0"/>
      <w:marBottom w:val="0"/>
      <w:divBdr>
        <w:top w:val="none" w:sz="0" w:space="0" w:color="auto"/>
        <w:left w:val="none" w:sz="0" w:space="0" w:color="auto"/>
        <w:bottom w:val="none" w:sz="0" w:space="0" w:color="auto"/>
        <w:right w:val="none" w:sz="0" w:space="0" w:color="auto"/>
      </w:divBdr>
    </w:div>
    <w:div w:id="235867288">
      <w:bodyDiv w:val="1"/>
      <w:marLeft w:val="0"/>
      <w:marRight w:val="0"/>
      <w:marTop w:val="0"/>
      <w:marBottom w:val="0"/>
      <w:divBdr>
        <w:top w:val="none" w:sz="0" w:space="0" w:color="auto"/>
        <w:left w:val="none" w:sz="0" w:space="0" w:color="auto"/>
        <w:bottom w:val="none" w:sz="0" w:space="0" w:color="auto"/>
        <w:right w:val="none" w:sz="0" w:space="0" w:color="auto"/>
      </w:divBdr>
    </w:div>
    <w:div w:id="251476688">
      <w:bodyDiv w:val="1"/>
      <w:marLeft w:val="0"/>
      <w:marRight w:val="0"/>
      <w:marTop w:val="0"/>
      <w:marBottom w:val="0"/>
      <w:divBdr>
        <w:top w:val="none" w:sz="0" w:space="0" w:color="auto"/>
        <w:left w:val="none" w:sz="0" w:space="0" w:color="auto"/>
        <w:bottom w:val="none" w:sz="0" w:space="0" w:color="auto"/>
        <w:right w:val="none" w:sz="0" w:space="0" w:color="auto"/>
      </w:divBdr>
    </w:div>
    <w:div w:id="354812059">
      <w:bodyDiv w:val="1"/>
      <w:marLeft w:val="0"/>
      <w:marRight w:val="0"/>
      <w:marTop w:val="0"/>
      <w:marBottom w:val="0"/>
      <w:divBdr>
        <w:top w:val="none" w:sz="0" w:space="0" w:color="auto"/>
        <w:left w:val="none" w:sz="0" w:space="0" w:color="auto"/>
        <w:bottom w:val="none" w:sz="0" w:space="0" w:color="auto"/>
        <w:right w:val="none" w:sz="0" w:space="0" w:color="auto"/>
      </w:divBdr>
    </w:div>
    <w:div w:id="372577760">
      <w:bodyDiv w:val="1"/>
      <w:marLeft w:val="0"/>
      <w:marRight w:val="0"/>
      <w:marTop w:val="0"/>
      <w:marBottom w:val="0"/>
      <w:divBdr>
        <w:top w:val="none" w:sz="0" w:space="0" w:color="auto"/>
        <w:left w:val="none" w:sz="0" w:space="0" w:color="auto"/>
        <w:bottom w:val="none" w:sz="0" w:space="0" w:color="auto"/>
        <w:right w:val="none" w:sz="0" w:space="0" w:color="auto"/>
      </w:divBdr>
    </w:div>
    <w:div w:id="378209249">
      <w:bodyDiv w:val="1"/>
      <w:marLeft w:val="0"/>
      <w:marRight w:val="0"/>
      <w:marTop w:val="0"/>
      <w:marBottom w:val="0"/>
      <w:divBdr>
        <w:top w:val="none" w:sz="0" w:space="0" w:color="auto"/>
        <w:left w:val="none" w:sz="0" w:space="0" w:color="auto"/>
        <w:bottom w:val="none" w:sz="0" w:space="0" w:color="auto"/>
        <w:right w:val="none" w:sz="0" w:space="0" w:color="auto"/>
      </w:divBdr>
    </w:div>
    <w:div w:id="391780532">
      <w:bodyDiv w:val="1"/>
      <w:marLeft w:val="0"/>
      <w:marRight w:val="0"/>
      <w:marTop w:val="0"/>
      <w:marBottom w:val="0"/>
      <w:divBdr>
        <w:top w:val="none" w:sz="0" w:space="0" w:color="auto"/>
        <w:left w:val="none" w:sz="0" w:space="0" w:color="auto"/>
        <w:bottom w:val="none" w:sz="0" w:space="0" w:color="auto"/>
        <w:right w:val="none" w:sz="0" w:space="0" w:color="auto"/>
      </w:divBdr>
    </w:div>
    <w:div w:id="403529530">
      <w:bodyDiv w:val="1"/>
      <w:marLeft w:val="0"/>
      <w:marRight w:val="0"/>
      <w:marTop w:val="0"/>
      <w:marBottom w:val="0"/>
      <w:divBdr>
        <w:top w:val="none" w:sz="0" w:space="0" w:color="auto"/>
        <w:left w:val="none" w:sz="0" w:space="0" w:color="auto"/>
        <w:bottom w:val="none" w:sz="0" w:space="0" w:color="auto"/>
        <w:right w:val="none" w:sz="0" w:space="0" w:color="auto"/>
      </w:divBdr>
    </w:div>
    <w:div w:id="407002494">
      <w:bodyDiv w:val="1"/>
      <w:marLeft w:val="0"/>
      <w:marRight w:val="0"/>
      <w:marTop w:val="0"/>
      <w:marBottom w:val="0"/>
      <w:divBdr>
        <w:top w:val="none" w:sz="0" w:space="0" w:color="auto"/>
        <w:left w:val="none" w:sz="0" w:space="0" w:color="auto"/>
        <w:bottom w:val="none" w:sz="0" w:space="0" w:color="auto"/>
        <w:right w:val="none" w:sz="0" w:space="0" w:color="auto"/>
      </w:divBdr>
    </w:div>
    <w:div w:id="437212657">
      <w:bodyDiv w:val="1"/>
      <w:marLeft w:val="0"/>
      <w:marRight w:val="0"/>
      <w:marTop w:val="0"/>
      <w:marBottom w:val="0"/>
      <w:divBdr>
        <w:top w:val="none" w:sz="0" w:space="0" w:color="auto"/>
        <w:left w:val="none" w:sz="0" w:space="0" w:color="auto"/>
        <w:bottom w:val="none" w:sz="0" w:space="0" w:color="auto"/>
        <w:right w:val="none" w:sz="0" w:space="0" w:color="auto"/>
      </w:divBdr>
    </w:div>
    <w:div w:id="454638951">
      <w:bodyDiv w:val="1"/>
      <w:marLeft w:val="0"/>
      <w:marRight w:val="0"/>
      <w:marTop w:val="0"/>
      <w:marBottom w:val="0"/>
      <w:divBdr>
        <w:top w:val="none" w:sz="0" w:space="0" w:color="auto"/>
        <w:left w:val="none" w:sz="0" w:space="0" w:color="auto"/>
        <w:bottom w:val="none" w:sz="0" w:space="0" w:color="auto"/>
        <w:right w:val="none" w:sz="0" w:space="0" w:color="auto"/>
      </w:divBdr>
    </w:div>
    <w:div w:id="466048259">
      <w:bodyDiv w:val="1"/>
      <w:marLeft w:val="0"/>
      <w:marRight w:val="0"/>
      <w:marTop w:val="0"/>
      <w:marBottom w:val="0"/>
      <w:divBdr>
        <w:top w:val="none" w:sz="0" w:space="0" w:color="auto"/>
        <w:left w:val="none" w:sz="0" w:space="0" w:color="auto"/>
        <w:bottom w:val="none" w:sz="0" w:space="0" w:color="auto"/>
        <w:right w:val="none" w:sz="0" w:space="0" w:color="auto"/>
      </w:divBdr>
      <w:divsChild>
        <w:div w:id="1399400340">
          <w:marLeft w:val="480"/>
          <w:marRight w:val="0"/>
          <w:marTop w:val="0"/>
          <w:marBottom w:val="0"/>
          <w:divBdr>
            <w:top w:val="none" w:sz="0" w:space="0" w:color="auto"/>
            <w:left w:val="none" w:sz="0" w:space="0" w:color="auto"/>
            <w:bottom w:val="none" w:sz="0" w:space="0" w:color="auto"/>
            <w:right w:val="none" w:sz="0" w:space="0" w:color="auto"/>
          </w:divBdr>
        </w:div>
        <w:div w:id="1454708143">
          <w:marLeft w:val="480"/>
          <w:marRight w:val="0"/>
          <w:marTop w:val="0"/>
          <w:marBottom w:val="0"/>
          <w:divBdr>
            <w:top w:val="none" w:sz="0" w:space="0" w:color="auto"/>
            <w:left w:val="none" w:sz="0" w:space="0" w:color="auto"/>
            <w:bottom w:val="none" w:sz="0" w:space="0" w:color="auto"/>
            <w:right w:val="none" w:sz="0" w:space="0" w:color="auto"/>
          </w:divBdr>
        </w:div>
        <w:div w:id="820341665">
          <w:marLeft w:val="480"/>
          <w:marRight w:val="0"/>
          <w:marTop w:val="0"/>
          <w:marBottom w:val="0"/>
          <w:divBdr>
            <w:top w:val="none" w:sz="0" w:space="0" w:color="auto"/>
            <w:left w:val="none" w:sz="0" w:space="0" w:color="auto"/>
            <w:bottom w:val="none" w:sz="0" w:space="0" w:color="auto"/>
            <w:right w:val="none" w:sz="0" w:space="0" w:color="auto"/>
          </w:divBdr>
        </w:div>
        <w:div w:id="20669751">
          <w:marLeft w:val="480"/>
          <w:marRight w:val="0"/>
          <w:marTop w:val="0"/>
          <w:marBottom w:val="0"/>
          <w:divBdr>
            <w:top w:val="none" w:sz="0" w:space="0" w:color="auto"/>
            <w:left w:val="none" w:sz="0" w:space="0" w:color="auto"/>
            <w:bottom w:val="none" w:sz="0" w:space="0" w:color="auto"/>
            <w:right w:val="none" w:sz="0" w:space="0" w:color="auto"/>
          </w:divBdr>
        </w:div>
        <w:div w:id="1029993140">
          <w:marLeft w:val="480"/>
          <w:marRight w:val="0"/>
          <w:marTop w:val="0"/>
          <w:marBottom w:val="0"/>
          <w:divBdr>
            <w:top w:val="none" w:sz="0" w:space="0" w:color="auto"/>
            <w:left w:val="none" w:sz="0" w:space="0" w:color="auto"/>
            <w:bottom w:val="none" w:sz="0" w:space="0" w:color="auto"/>
            <w:right w:val="none" w:sz="0" w:space="0" w:color="auto"/>
          </w:divBdr>
        </w:div>
        <w:div w:id="1141457217">
          <w:marLeft w:val="480"/>
          <w:marRight w:val="0"/>
          <w:marTop w:val="0"/>
          <w:marBottom w:val="0"/>
          <w:divBdr>
            <w:top w:val="none" w:sz="0" w:space="0" w:color="auto"/>
            <w:left w:val="none" w:sz="0" w:space="0" w:color="auto"/>
            <w:bottom w:val="none" w:sz="0" w:space="0" w:color="auto"/>
            <w:right w:val="none" w:sz="0" w:space="0" w:color="auto"/>
          </w:divBdr>
        </w:div>
        <w:div w:id="6061091">
          <w:marLeft w:val="480"/>
          <w:marRight w:val="0"/>
          <w:marTop w:val="0"/>
          <w:marBottom w:val="0"/>
          <w:divBdr>
            <w:top w:val="none" w:sz="0" w:space="0" w:color="auto"/>
            <w:left w:val="none" w:sz="0" w:space="0" w:color="auto"/>
            <w:bottom w:val="none" w:sz="0" w:space="0" w:color="auto"/>
            <w:right w:val="none" w:sz="0" w:space="0" w:color="auto"/>
          </w:divBdr>
        </w:div>
        <w:div w:id="357971045">
          <w:marLeft w:val="480"/>
          <w:marRight w:val="0"/>
          <w:marTop w:val="0"/>
          <w:marBottom w:val="0"/>
          <w:divBdr>
            <w:top w:val="none" w:sz="0" w:space="0" w:color="auto"/>
            <w:left w:val="none" w:sz="0" w:space="0" w:color="auto"/>
            <w:bottom w:val="none" w:sz="0" w:space="0" w:color="auto"/>
            <w:right w:val="none" w:sz="0" w:space="0" w:color="auto"/>
          </w:divBdr>
        </w:div>
        <w:div w:id="143861246">
          <w:marLeft w:val="480"/>
          <w:marRight w:val="0"/>
          <w:marTop w:val="0"/>
          <w:marBottom w:val="0"/>
          <w:divBdr>
            <w:top w:val="none" w:sz="0" w:space="0" w:color="auto"/>
            <w:left w:val="none" w:sz="0" w:space="0" w:color="auto"/>
            <w:bottom w:val="none" w:sz="0" w:space="0" w:color="auto"/>
            <w:right w:val="none" w:sz="0" w:space="0" w:color="auto"/>
          </w:divBdr>
        </w:div>
        <w:div w:id="608854597">
          <w:marLeft w:val="480"/>
          <w:marRight w:val="0"/>
          <w:marTop w:val="0"/>
          <w:marBottom w:val="0"/>
          <w:divBdr>
            <w:top w:val="none" w:sz="0" w:space="0" w:color="auto"/>
            <w:left w:val="none" w:sz="0" w:space="0" w:color="auto"/>
            <w:bottom w:val="none" w:sz="0" w:space="0" w:color="auto"/>
            <w:right w:val="none" w:sz="0" w:space="0" w:color="auto"/>
          </w:divBdr>
        </w:div>
        <w:div w:id="1277129850">
          <w:marLeft w:val="480"/>
          <w:marRight w:val="0"/>
          <w:marTop w:val="0"/>
          <w:marBottom w:val="0"/>
          <w:divBdr>
            <w:top w:val="none" w:sz="0" w:space="0" w:color="auto"/>
            <w:left w:val="none" w:sz="0" w:space="0" w:color="auto"/>
            <w:bottom w:val="none" w:sz="0" w:space="0" w:color="auto"/>
            <w:right w:val="none" w:sz="0" w:space="0" w:color="auto"/>
          </w:divBdr>
        </w:div>
        <w:div w:id="259610701">
          <w:marLeft w:val="480"/>
          <w:marRight w:val="0"/>
          <w:marTop w:val="0"/>
          <w:marBottom w:val="0"/>
          <w:divBdr>
            <w:top w:val="none" w:sz="0" w:space="0" w:color="auto"/>
            <w:left w:val="none" w:sz="0" w:space="0" w:color="auto"/>
            <w:bottom w:val="none" w:sz="0" w:space="0" w:color="auto"/>
            <w:right w:val="none" w:sz="0" w:space="0" w:color="auto"/>
          </w:divBdr>
        </w:div>
        <w:div w:id="250546078">
          <w:marLeft w:val="480"/>
          <w:marRight w:val="0"/>
          <w:marTop w:val="0"/>
          <w:marBottom w:val="0"/>
          <w:divBdr>
            <w:top w:val="none" w:sz="0" w:space="0" w:color="auto"/>
            <w:left w:val="none" w:sz="0" w:space="0" w:color="auto"/>
            <w:bottom w:val="none" w:sz="0" w:space="0" w:color="auto"/>
            <w:right w:val="none" w:sz="0" w:space="0" w:color="auto"/>
          </w:divBdr>
        </w:div>
        <w:div w:id="78410070">
          <w:marLeft w:val="480"/>
          <w:marRight w:val="0"/>
          <w:marTop w:val="0"/>
          <w:marBottom w:val="0"/>
          <w:divBdr>
            <w:top w:val="none" w:sz="0" w:space="0" w:color="auto"/>
            <w:left w:val="none" w:sz="0" w:space="0" w:color="auto"/>
            <w:bottom w:val="none" w:sz="0" w:space="0" w:color="auto"/>
            <w:right w:val="none" w:sz="0" w:space="0" w:color="auto"/>
          </w:divBdr>
        </w:div>
        <w:div w:id="767505443">
          <w:marLeft w:val="480"/>
          <w:marRight w:val="0"/>
          <w:marTop w:val="0"/>
          <w:marBottom w:val="0"/>
          <w:divBdr>
            <w:top w:val="none" w:sz="0" w:space="0" w:color="auto"/>
            <w:left w:val="none" w:sz="0" w:space="0" w:color="auto"/>
            <w:bottom w:val="none" w:sz="0" w:space="0" w:color="auto"/>
            <w:right w:val="none" w:sz="0" w:space="0" w:color="auto"/>
          </w:divBdr>
        </w:div>
        <w:div w:id="1997033697">
          <w:marLeft w:val="480"/>
          <w:marRight w:val="0"/>
          <w:marTop w:val="0"/>
          <w:marBottom w:val="0"/>
          <w:divBdr>
            <w:top w:val="none" w:sz="0" w:space="0" w:color="auto"/>
            <w:left w:val="none" w:sz="0" w:space="0" w:color="auto"/>
            <w:bottom w:val="none" w:sz="0" w:space="0" w:color="auto"/>
            <w:right w:val="none" w:sz="0" w:space="0" w:color="auto"/>
          </w:divBdr>
        </w:div>
        <w:div w:id="361172101">
          <w:marLeft w:val="480"/>
          <w:marRight w:val="0"/>
          <w:marTop w:val="0"/>
          <w:marBottom w:val="0"/>
          <w:divBdr>
            <w:top w:val="none" w:sz="0" w:space="0" w:color="auto"/>
            <w:left w:val="none" w:sz="0" w:space="0" w:color="auto"/>
            <w:bottom w:val="none" w:sz="0" w:space="0" w:color="auto"/>
            <w:right w:val="none" w:sz="0" w:space="0" w:color="auto"/>
          </w:divBdr>
        </w:div>
        <w:div w:id="809247876">
          <w:marLeft w:val="480"/>
          <w:marRight w:val="0"/>
          <w:marTop w:val="0"/>
          <w:marBottom w:val="0"/>
          <w:divBdr>
            <w:top w:val="none" w:sz="0" w:space="0" w:color="auto"/>
            <w:left w:val="none" w:sz="0" w:space="0" w:color="auto"/>
            <w:bottom w:val="none" w:sz="0" w:space="0" w:color="auto"/>
            <w:right w:val="none" w:sz="0" w:space="0" w:color="auto"/>
          </w:divBdr>
        </w:div>
      </w:divsChild>
    </w:div>
    <w:div w:id="514543512">
      <w:bodyDiv w:val="1"/>
      <w:marLeft w:val="0"/>
      <w:marRight w:val="0"/>
      <w:marTop w:val="0"/>
      <w:marBottom w:val="0"/>
      <w:divBdr>
        <w:top w:val="none" w:sz="0" w:space="0" w:color="auto"/>
        <w:left w:val="none" w:sz="0" w:space="0" w:color="auto"/>
        <w:bottom w:val="none" w:sz="0" w:space="0" w:color="auto"/>
        <w:right w:val="none" w:sz="0" w:space="0" w:color="auto"/>
      </w:divBdr>
    </w:div>
    <w:div w:id="522087302">
      <w:bodyDiv w:val="1"/>
      <w:marLeft w:val="0"/>
      <w:marRight w:val="0"/>
      <w:marTop w:val="0"/>
      <w:marBottom w:val="0"/>
      <w:divBdr>
        <w:top w:val="none" w:sz="0" w:space="0" w:color="auto"/>
        <w:left w:val="none" w:sz="0" w:space="0" w:color="auto"/>
        <w:bottom w:val="none" w:sz="0" w:space="0" w:color="auto"/>
        <w:right w:val="none" w:sz="0" w:space="0" w:color="auto"/>
      </w:divBdr>
    </w:div>
    <w:div w:id="537009541">
      <w:bodyDiv w:val="1"/>
      <w:marLeft w:val="0"/>
      <w:marRight w:val="0"/>
      <w:marTop w:val="0"/>
      <w:marBottom w:val="0"/>
      <w:divBdr>
        <w:top w:val="none" w:sz="0" w:space="0" w:color="auto"/>
        <w:left w:val="none" w:sz="0" w:space="0" w:color="auto"/>
        <w:bottom w:val="none" w:sz="0" w:space="0" w:color="auto"/>
        <w:right w:val="none" w:sz="0" w:space="0" w:color="auto"/>
      </w:divBdr>
    </w:div>
    <w:div w:id="574556254">
      <w:bodyDiv w:val="1"/>
      <w:marLeft w:val="0"/>
      <w:marRight w:val="0"/>
      <w:marTop w:val="0"/>
      <w:marBottom w:val="0"/>
      <w:divBdr>
        <w:top w:val="none" w:sz="0" w:space="0" w:color="auto"/>
        <w:left w:val="none" w:sz="0" w:space="0" w:color="auto"/>
        <w:bottom w:val="none" w:sz="0" w:space="0" w:color="auto"/>
        <w:right w:val="none" w:sz="0" w:space="0" w:color="auto"/>
      </w:divBdr>
    </w:div>
    <w:div w:id="601567043">
      <w:bodyDiv w:val="1"/>
      <w:marLeft w:val="0"/>
      <w:marRight w:val="0"/>
      <w:marTop w:val="0"/>
      <w:marBottom w:val="0"/>
      <w:divBdr>
        <w:top w:val="none" w:sz="0" w:space="0" w:color="auto"/>
        <w:left w:val="none" w:sz="0" w:space="0" w:color="auto"/>
        <w:bottom w:val="none" w:sz="0" w:space="0" w:color="auto"/>
        <w:right w:val="none" w:sz="0" w:space="0" w:color="auto"/>
      </w:divBdr>
    </w:div>
    <w:div w:id="602684594">
      <w:bodyDiv w:val="1"/>
      <w:marLeft w:val="0"/>
      <w:marRight w:val="0"/>
      <w:marTop w:val="0"/>
      <w:marBottom w:val="0"/>
      <w:divBdr>
        <w:top w:val="none" w:sz="0" w:space="0" w:color="auto"/>
        <w:left w:val="none" w:sz="0" w:space="0" w:color="auto"/>
        <w:bottom w:val="none" w:sz="0" w:space="0" w:color="auto"/>
        <w:right w:val="none" w:sz="0" w:space="0" w:color="auto"/>
      </w:divBdr>
    </w:div>
    <w:div w:id="614943259">
      <w:bodyDiv w:val="1"/>
      <w:marLeft w:val="0"/>
      <w:marRight w:val="0"/>
      <w:marTop w:val="0"/>
      <w:marBottom w:val="0"/>
      <w:divBdr>
        <w:top w:val="none" w:sz="0" w:space="0" w:color="auto"/>
        <w:left w:val="none" w:sz="0" w:space="0" w:color="auto"/>
        <w:bottom w:val="none" w:sz="0" w:space="0" w:color="auto"/>
        <w:right w:val="none" w:sz="0" w:space="0" w:color="auto"/>
      </w:divBdr>
    </w:div>
    <w:div w:id="623344071">
      <w:bodyDiv w:val="1"/>
      <w:marLeft w:val="0"/>
      <w:marRight w:val="0"/>
      <w:marTop w:val="0"/>
      <w:marBottom w:val="0"/>
      <w:divBdr>
        <w:top w:val="none" w:sz="0" w:space="0" w:color="auto"/>
        <w:left w:val="none" w:sz="0" w:space="0" w:color="auto"/>
        <w:bottom w:val="none" w:sz="0" w:space="0" w:color="auto"/>
        <w:right w:val="none" w:sz="0" w:space="0" w:color="auto"/>
      </w:divBdr>
    </w:div>
    <w:div w:id="630408437">
      <w:bodyDiv w:val="1"/>
      <w:marLeft w:val="0"/>
      <w:marRight w:val="0"/>
      <w:marTop w:val="0"/>
      <w:marBottom w:val="0"/>
      <w:divBdr>
        <w:top w:val="none" w:sz="0" w:space="0" w:color="auto"/>
        <w:left w:val="none" w:sz="0" w:space="0" w:color="auto"/>
        <w:bottom w:val="none" w:sz="0" w:space="0" w:color="auto"/>
        <w:right w:val="none" w:sz="0" w:space="0" w:color="auto"/>
      </w:divBdr>
    </w:div>
    <w:div w:id="641421659">
      <w:bodyDiv w:val="1"/>
      <w:marLeft w:val="0"/>
      <w:marRight w:val="0"/>
      <w:marTop w:val="0"/>
      <w:marBottom w:val="0"/>
      <w:divBdr>
        <w:top w:val="none" w:sz="0" w:space="0" w:color="auto"/>
        <w:left w:val="none" w:sz="0" w:space="0" w:color="auto"/>
        <w:bottom w:val="none" w:sz="0" w:space="0" w:color="auto"/>
        <w:right w:val="none" w:sz="0" w:space="0" w:color="auto"/>
      </w:divBdr>
    </w:div>
    <w:div w:id="646127022">
      <w:bodyDiv w:val="1"/>
      <w:marLeft w:val="0"/>
      <w:marRight w:val="0"/>
      <w:marTop w:val="0"/>
      <w:marBottom w:val="0"/>
      <w:divBdr>
        <w:top w:val="none" w:sz="0" w:space="0" w:color="auto"/>
        <w:left w:val="none" w:sz="0" w:space="0" w:color="auto"/>
        <w:bottom w:val="none" w:sz="0" w:space="0" w:color="auto"/>
        <w:right w:val="none" w:sz="0" w:space="0" w:color="auto"/>
      </w:divBdr>
    </w:div>
    <w:div w:id="655960842">
      <w:bodyDiv w:val="1"/>
      <w:marLeft w:val="0"/>
      <w:marRight w:val="0"/>
      <w:marTop w:val="0"/>
      <w:marBottom w:val="0"/>
      <w:divBdr>
        <w:top w:val="none" w:sz="0" w:space="0" w:color="auto"/>
        <w:left w:val="none" w:sz="0" w:space="0" w:color="auto"/>
        <w:bottom w:val="none" w:sz="0" w:space="0" w:color="auto"/>
        <w:right w:val="none" w:sz="0" w:space="0" w:color="auto"/>
      </w:divBdr>
    </w:div>
    <w:div w:id="672296647">
      <w:bodyDiv w:val="1"/>
      <w:marLeft w:val="0"/>
      <w:marRight w:val="0"/>
      <w:marTop w:val="0"/>
      <w:marBottom w:val="0"/>
      <w:divBdr>
        <w:top w:val="none" w:sz="0" w:space="0" w:color="auto"/>
        <w:left w:val="none" w:sz="0" w:space="0" w:color="auto"/>
        <w:bottom w:val="none" w:sz="0" w:space="0" w:color="auto"/>
        <w:right w:val="none" w:sz="0" w:space="0" w:color="auto"/>
      </w:divBdr>
    </w:div>
    <w:div w:id="675691341">
      <w:bodyDiv w:val="1"/>
      <w:marLeft w:val="0"/>
      <w:marRight w:val="0"/>
      <w:marTop w:val="0"/>
      <w:marBottom w:val="0"/>
      <w:divBdr>
        <w:top w:val="none" w:sz="0" w:space="0" w:color="auto"/>
        <w:left w:val="none" w:sz="0" w:space="0" w:color="auto"/>
        <w:bottom w:val="none" w:sz="0" w:space="0" w:color="auto"/>
        <w:right w:val="none" w:sz="0" w:space="0" w:color="auto"/>
      </w:divBdr>
    </w:div>
    <w:div w:id="689725752">
      <w:bodyDiv w:val="1"/>
      <w:marLeft w:val="0"/>
      <w:marRight w:val="0"/>
      <w:marTop w:val="0"/>
      <w:marBottom w:val="0"/>
      <w:divBdr>
        <w:top w:val="none" w:sz="0" w:space="0" w:color="auto"/>
        <w:left w:val="none" w:sz="0" w:space="0" w:color="auto"/>
        <w:bottom w:val="none" w:sz="0" w:space="0" w:color="auto"/>
        <w:right w:val="none" w:sz="0" w:space="0" w:color="auto"/>
      </w:divBdr>
    </w:div>
    <w:div w:id="692196720">
      <w:bodyDiv w:val="1"/>
      <w:marLeft w:val="0"/>
      <w:marRight w:val="0"/>
      <w:marTop w:val="0"/>
      <w:marBottom w:val="0"/>
      <w:divBdr>
        <w:top w:val="none" w:sz="0" w:space="0" w:color="auto"/>
        <w:left w:val="none" w:sz="0" w:space="0" w:color="auto"/>
        <w:bottom w:val="none" w:sz="0" w:space="0" w:color="auto"/>
        <w:right w:val="none" w:sz="0" w:space="0" w:color="auto"/>
      </w:divBdr>
    </w:div>
    <w:div w:id="695666460">
      <w:bodyDiv w:val="1"/>
      <w:marLeft w:val="0"/>
      <w:marRight w:val="0"/>
      <w:marTop w:val="0"/>
      <w:marBottom w:val="0"/>
      <w:divBdr>
        <w:top w:val="none" w:sz="0" w:space="0" w:color="auto"/>
        <w:left w:val="none" w:sz="0" w:space="0" w:color="auto"/>
        <w:bottom w:val="none" w:sz="0" w:space="0" w:color="auto"/>
        <w:right w:val="none" w:sz="0" w:space="0" w:color="auto"/>
      </w:divBdr>
    </w:div>
    <w:div w:id="726874809">
      <w:bodyDiv w:val="1"/>
      <w:marLeft w:val="0"/>
      <w:marRight w:val="0"/>
      <w:marTop w:val="0"/>
      <w:marBottom w:val="0"/>
      <w:divBdr>
        <w:top w:val="none" w:sz="0" w:space="0" w:color="auto"/>
        <w:left w:val="none" w:sz="0" w:space="0" w:color="auto"/>
        <w:bottom w:val="none" w:sz="0" w:space="0" w:color="auto"/>
        <w:right w:val="none" w:sz="0" w:space="0" w:color="auto"/>
      </w:divBdr>
    </w:div>
    <w:div w:id="738214673">
      <w:bodyDiv w:val="1"/>
      <w:marLeft w:val="0"/>
      <w:marRight w:val="0"/>
      <w:marTop w:val="0"/>
      <w:marBottom w:val="0"/>
      <w:divBdr>
        <w:top w:val="none" w:sz="0" w:space="0" w:color="auto"/>
        <w:left w:val="none" w:sz="0" w:space="0" w:color="auto"/>
        <w:bottom w:val="none" w:sz="0" w:space="0" w:color="auto"/>
        <w:right w:val="none" w:sz="0" w:space="0" w:color="auto"/>
      </w:divBdr>
    </w:div>
    <w:div w:id="761028660">
      <w:bodyDiv w:val="1"/>
      <w:marLeft w:val="0"/>
      <w:marRight w:val="0"/>
      <w:marTop w:val="0"/>
      <w:marBottom w:val="0"/>
      <w:divBdr>
        <w:top w:val="none" w:sz="0" w:space="0" w:color="auto"/>
        <w:left w:val="none" w:sz="0" w:space="0" w:color="auto"/>
        <w:bottom w:val="none" w:sz="0" w:space="0" w:color="auto"/>
        <w:right w:val="none" w:sz="0" w:space="0" w:color="auto"/>
      </w:divBdr>
    </w:div>
    <w:div w:id="794254821">
      <w:bodyDiv w:val="1"/>
      <w:marLeft w:val="0"/>
      <w:marRight w:val="0"/>
      <w:marTop w:val="0"/>
      <w:marBottom w:val="0"/>
      <w:divBdr>
        <w:top w:val="none" w:sz="0" w:space="0" w:color="auto"/>
        <w:left w:val="none" w:sz="0" w:space="0" w:color="auto"/>
        <w:bottom w:val="none" w:sz="0" w:space="0" w:color="auto"/>
        <w:right w:val="none" w:sz="0" w:space="0" w:color="auto"/>
      </w:divBdr>
    </w:div>
    <w:div w:id="829756185">
      <w:bodyDiv w:val="1"/>
      <w:marLeft w:val="0"/>
      <w:marRight w:val="0"/>
      <w:marTop w:val="0"/>
      <w:marBottom w:val="0"/>
      <w:divBdr>
        <w:top w:val="none" w:sz="0" w:space="0" w:color="auto"/>
        <w:left w:val="none" w:sz="0" w:space="0" w:color="auto"/>
        <w:bottom w:val="none" w:sz="0" w:space="0" w:color="auto"/>
        <w:right w:val="none" w:sz="0" w:space="0" w:color="auto"/>
      </w:divBdr>
    </w:div>
    <w:div w:id="850219873">
      <w:bodyDiv w:val="1"/>
      <w:marLeft w:val="0"/>
      <w:marRight w:val="0"/>
      <w:marTop w:val="0"/>
      <w:marBottom w:val="0"/>
      <w:divBdr>
        <w:top w:val="none" w:sz="0" w:space="0" w:color="auto"/>
        <w:left w:val="none" w:sz="0" w:space="0" w:color="auto"/>
        <w:bottom w:val="none" w:sz="0" w:space="0" w:color="auto"/>
        <w:right w:val="none" w:sz="0" w:space="0" w:color="auto"/>
      </w:divBdr>
    </w:div>
    <w:div w:id="858814755">
      <w:bodyDiv w:val="1"/>
      <w:marLeft w:val="0"/>
      <w:marRight w:val="0"/>
      <w:marTop w:val="0"/>
      <w:marBottom w:val="0"/>
      <w:divBdr>
        <w:top w:val="none" w:sz="0" w:space="0" w:color="auto"/>
        <w:left w:val="none" w:sz="0" w:space="0" w:color="auto"/>
        <w:bottom w:val="none" w:sz="0" w:space="0" w:color="auto"/>
        <w:right w:val="none" w:sz="0" w:space="0" w:color="auto"/>
      </w:divBdr>
    </w:div>
    <w:div w:id="870992668">
      <w:bodyDiv w:val="1"/>
      <w:marLeft w:val="0"/>
      <w:marRight w:val="0"/>
      <w:marTop w:val="0"/>
      <w:marBottom w:val="0"/>
      <w:divBdr>
        <w:top w:val="none" w:sz="0" w:space="0" w:color="auto"/>
        <w:left w:val="none" w:sz="0" w:space="0" w:color="auto"/>
        <w:bottom w:val="none" w:sz="0" w:space="0" w:color="auto"/>
        <w:right w:val="none" w:sz="0" w:space="0" w:color="auto"/>
      </w:divBdr>
    </w:div>
    <w:div w:id="925843626">
      <w:bodyDiv w:val="1"/>
      <w:marLeft w:val="0"/>
      <w:marRight w:val="0"/>
      <w:marTop w:val="0"/>
      <w:marBottom w:val="0"/>
      <w:divBdr>
        <w:top w:val="none" w:sz="0" w:space="0" w:color="auto"/>
        <w:left w:val="none" w:sz="0" w:space="0" w:color="auto"/>
        <w:bottom w:val="none" w:sz="0" w:space="0" w:color="auto"/>
        <w:right w:val="none" w:sz="0" w:space="0" w:color="auto"/>
      </w:divBdr>
    </w:div>
    <w:div w:id="932592942">
      <w:bodyDiv w:val="1"/>
      <w:marLeft w:val="0"/>
      <w:marRight w:val="0"/>
      <w:marTop w:val="0"/>
      <w:marBottom w:val="0"/>
      <w:divBdr>
        <w:top w:val="none" w:sz="0" w:space="0" w:color="auto"/>
        <w:left w:val="none" w:sz="0" w:space="0" w:color="auto"/>
        <w:bottom w:val="none" w:sz="0" w:space="0" w:color="auto"/>
        <w:right w:val="none" w:sz="0" w:space="0" w:color="auto"/>
      </w:divBdr>
    </w:div>
    <w:div w:id="938222037">
      <w:bodyDiv w:val="1"/>
      <w:marLeft w:val="0"/>
      <w:marRight w:val="0"/>
      <w:marTop w:val="0"/>
      <w:marBottom w:val="0"/>
      <w:divBdr>
        <w:top w:val="none" w:sz="0" w:space="0" w:color="auto"/>
        <w:left w:val="none" w:sz="0" w:space="0" w:color="auto"/>
        <w:bottom w:val="none" w:sz="0" w:space="0" w:color="auto"/>
        <w:right w:val="none" w:sz="0" w:space="0" w:color="auto"/>
      </w:divBdr>
    </w:div>
    <w:div w:id="943267147">
      <w:bodyDiv w:val="1"/>
      <w:marLeft w:val="0"/>
      <w:marRight w:val="0"/>
      <w:marTop w:val="0"/>
      <w:marBottom w:val="0"/>
      <w:divBdr>
        <w:top w:val="none" w:sz="0" w:space="0" w:color="auto"/>
        <w:left w:val="none" w:sz="0" w:space="0" w:color="auto"/>
        <w:bottom w:val="none" w:sz="0" w:space="0" w:color="auto"/>
        <w:right w:val="none" w:sz="0" w:space="0" w:color="auto"/>
      </w:divBdr>
    </w:div>
    <w:div w:id="955058685">
      <w:bodyDiv w:val="1"/>
      <w:marLeft w:val="0"/>
      <w:marRight w:val="0"/>
      <w:marTop w:val="0"/>
      <w:marBottom w:val="0"/>
      <w:divBdr>
        <w:top w:val="none" w:sz="0" w:space="0" w:color="auto"/>
        <w:left w:val="none" w:sz="0" w:space="0" w:color="auto"/>
        <w:bottom w:val="none" w:sz="0" w:space="0" w:color="auto"/>
        <w:right w:val="none" w:sz="0" w:space="0" w:color="auto"/>
      </w:divBdr>
    </w:div>
    <w:div w:id="1033726510">
      <w:bodyDiv w:val="1"/>
      <w:marLeft w:val="0"/>
      <w:marRight w:val="0"/>
      <w:marTop w:val="0"/>
      <w:marBottom w:val="0"/>
      <w:divBdr>
        <w:top w:val="none" w:sz="0" w:space="0" w:color="auto"/>
        <w:left w:val="none" w:sz="0" w:space="0" w:color="auto"/>
        <w:bottom w:val="none" w:sz="0" w:space="0" w:color="auto"/>
        <w:right w:val="none" w:sz="0" w:space="0" w:color="auto"/>
      </w:divBdr>
      <w:divsChild>
        <w:div w:id="589394201">
          <w:marLeft w:val="480"/>
          <w:marRight w:val="0"/>
          <w:marTop w:val="0"/>
          <w:marBottom w:val="0"/>
          <w:divBdr>
            <w:top w:val="none" w:sz="0" w:space="0" w:color="auto"/>
            <w:left w:val="none" w:sz="0" w:space="0" w:color="auto"/>
            <w:bottom w:val="none" w:sz="0" w:space="0" w:color="auto"/>
            <w:right w:val="none" w:sz="0" w:space="0" w:color="auto"/>
          </w:divBdr>
        </w:div>
        <w:div w:id="1878815395">
          <w:marLeft w:val="480"/>
          <w:marRight w:val="0"/>
          <w:marTop w:val="0"/>
          <w:marBottom w:val="0"/>
          <w:divBdr>
            <w:top w:val="none" w:sz="0" w:space="0" w:color="auto"/>
            <w:left w:val="none" w:sz="0" w:space="0" w:color="auto"/>
            <w:bottom w:val="none" w:sz="0" w:space="0" w:color="auto"/>
            <w:right w:val="none" w:sz="0" w:space="0" w:color="auto"/>
          </w:divBdr>
        </w:div>
        <w:div w:id="1344015519">
          <w:marLeft w:val="480"/>
          <w:marRight w:val="0"/>
          <w:marTop w:val="0"/>
          <w:marBottom w:val="0"/>
          <w:divBdr>
            <w:top w:val="none" w:sz="0" w:space="0" w:color="auto"/>
            <w:left w:val="none" w:sz="0" w:space="0" w:color="auto"/>
            <w:bottom w:val="none" w:sz="0" w:space="0" w:color="auto"/>
            <w:right w:val="none" w:sz="0" w:space="0" w:color="auto"/>
          </w:divBdr>
        </w:div>
        <w:div w:id="2097558160">
          <w:marLeft w:val="480"/>
          <w:marRight w:val="0"/>
          <w:marTop w:val="0"/>
          <w:marBottom w:val="0"/>
          <w:divBdr>
            <w:top w:val="none" w:sz="0" w:space="0" w:color="auto"/>
            <w:left w:val="none" w:sz="0" w:space="0" w:color="auto"/>
            <w:bottom w:val="none" w:sz="0" w:space="0" w:color="auto"/>
            <w:right w:val="none" w:sz="0" w:space="0" w:color="auto"/>
          </w:divBdr>
        </w:div>
        <w:div w:id="367606931">
          <w:marLeft w:val="480"/>
          <w:marRight w:val="0"/>
          <w:marTop w:val="0"/>
          <w:marBottom w:val="0"/>
          <w:divBdr>
            <w:top w:val="none" w:sz="0" w:space="0" w:color="auto"/>
            <w:left w:val="none" w:sz="0" w:space="0" w:color="auto"/>
            <w:bottom w:val="none" w:sz="0" w:space="0" w:color="auto"/>
            <w:right w:val="none" w:sz="0" w:space="0" w:color="auto"/>
          </w:divBdr>
        </w:div>
        <w:div w:id="331421754">
          <w:marLeft w:val="480"/>
          <w:marRight w:val="0"/>
          <w:marTop w:val="0"/>
          <w:marBottom w:val="0"/>
          <w:divBdr>
            <w:top w:val="none" w:sz="0" w:space="0" w:color="auto"/>
            <w:left w:val="none" w:sz="0" w:space="0" w:color="auto"/>
            <w:bottom w:val="none" w:sz="0" w:space="0" w:color="auto"/>
            <w:right w:val="none" w:sz="0" w:space="0" w:color="auto"/>
          </w:divBdr>
        </w:div>
        <w:div w:id="1039932304">
          <w:marLeft w:val="480"/>
          <w:marRight w:val="0"/>
          <w:marTop w:val="0"/>
          <w:marBottom w:val="0"/>
          <w:divBdr>
            <w:top w:val="none" w:sz="0" w:space="0" w:color="auto"/>
            <w:left w:val="none" w:sz="0" w:space="0" w:color="auto"/>
            <w:bottom w:val="none" w:sz="0" w:space="0" w:color="auto"/>
            <w:right w:val="none" w:sz="0" w:space="0" w:color="auto"/>
          </w:divBdr>
        </w:div>
        <w:div w:id="1594512429">
          <w:marLeft w:val="480"/>
          <w:marRight w:val="0"/>
          <w:marTop w:val="0"/>
          <w:marBottom w:val="0"/>
          <w:divBdr>
            <w:top w:val="none" w:sz="0" w:space="0" w:color="auto"/>
            <w:left w:val="none" w:sz="0" w:space="0" w:color="auto"/>
            <w:bottom w:val="none" w:sz="0" w:space="0" w:color="auto"/>
            <w:right w:val="none" w:sz="0" w:space="0" w:color="auto"/>
          </w:divBdr>
        </w:div>
        <w:div w:id="1368989934">
          <w:marLeft w:val="480"/>
          <w:marRight w:val="0"/>
          <w:marTop w:val="0"/>
          <w:marBottom w:val="0"/>
          <w:divBdr>
            <w:top w:val="none" w:sz="0" w:space="0" w:color="auto"/>
            <w:left w:val="none" w:sz="0" w:space="0" w:color="auto"/>
            <w:bottom w:val="none" w:sz="0" w:space="0" w:color="auto"/>
            <w:right w:val="none" w:sz="0" w:space="0" w:color="auto"/>
          </w:divBdr>
        </w:div>
        <w:div w:id="1994262150">
          <w:marLeft w:val="480"/>
          <w:marRight w:val="0"/>
          <w:marTop w:val="0"/>
          <w:marBottom w:val="0"/>
          <w:divBdr>
            <w:top w:val="none" w:sz="0" w:space="0" w:color="auto"/>
            <w:left w:val="none" w:sz="0" w:space="0" w:color="auto"/>
            <w:bottom w:val="none" w:sz="0" w:space="0" w:color="auto"/>
            <w:right w:val="none" w:sz="0" w:space="0" w:color="auto"/>
          </w:divBdr>
        </w:div>
        <w:div w:id="2016417189">
          <w:marLeft w:val="480"/>
          <w:marRight w:val="0"/>
          <w:marTop w:val="0"/>
          <w:marBottom w:val="0"/>
          <w:divBdr>
            <w:top w:val="none" w:sz="0" w:space="0" w:color="auto"/>
            <w:left w:val="none" w:sz="0" w:space="0" w:color="auto"/>
            <w:bottom w:val="none" w:sz="0" w:space="0" w:color="auto"/>
            <w:right w:val="none" w:sz="0" w:space="0" w:color="auto"/>
          </w:divBdr>
        </w:div>
      </w:divsChild>
    </w:div>
    <w:div w:id="1079907314">
      <w:bodyDiv w:val="1"/>
      <w:marLeft w:val="0"/>
      <w:marRight w:val="0"/>
      <w:marTop w:val="0"/>
      <w:marBottom w:val="0"/>
      <w:divBdr>
        <w:top w:val="none" w:sz="0" w:space="0" w:color="auto"/>
        <w:left w:val="none" w:sz="0" w:space="0" w:color="auto"/>
        <w:bottom w:val="none" w:sz="0" w:space="0" w:color="auto"/>
        <w:right w:val="none" w:sz="0" w:space="0" w:color="auto"/>
      </w:divBdr>
    </w:div>
    <w:div w:id="1099712267">
      <w:bodyDiv w:val="1"/>
      <w:marLeft w:val="0"/>
      <w:marRight w:val="0"/>
      <w:marTop w:val="0"/>
      <w:marBottom w:val="0"/>
      <w:divBdr>
        <w:top w:val="none" w:sz="0" w:space="0" w:color="auto"/>
        <w:left w:val="none" w:sz="0" w:space="0" w:color="auto"/>
        <w:bottom w:val="none" w:sz="0" w:space="0" w:color="auto"/>
        <w:right w:val="none" w:sz="0" w:space="0" w:color="auto"/>
      </w:divBdr>
    </w:div>
    <w:div w:id="1102529241">
      <w:bodyDiv w:val="1"/>
      <w:marLeft w:val="0"/>
      <w:marRight w:val="0"/>
      <w:marTop w:val="0"/>
      <w:marBottom w:val="0"/>
      <w:divBdr>
        <w:top w:val="none" w:sz="0" w:space="0" w:color="auto"/>
        <w:left w:val="none" w:sz="0" w:space="0" w:color="auto"/>
        <w:bottom w:val="none" w:sz="0" w:space="0" w:color="auto"/>
        <w:right w:val="none" w:sz="0" w:space="0" w:color="auto"/>
      </w:divBdr>
      <w:divsChild>
        <w:div w:id="151455029">
          <w:marLeft w:val="480"/>
          <w:marRight w:val="0"/>
          <w:marTop w:val="0"/>
          <w:marBottom w:val="0"/>
          <w:divBdr>
            <w:top w:val="none" w:sz="0" w:space="0" w:color="auto"/>
            <w:left w:val="none" w:sz="0" w:space="0" w:color="auto"/>
            <w:bottom w:val="none" w:sz="0" w:space="0" w:color="auto"/>
            <w:right w:val="none" w:sz="0" w:space="0" w:color="auto"/>
          </w:divBdr>
        </w:div>
        <w:div w:id="1265502204">
          <w:marLeft w:val="480"/>
          <w:marRight w:val="0"/>
          <w:marTop w:val="0"/>
          <w:marBottom w:val="0"/>
          <w:divBdr>
            <w:top w:val="none" w:sz="0" w:space="0" w:color="auto"/>
            <w:left w:val="none" w:sz="0" w:space="0" w:color="auto"/>
            <w:bottom w:val="none" w:sz="0" w:space="0" w:color="auto"/>
            <w:right w:val="none" w:sz="0" w:space="0" w:color="auto"/>
          </w:divBdr>
        </w:div>
        <w:div w:id="2045714723">
          <w:marLeft w:val="480"/>
          <w:marRight w:val="0"/>
          <w:marTop w:val="0"/>
          <w:marBottom w:val="0"/>
          <w:divBdr>
            <w:top w:val="none" w:sz="0" w:space="0" w:color="auto"/>
            <w:left w:val="none" w:sz="0" w:space="0" w:color="auto"/>
            <w:bottom w:val="none" w:sz="0" w:space="0" w:color="auto"/>
            <w:right w:val="none" w:sz="0" w:space="0" w:color="auto"/>
          </w:divBdr>
        </w:div>
        <w:div w:id="150365266">
          <w:marLeft w:val="480"/>
          <w:marRight w:val="0"/>
          <w:marTop w:val="0"/>
          <w:marBottom w:val="0"/>
          <w:divBdr>
            <w:top w:val="none" w:sz="0" w:space="0" w:color="auto"/>
            <w:left w:val="none" w:sz="0" w:space="0" w:color="auto"/>
            <w:bottom w:val="none" w:sz="0" w:space="0" w:color="auto"/>
            <w:right w:val="none" w:sz="0" w:space="0" w:color="auto"/>
          </w:divBdr>
        </w:div>
        <w:div w:id="560217203">
          <w:marLeft w:val="480"/>
          <w:marRight w:val="0"/>
          <w:marTop w:val="0"/>
          <w:marBottom w:val="0"/>
          <w:divBdr>
            <w:top w:val="none" w:sz="0" w:space="0" w:color="auto"/>
            <w:left w:val="none" w:sz="0" w:space="0" w:color="auto"/>
            <w:bottom w:val="none" w:sz="0" w:space="0" w:color="auto"/>
            <w:right w:val="none" w:sz="0" w:space="0" w:color="auto"/>
          </w:divBdr>
        </w:div>
        <w:div w:id="649097971">
          <w:marLeft w:val="480"/>
          <w:marRight w:val="0"/>
          <w:marTop w:val="0"/>
          <w:marBottom w:val="0"/>
          <w:divBdr>
            <w:top w:val="none" w:sz="0" w:space="0" w:color="auto"/>
            <w:left w:val="none" w:sz="0" w:space="0" w:color="auto"/>
            <w:bottom w:val="none" w:sz="0" w:space="0" w:color="auto"/>
            <w:right w:val="none" w:sz="0" w:space="0" w:color="auto"/>
          </w:divBdr>
        </w:div>
        <w:div w:id="2035498323">
          <w:marLeft w:val="480"/>
          <w:marRight w:val="0"/>
          <w:marTop w:val="0"/>
          <w:marBottom w:val="0"/>
          <w:divBdr>
            <w:top w:val="none" w:sz="0" w:space="0" w:color="auto"/>
            <w:left w:val="none" w:sz="0" w:space="0" w:color="auto"/>
            <w:bottom w:val="none" w:sz="0" w:space="0" w:color="auto"/>
            <w:right w:val="none" w:sz="0" w:space="0" w:color="auto"/>
          </w:divBdr>
        </w:div>
        <w:div w:id="464126650">
          <w:marLeft w:val="480"/>
          <w:marRight w:val="0"/>
          <w:marTop w:val="0"/>
          <w:marBottom w:val="0"/>
          <w:divBdr>
            <w:top w:val="none" w:sz="0" w:space="0" w:color="auto"/>
            <w:left w:val="none" w:sz="0" w:space="0" w:color="auto"/>
            <w:bottom w:val="none" w:sz="0" w:space="0" w:color="auto"/>
            <w:right w:val="none" w:sz="0" w:space="0" w:color="auto"/>
          </w:divBdr>
        </w:div>
        <w:div w:id="653532837">
          <w:marLeft w:val="480"/>
          <w:marRight w:val="0"/>
          <w:marTop w:val="0"/>
          <w:marBottom w:val="0"/>
          <w:divBdr>
            <w:top w:val="none" w:sz="0" w:space="0" w:color="auto"/>
            <w:left w:val="none" w:sz="0" w:space="0" w:color="auto"/>
            <w:bottom w:val="none" w:sz="0" w:space="0" w:color="auto"/>
            <w:right w:val="none" w:sz="0" w:space="0" w:color="auto"/>
          </w:divBdr>
        </w:div>
        <w:div w:id="658926181">
          <w:marLeft w:val="480"/>
          <w:marRight w:val="0"/>
          <w:marTop w:val="0"/>
          <w:marBottom w:val="0"/>
          <w:divBdr>
            <w:top w:val="none" w:sz="0" w:space="0" w:color="auto"/>
            <w:left w:val="none" w:sz="0" w:space="0" w:color="auto"/>
            <w:bottom w:val="none" w:sz="0" w:space="0" w:color="auto"/>
            <w:right w:val="none" w:sz="0" w:space="0" w:color="auto"/>
          </w:divBdr>
        </w:div>
        <w:div w:id="1791319640">
          <w:marLeft w:val="480"/>
          <w:marRight w:val="0"/>
          <w:marTop w:val="0"/>
          <w:marBottom w:val="0"/>
          <w:divBdr>
            <w:top w:val="none" w:sz="0" w:space="0" w:color="auto"/>
            <w:left w:val="none" w:sz="0" w:space="0" w:color="auto"/>
            <w:bottom w:val="none" w:sz="0" w:space="0" w:color="auto"/>
            <w:right w:val="none" w:sz="0" w:space="0" w:color="auto"/>
          </w:divBdr>
        </w:div>
        <w:div w:id="404493777">
          <w:marLeft w:val="480"/>
          <w:marRight w:val="0"/>
          <w:marTop w:val="0"/>
          <w:marBottom w:val="0"/>
          <w:divBdr>
            <w:top w:val="none" w:sz="0" w:space="0" w:color="auto"/>
            <w:left w:val="none" w:sz="0" w:space="0" w:color="auto"/>
            <w:bottom w:val="none" w:sz="0" w:space="0" w:color="auto"/>
            <w:right w:val="none" w:sz="0" w:space="0" w:color="auto"/>
          </w:divBdr>
        </w:div>
        <w:div w:id="387270628">
          <w:marLeft w:val="480"/>
          <w:marRight w:val="0"/>
          <w:marTop w:val="0"/>
          <w:marBottom w:val="0"/>
          <w:divBdr>
            <w:top w:val="none" w:sz="0" w:space="0" w:color="auto"/>
            <w:left w:val="none" w:sz="0" w:space="0" w:color="auto"/>
            <w:bottom w:val="none" w:sz="0" w:space="0" w:color="auto"/>
            <w:right w:val="none" w:sz="0" w:space="0" w:color="auto"/>
          </w:divBdr>
        </w:div>
        <w:div w:id="1111318737">
          <w:marLeft w:val="480"/>
          <w:marRight w:val="0"/>
          <w:marTop w:val="0"/>
          <w:marBottom w:val="0"/>
          <w:divBdr>
            <w:top w:val="none" w:sz="0" w:space="0" w:color="auto"/>
            <w:left w:val="none" w:sz="0" w:space="0" w:color="auto"/>
            <w:bottom w:val="none" w:sz="0" w:space="0" w:color="auto"/>
            <w:right w:val="none" w:sz="0" w:space="0" w:color="auto"/>
          </w:divBdr>
        </w:div>
        <w:div w:id="1215968476">
          <w:marLeft w:val="480"/>
          <w:marRight w:val="0"/>
          <w:marTop w:val="0"/>
          <w:marBottom w:val="0"/>
          <w:divBdr>
            <w:top w:val="none" w:sz="0" w:space="0" w:color="auto"/>
            <w:left w:val="none" w:sz="0" w:space="0" w:color="auto"/>
            <w:bottom w:val="none" w:sz="0" w:space="0" w:color="auto"/>
            <w:right w:val="none" w:sz="0" w:space="0" w:color="auto"/>
          </w:divBdr>
        </w:div>
        <w:div w:id="980232224">
          <w:marLeft w:val="480"/>
          <w:marRight w:val="0"/>
          <w:marTop w:val="0"/>
          <w:marBottom w:val="0"/>
          <w:divBdr>
            <w:top w:val="none" w:sz="0" w:space="0" w:color="auto"/>
            <w:left w:val="none" w:sz="0" w:space="0" w:color="auto"/>
            <w:bottom w:val="none" w:sz="0" w:space="0" w:color="auto"/>
            <w:right w:val="none" w:sz="0" w:space="0" w:color="auto"/>
          </w:divBdr>
        </w:div>
        <w:div w:id="1762214536">
          <w:marLeft w:val="480"/>
          <w:marRight w:val="0"/>
          <w:marTop w:val="0"/>
          <w:marBottom w:val="0"/>
          <w:divBdr>
            <w:top w:val="none" w:sz="0" w:space="0" w:color="auto"/>
            <w:left w:val="none" w:sz="0" w:space="0" w:color="auto"/>
            <w:bottom w:val="none" w:sz="0" w:space="0" w:color="auto"/>
            <w:right w:val="none" w:sz="0" w:space="0" w:color="auto"/>
          </w:divBdr>
        </w:div>
      </w:divsChild>
    </w:div>
    <w:div w:id="1104151736">
      <w:bodyDiv w:val="1"/>
      <w:marLeft w:val="0"/>
      <w:marRight w:val="0"/>
      <w:marTop w:val="0"/>
      <w:marBottom w:val="0"/>
      <w:divBdr>
        <w:top w:val="none" w:sz="0" w:space="0" w:color="auto"/>
        <w:left w:val="none" w:sz="0" w:space="0" w:color="auto"/>
        <w:bottom w:val="none" w:sz="0" w:space="0" w:color="auto"/>
        <w:right w:val="none" w:sz="0" w:space="0" w:color="auto"/>
      </w:divBdr>
    </w:div>
    <w:div w:id="1133597043">
      <w:bodyDiv w:val="1"/>
      <w:marLeft w:val="0"/>
      <w:marRight w:val="0"/>
      <w:marTop w:val="0"/>
      <w:marBottom w:val="0"/>
      <w:divBdr>
        <w:top w:val="none" w:sz="0" w:space="0" w:color="auto"/>
        <w:left w:val="none" w:sz="0" w:space="0" w:color="auto"/>
        <w:bottom w:val="none" w:sz="0" w:space="0" w:color="auto"/>
        <w:right w:val="none" w:sz="0" w:space="0" w:color="auto"/>
      </w:divBdr>
    </w:div>
    <w:div w:id="1143765894">
      <w:bodyDiv w:val="1"/>
      <w:marLeft w:val="0"/>
      <w:marRight w:val="0"/>
      <w:marTop w:val="0"/>
      <w:marBottom w:val="0"/>
      <w:divBdr>
        <w:top w:val="none" w:sz="0" w:space="0" w:color="auto"/>
        <w:left w:val="none" w:sz="0" w:space="0" w:color="auto"/>
        <w:bottom w:val="none" w:sz="0" w:space="0" w:color="auto"/>
        <w:right w:val="none" w:sz="0" w:space="0" w:color="auto"/>
      </w:divBdr>
    </w:div>
    <w:div w:id="1164584363">
      <w:bodyDiv w:val="1"/>
      <w:marLeft w:val="0"/>
      <w:marRight w:val="0"/>
      <w:marTop w:val="0"/>
      <w:marBottom w:val="0"/>
      <w:divBdr>
        <w:top w:val="none" w:sz="0" w:space="0" w:color="auto"/>
        <w:left w:val="none" w:sz="0" w:space="0" w:color="auto"/>
        <w:bottom w:val="none" w:sz="0" w:space="0" w:color="auto"/>
        <w:right w:val="none" w:sz="0" w:space="0" w:color="auto"/>
      </w:divBdr>
    </w:div>
    <w:div w:id="1198468572">
      <w:bodyDiv w:val="1"/>
      <w:marLeft w:val="0"/>
      <w:marRight w:val="0"/>
      <w:marTop w:val="0"/>
      <w:marBottom w:val="0"/>
      <w:divBdr>
        <w:top w:val="none" w:sz="0" w:space="0" w:color="auto"/>
        <w:left w:val="none" w:sz="0" w:space="0" w:color="auto"/>
        <w:bottom w:val="none" w:sz="0" w:space="0" w:color="auto"/>
        <w:right w:val="none" w:sz="0" w:space="0" w:color="auto"/>
      </w:divBdr>
    </w:div>
    <w:div w:id="1199852384">
      <w:bodyDiv w:val="1"/>
      <w:marLeft w:val="0"/>
      <w:marRight w:val="0"/>
      <w:marTop w:val="0"/>
      <w:marBottom w:val="0"/>
      <w:divBdr>
        <w:top w:val="none" w:sz="0" w:space="0" w:color="auto"/>
        <w:left w:val="none" w:sz="0" w:space="0" w:color="auto"/>
        <w:bottom w:val="none" w:sz="0" w:space="0" w:color="auto"/>
        <w:right w:val="none" w:sz="0" w:space="0" w:color="auto"/>
      </w:divBdr>
    </w:div>
    <w:div w:id="1205290947">
      <w:bodyDiv w:val="1"/>
      <w:marLeft w:val="0"/>
      <w:marRight w:val="0"/>
      <w:marTop w:val="0"/>
      <w:marBottom w:val="0"/>
      <w:divBdr>
        <w:top w:val="none" w:sz="0" w:space="0" w:color="auto"/>
        <w:left w:val="none" w:sz="0" w:space="0" w:color="auto"/>
        <w:bottom w:val="none" w:sz="0" w:space="0" w:color="auto"/>
        <w:right w:val="none" w:sz="0" w:space="0" w:color="auto"/>
      </w:divBdr>
    </w:div>
    <w:div w:id="1216963002">
      <w:bodyDiv w:val="1"/>
      <w:marLeft w:val="0"/>
      <w:marRight w:val="0"/>
      <w:marTop w:val="0"/>
      <w:marBottom w:val="0"/>
      <w:divBdr>
        <w:top w:val="none" w:sz="0" w:space="0" w:color="auto"/>
        <w:left w:val="none" w:sz="0" w:space="0" w:color="auto"/>
        <w:bottom w:val="none" w:sz="0" w:space="0" w:color="auto"/>
        <w:right w:val="none" w:sz="0" w:space="0" w:color="auto"/>
      </w:divBdr>
    </w:div>
    <w:div w:id="1221012377">
      <w:bodyDiv w:val="1"/>
      <w:marLeft w:val="0"/>
      <w:marRight w:val="0"/>
      <w:marTop w:val="0"/>
      <w:marBottom w:val="0"/>
      <w:divBdr>
        <w:top w:val="none" w:sz="0" w:space="0" w:color="auto"/>
        <w:left w:val="none" w:sz="0" w:space="0" w:color="auto"/>
        <w:bottom w:val="none" w:sz="0" w:space="0" w:color="auto"/>
        <w:right w:val="none" w:sz="0" w:space="0" w:color="auto"/>
      </w:divBdr>
    </w:div>
    <w:div w:id="1237937862">
      <w:bodyDiv w:val="1"/>
      <w:marLeft w:val="0"/>
      <w:marRight w:val="0"/>
      <w:marTop w:val="0"/>
      <w:marBottom w:val="0"/>
      <w:divBdr>
        <w:top w:val="none" w:sz="0" w:space="0" w:color="auto"/>
        <w:left w:val="none" w:sz="0" w:space="0" w:color="auto"/>
        <w:bottom w:val="none" w:sz="0" w:space="0" w:color="auto"/>
        <w:right w:val="none" w:sz="0" w:space="0" w:color="auto"/>
      </w:divBdr>
    </w:div>
    <w:div w:id="1259559282">
      <w:bodyDiv w:val="1"/>
      <w:marLeft w:val="0"/>
      <w:marRight w:val="0"/>
      <w:marTop w:val="0"/>
      <w:marBottom w:val="0"/>
      <w:divBdr>
        <w:top w:val="none" w:sz="0" w:space="0" w:color="auto"/>
        <w:left w:val="none" w:sz="0" w:space="0" w:color="auto"/>
        <w:bottom w:val="none" w:sz="0" w:space="0" w:color="auto"/>
        <w:right w:val="none" w:sz="0" w:space="0" w:color="auto"/>
      </w:divBdr>
    </w:div>
    <w:div w:id="1312710660">
      <w:bodyDiv w:val="1"/>
      <w:marLeft w:val="0"/>
      <w:marRight w:val="0"/>
      <w:marTop w:val="0"/>
      <w:marBottom w:val="0"/>
      <w:divBdr>
        <w:top w:val="none" w:sz="0" w:space="0" w:color="auto"/>
        <w:left w:val="none" w:sz="0" w:space="0" w:color="auto"/>
        <w:bottom w:val="none" w:sz="0" w:space="0" w:color="auto"/>
        <w:right w:val="none" w:sz="0" w:space="0" w:color="auto"/>
      </w:divBdr>
    </w:div>
    <w:div w:id="1319920573">
      <w:bodyDiv w:val="1"/>
      <w:marLeft w:val="0"/>
      <w:marRight w:val="0"/>
      <w:marTop w:val="0"/>
      <w:marBottom w:val="0"/>
      <w:divBdr>
        <w:top w:val="none" w:sz="0" w:space="0" w:color="auto"/>
        <w:left w:val="none" w:sz="0" w:space="0" w:color="auto"/>
        <w:bottom w:val="none" w:sz="0" w:space="0" w:color="auto"/>
        <w:right w:val="none" w:sz="0" w:space="0" w:color="auto"/>
      </w:divBdr>
    </w:div>
    <w:div w:id="1335454860">
      <w:bodyDiv w:val="1"/>
      <w:marLeft w:val="0"/>
      <w:marRight w:val="0"/>
      <w:marTop w:val="0"/>
      <w:marBottom w:val="0"/>
      <w:divBdr>
        <w:top w:val="none" w:sz="0" w:space="0" w:color="auto"/>
        <w:left w:val="none" w:sz="0" w:space="0" w:color="auto"/>
        <w:bottom w:val="none" w:sz="0" w:space="0" w:color="auto"/>
        <w:right w:val="none" w:sz="0" w:space="0" w:color="auto"/>
      </w:divBdr>
    </w:div>
    <w:div w:id="1355115025">
      <w:bodyDiv w:val="1"/>
      <w:marLeft w:val="0"/>
      <w:marRight w:val="0"/>
      <w:marTop w:val="0"/>
      <w:marBottom w:val="0"/>
      <w:divBdr>
        <w:top w:val="none" w:sz="0" w:space="0" w:color="auto"/>
        <w:left w:val="none" w:sz="0" w:space="0" w:color="auto"/>
        <w:bottom w:val="none" w:sz="0" w:space="0" w:color="auto"/>
        <w:right w:val="none" w:sz="0" w:space="0" w:color="auto"/>
      </w:divBdr>
    </w:div>
    <w:div w:id="1400789921">
      <w:bodyDiv w:val="1"/>
      <w:marLeft w:val="0"/>
      <w:marRight w:val="0"/>
      <w:marTop w:val="0"/>
      <w:marBottom w:val="0"/>
      <w:divBdr>
        <w:top w:val="none" w:sz="0" w:space="0" w:color="auto"/>
        <w:left w:val="none" w:sz="0" w:space="0" w:color="auto"/>
        <w:bottom w:val="none" w:sz="0" w:space="0" w:color="auto"/>
        <w:right w:val="none" w:sz="0" w:space="0" w:color="auto"/>
      </w:divBdr>
    </w:div>
    <w:div w:id="1401099321">
      <w:bodyDiv w:val="1"/>
      <w:marLeft w:val="0"/>
      <w:marRight w:val="0"/>
      <w:marTop w:val="0"/>
      <w:marBottom w:val="0"/>
      <w:divBdr>
        <w:top w:val="none" w:sz="0" w:space="0" w:color="auto"/>
        <w:left w:val="none" w:sz="0" w:space="0" w:color="auto"/>
        <w:bottom w:val="none" w:sz="0" w:space="0" w:color="auto"/>
        <w:right w:val="none" w:sz="0" w:space="0" w:color="auto"/>
      </w:divBdr>
    </w:div>
    <w:div w:id="1417825866">
      <w:bodyDiv w:val="1"/>
      <w:marLeft w:val="0"/>
      <w:marRight w:val="0"/>
      <w:marTop w:val="0"/>
      <w:marBottom w:val="0"/>
      <w:divBdr>
        <w:top w:val="none" w:sz="0" w:space="0" w:color="auto"/>
        <w:left w:val="none" w:sz="0" w:space="0" w:color="auto"/>
        <w:bottom w:val="none" w:sz="0" w:space="0" w:color="auto"/>
        <w:right w:val="none" w:sz="0" w:space="0" w:color="auto"/>
      </w:divBdr>
    </w:div>
    <w:div w:id="1427383632">
      <w:bodyDiv w:val="1"/>
      <w:marLeft w:val="0"/>
      <w:marRight w:val="0"/>
      <w:marTop w:val="0"/>
      <w:marBottom w:val="0"/>
      <w:divBdr>
        <w:top w:val="none" w:sz="0" w:space="0" w:color="auto"/>
        <w:left w:val="none" w:sz="0" w:space="0" w:color="auto"/>
        <w:bottom w:val="none" w:sz="0" w:space="0" w:color="auto"/>
        <w:right w:val="none" w:sz="0" w:space="0" w:color="auto"/>
      </w:divBdr>
    </w:div>
    <w:div w:id="1433937433">
      <w:bodyDiv w:val="1"/>
      <w:marLeft w:val="0"/>
      <w:marRight w:val="0"/>
      <w:marTop w:val="0"/>
      <w:marBottom w:val="0"/>
      <w:divBdr>
        <w:top w:val="none" w:sz="0" w:space="0" w:color="auto"/>
        <w:left w:val="none" w:sz="0" w:space="0" w:color="auto"/>
        <w:bottom w:val="none" w:sz="0" w:space="0" w:color="auto"/>
        <w:right w:val="none" w:sz="0" w:space="0" w:color="auto"/>
      </w:divBdr>
    </w:div>
    <w:div w:id="1436438036">
      <w:bodyDiv w:val="1"/>
      <w:marLeft w:val="0"/>
      <w:marRight w:val="0"/>
      <w:marTop w:val="0"/>
      <w:marBottom w:val="0"/>
      <w:divBdr>
        <w:top w:val="none" w:sz="0" w:space="0" w:color="auto"/>
        <w:left w:val="none" w:sz="0" w:space="0" w:color="auto"/>
        <w:bottom w:val="none" w:sz="0" w:space="0" w:color="auto"/>
        <w:right w:val="none" w:sz="0" w:space="0" w:color="auto"/>
      </w:divBdr>
    </w:div>
    <w:div w:id="1454637948">
      <w:bodyDiv w:val="1"/>
      <w:marLeft w:val="0"/>
      <w:marRight w:val="0"/>
      <w:marTop w:val="0"/>
      <w:marBottom w:val="0"/>
      <w:divBdr>
        <w:top w:val="none" w:sz="0" w:space="0" w:color="auto"/>
        <w:left w:val="none" w:sz="0" w:space="0" w:color="auto"/>
        <w:bottom w:val="none" w:sz="0" w:space="0" w:color="auto"/>
        <w:right w:val="none" w:sz="0" w:space="0" w:color="auto"/>
      </w:divBdr>
    </w:div>
    <w:div w:id="1466586555">
      <w:bodyDiv w:val="1"/>
      <w:marLeft w:val="0"/>
      <w:marRight w:val="0"/>
      <w:marTop w:val="0"/>
      <w:marBottom w:val="0"/>
      <w:divBdr>
        <w:top w:val="none" w:sz="0" w:space="0" w:color="auto"/>
        <w:left w:val="none" w:sz="0" w:space="0" w:color="auto"/>
        <w:bottom w:val="none" w:sz="0" w:space="0" w:color="auto"/>
        <w:right w:val="none" w:sz="0" w:space="0" w:color="auto"/>
      </w:divBdr>
    </w:div>
    <w:div w:id="1475218633">
      <w:bodyDiv w:val="1"/>
      <w:marLeft w:val="0"/>
      <w:marRight w:val="0"/>
      <w:marTop w:val="0"/>
      <w:marBottom w:val="0"/>
      <w:divBdr>
        <w:top w:val="none" w:sz="0" w:space="0" w:color="auto"/>
        <w:left w:val="none" w:sz="0" w:space="0" w:color="auto"/>
        <w:bottom w:val="none" w:sz="0" w:space="0" w:color="auto"/>
        <w:right w:val="none" w:sz="0" w:space="0" w:color="auto"/>
      </w:divBdr>
    </w:div>
    <w:div w:id="1512334646">
      <w:bodyDiv w:val="1"/>
      <w:marLeft w:val="0"/>
      <w:marRight w:val="0"/>
      <w:marTop w:val="0"/>
      <w:marBottom w:val="0"/>
      <w:divBdr>
        <w:top w:val="none" w:sz="0" w:space="0" w:color="auto"/>
        <w:left w:val="none" w:sz="0" w:space="0" w:color="auto"/>
        <w:bottom w:val="none" w:sz="0" w:space="0" w:color="auto"/>
        <w:right w:val="none" w:sz="0" w:space="0" w:color="auto"/>
      </w:divBdr>
    </w:div>
    <w:div w:id="1524973184">
      <w:bodyDiv w:val="1"/>
      <w:marLeft w:val="0"/>
      <w:marRight w:val="0"/>
      <w:marTop w:val="0"/>
      <w:marBottom w:val="0"/>
      <w:divBdr>
        <w:top w:val="none" w:sz="0" w:space="0" w:color="auto"/>
        <w:left w:val="none" w:sz="0" w:space="0" w:color="auto"/>
        <w:bottom w:val="none" w:sz="0" w:space="0" w:color="auto"/>
        <w:right w:val="none" w:sz="0" w:space="0" w:color="auto"/>
      </w:divBdr>
    </w:div>
    <w:div w:id="1525316775">
      <w:bodyDiv w:val="1"/>
      <w:marLeft w:val="0"/>
      <w:marRight w:val="0"/>
      <w:marTop w:val="0"/>
      <w:marBottom w:val="0"/>
      <w:divBdr>
        <w:top w:val="none" w:sz="0" w:space="0" w:color="auto"/>
        <w:left w:val="none" w:sz="0" w:space="0" w:color="auto"/>
        <w:bottom w:val="none" w:sz="0" w:space="0" w:color="auto"/>
        <w:right w:val="none" w:sz="0" w:space="0" w:color="auto"/>
      </w:divBdr>
    </w:div>
    <w:div w:id="1528064625">
      <w:bodyDiv w:val="1"/>
      <w:marLeft w:val="0"/>
      <w:marRight w:val="0"/>
      <w:marTop w:val="0"/>
      <w:marBottom w:val="0"/>
      <w:divBdr>
        <w:top w:val="none" w:sz="0" w:space="0" w:color="auto"/>
        <w:left w:val="none" w:sz="0" w:space="0" w:color="auto"/>
        <w:bottom w:val="none" w:sz="0" w:space="0" w:color="auto"/>
        <w:right w:val="none" w:sz="0" w:space="0" w:color="auto"/>
      </w:divBdr>
    </w:div>
    <w:div w:id="1551502392">
      <w:bodyDiv w:val="1"/>
      <w:marLeft w:val="0"/>
      <w:marRight w:val="0"/>
      <w:marTop w:val="0"/>
      <w:marBottom w:val="0"/>
      <w:divBdr>
        <w:top w:val="none" w:sz="0" w:space="0" w:color="auto"/>
        <w:left w:val="none" w:sz="0" w:space="0" w:color="auto"/>
        <w:bottom w:val="none" w:sz="0" w:space="0" w:color="auto"/>
        <w:right w:val="none" w:sz="0" w:space="0" w:color="auto"/>
      </w:divBdr>
    </w:div>
    <w:div w:id="1577016516">
      <w:bodyDiv w:val="1"/>
      <w:marLeft w:val="0"/>
      <w:marRight w:val="0"/>
      <w:marTop w:val="0"/>
      <w:marBottom w:val="0"/>
      <w:divBdr>
        <w:top w:val="none" w:sz="0" w:space="0" w:color="auto"/>
        <w:left w:val="none" w:sz="0" w:space="0" w:color="auto"/>
        <w:bottom w:val="none" w:sz="0" w:space="0" w:color="auto"/>
        <w:right w:val="none" w:sz="0" w:space="0" w:color="auto"/>
      </w:divBdr>
    </w:div>
    <w:div w:id="1609045740">
      <w:bodyDiv w:val="1"/>
      <w:marLeft w:val="0"/>
      <w:marRight w:val="0"/>
      <w:marTop w:val="0"/>
      <w:marBottom w:val="0"/>
      <w:divBdr>
        <w:top w:val="none" w:sz="0" w:space="0" w:color="auto"/>
        <w:left w:val="none" w:sz="0" w:space="0" w:color="auto"/>
        <w:bottom w:val="none" w:sz="0" w:space="0" w:color="auto"/>
        <w:right w:val="none" w:sz="0" w:space="0" w:color="auto"/>
      </w:divBdr>
    </w:div>
    <w:div w:id="1614702491">
      <w:bodyDiv w:val="1"/>
      <w:marLeft w:val="0"/>
      <w:marRight w:val="0"/>
      <w:marTop w:val="0"/>
      <w:marBottom w:val="0"/>
      <w:divBdr>
        <w:top w:val="none" w:sz="0" w:space="0" w:color="auto"/>
        <w:left w:val="none" w:sz="0" w:space="0" w:color="auto"/>
        <w:bottom w:val="none" w:sz="0" w:space="0" w:color="auto"/>
        <w:right w:val="none" w:sz="0" w:space="0" w:color="auto"/>
      </w:divBdr>
    </w:div>
    <w:div w:id="1624118534">
      <w:bodyDiv w:val="1"/>
      <w:marLeft w:val="0"/>
      <w:marRight w:val="0"/>
      <w:marTop w:val="0"/>
      <w:marBottom w:val="0"/>
      <w:divBdr>
        <w:top w:val="none" w:sz="0" w:space="0" w:color="auto"/>
        <w:left w:val="none" w:sz="0" w:space="0" w:color="auto"/>
        <w:bottom w:val="none" w:sz="0" w:space="0" w:color="auto"/>
        <w:right w:val="none" w:sz="0" w:space="0" w:color="auto"/>
      </w:divBdr>
    </w:div>
    <w:div w:id="1652517296">
      <w:bodyDiv w:val="1"/>
      <w:marLeft w:val="0"/>
      <w:marRight w:val="0"/>
      <w:marTop w:val="0"/>
      <w:marBottom w:val="0"/>
      <w:divBdr>
        <w:top w:val="none" w:sz="0" w:space="0" w:color="auto"/>
        <w:left w:val="none" w:sz="0" w:space="0" w:color="auto"/>
        <w:bottom w:val="none" w:sz="0" w:space="0" w:color="auto"/>
        <w:right w:val="none" w:sz="0" w:space="0" w:color="auto"/>
      </w:divBdr>
    </w:div>
    <w:div w:id="1664041423">
      <w:bodyDiv w:val="1"/>
      <w:marLeft w:val="0"/>
      <w:marRight w:val="0"/>
      <w:marTop w:val="0"/>
      <w:marBottom w:val="0"/>
      <w:divBdr>
        <w:top w:val="none" w:sz="0" w:space="0" w:color="auto"/>
        <w:left w:val="none" w:sz="0" w:space="0" w:color="auto"/>
        <w:bottom w:val="none" w:sz="0" w:space="0" w:color="auto"/>
        <w:right w:val="none" w:sz="0" w:space="0" w:color="auto"/>
      </w:divBdr>
    </w:div>
    <w:div w:id="1676103495">
      <w:bodyDiv w:val="1"/>
      <w:marLeft w:val="0"/>
      <w:marRight w:val="0"/>
      <w:marTop w:val="0"/>
      <w:marBottom w:val="0"/>
      <w:divBdr>
        <w:top w:val="none" w:sz="0" w:space="0" w:color="auto"/>
        <w:left w:val="none" w:sz="0" w:space="0" w:color="auto"/>
        <w:bottom w:val="none" w:sz="0" w:space="0" w:color="auto"/>
        <w:right w:val="none" w:sz="0" w:space="0" w:color="auto"/>
      </w:divBdr>
    </w:div>
    <w:div w:id="1686323473">
      <w:bodyDiv w:val="1"/>
      <w:marLeft w:val="0"/>
      <w:marRight w:val="0"/>
      <w:marTop w:val="0"/>
      <w:marBottom w:val="0"/>
      <w:divBdr>
        <w:top w:val="none" w:sz="0" w:space="0" w:color="auto"/>
        <w:left w:val="none" w:sz="0" w:space="0" w:color="auto"/>
        <w:bottom w:val="none" w:sz="0" w:space="0" w:color="auto"/>
        <w:right w:val="none" w:sz="0" w:space="0" w:color="auto"/>
      </w:divBdr>
    </w:div>
    <w:div w:id="1702123974">
      <w:bodyDiv w:val="1"/>
      <w:marLeft w:val="0"/>
      <w:marRight w:val="0"/>
      <w:marTop w:val="0"/>
      <w:marBottom w:val="0"/>
      <w:divBdr>
        <w:top w:val="none" w:sz="0" w:space="0" w:color="auto"/>
        <w:left w:val="none" w:sz="0" w:space="0" w:color="auto"/>
        <w:bottom w:val="none" w:sz="0" w:space="0" w:color="auto"/>
        <w:right w:val="none" w:sz="0" w:space="0" w:color="auto"/>
      </w:divBdr>
    </w:div>
    <w:div w:id="1728600280">
      <w:bodyDiv w:val="1"/>
      <w:marLeft w:val="0"/>
      <w:marRight w:val="0"/>
      <w:marTop w:val="0"/>
      <w:marBottom w:val="0"/>
      <w:divBdr>
        <w:top w:val="none" w:sz="0" w:space="0" w:color="auto"/>
        <w:left w:val="none" w:sz="0" w:space="0" w:color="auto"/>
        <w:bottom w:val="none" w:sz="0" w:space="0" w:color="auto"/>
        <w:right w:val="none" w:sz="0" w:space="0" w:color="auto"/>
      </w:divBdr>
      <w:divsChild>
        <w:div w:id="1865244493">
          <w:marLeft w:val="480"/>
          <w:marRight w:val="0"/>
          <w:marTop w:val="0"/>
          <w:marBottom w:val="0"/>
          <w:divBdr>
            <w:top w:val="none" w:sz="0" w:space="0" w:color="auto"/>
            <w:left w:val="none" w:sz="0" w:space="0" w:color="auto"/>
            <w:bottom w:val="none" w:sz="0" w:space="0" w:color="auto"/>
            <w:right w:val="none" w:sz="0" w:space="0" w:color="auto"/>
          </w:divBdr>
        </w:div>
        <w:div w:id="1642730766">
          <w:marLeft w:val="480"/>
          <w:marRight w:val="0"/>
          <w:marTop w:val="0"/>
          <w:marBottom w:val="0"/>
          <w:divBdr>
            <w:top w:val="none" w:sz="0" w:space="0" w:color="auto"/>
            <w:left w:val="none" w:sz="0" w:space="0" w:color="auto"/>
            <w:bottom w:val="none" w:sz="0" w:space="0" w:color="auto"/>
            <w:right w:val="none" w:sz="0" w:space="0" w:color="auto"/>
          </w:divBdr>
        </w:div>
        <w:div w:id="396829315">
          <w:marLeft w:val="480"/>
          <w:marRight w:val="0"/>
          <w:marTop w:val="0"/>
          <w:marBottom w:val="0"/>
          <w:divBdr>
            <w:top w:val="none" w:sz="0" w:space="0" w:color="auto"/>
            <w:left w:val="none" w:sz="0" w:space="0" w:color="auto"/>
            <w:bottom w:val="none" w:sz="0" w:space="0" w:color="auto"/>
            <w:right w:val="none" w:sz="0" w:space="0" w:color="auto"/>
          </w:divBdr>
        </w:div>
        <w:div w:id="1563251113">
          <w:marLeft w:val="480"/>
          <w:marRight w:val="0"/>
          <w:marTop w:val="0"/>
          <w:marBottom w:val="0"/>
          <w:divBdr>
            <w:top w:val="none" w:sz="0" w:space="0" w:color="auto"/>
            <w:left w:val="none" w:sz="0" w:space="0" w:color="auto"/>
            <w:bottom w:val="none" w:sz="0" w:space="0" w:color="auto"/>
            <w:right w:val="none" w:sz="0" w:space="0" w:color="auto"/>
          </w:divBdr>
        </w:div>
        <w:div w:id="1814373854">
          <w:marLeft w:val="480"/>
          <w:marRight w:val="0"/>
          <w:marTop w:val="0"/>
          <w:marBottom w:val="0"/>
          <w:divBdr>
            <w:top w:val="none" w:sz="0" w:space="0" w:color="auto"/>
            <w:left w:val="none" w:sz="0" w:space="0" w:color="auto"/>
            <w:bottom w:val="none" w:sz="0" w:space="0" w:color="auto"/>
            <w:right w:val="none" w:sz="0" w:space="0" w:color="auto"/>
          </w:divBdr>
        </w:div>
        <w:div w:id="183828947">
          <w:marLeft w:val="480"/>
          <w:marRight w:val="0"/>
          <w:marTop w:val="0"/>
          <w:marBottom w:val="0"/>
          <w:divBdr>
            <w:top w:val="none" w:sz="0" w:space="0" w:color="auto"/>
            <w:left w:val="none" w:sz="0" w:space="0" w:color="auto"/>
            <w:bottom w:val="none" w:sz="0" w:space="0" w:color="auto"/>
            <w:right w:val="none" w:sz="0" w:space="0" w:color="auto"/>
          </w:divBdr>
        </w:div>
        <w:div w:id="1004893621">
          <w:marLeft w:val="480"/>
          <w:marRight w:val="0"/>
          <w:marTop w:val="0"/>
          <w:marBottom w:val="0"/>
          <w:divBdr>
            <w:top w:val="none" w:sz="0" w:space="0" w:color="auto"/>
            <w:left w:val="none" w:sz="0" w:space="0" w:color="auto"/>
            <w:bottom w:val="none" w:sz="0" w:space="0" w:color="auto"/>
            <w:right w:val="none" w:sz="0" w:space="0" w:color="auto"/>
          </w:divBdr>
        </w:div>
        <w:div w:id="1160149391">
          <w:marLeft w:val="480"/>
          <w:marRight w:val="0"/>
          <w:marTop w:val="0"/>
          <w:marBottom w:val="0"/>
          <w:divBdr>
            <w:top w:val="none" w:sz="0" w:space="0" w:color="auto"/>
            <w:left w:val="none" w:sz="0" w:space="0" w:color="auto"/>
            <w:bottom w:val="none" w:sz="0" w:space="0" w:color="auto"/>
            <w:right w:val="none" w:sz="0" w:space="0" w:color="auto"/>
          </w:divBdr>
        </w:div>
        <w:div w:id="419644086">
          <w:marLeft w:val="480"/>
          <w:marRight w:val="0"/>
          <w:marTop w:val="0"/>
          <w:marBottom w:val="0"/>
          <w:divBdr>
            <w:top w:val="none" w:sz="0" w:space="0" w:color="auto"/>
            <w:left w:val="none" w:sz="0" w:space="0" w:color="auto"/>
            <w:bottom w:val="none" w:sz="0" w:space="0" w:color="auto"/>
            <w:right w:val="none" w:sz="0" w:space="0" w:color="auto"/>
          </w:divBdr>
        </w:div>
        <w:div w:id="550923207">
          <w:marLeft w:val="480"/>
          <w:marRight w:val="0"/>
          <w:marTop w:val="0"/>
          <w:marBottom w:val="0"/>
          <w:divBdr>
            <w:top w:val="none" w:sz="0" w:space="0" w:color="auto"/>
            <w:left w:val="none" w:sz="0" w:space="0" w:color="auto"/>
            <w:bottom w:val="none" w:sz="0" w:space="0" w:color="auto"/>
            <w:right w:val="none" w:sz="0" w:space="0" w:color="auto"/>
          </w:divBdr>
        </w:div>
        <w:div w:id="1946618972">
          <w:marLeft w:val="480"/>
          <w:marRight w:val="0"/>
          <w:marTop w:val="0"/>
          <w:marBottom w:val="0"/>
          <w:divBdr>
            <w:top w:val="none" w:sz="0" w:space="0" w:color="auto"/>
            <w:left w:val="none" w:sz="0" w:space="0" w:color="auto"/>
            <w:bottom w:val="none" w:sz="0" w:space="0" w:color="auto"/>
            <w:right w:val="none" w:sz="0" w:space="0" w:color="auto"/>
          </w:divBdr>
        </w:div>
        <w:div w:id="412288006">
          <w:marLeft w:val="480"/>
          <w:marRight w:val="0"/>
          <w:marTop w:val="0"/>
          <w:marBottom w:val="0"/>
          <w:divBdr>
            <w:top w:val="none" w:sz="0" w:space="0" w:color="auto"/>
            <w:left w:val="none" w:sz="0" w:space="0" w:color="auto"/>
            <w:bottom w:val="none" w:sz="0" w:space="0" w:color="auto"/>
            <w:right w:val="none" w:sz="0" w:space="0" w:color="auto"/>
          </w:divBdr>
        </w:div>
        <w:div w:id="448553808">
          <w:marLeft w:val="480"/>
          <w:marRight w:val="0"/>
          <w:marTop w:val="0"/>
          <w:marBottom w:val="0"/>
          <w:divBdr>
            <w:top w:val="none" w:sz="0" w:space="0" w:color="auto"/>
            <w:left w:val="none" w:sz="0" w:space="0" w:color="auto"/>
            <w:bottom w:val="none" w:sz="0" w:space="0" w:color="auto"/>
            <w:right w:val="none" w:sz="0" w:space="0" w:color="auto"/>
          </w:divBdr>
        </w:div>
        <w:div w:id="11734550">
          <w:marLeft w:val="480"/>
          <w:marRight w:val="0"/>
          <w:marTop w:val="0"/>
          <w:marBottom w:val="0"/>
          <w:divBdr>
            <w:top w:val="none" w:sz="0" w:space="0" w:color="auto"/>
            <w:left w:val="none" w:sz="0" w:space="0" w:color="auto"/>
            <w:bottom w:val="none" w:sz="0" w:space="0" w:color="auto"/>
            <w:right w:val="none" w:sz="0" w:space="0" w:color="auto"/>
          </w:divBdr>
        </w:div>
        <w:div w:id="109669657">
          <w:marLeft w:val="480"/>
          <w:marRight w:val="0"/>
          <w:marTop w:val="0"/>
          <w:marBottom w:val="0"/>
          <w:divBdr>
            <w:top w:val="none" w:sz="0" w:space="0" w:color="auto"/>
            <w:left w:val="none" w:sz="0" w:space="0" w:color="auto"/>
            <w:bottom w:val="none" w:sz="0" w:space="0" w:color="auto"/>
            <w:right w:val="none" w:sz="0" w:space="0" w:color="auto"/>
          </w:divBdr>
        </w:div>
        <w:div w:id="712463795">
          <w:marLeft w:val="480"/>
          <w:marRight w:val="0"/>
          <w:marTop w:val="0"/>
          <w:marBottom w:val="0"/>
          <w:divBdr>
            <w:top w:val="none" w:sz="0" w:space="0" w:color="auto"/>
            <w:left w:val="none" w:sz="0" w:space="0" w:color="auto"/>
            <w:bottom w:val="none" w:sz="0" w:space="0" w:color="auto"/>
            <w:right w:val="none" w:sz="0" w:space="0" w:color="auto"/>
          </w:divBdr>
        </w:div>
        <w:div w:id="1895507666">
          <w:marLeft w:val="480"/>
          <w:marRight w:val="0"/>
          <w:marTop w:val="0"/>
          <w:marBottom w:val="0"/>
          <w:divBdr>
            <w:top w:val="none" w:sz="0" w:space="0" w:color="auto"/>
            <w:left w:val="none" w:sz="0" w:space="0" w:color="auto"/>
            <w:bottom w:val="none" w:sz="0" w:space="0" w:color="auto"/>
            <w:right w:val="none" w:sz="0" w:space="0" w:color="auto"/>
          </w:divBdr>
        </w:div>
      </w:divsChild>
    </w:div>
    <w:div w:id="1745295770">
      <w:bodyDiv w:val="1"/>
      <w:marLeft w:val="0"/>
      <w:marRight w:val="0"/>
      <w:marTop w:val="0"/>
      <w:marBottom w:val="0"/>
      <w:divBdr>
        <w:top w:val="none" w:sz="0" w:space="0" w:color="auto"/>
        <w:left w:val="none" w:sz="0" w:space="0" w:color="auto"/>
        <w:bottom w:val="none" w:sz="0" w:space="0" w:color="auto"/>
        <w:right w:val="none" w:sz="0" w:space="0" w:color="auto"/>
      </w:divBdr>
    </w:div>
    <w:div w:id="1773629522">
      <w:bodyDiv w:val="1"/>
      <w:marLeft w:val="0"/>
      <w:marRight w:val="0"/>
      <w:marTop w:val="0"/>
      <w:marBottom w:val="0"/>
      <w:divBdr>
        <w:top w:val="none" w:sz="0" w:space="0" w:color="auto"/>
        <w:left w:val="none" w:sz="0" w:space="0" w:color="auto"/>
        <w:bottom w:val="none" w:sz="0" w:space="0" w:color="auto"/>
        <w:right w:val="none" w:sz="0" w:space="0" w:color="auto"/>
      </w:divBdr>
    </w:div>
    <w:div w:id="1810125570">
      <w:bodyDiv w:val="1"/>
      <w:marLeft w:val="0"/>
      <w:marRight w:val="0"/>
      <w:marTop w:val="0"/>
      <w:marBottom w:val="0"/>
      <w:divBdr>
        <w:top w:val="none" w:sz="0" w:space="0" w:color="auto"/>
        <w:left w:val="none" w:sz="0" w:space="0" w:color="auto"/>
        <w:bottom w:val="none" w:sz="0" w:space="0" w:color="auto"/>
        <w:right w:val="none" w:sz="0" w:space="0" w:color="auto"/>
      </w:divBdr>
    </w:div>
    <w:div w:id="1817070075">
      <w:bodyDiv w:val="1"/>
      <w:marLeft w:val="0"/>
      <w:marRight w:val="0"/>
      <w:marTop w:val="0"/>
      <w:marBottom w:val="0"/>
      <w:divBdr>
        <w:top w:val="none" w:sz="0" w:space="0" w:color="auto"/>
        <w:left w:val="none" w:sz="0" w:space="0" w:color="auto"/>
        <w:bottom w:val="none" w:sz="0" w:space="0" w:color="auto"/>
        <w:right w:val="none" w:sz="0" w:space="0" w:color="auto"/>
      </w:divBdr>
    </w:div>
    <w:div w:id="1840584997">
      <w:bodyDiv w:val="1"/>
      <w:marLeft w:val="0"/>
      <w:marRight w:val="0"/>
      <w:marTop w:val="0"/>
      <w:marBottom w:val="0"/>
      <w:divBdr>
        <w:top w:val="none" w:sz="0" w:space="0" w:color="auto"/>
        <w:left w:val="none" w:sz="0" w:space="0" w:color="auto"/>
        <w:bottom w:val="none" w:sz="0" w:space="0" w:color="auto"/>
        <w:right w:val="none" w:sz="0" w:space="0" w:color="auto"/>
      </w:divBdr>
    </w:div>
    <w:div w:id="1849514665">
      <w:bodyDiv w:val="1"/>
      <w:marLeft w:val="0"/>
      <w:marRight w:val="0"/>
      <w:marTop w:val="0"/>
      <w:marBottom w:val="0"/>
      <w:divBdr>
        <w:top w:val="none" w:sz="0" w:space="0" w:color="auto"/>
        <w:left w:val="none" w:sz="0" w:space="0" w:color="auto"/>
        <w:bottom w:val="none" w:sz="0" w:space="0" w:color="auto"/>
        <w:right w:val="none" w:sz="0" w:space="0" w:color="auto"/>
      </w:divBdr>
    </w:div>
    <w:div w:id="1851724798">
      <w:bodyDiv w:val="1"/>
      <w:marLeft w:val="0"/>
      <w:marRight w:val="0"/>
      <w:marTop w:val="0"/>
      <w:marBottom w:val="0"/>
      <w:divBdr>
        <w:top w:val="none" w:sz="0" w:space="0" w:color="auto"/>
        <w:left w:val="none" w:sz="0" w:space="0" w:color="auto"/>
        <w:bottom w:val="none" w:sz="0" w:space="0" w:color="auto"/>
        <w:right w:val="none" w:sz="0" w:space="0" w:color="auto"/>
      </w:divBdr>
    </w:div>
    <w:div w:id="1858275604">
      <w:bodyDiv w:val="1"/>
      <w:marLeft w:val="0"/>
      <w:marRight w:val="0"/>
      <w:marTop w:val="0"/>
      <w:marBottom w:val="0"/>
      <w:divBdr>
        <w:top w:val="none" w:sz="0" w:space="0" w:color="auto"/>
        <w:left w:val="none" w:sz="0" w:space="0" w:color="auto"/>
        <w:bottom w:val="none" w:sz="0" w:space="0" w:color="auto"/>
        <w:right w:val="none" w:sz="0" w:space="0" w:color="auto"/>
      </w:divBdr>
    </w:div>
    <w:div w:id="1864198517">
      <w:bodyDiv w:val="1"/>
      <w:marLeft w:val="0"/>
      <w:marRight w:val="0"/>
      <w:marTop w:val="0"/>
      <w:marBottom w:val="0"/>
      <w:divBdr>
        <w:top w:val="none" w:sz="0" w:space="0" w:color="auto"/>
        <w:left w:val="none" w:sz="0" w:space="0" w:color="auto"/>
        <w:bottom w:val="none" w:sz="0" w:space="0" w:color="auto"/>
        <w:right w:val="none" w:sz="0" w:space="0" w:color="auto"/>
      </w:divBdr>
    </w:div>
    <w:div w:id="1871142216">
      <w:bodyDiv w:val="1"/>
      <w:marLeft w:val="0"/>
      <w:marRight w:val="0"/>
      <w:marTop w:val="0"/>
      <w:marBottom w:val="0"/>
      <w:divBdr>
        <w:top w:val="none" w:sz="0" w:space="0" w:color="auto"/>
        <w:left w:val="none" w:sz="0" w:space="0" w:color="auto"/>
        <w:bottom w:val="none" w:sz="0" w:space="0" w:color="auto"/>
        <w:right w:val="none" w:sz="0" w:space="0" w:color="auto"/>
      </w:divBdr>
    </w:div>
    <w:div w:id="1873031042">
      <w:bodyDiv w:val="1"/>
      <w:marLeft w:val="0"/>
      <w:marRight w:val="0"/>
      <w:marTop w:val="0"/>
      <w:marBottom w:val="0"/>
      <w:divBdr>
        <w:top w:val="none" w:sz="0" w:space="0" w:color="auto"/>
        <w:left w:val="none" w:sz="0" w:space="0" w:color="auto"/>
        <w:bottom w:val="none" w:sz="0" w:space="0" w:color="auto"/>
        <w:right w:val="none" w:sz="0" w:space="0" w:color="auto"/>
      </w:divBdr>
    </w:div>
    <w:div w:id="1920864651">
      <w:bodyDiv w:val="1"/>
      <w:marLeft w:val="0"/>
      <w:marRight w:val="0"/>
      <w:marTop w:val="0"/>
      <w:marBottom w:val="0"/>
      <w:divBdr>
        <w:top w:val="none" w:sz="0" w:space="0" w:color="auto"/>
        <w:left w:val="none" w:sz="0" w:space="0" w:color="auto"/>
        <w:bottom w:val="none" w:sz="0" w:space="0" w:color="auto"/>
        <w:right w:val="none" w:sz="0" w:space="0" w:color="auto"/>
      </w:divBdr>
    </w:div>
    <w:div w:id="1921212900">
      <w:bodyDiv w:val="1"/>
      <w:marLeft w:val="0"/>
      <w:marRight w:val="0"/>
      <w:marTop w:val="0"/>
      <w:marBottom w:val="0"/>
      <w:divBdr>
        <w:top w:val="none" w:sz="0" w:space="0" w:color="auto"/>
        <w:left w:val="none" w:sz="0" w:space="0" w:color="auto"/>
        <w:bottom w:val="none" w:sz="0" w:space="0" w:color="auto"/>
        <w:right w:val="none" w:sz="0" w:space="0" w:color="auto"/>
      </w:divBdr>
      <w:divsChild>
        <w:div w:id="64571352">
          <w:marLeft w:val="480"/>
          <w:marRight w:val="0"/>
          <w:marTop w:val="0"/>
          <w:marBottom w:val="0"/>
          <w:divBdr>
            <w:top w:val="none" w:sz="0" w:space="0" w:color="auto"/>
            <w:left w:val="none" w:sz="0" w:space="0" w:color="auto"/>
            <w:bottom w:val="none" w:sz="0" w:space="0" w:color="auto"/>
            <w:right w:val="none" w:sz="0" w:space="0" w:color="auto"/>
          </w:divBdr>
        </w:div>
        <w:div w:id="959800519">
          <w:marLeft w:val="480"/>
          <w:marRight w:val="0"/>
          <w:marTop w:val="0"/>
          <w:marBottom w:val="0"/>
          <w:divBdr>
            <w:top w:val="none" w:sz="0" w:space="0" w:color="auto"/>
            <w:left w:val="none" w:sz="0" w:space="0" w:color="auto"/>
            <w:bottom w:val="none" w:sz="0" w:space="0" w:color="auto"/>
            <w:right w:val="none" w:sz="0" w:space="0" w:color="auto"/>
          </w:divBdr>
        </w:div>
        <w:div w:id="438985415">
          <w:marLeft w:val="480"/>
          <w:marRight w:val="0"/>
          <w:marTop w:val="0"/>
          <w:marBottom w:val="0"/>
          <w:divBdr>
            <w:top w:val="none" w:sz="0" w:space="0" w:color="auto"/>
            <w:left w:val="none" w:sz="0" w:space="0" w:color="auto"/>
            <w:bottom w:val="none" w:sz="0" w:space="0" w:color="auto"/>
            <w:right w:val="none" w:sz="0" w:space="0" w:color="auto"/>
          </w:divBdr>
        </w:div>
        <w:div w:id="955334443">
          <w:marLeft w:val="480"/>
          <w:marRight w:val="0"/>
          <w:marTop w:val="0"/>
          <w:marBottom w:val="0"/>
          <w:divBdr>
            <w:top w:val="none" w:sz="0" w:space="0" w:color="auto"/>
            <w:left w:val="none" w:sz="0" w:space="0" w:color="auto"/>
            <w:bottom w:val="none" w:sz="0" w:space="0" w:color="auto"/>
            <w:right w:val="none" w:sz="0" w:space="0" w:color="auto"/>
          </w:divBdr>
        </w:div>
        <w:div w:id="704451357">
          <w:marLeft w:val="480"/>
          <w:marRight w:val="0"/>
          <w:marTop w:val="0"/>
          <w:marBottom w:val="0"/>
          <w:divBdr>
            <w:top w:val="none" w:sz="0" w:space="0" w:color="auto"/>
            <w:left w:val="none" w:sz="0" w:space="0" w:color="auto"/>
            <w:bottom w:val="none" w:sz="0" w:space="0" w:color="auto"/>
            <w:right w:val="none" w:sz="0" w:space="0" w:color="auto"/>
          </w:divBdr>
        </w:div>
        <w:div w:id="1552768135">
          <w:marLeft w:val="480"/>
          <w:marRight w:val="0"/>
          <w:marTop w:val="0"/>
          <w:marBottom w:val="0"/>
          <w:divBdr>
            <w:top w:val="none" w:sz="0" w:space="0" w:color="auto"/>
            <w:left w:val="none" w:sz="0" w:space="0" w:color="auto"/>
            <w:bottom w:val="none" w:sz="0" w:space="0" w:color="auto"/>
            <w:right w:val="none" w:sz="0" w:space="0" w:color="auto"/>
          </w:divBdr>
        </w:div>
        <w:div w:id="1351879493">
          <w:marLeft w:val="480"/>
          <w:marRight w:val="0"/>
          <w:marTop w:val="0"/>
          <w:marBottom w:val="0"/>
          <w:divBdr>
            <w:top w:val="none" w:sz="0" w:space="0" w:color="auto"/>
            <w:left w:val="none" w:sz="0" w:space="0" w:color="auto"/>
            <w:bottom w:val="none" w:sz="0" w:space="0" w:color="auto"/>
            <w:right w:val="none" w:sz="0" w:space="0" w:color="auto"/>
          </w:divBdr>
        </w:div>
        <w:div w:id="399064577">
          <w:marLeft w:val="480"/>
          <w:marRight w:val="0"/>
          <w:marTop w:val="0"/>
          <w:marBottom w:val="0"/>
          <w:divBdr>
            <w:top w:val="none" w:sz="0" w:space="0" w:color="auto"/>
            <w:left w:val="none" w:sz="0" w:space="0" w:color="auto"/>
            <w:bottom w:val="none" w:sz="0" w:space="0" w:color="auto"/>
            <w:right w:val="none" w:sz="0" w:space="0" w:color="auto"/>
          </w:divBdr>
        </w:div>
        <w:div w:id="1943956457">
          <w:marLeft w:val="480"/>
          <w:marRight w:val="0"/>
          <w:marTop w:val="0"/>
          <w:marBottom w:val="0"/>
          <w:divBdr>
            <w:top w:val="none" w:sz="0" w:space="0" w:color="auto"/>
            <w:left w:val="none" w:sz="0" w:space="0" w:color="auto"/>
            <w:bottom w:val="none" w:sz="0" w:space="0" w:color="auto"/>
            <w:right w:val="none" w:sz="0" w:space="0" w:color="auto"/>
          </w:divBdr>
        </w:div>
        <w:div w:id="1787920207">
          <w:marLeft w:val="480"/>
          <w:marRight w:val="0"/>
          <w:marTop w:val="0"/>
          <w:marBottom w:val="0"/>
          <w:divBdr>
            <w:top w:val="none" w:sz="0" w:space="0" w:color="auto"/>
            <w:left w:val="none" w:sz="0" w:space="0" w:color="auto"/>
            <w:bottom w:val="none" w:sz="0" w:space="0" w:color="auto"/>
            <w:right w:val="none" w:sz="0" w:space="0" w:color="auto"/>
          </w:divBdr>
        </w:div>
        <w:div w:id="1796023450">
          <w:marLeft w:val="480"/>
          <w:marRight w:val="0"/>
          <w:marTop w:val="0"/>
          <w:marBottom w:val="0"/>
          <w:divBdr>
            <w:top w:val="none" w:sz="0" w:space="0" w:color="auto"/>
            <w:left w:val="none" w:sz="0" w:space="0" w:color="auto"/>
            <w:bottom w:val="none" w:sz="0" w:space="0" w:color="auto"/>
            <w:right w:val="none" w:sz="0" w:space="0" w:color="auto"/>
          </w:divBdr>
        </w:div>
      </w:divsChild>
    </w:div>
    <w:div w:id="1958487259">
      <w:bodyDiv w:val="1"/>
      <w:marLeft w:val="0"/>
      <w:marRight w:val="0"/>
      <w:marTop w:val="0"/>
      <w:marBottom w:val="0"/>
      <w:divBdr>
        <w:top w:val="none" w:sz="0" w:space="0" w:color="auto"/>
        <w:left w:val="none" w:sz="0" w:space="0" w:color="auto"/>
        <w:bottom w:val="none" w:sz="0" w:space="0" w:color="auto"/>
        <w:right w:val="none" w:sz="0" w:space="0" w:color="auto"/>
      </w:divBdr>
    </w:div>
    <w:div w:id="1961917660">
      <w:bodyDiv w:val="1"/>
      <w:marLeft w:val="0"/>
      <w:marRight w:val="0"/>
      <w:marTop w:val="0"/>
      <w:marBottom w:val="0"/>
      <w:divBdr>
        <w:top w:val="none" w:sz="0" w:space="0" w:color="auto"/>
        <w:left w:val="none" w:sz="0" w:space="0" w:color="auto"/>
        <w:bottom w:val="none" w:sz="0" w:space="0" w:color="auto"/>
        <w:right w:val="none" w:sz="0" w:space="0" w:color="auto"/>
      </w:divBdr>
    </w:div>
    <w:div w:id="1965572796">
      <w:bodyDiv w:val="1"/>
      <w:marLeft w:val="0"/>
      <w:marRight w:val="0"/>
      <w:marTop w:val="0"/>
      <w:marBottom w:val="0"/>
      <w:divBdr>
        <w:top w:val="none" w:sz="0" w:space="0" w:color="auto"/>
        <w:left w:val="none" w:sz="0" w:space="0" w:color="auto"/>
        <w:bottom w:val="none" w:sz="0" w:space="0" w:color="auto"/>
        <w:right w:val="none" w:sz="0" w:space="0" w:color="auto"/>
      </w:divBdr>
    </w:div>
    <w:div w:id="1969511815">
      <w:bodyDiv w:val="1"/>
      <w:marLeft w:val="0"/>
      <w:marRight w:val="0"/>
      <w:marTop w:val="0"/>
      <w:marBottom w:val="0"/>
      <w:divBdr>
        <w:top w:val="none" w:sz="0" w:space="0" w:color="auto"/>
        <w:left w:val="none" w:sz="0" w:space="0" w:color="auto"/>
        <w:bottom w:val="none" w:sz="0" w:space="0" w:color="auto"/>
        <w:right w:val="none" w:sz="0" w:space="0" w:color="auto"/>
      </w:divBdr>
    </w:div>
    <w:div w:id="1979801499">
      <w:bodyDiv w:val="1"/>
      <w:marLeft w:val="0"/>
      <w:marRight w:val="0"/>
      <w:marTop w:val="0"/>
      <w:marBottom w:val="0"/>
      <w:divBdr>
        <w:top w:val="none" w:sz="0" w:space="0" w:color="auto"/>
        <w:left w:val="none" w:sz="0" w:space="0" w:color="auto"/>
        <w:bottom w:val="none" w:sz="0" w:space="0" w:color="auto"/>
        <w:right w:val="none" w:sz="0" w:space="0" w:color="auto"/>
      </w:divBdr>
    </w:div>
    <w:div w:id="1998071129">
      <w:bodyDiv w:val="1"/>
      <w:marLeft w:val="0"/>
      <w:marRight w:val="0"/>
      <w:marTop w:val="0"/>
      <w:marBottom w:val="0"/>
      <w:divBdr>
        <w:top w:val="none" w:sz="0" w:space="0" w:color="auto"/>
        <w:left w:val="none" w:sz="0" w:space="0" w:color="auto"/>
        <w:bottom w:val="none" w:sz="0" w:space="0" w:color="auto"/>
        <w:right w:val="none" w:sz="0" w:space="0" w:color="auto"/>
      </w:divBdr>
    </w:div>
    <w:div w:id="2009018094">
      <w:bodyDiv w:val="1"/>
      <w:marLeft w:val="0"/>
      <w:marRight w:val="0"/>
      <w:marTop w:val="0"/>
      <w:marBottom w:val="0"/>
      <w:divBdr>
        <w:top w:val="none" w:sz="0" w:space="0" w:color="auto"/>
        <w:left w:val="none" w:sz="0" w:space="0" w:color="auto"/>
        <w:bottom w:val="none" w:sz="0" w:space="0" w:color="auto"/>
        <w:right w:val="none" w:sz="0" w:space="0" w:color="auto"/>
      </w:divBdr>
      <w:divsChild>
        <w:div w:id="1717241117">
          <w:marLeft w:val="480"/>
          <w:marRight w:val="0"/>
          <w:marTop w:val="0"/>
          <w:marBottom w:val="0"/>
          <w:divBdr>
            <w:top w:val="none" w:sz="0" w:space="0" w:color="auto"/>
            <w:left w:val="none" w:sz="0" w:space="0" w:color="auto"/>
            <w:bottom w:val="none" w:sz="0" w:space="0" w:color="auto"/>
            <w:right w:val="none" w:sz="0" w:space="0" w:color="auto"/>
          </w:divBdr>
        </w:div>
        <w:div w:id="1346203944">
          <w:marLeft w:val="480"/>
          <w:marRight w:val="0"/>
          <w:marTop w:val="0"/>
          <w:marBottom w:val="0"/>
          <w:divBdr>
            <w:top w:val="none" w:sz="0" w:space="0" w:color="auto"/>
            <w:left w:val="none" w:sz="0" w:space="0" w:color="auto"/>
            <w:bottom w:val="none" w:sz="0" w:space="0" w:color="auto"/>
            <w:right w:val="none" w:sz="0" w:space="0" w:color="auto"/>
          </w:divBdr>
        </w:div>
        <w:div w:id="29037804">
          <w:marLeft w:val="480"/>
          <w:marRight w:val="0"/>
          <w:marTop w:val="0"/>
          <w:marBottom w:val="0"/>
          <w:divBdr>
            <w:top w:val="none" w:sz="0" w:space="0" w:color="auto"/>
            <w:left w:val="none" w:sz="0" w:space="0" w:color="auto"/>
            <w:bottom w:val="none" w:sz="0" w:space="0" w:color="auto"/>
            <w:right w:val="none" w:sz="0" w:space="0" w:color="auto"/>
          </w:divBdr>
        </w:div>
        <w:div w:id="1957055201">
          <w:marLeft w:val="480"/>
          <w:marRight w:val="0"/>
          <w:marTop w:val="0"/>
          <w:marBottom w:val="0"/>
          <w:divBdr>
            <w:top w:val="none" w:sz="0" w:space="0" w:color="auto"/>
            <w:left w:val="none" w:sz="0" w:space="0" w:color="auto"/>
            <w:bottom w:val="none" w:sz="0" w:space="0" w:color="auto"/>
            <w:right w:val="none" w:sz="0" w:space="0" w:color="auto"/>
          </w:divBdr>
        </w:div>
        <w:div w:id="1936743075">
          <w:marLeft w:val="480"/>
          <w:marRight w:val="0"/>
          <w:marTop w:val="0"/>
          <w:marBottom w:val="0"/>
          <w:divBdr>
            <w:top w:val="none" w:sz="0" w:space="0" w:color="auto"/>
            <w:left w:val="none" w:sz="0" w:space="0" w:color="auto"/>
            <w:bottom w:val="none" w:sz="0" w:space="0" w:color="auto"/>
            <w:right w:val="none" w:sz="0" w:space="0" w:color="auto"/>
          </w:divBdr>
        </w:div>
        <w:div w:id="1962953577">
          <w:marLeft w:val="480"/>
          <w:marRight w:val="0"/>
          <w:marTop w:val="0"/>
          <w:marBottom w:val="0"/>
          <w:divBdr>
            <w:top w:val="none" w:sz="0" w:space="0" w:color="auto"/>
            <w:left w:val="none" w:sz="0" w:space="0" w:color="auto"/>
            <w:bottom w:val="none" w:sz="0" w:space="0" w:color="auto"/>
            <w:right w:val="none" w:sz="0" w:space="0" w:color="auto"/>
          </w:divBdr>
        </w:div>
        <w:div w:id="1830830676">
          <w:marLeft w:val="480"/>
          <w:marRight w:val="0"/>
          <w:marTop w:val="0"/>
          <w:marBottom w:val="0"/>
          <w:divBdr>
            <w:top w:val="none" w:sz="0" w:space="0" w:color="auto"/>
            <w:left w:val="none" w:sz="0" w:space="0" w:color="auto"/>
            <w:bottom w:val="none" w:sz="0" w:space="0" w:color="auto"/>
            <w:right w:val="none" w:sz="0" w:space="0" w:color="auto"/>
          </w:divBdr>
        </w:div>
        <w:div w:id="469514666">
          <w:marLeft w:val="480"/>
          <w:marRight w:val="0"/>
          <w:marTop w:val="0"/>
          <w:marBottom w:val="0"/>
          <w:divBdr>
            <w:top w:val="none" w:sz="0" w:space="0" w:color="auto"/>
            <w:left w:val="none" w:sz="0" w:space="0" w:color="auto"/>
            <w:bottom w:val="none" w:sz="0" w:space="0" w:color="auto"/>
            <w:right w:val="none" w:sz="0" w:space="0" w:color="auto"/>
          </w:divBdr>
        </w:div>
        <w:div w:id="521474565">
          <w:marLeft w:val="480"/>
          <w:marRight w:val="0"/>
          <w:marTop w:val="0"/>
          <w:marBottom w:val="0"/>
          <w:divBdr>
            <w:top w:val="none" w:sz="0" w:space="0" w:color="auto"/>
            <w:left w:val="none" w:sz="0" w:space="0" w:color="auto"/>
            <w:bottom w:val="none" w:sz="0" w:space="0" w:color="auto"/>
            <w:right w:val="none" w:sz="0" w:space="0" w:color="auto"/>
          </w:divBdr>
        </w:div>
        <w:div w:id="289551847">
          <w:marLeft w:val="480"/>
          <w:marRight w:val="0"/>
          <w:marTop w:val="0"/>
          <w:marBottom w:val="0"/>
          <w:divBdr>
            <w:top w:val="none" w:sz="0" w:space="0" w:color="auto"/>
            <w:left w:val="none" w:sz="0" w:space="0" w:color="auto"/>
            <w:bottom w:val="none" w:sz="0" w:space="0" w:color="auto"/>
            <w:right w:val="none" w:sz="0" w:space="0" w:color="auto"/>
          </w:divBdr>
        </w:div>
        <w:div w:id="1349213244">
          <w:marLeft w:val="480"/>
          <w:marRight w:val="0"/>
          <w:marTop w:val="0"/>
          <w:marBottom w:val="0"/>
          <w:divBdr>
            <w:top w:val="none" w:sz="0" w:space="0" w:color="auto"/>
            <w:left w:val="none" w:sz="0" w:space="0" w:color="auto"/>
            <w:bottom w:val="none" w:sz="0" w:space="0" w:color="auto"/>
            <w:right w:val="none" w:sz="0" w:space="0" w:color="auto"/>
          </w:divBdr>
        </w:div>
        <w:div w:id="1833764129">
          <w:marLeft w:val="480"/>
          <w:marRight w:val="0"/>
          <w:marTop w:val="0"/>
          <w:marBottom w:val="0"/>
          <w:divBdr>
            <w:top w:val="none" w:sz="0" w:space="0" w:color="auto"/>
            <w:left w:val="none" w:sz="0" w:space="0" w:color="auto"/>
            <w:bottom w:val="none" w:sz="0" w:space="0" w:color="auto"/>
            <w:right w:val="none" w:sz="0" w:space="0" w:color="auto"/>
          </w:divBdr>
        </w:div>
        <w:div w:id="1593779451">
          <w:marLeft w:val="480"/>
          <w:marRight w:val="0"/>
          <w:marTop w:val="0"/>
          <w:marBottom w:val="0"/>
          <w:divBdr>
            <w:top w:val="none" w:sz="0" w:space="0" w:color="auto"/>
            <w:left w:val="none" w:sz="0" w:space="0" w:color="auto"/>
            <w:bottom w:val="none" w:sz="0" w:space="0" w:color="auto"/>
            <w:right w:val="none" w:sz="0" w:space="0" w:color="auto"/>
          </w:divBdr>
        </w:div>
        <w:div w:id="1118061043">
          <w:marLeft w:val="480"/>
          <w:marRight w:val="0"/>
          <w:marTop w:val="0"/>
          <w:marBottom w:val="0"/>
          <w:divBdr>
            <w:top w:val="none" w:sz="0" w:space="0" w:color="auto"/>
            <w:left w:val="none" w:sz="0" w:space="0" w:color="auto"/>
            <w:bottom w:val="none" w:sz="0" w:space="0" w:color="auto"/>
            <w:right w:val="none" w:sz="0" w:space="0" w:color="auto"/>
          </w:divBdr>
        </w:div>
        <w:div w:id="727189366">
          <w:marLeft w:val="480"/>
          <w:marRight w:val="0"/>
          <w:marTop w:val="0"/>
          <w:marBottom w:val="0"/>
          <w:divBdr>
            <w:top w:val="none" w:sz="0" w:space="0" w:color="auto"/>
            <w:left w:val="none" w:sz="0" w:space="0" w:color="auto"/>
            <w:bottom w:val="none" w:sz="0" w:space="0" w:color="auto"/>
            <w:right w:val="none" w:sz="0" w:space="0" w:color="auto"/>
          </w:divBdr>
        </w:div>
        <w:div w:id="1445686803">
          <w:marLeft w:val="480"/>
          <w:marRight w:val="0"/>
          <w:marTop w:val="0"/>
          <w:marBottom w:val="0"/>
          <w:divBdr>
            <w:top w:val="none" w:sz="0" w:space="0" w:color="auto"/>
            <w:left w:val="none" w:sz="0" w:space="0" w:color="auto"/>
            <w:bottom w:val="none" w:sz="0" w:space="0" w:color="auto"/>
            <w:right w:val="none" w:sz="0" w:space="0" w:color="auto"/>
          </w:divBdr>
        </w:div>
        <w:div w:id="2031636527">
          <w:marLeft w:val="480"/>
          <w:marRight w:val="0"/>
          <w:marTop w:val="0"/>
          <w:marBottom w:val="0"/>
          <w:divBdr>
            <w:top w:val="none" w:sz="0" w:space="0" w:color="auto"/>
            <w:left w:val="none" w:sz="0" w:space="0" w:color="auto"/>
            <w:bottom w:val="none" w:sz="0" w:space="0" w:color="auto"/>
            <w:right w:val="none" w:sz="0" w:space="0" w:color="auto"/>
          </w:divBdr>
        </w:div>
      </w:divsChild>
    </w:div>
    <w:div w:id="2064325302">
      <w:bodyDiv w:val="1"/>
      <w:marLeft w:val="0"/>
      <w:marRight w:val="0"/>
      <w:marTop w:val="0"/>
      <w:marBottom w:val="0"/>
      <w:divBdr>
        <w:top w:val="none" w:sz="0" w:space="0" w:color="auto"/>
        <w:left w:val="none" w:sz="0" w:space="0" w:color="auto"/>
        <w:bottom w:val="none" w:sz="0" w:space="0" w:color="auto"/>
        <w:right w:val="none" w:sz="0" w:space="0" w:color="auto"/>
      </w:divBdr>
    </w:div>
    <w:div w:id="2065792470">
      <w:bodyDiv w:val="1"/>
      <w:marLeft w:val="0"/>
      <w:marRight w:val="0"/>
      <w:marTop w:val="0"/>
      <w:marBottom w:val="0"/>
      <w:divBdr>
        <w:top w:val="none" w:sz="0" w:space="0" w:color="auto"/>
        <w:left w:val="none" w:sz="0" w:space="0" w:color="auto"/>
        <w:bottom w:val="none" w:sz="0" w:space="0" w:color="auto"/>
        <w:right w:val="none" w:sz="0" w:space="0" w:color="auto"/>
      </w:divBdr>
    </w:div>
    <w:div w:id="2105834681">
      <w:bodyDiv w:val="1"/>
      <w:marLeft w:val="0"/>
      <w:marRight w:val="0"/>
      <w:marTop w:val="0"/>
      <w:marBottom w:val="0"/>
      <w:divBdr>
        <w:top w:val="none" w:sz="0" w:space="0" w:color="auto"/>
        <w:left w:val="none" w:sz="0" w:space="0" w:color="auto"/>
        <w:bottom w:val="none" w:sz="0" w:space="0" w:color="auto"/>
        <w:right w:val="none" w:sz="0" w:space="0" w:color="auto"/>
      </w:divBdr>
    </w:div>
    <w:div w:id="2114588724">
      <w:bodyDiv w:val="1"/>
      <w:marLeft w:val="0"/>
      <w:marRight w:val="0"/>
      <w:marTop w:val="0"/>
      <w:marBottom w:val="0"/>
      <w:divBdr>
        <w:top w:val="none" w:sz="0" w:space="0" w:color="auto"/>
        <w:left w:val="none" w:sz="0" w:space="0" w:color="auto"/>
        <w:bottom w:val="none" w:sz="0" w:space="0" w:color="auto"/>
        <w:right w:val="none" w:sz="0" w:space="0" w:color="auto"/>
      </w:divBdr>
    </w:div>
    <w:div w:id="2121030478">
      <w:bodyDiv w:val="1"/>
      <w:marLeft w:val="0"/>
      <w:marRight w:val="0"/>
      <w:marTop w:val="0"/>
      <w:marBottom w:val="0"/>
      <w:divBdr>
        <w:top w:val="none" w:sz="0" w:space="0" w:color="auto"/>
        <w:left w:val="none" w:sz="0" w:space="0" w:color="auto"/>
        <w:bottom w:val="none" w:sz="0" w:space="0" w:color="auto"/>
        <w:right w:val="none" w:sz="0" w:space="0" w:color="auto"/>
      </w:divBdr>
      <w:divsChild>
        <w:div w:id="1192111641">
          <w:marLeft w:val="480"/>
          <w:marRight w:val="0"/>
          <w:marTop w:val="0"/>
          <w:marBottom w:val="0"/>
          <w:divBdr>
            <w:top w:val="none" w:sz="0" w:space="0" w:color="auto"/>
            <w:left w:val="none" w:sz="0" w:space="0" w:color="auto"/>
            <w:bottom w:val="none" w:sz="0" w:space="0" w:color="auto"/>
            <w:right w:val="none" w:sz="0" w:space="0" w:color="auto"/>
          </w:divBdr>
        </w:div>
        <w:div w:id="567612753">
          <w:marLeft w:val="480"/>
          <w:marRight w:val="0"/>
          <w:marTop w:val="0"/>
          <w:marBottom w:val="0"/>
          <w:divBdr>
            <w:top w:val="none" w:sz="0" w:space="0" w:color="auto"/>
            <w:left w:val="none" w:sz="0" w:space="0" w:color="auto"/>
            <w:bottom w:val="none" w:sz="0" w:space="0" w:color="auto"/>
            <w:right w:val="none" w:sz="0" w:space="0" w:color="auto"/>
          </w:divBdr>
        </w:div>
        <w:div w:id="193660907">
          <w:marLeft w:val="480"/>
          <w:marRight w:val="0"/>
          <w:marTop w:val="0"/>
          <w:marBottom w:val="0"/>
          <w:divBdr>
            <w:top w:val="none" w:sz="0" w:space="0" w:color="auto"/>
            <w:left w:val="none" w:sz="0" w:space="0" w:color="auto"/>
            <w:bottom w:val="none" w:sz="0" w:space="0" w:color="auto"/>
            <w:right w:val="none" w:sz="0" w:space="0" w:color="auto"/>
          </w:divBdr>
        </w:div>
        <w:div w:id="711078159">
          <w:marLeft w:val="480"/>
          <w:marRight w:val="0"/>
          <w:marTop w:val="0"/>
          <w:marBottom w:val="0"/>
          <w:divBdr>
            <w:top w:val="none" w:sz="0" w:space="0" w:color="auto"/>
            <w:left w:val="none" w:sz="0" w:space="0" w:color="auto"/>
            <w:bottom w:val="none" w:sz="0" w:space="0" w:color="auto"/>
            <w:right w:val="none" w:sz="0" w:space="0" w:color="auto"/>
          </w:divBdr>
        </w:div>
        <w:div w:id="1939295186">
          <w:marLeft w:val="480"/>
          <w:marRight w:val="0"/>
          <w:marTop w:val="0"/>
          <w:marBottom w:val="0"/>
          <w:divBdr>
            <w:top w:val="none" w:sz="0" w:space="0" w:color="auto"/>
            <w:left w:val="none" w:sz="0" w:space="0" w:color="auto"/>
            <w:bottom w:val="none" w:sz="0" w:space="0" w:color="auto"/>
            <w:right w:val="none" w:sz="0" w:space="0" w:color="auto"/>
          </w:divBdr>
        </w:div>
        <w:div w:id="576212678">
          <w:marLeft w:val="480"/>
          <w:marRight w:val="0"/>
          <w:marTop w:val="0"/>
          <w:marBottom w:val="0"/>
          <w:divBdr>
            <w:top w:val="none" w:sz="0" w:space="0" w:color="auto"/>
            <w:left w:val="none" w:sz="0" w:space="0" w:color="auto"/>
            <w:bottom w:val="none" w:sz="0" w:space="0" w:color="auto"/>
            <w:right w:val="none" w:sz="0" w:space="0" w:color="auto"/>
          </w:divBdr>
        </w:div>
        <w:div w:id="1120029655">
          <w:marLeft w:val="480"/>
          <w:marRight w:val="0"/>
          <w:marTop w:val="0"/>
          <w:marBottom w:val="0"/>
          <w:divBdr>
            <w:top w:val="none" w:sz="0" w:space="0" w:color="auto"/>
            <w:left w:val="none" w:sz="0" w:space="0" w:color="auto"/>
            <w:bottom w:val="none" w:sz="0" w:space="0" w:color="auto"/>
            <w:right w:val="none" w:sz="0" w:space="0" w:color="auto"/>
          </w:divBdr>
        </w:div>
        <w:div w:id="1747263110">
          <w:marLeft w:val="480"/>
          <w:marRight w:val="0"/>
          <w:marTop w:val="0"/>
          <w:marBottom w:val="0"/>
          <w:divBdr>
            <w:top w:val="none" w:sz="0" w:space="0" w:color="auto"/>
            <w:left w:val="none" w:sz="0" w:space="0" w:color="auto"/>
            <w:bottom w:val="none" w:sz="0" w:space="0" w:color="auto"/>
            <w:right w:val="none" w:sz="0" w:space="0" w:color="auto"/>
          </w:divBdr>
        </w:div>
        <w:div w:id="985622782">
          <w:marLeft w:val="480"/>
          <w:marRight w:val="0"/>
          <w:marTop w:val="0"/>
          <w:marBottom w:val="0"/>
          <w:divBdr>
            <w:top w:val="none" w:sz="0" w:space="0" w:color="auto"/>
            <w:left w:val="none" w:sz="0" w:space="0" w:color="auto"/>
            <w:bottom w:val="none" w:sz="0" w:space="0" w:color="auto"/>
            <w:right w:val="none" w:sz="0" w:space="0" w:color="auto"/>
          </w:divBdr>
        </w:div>
        <w:div w:id="762654351">
          <w:marLeft w:val="480"/>
          <w:marRight w:val="0"/>
          <w:marTop w:val="0"/>
          <w:marBottom w:val="0"/>
          <w:divBdr>
            <w:top w:val="none" w:sz="0" w:space="0" w:color="auto"/>
            <w:left w:val="none" w:sz="0" w:space="0" w:color="auto"/>
            <w:bottom w:val="none" w:sz="0" w:space="0" w:color="auto"/>
            <w:right w:val="none" w:sz="0" w:space="0" w:color="auto"/>
          </w:divBdr>
        </w:div>
        <w:div w:id="77702553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usnadi@upi.edu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579F736-0587-4D5C-8E46-EC17F886726D}"/>
      </w:docPartPr>
      <w:docPartBody>
        <w:p w:rsidR="003B1C53" w:rsidRDefault="00F12EA3">
          <w:r w:rsidRPr="00061CB0">
            <w:rPr>
              <w:rStyle w:val="PlaceholderText"/>
            </w:rPr>
            <w:t>Click or tap here to enter text.</w:t>
          </w:r>
        </w:p>
      </w:docPartBody>
    </w:docPart>
    <w:docPart>
      <w:docPartPr>
        <w:name w:val="14049E332F7D4E2CB462BB938BA732CA"/>
        <w:category>
          <w:name w:val="General"/>
          <w:gallery w:val="placeholder"/>
        </w:category>
        <w:types>
          <w:type w:val="bbPlcHdr"/>
        </w:types>
        <w:behaviors>
          <w:behavior w:val="content"/>
        </w:behaviors>
        <w:guid w:val="{7ADCC2F5-0B62-4AEB-8C1B-6FBFAB1D10AB}"/>
      </w:docPartPr>
      <w:docPartBody>
        <w:p w:rsidR="00A117BA" w:rsidRDefault="003B1C53" w:rsidP="003B1C53">
          <w:pPr>
            <w:pStyle w:val="14049E332F7D4E2CB462BB938BA732CA"/>
          </w:pPr>
          <w:r w:rsidRPr="00061CB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EA3"/>
    <w:rsid w:val="000729EA"/>
    <w:rsid w:val="002D4370"/>
    <w:rsid w:val="00335F58"/>
    <w:rsid w:val="003B1C53"/>
    <w:rsid w:val="003F6DB6"/>
    <w:rsid w:val="00800512"/>
    <w:rsid w:val="0091521A"/>
    <w:rsid w:val="009A45B4"/>
    <w:rsid w:val="00A117BA"/>
    <w:rsid w:val="00A654DE"/>
    <w:rsid w:val="00A93A6D"/>
    <w:rsid w:val="00B06262"/>
    <w:rsid w:val="00B94A40"/>
    <w:rsid w:val="00F12EA3"/>
    <w:rsid w:val="00FE0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B1C53"/>
    <w:rPr>
      <w:color w:val="666666"/>
    </w:rPr>
  </w:style>
  <w:style w:type="paragraph" w:customStyle="1" w:styleId="14049E332F7D4E2CB462BB938BA732CA">
    <w:name w:val="14049E332F7D4E2CB462BB938BA732CA"/>
    <w:rsid w:val="003B1C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0D2AF55-DD3B-4AF8-8521-DA21848B1564}">
  <we:reference id="wa104382081" version="1.55.1.0" store="en-US" storeType="OMEX"/>
  <we:alternateReferences>
    <we:reference id="WA104382081" version="1.55.1.0" store="" storeType="OMEX"/>
  </we:alternateReferences>
  <we:properties>
    <we:property name="MENDELEY_CITATIONS" value="[{&quot;citationID&quot;:&quot;MENDELEY_CITATION_8af07163-603a-4715-a8f6-4fcb3eb1ae6f&quot;,&quot;properties&quot;:{&quot;noteIndex&quot;:0},&quot;isEdited&quot;:false,&quot;manualOverride&quot;:{&quot;citeprocText&quot;:&quot;(Kurniasih et al., 2020)&quot;,&quot;isManuallyOverridden&quot;:false,&quot;manualOverrideText&quot;:&quot;&quot;},&quot;citationTag&quot;:&quot;MENDELEY_CITATION_v3_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&quot;,&quot;citationItems&quot;:[{&quot;id&quot;:&quot;b5e7ac22-e33a-5d4a-be95-7b781fd9fa07&quot;,&quot;itemData&quot;:{&quot;author&quot;:[{&quot;dropping-particle&quot;:&quot;&quot;,&quot;family&quot;:&quot;Kurniasih&quot;,&quot;given&quot;:&quot;Wiwin&quot;,&quot;non-dropping-particle&quot;:&quot;&quot;,&quot;parse-names&quot;:false,&quot;suffix&quot;:&quot;&quot;},{&quot;dropping-particle&quot;:&quot;&quot;,&quot;family&quot;:&quot;Anggraeni&quot;,&quot;given&quot;:&quot;Sri&quot;,&quot;non-dropping-particle&quot;:&quot;&quot;,&quot;parse-names&quot;:false,&quot;suffix&quot;:&quot;&quot;},{&quot;dropping-particle&quot;:&quot;&quot;,&quot;family&quot;:&quot;Supriatno&quot;,&quot;given&quot;:&quot;Bambang&quot;,&quot;non-dropping-particle&quot;:&quot;&quot;,&quot;parse-names&quot;:false,&quot;suffix&quot;:&quot;&quot;}],&quot;container-title&quot;:&quot;Biodik: Jurnal Ilmiah Pendidikan Biologi&quot;,&quot;id&quot;:&quot;b5e7ac22-e33a-5d4a-be95-7b781fd9fa07&quot;,&quot;issue&quot;:&quot;3&quot;,&quot;issued&quot;:{&quot;date-parts&quot;:[[&quot;2020&quot;]]},&quot;page&quot;:&quot;266-280&quot;,&quot;title&quot;:&quot;Alternatif Lembar Kerja Peserta Didik Materi Osmosis Berbasis ANCORB&quot;,&quot;type&quot;:&quot;article-journal&quot;,&quot;volume&quot;:&quot;6&quot;,&quot;container-title-short&quot;:&quot;&quot;},&quot;uris&quot;:[&quot;http://www.mendeley.com/documents/?uuid=288c7c97-9861-41f2-a964-e40283551ee8&quot;],&quot;isTemporary&quot;:false,&quot;legacyDesktopId&quot;:&quot;288c7c97-9861-41f2-a964-e40283551ee8&quot;}]},{&quot;citationID&quot;:&quot;MENDELEY_CITATION_ada9bffc-8320-4c3b-ae21-51b9bed402b1&quot;,&quot;properties&quot;:{&quot;noteIndex&quot;:0},&quot;isEdited&quot;:false,&quot;manualOverride&quot;:{&quot;citeprocText&quot;:&quot;(Suryaningsih, 2017a)&quot;,&quot;isManuallyOverridden&quot;:false,&quot;manualOverrideText&quot;:&quot;&quot;},&quot;citationTag&quot;:&quot;MENDELEY_CITATION_v3_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&quot;,&quot;citationItems&quot;:[{&quot;id&quot;:&quot;358894b9-6f56-5b55-9761-543883476f2b&quot;,&quot;itemData&quot;:{&quot;author&quot;:[{&quot;dropping-particle&quot;:&quot;&quot;,&quot;family&quot;:&quot;Suryaningsih&quot;,&quot;given&quot;:&quot;Yeni&quot;,&quot;non-dropping-particle&quot;:&quot;&quot;,&quot;parse-names&quot;:false,&quot;suffix&quot;:&quot;&quot;}],&quot;container-title&quot;:&quot;Jurnal Bio Educatio&quot;,&quot;id&quot;:&quot;358894b9-6f56-5b55-9761-543883476f2b&quot;,&quot;issue&quot;:&quot;2&quot;,&quot;issued&quot;:{&quot;date-parts&quot;:[[&quot;2017&quot;]]},&quot;page&quot;:&quot;49-57&quot;,&quot;title&quot;:&quot;Pembelajaran Berbasis Praktikum sebagai Saran Siswa untuk Berlatih Menerapkan Keterampilan Proses Sains dalam Materi Biologi&quot;,&quot;type&quot;:&quot;article-journal&quot;,&quot;volume&quot;:&quot;2&quot;,&quot;container-title-short&quot;:&quot;&quot;},&quot;uris&quot;:[&quot;http://www.mendeley.com/documents/?uuid=6161d4ff-daab-45ec-96e0-1fd33571570b&quot;],&quot;isTemporary&quot;:false,&quot;legacyDesktopId&quot;:&quot;6161d4ff-daab-45ec-96e0-1fd33571570b&quot;}]},{&quot;citationID&quot;:&quot;MENDELEY_CITATION_08c71da9-0f61-4a09-be5b-d895aec56906&quot;,&quot;properties&quot;:{&quot;noteIndex&quot;:0},&quot;isEdited&quot;:false,&quot;manualOverride&quot;:{&quot;citeprocText&quot;:&quot;(Widodo, 2021)&quot;,&quot;isManuallyOverridden&quot;:false,&quot;manualOverrideText&quot;:&quot;&quot;},&quot;citationTag&quot;:&quot;MENDELEY_CITATION_v3_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&quot;,&quot;citationItems&quot;:[{&quot;id&quot;:&quot;5d6a4f14-0097-5fb5-bc01-743a5a095622&quot;,&quot;itemData&quot;:{&quot;ISBN&quot;:&quot;9788578110796&quot;,&quot;ISSN&quot;:&quot;1098-6596&quot;,&quot;PMID&quot;:&quot;25246403&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author&quot;:[{&quot;dropping-particle&quot;:&quot;&quot;,&quot;family&quot;:&quot;Widodo&quot;,&quot;given&quot;:&quot;Ari&quot;,&quot;non-dropping-particle&quot;:&quot;&quot;,&quot;parse-names&quot;:false,&quot;suffix&quot;:&quot;&quot;}],&quot;container-title&quot;:&quot;UPI Press&quot;,&quot;id&quot;:&quot;5d6a4f14-0097-5fb5-bc01-743a5a095622&quot;,&quot;issue&quot;:&quot;9&quot;,&quot;issued&quot;:{&quot;date-parts&quot;:[[&quot;2021&quot;]]},&quot;number-of-pages&quot;:&quot;1689-1699&quot;,&quot;title&quot;:&quot;Pembelajaran Ilmu Pengetahuan Alam&quot;,&quot;type&quot;:&quot;book&quot;,&quot;volume&quot;:&quot;53&quot;,&quot;container-title-short&quot;:&quot;&quot;},&quot;uris&quot;:[&quot;http://www.mendeley.com/documents/?uuid=bc02bc0b-5906-418c-aef0-fa997d3b9a5d&quot;],&quot;isTemporary&quot;:false,&quot;legacyDesktopId&quot;:&quot;bc02bc0b-5906-418c-aef0-fa997d3b9a5d&quot;}]},{&quot;citationID&quot;:&quot;MENDELEY_CITATION_5d9da77a-5f92-486c-9d5e-7e30cc1e67c2&quot;,&quot;properties&quot;:{&quot;noteIndex&quot;:0},&quot;isEdited&quot;:false,&quot;manualOverride&quot;:{&quot;citeprocText&quot;:&quot;(Lepiyanto, 2017)&quot;,&quot;isManuallyOverridden&quot;:false,&quot;manualOverrideText&quot;:&quot;&quot;},&quot;citationTag&quot;:&quot;MENDELEY_CITATION_v3_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&quot;,&quot;citationItems&quot;:[{&quot;id&quot;:&quot;58382ba7-e5ff-500f-aa00-e9b3ee9f8346&quot;,&quot;itemData&quot;:{&quot;DOI&quot;:&quot;10.24127/bioedukasi.v5i2.795&quot;,&quot;ISSN&quot;:&quot;2086-4701&quot;,&quot;abstract&quot;:&quot;Learning should be able to develop the skills of students. One of the skills that can be developed is the science process skills. This study aims to determine how the science process skills that exist in practical based learning. This study is a qualitative research and …&quot;,&quot;author&quot;:[{&quot;dropping-particle&quot;:&quot;&quot;,&quot;family&quot;:&quot;Lepiyanto&quot;,&quot;given&quot;:&quot;Agil&quot;,&quot;non-dropping-particle&quot;:&quot;&quot;,&quot;parse-names&quot;:false,&quot;suffix&quot;:&quot;&quot;}],&quot;container-title&quot;:&quot;BIOEDUKASI (Jurnal Pendidikan Biologi)&quot;,&quot;id&quot;:&quot;58382ba7-e5ff-500f-aa00-e9b3ee9f8346&quot;,&quot;issue&quot;:&quot;2&quot;,&quot;issued&quot;:{&quot;date-parts&quot;:[[&quot;2017&quot;]]},&quot;page&quot;:&quot;156&quot;,&quot;title&quot;:&quot;Analisis Keterampilan Proses Sains Pada Pembelajaran Berbasis Praktikum&quot;,&quot;type&quot;:&quot;article-journal&quot;,&quot;volume&quot;:&quot;5&quot;,&quot;container-title-short&quot;:&quot;&quot;},&quot;uris&quot;:[&quot;http://www.mendeley.com/documents/?uuid=1cc49899-68ea-458d-96fc-146e49c8a3e1&quot;],&quot;isTemporary&quot;:false,&quot;legacyDesktopId&quot;:&quot;1cc49899-68ea-458d-96fc-146e49c8a3e1&quot;}]},{&quot;citationID&quot;:&quot;MENDELEY_CITATION_fe0edd27-f8ab-4d1a-98c2-cf444d938649&quot;,&quot;properties&quot;:{&quot;noteIndex&quot;:0},&quot;isEdited&quot;:false,&quot;manualOverride&quot;:{&quot;citeprocText&quot;:&quot;(Lestariyanti &amp;#38; Listyono, 2024)&quot;,&quot;isManuallyOverridden&quot;:false,&quot;manualOverrideText&quot;:&quot;&quot;},&quot;citationTag&quot;:&quot;MENDELEY_CITATION_v3_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&quot;,&quot;citationItems&quot;:[{&quot;id&quot;:&quot;927042f4-ddf0-5c35-9c5e-155e29940744&quot;,&quot;itemData&quot;:{&quot;author&quot;:[{&quot;dropping-particle&quot;:&quot;&quot;,&quot;family&quot;:&quot;Lestariyanti&quot;,&quot;given&quot;:&quot;Elina&quot;,&quot;non-dropping-particle&quot;:&quot;&quot;,&quot;parse-names&quot;:false,&quot;suffix&quot;:&quot;&quot;},{&quot;dropping-particle&quot;:&quot;&quot;,&quot;family&quot;:&quot;Listyono&quot;,&quot;given&quot;:&quot;&quot;,&quot;non-dropping-particle&quot;:&quot;&quot;,&quot;parse-names&quot;:false,&quot;suffix&quot;:&quot;&quot;}],&quot;container-title&quot;:&quot;Spizaetus: Jurnal Biologi dan Pendidikan Biologi&quot;,&quot;id&quot;:&quot;927042f4-ddf0-5c35-9c5e-155e29940744&quot;,&quot;issue&quot;:&quot;3&quot;,&quot;issued&quot;:{&quot;date-parts&quot;:[[&quot;2024&quot;]]},&quot;page&quot;:&quot;384-394&quot;,&quot;title&quot;:&quot;Analisis Capaian Pembelajaran pada Mata Pelajaran Biologi Fase E dan Fase F Kurikulum Merdeka&quot;,&quot;type&quot;:&quot;article-journal&quot;,&quot;volume&quot;:&quot;5&quot;,&quot;container-title-short&quot;:&quot;&quot;},&quot;uris&quot;:[&quot;http://www.mendeley.com/documents/?uuid=eb485802-a812-432f-b333-bae02fd89035&quot;],&quot;isTemporary&quot;:false,&quot;legacyDesktopId&quot;:&quot;eb485802-a812-432f-b333-bae02fd89035&quot;}]},{&quot;citationID&quot;:&quot;MENDELEY_CITATION_396b9c57-6825-4fff-856c-9c002300e5a9&quot;,&quot;properties&quot;:{&quot;noteIndex&quot;:0},&quot;isEdited&quot;:false,&quot;manualOverride&quot;:{&quot;citeprocText&quot;:&quot;(Herawati et al., 2024)&quot;,&quot;isManuallyOverridden&quot;:false,&quot;manualOverrideText&quot;:&quot;&quot;},&quot;citationTag&quot;:&quot;MENDELEY_CITATION_v3_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&quot;,&quot;citationItems&quot;:[{&quot;id&quot;:&quot;4436039f-7db9-5d00-8c6c-e53dc77dc2cf&quot;,&quot;itemData&quot;:{&quot;author&quot;:[{&quot;dropping-particle&quot;:&quot;&quot;,&quot;family&quot;:&quot;Herawati&quot;,&quot;given&quot;:&quot;Elisa&quot;,&quot;non-dropping-particle&quot;:&quot;&quot;,&quot;parse-names&quot;:false,&quot;suffix&quot;:&quot;&quot;},{&quot;dropping-particle&quot;:&quot;&quot;,&quot;family&quot;:&quot;Listyawati&quot;,&quot;given&quot;:&quot;Shanti&quot;,&quot;non-dropping-particle&quot;:&quot;&quot;,&quot;parse-names&quot;:false,&quot;suffix&quot;:&quot;&quot;},{&quot;dropping-particle&quot;:&quot;&quot;,&quot;family&quot;:&quot;Widiyani&quot;,&quot;given&quot;:&quot;Tetri&quot;,&quot;non-dropping-particle&quot;:&quot;&quot;,&quot;parse-names&quot;:false,&quot;suffix&quot;:&quot;&quot;},{&quot;dropping-particle&quot;:&quot;&quot;,&quot;family&quot;:&quot;Budiharjo&quot;,&quot;given&quot;:&quot;Agung&quot;,&quot;non-dropping-particle&quot;:&quot;&quot;,&quot;parse-names&quot;:false,&quot;suffix&quot;:&quot;&quot;},{&quot;dropping-particle&quot;:&quot;&quot;,&quot;family&quot;:&quot;Astirin&quot;,&quot;given&quot;:&quot;Okid Parama&quot;,&quot;non-dropping-particle&quot;:&quot;&quot;,&quot;parse-names&quot;:false,&quot;suffix&quot;:&quot;&quot;}],&quot;id&quot;:&quot;4436039f-7db9-5d00-8c6c-e53dc77dc2cf&quot;,&quot;issue&quot;:&quot;2&quot;,&quot;issued&quot;:{&quot;date-parts&quot;:[[&quot;2024&quot;]]},&quot;page&quot;:&quot;161-168&quot;,&quot;title&quot;:&quot;Pendampingan dan Peningkatan Kompetensi Praktek Biologi Mikroskopis bagi Siswa SMP Djama ’ atul Ichwan , Surakarta&quot;,&quot;type&quot;:&quot;article-journal&quot;,&quot;volume&quot;:&quot;13&quot;,&quot;container-title-short&quot;:&quot;&quot;},&quot;uris&quot;:[&quot;http://www.mendeley.com/documents/?uuid=6bb5fa61-f120-423b-9e97-25a00c78046d&quot;],&quot;isTemporary&quot;:false,&quot;legacyDesktopId&quot;:&quot;6bb5fa61-f120-423b-9e97-25a00c78046d&quot;}]},{&quot;citationID&quot;:&quot;MENDELEY_CITATION_4af9f606-f8e0-4cda-bb01-53ec555258f9&quot;,&quot;properties&quot;:{&quot;noteIndex&quot;:0},&quot;isEdited&quot;:false,&quot;manualOverride&quot;:{&quot;citeprocText&quot;:&quot;(Novak &amp;#38; Gowin, 2006a)&quot;,&quot;isManuallyOverridden&quot;:false,&quot;manualOverrideText&quot;:&quot;&quot;},&quot;citationTag&quot;:&quot;MENDELEY_CITATION_v3_eyJjaXRhdGlvbklEIjoiTUVOREVMRVlfQ0lUQVRJT05fNGFmOWY2MDYtZjhlMC00Y2RhLWJiMDEtNTNlYzU1NTI1OGY5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quot;,&quot;citationItems&quot;:[{&quot;id&quot;:&quot;6eed3db1-24b6-50eb-ab07-a944530e66f1&quot;,&quot;itemData&quot;:{&quot;ISBN&quot;:&quot;2013206534&quot;,&quot;author&quot;:[{&quot;dropping-particle&quot;:&quot;&quot;,&quot;family&quot;:&quot;Novak&quot;,&quot;given&quot;:&quot;Joseph D.&quot;,&quot;non-dropping-particle&quot;:&quot;&quot;,&quot;parse-names&quot;:false,&quot;suffix&quot;:&quot;&quot;},{&quot;dropping-particle&quot;:&quot;&quot;,&quot;family&quot;:&quot;Gowin&quot;,&quot;given&quot;:&quot;D. Bob&quot;,&quot;non-dropping-particle&quot;:&quot;&quot;,&quot;parse-names&quot;:false,&quot;suffix&quot;:&quot;&quot;}],&quot;id&quot;:&quot;6eed3db1-24b6-50eb-ab07-a944530e66f1&quot;,&quot;issue&quot;:&quot;1&quot;,&quot;issued&quot;:{&quot;date-parts&quot;:[[&quot;2006&quot;]]},&quot;number-of-pages&quot;:&quot;109-117&quot;,&quot;publisher&quot;:&quot;Cambridge University Press&quot;,&quot;publisher-place&quot;:&quot;Cambridge, New York, Melbourne, Madrid, Cape Town, Singapore, Sao Paulo&quot;,&quot;title&quot;:&quot;Learning How to Learn&quot;,&quot;type&quot;:&quot;book&quot;,&quot;volume&quot;:&quot;4&quot;,&quot;container-title-short&quot;:&quot;&quot;},&quot;uris&quot;:[&quot;http://www.mendeley.com/documents/?uuid=842cb965-5246-4bf9-b124-d20aeda2f9fe&quot;],&quot;isTemporary&quot;:false,&quot;legacyDesktopId&quot;:&quot;842cb965-5246-4bf9-b124-d20aeda2f9fe&quot;}]},{&quot;citationID&quot;:&quot;MENDELEY_CITATION_749fa85a-3a1f-451a-b2b7-92bc137c54a1&quot;,&quot;properties&quot;:{&quot;noteIndex&quot;:0},&quot;isEdited&quot;:false,&quot;manualOverride&quot;:{&quot;citeprocText&quot;:&quot;(Supriatno, 2013)&quot;,&quot;isManuallyOverridden&quot;:false,&quot;manualOverrideText&quot;:&quot;&quot;},&quot;citationTag&quot;:&quot;MENDELEY_CITATION_v3_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&quot;,&quot;citationItems&quot;:[{&quot;id&quot;:&quot;d4d18427-c36e-5588-837b-3c91f44232fa&quot;,&quot;itemData&quot;:{&quot;author&quot;:[{&quot;dropping-particle&quot;:&quot;&quot;,&quot;family&quot;:&quot;Supriatno&quot;,&quot;given&quot;:&quot;Bambang&quot;,&quot;non-dropping-particle&quot;:&quot;&quot;,&quot;parse-names&quot;:false,&quot;suffix&quot;:&quot;&quot;}],&quot;container-title&quot;:&quot;Respository UPI&quot;,&quot;id&quot;:&quot;d4d18427-c36e-5588-837b-3c91f44232fa&quot;,&quot;issued&quot;:{&quot;date-parts&quot;:[[&quot;2013&quot;]]},&quot;publisher&quot;:&quot;Universitas Pendidikan Indonesia&quot;,&quot;publisher-place&quot;:&quot;Bandung&quot;,&quot;title&quot;:&quot;Pengembangan Program Perkuliahan Pengembangan Praktikum Biologi Sekolah Berbasis ANCORB untuk Mengembangkan Kemampuan Merancang dan Mengembangkan Desain Kegiatan Laboratorium&quot;,&quot;type&quot;:&quot;article&quot;,&quot;container-title-short&quot;:&quot;&quot;},&quot;uris&quot;:[&quot;http://www.mendeley.com/documents/?uuid=06b3f561-f7b4-4185-bfff-c50d491bfdf2&quot;],&quot;isTemporary&quot;:false,&quot;legacyDesktopId&quot;:&quot;06b3f561-f7b4-4185-bfff-c50d491bfdf2&quot;}]},{&quot;citationID&quot;:&quot;MENDELEY_CITATION_ad83c842-9fde-4363-b92d-00da68c2517f&quot;,&quot;properties&quot;:{&quot;noteIndex&quot;:0},&quot;isEdited&quot;:false,&quot;manualOverride&quot;:{&quot;citeprocText&quot;:&quot;(Novak &amp;#38; Gowin, 2006a)&quot;,&quot;isManuallyOverridden&quot;:false,&quot;manualOverrideText&quot;:&quot;&quot;},&quot;citationTag&quot;:&quot;MENDELEY_CITATION_v3_eyJjaXRhdGlvbklEIjoiTUVOREVMRVlfQ0lUQVRJT05fYWQ4M2M4NDItOWZkZS00MzYzLWI5MmQtMDBkYTY4YzI1MTdm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quot;,&quot;citationItems&quot;:[{&quot;id&quot;:&quot;6eed3db1-24b6-50eb-ab07-a944530e66f1&quot;,&quot;itemData&quot;:{&quot;ISBN&quot;:&quot;2013206534&quot;,&quot;author&quot;:[{&quot;dropping-particle&quot;:&quot;&quot;,&quot;family&quot;:&quot;Novak&quot;,&quot;given&quot;:&quot;Joseph D.&quot;,&quot;non-dropping-particle&quot;:&quot;&quot;,&quot;parse-names&quot;:false,&quot;suffix&quot;:&quot;&quot;},{&quot;dropping-particle&quot;:&quot;&quot;,&quot;family&quot;:&quot;Gowin&quot;,&quot;given&quot;:&quot;D. Bob&quot;,&quot;non-dropping-particle&quot;:&quot;&quot;,&quot;parse-names&quot;:false,&quot;suffix&quot;:&quot;&quot;}],&quot;id&quot;:&quot;6eed3db1-24b6-50eb-ab07-a944530e66f1&quot;,&quot;issue&quot;:&quot;1&quot;,&quot;issued&quot;:{&quot;date-parts&quot;:[[&quot;2006&quot;]]},&quot;number-of-pages&quot;:&quot;109-117&quot;,&quot;publisher&quot;:&quot;Cambridge University Press&quot;,&quot;publisher-place&quot;:&quot;Cambridge, New York, Melbourne, Madrid, Cape Town, Singapore, Sao Paulo&quot;,&quot;title&quot;:&quot;Learning How to Learn&quot;,&quot;type&quot;:&quot;book&quot;,&quot;volume&quot;:&quot;4&quot;,&quot;container-title-short&quot;:&quot;&quot;},&quot;uris&quot;:[&quot;http://www.mendeley.com/documents/?uuid=842cb965-5246-4bf9-b124-d20aeda2f9fe&quot;],&quot;isTemporary&quot;:false,&quot;legacyDesktopId&quot;:&quot;842cb965-5246-4bf9-b124-d20aeda2f9fe&quot;}]},{&quot;citationID&quot;:&quot;MENDELEY_CITATION_08ed912c-1816-4b26-8e39-96862d09f5e5&quot;,&quot;properties&quot;:{&quot;noteIndex&quot;:0},&quot;isEdited&quot;:false,&quot;manualOverride&quot;:{&quot;citeprocText&quot;:&quot;(Novak &amp;#38; Gowin, 2006a)&quot;,&quot;isManuallyOverridden&quot;:false,&quot;manualOverrideText&quot;:&quot;&quot;},&quot;citationTag&quot;:&quot;MENDELEY_CITATION_v3_eyJjaXRhdGlvbklEIjoiTUVOREVMRVlfQ0lUQVRJT05fMDhlZDkxMmMtMTgxNi00YjI2LThlMzktOTY4NjJkMDlmNWU1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quot;,&quot;citationItems&quot;:[{&quot;id&quot;:&quot;6eed3db1-24b6-50eb-ab07-a944530e66f1&quot;,&quot;itemData&quot;:{&quot;ISBN&quot;:&quot;2013206534&quot;,&quot;author&quot;:[{&quot;dropping-particle&quot;:&quot;&quot;,&quot;family&quot;:&quot;Novak&quot;,&quot;given&quot;:&quot;Joseph D.&quot;,&quot;non-dropping-particle&quot;:&quot;&quot;,&quot;parse-names&quot;:false,&quot;suffix&quot;:&quot;&quot;},{&quot;dropping-particle&quot;:&quot;&quot;,&quot;family&quot;:&quot;Gowin&quot;,&quot;given&quot;:&quot;D. Bob&quot;,&quot;non-dropping-particle&quot;:&quot;&quot;,&quot;parse-names&quot;:false,&quot;suffix&quot;:&quot;&quot;}],&quot;id&quot;:&quot;6eed3db1-24b6-50eb-ab07-a944530e66f1&quot;,&quot;issue&quot;:&quot;1&quot;,&quot;issued&quot;:{&quot;date-parts&quot;:[[&quot;2006&quot;]]},&quot;number-of-pages&quot;:&quot;109-117&quot;,&quot;publisher&quot;:&quot;Cambridge University Press&quot;,&quot;publisher-place&quot;:&quot;Cambridge, New York, Melbourne, Madrid, Cape Town, Singapore, Sao Paulo&quot;,&quot;title&quot;:&quot;Learning How to Learn&quot;,&quot;type&quot;:&quot;book&quot;,&quot;volume&quot;:&quot;4&quot;,&quot;container-title-short&quot;:&quot;&quot;},&quot;uris&quot;:[&quot;http://www.mendeley.com/documents/?uuid=842cb965-5246-4bf9-b124-d20aeda2f9fe&quot;],&quot;isTemporary&quot;:false,&quot;legacyDesktopId&quot;:&quot;842cb965-5246-4bf9-b124-d20aeda2f9fe&quot;}]},{&quot;citationID&quot;:&quot;MENDELEY_CITATION_fab09d29-e91b-46e1-b70e-eef26a2cb91d&quot;,&quot;properties&quot;:{&quot;noteIndex&quot;:0},&quot;isEdited&quot;:false,&quot;manualOverride&quot;:{&quot;citeprocText&quot;:&quot;(Candra &amp;#38; Hidayati, 2020)&quot;,&quot;isManuallyOverridden&quot;:false,&quot;manualOverrideText&quot;:&quot;&quot;},&quot;citationTag&quot;:&quot;MENDELEY_CITATION_v3_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&quot;,&quot;citationItems&quot;:[{&quot;id&quot;:&quot;defbd5c6-61ad-58a0-96a7-07621de5b2a0&quot;,&quot;itemData&quot;:{&quot;DOI&quot;:&quot;10.32923/edugama.v6i1.1289&quot;,&quot;ISSN&quot;:&quot;2598-8115&quot;,&quot;abstract&quot;:&quot;Practicum activities are an integral part of science learning because practicum will train students' process skills and work skills and effective methods to achieve learning objectives. However, in reality, there are still many students who process expertise, and work skills are still lacking. Therefore, the application of practicum in schools needs to be applied to improve the process skills and work skills of students in the laboratory. The purpose of this study is 1) to know the effect of the application of practicum in increasing students 'process skills, 2) to see the impact of practicum application in increasing students' work skills, 3) the obstacles faced to carry out the practicum. This research is qualitative research with a descriptive approach—data collection techniques with interviews with science teachers. The collected data was analyzed using the Analysis Interactive Model, which included data collection, data display, and verification. The results showed that 1) the effect of practicum in improving process skills in the form of skills in observing, classifying, communicating, measuring, predicting, and concluding 2) the impact of internship in improving process skills in the way of expertise in the use of practicum equipment, 3) Constraints faced when practicum that will hinder the process of students' skills and work skills, namely lack availability of tools and materials, lack of time in practicum implementation, the atmosphere of practicum that is not conducive, the use of laboratories that are not using as a function of science laboratories, and the absence of laboratory assistants. The findings of this study recommend the importance of practicum application in improving the process skills and work skills of students.\r Kegiatan praktikum merupakan bagian yang tidak dapat dipisahkan dalam pembelajaran IPA, karena dengan adanya praktikum akan melatih keterampilan proses maupun keterampilan kerja peserta didik, serta metode yang efektif dilakukan untuk mencapai tujuan pembelajaran, namun pada kenyatannya masih banyak peserta didik yang keterampilan proses maupun keterampilan kerjanya masih kurang.  Oleh sebab itu, penerapan praktikum di sekolah perlu diterapkan untuk meningkatkan keterampilan proses dan keterampilan kerja peserta didik di laboratorium. Tujuan penelitian ini adalah 1) mengetahui pengaruh dari penerapan praktikum dalam meningkatakan keterampilan proses peserta didik, 2) mengetahui pengaruh dari penerapan praktikum dalam m…&quot;,&quot;author&quot;:[{&quot;dropping-particle&quot;:&quot;&quot;,&quot;family&quot;:&quot;Candra&quot;,&quot;given&quot;:&quot;Randa&quot;,&quot;non-dropping-particle&quot;:&quot;&quot;,&quot;parse-names&quot;:false,&quot;suffix&quot;:&quot;&quot;},{&quot;dropping-particle&quot;:&quot;&quot;,&quot;family&quot;:&quot;Hidayati&quot;,&quot;given&quot;:&quot;Dian&quot;,&quot;non-dropping-particle&quot;:&quot;&quot;,&quot;parse-names&quot;:false,&quot;suffix&quot;:&quot;&quot;}],&quot;container-title&quot;:&quot;Edugama: Jurnal Kependidikan dan Sosial Keagamaan&quot;,&quot;id&quot;:&quot;defbd5c6-61ad-58a0-96a7-07621de5b2a0&quot;,&quot;issue&quot;:&quot;1&quot;,&quot;issued&quot;:{&quot;date-parts&quot;:[[&quot;2020&quot;]]},&quot;page&quot;:&quot;26-37&quot;,&quot;title&quot;:&quot;Penerapan Praktikum dalam Meningkatkan Keterampilan Proses dan Kerja Peserta Didik di Laboratorium IPA&quot;,&quot;type&quot;:&quot;article-journal&quot;,&quot;volume&quot;:&quot;6&quot;,&quot;container-title-short&quot;:&quot;&quot;},&quot;uris&quot;:[&quot;http://www.mendeley.com/documents/?uuid=141b4928-05b2-461d-83f4-6dcfe019a15c&quot;],&quot;isTemporary&quot;:false,&quot;legacyDesktopId&quot;:&quot;141b4928-05b2-461d-83f4-6dcfe019a15c&quot;}]},{&quot;citationID&quot;:&quot;MENDELEY_CITATION_d148ddd2-ddad-4498-9cbd-f07a656bb395&quot;,&quot;properties&quot;:{&quot;noteIndex&quot;:0},&quot;isEdited&quot;:false,&quot;manualOverride&quot;:{&quot;citeprocText&quot;:&quot;(Wahyudiati, 2016)&quot;,&quot;isManuallyOverridden&quot;:false,&quot;manualOverrideText&quot;:&quot;&quot;},&quot;citationTag&quot;:&quot;MENDELEY_CITATION_v3_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&quot;,&quot;citationItems&quot;:[{&quot;id&quot;:&quot;b227f362-6024-5a61-99a9-a27887ed1da3&quot;,&quot;itemData&quot;:{&quot;DOI&quot;:&quot;https://doi.org/10.20414/jtq.v14i2.27&quot;,&quot;author&quot;:[{&quot;dropping-particle&quot;:&quot;&quot;,&quot;family&quot;:&quot;Wahyudiati&quot;,&quot;given&quot;:&quot;Dwi&quot;,&quot;non-dropping-particle&quot;:&quot;&quot;,&quot;parse-names&quot;:false,&quot;suffix&quot;:&quot;&quot;}],&quot;container-title&quot;:&quot;Jurnal Tatsqif&quot;,&quot;id&quot;:&quot;b227f362-6024-5a61-99a9-a27887ed1da3&quot;,&quot;issue&quot;:&quot;2&quot;,&quot;issued&quot;:{&quot;date-parts&quot;:[[&quot;2016&quot;]]},&quot;page&quot;:&quot;143-168&quot;,&quot;title&quot;:&quot;ANALISIS EFEKTIVITAS KEGIATAN PRAKTIKUM SEBAGAI UPAYA PENINGKATAN HASIL BELAJAR MAHASISWA&quot;,&quot;type&quot;:&quot;article-journal&quot;,&quot;volume&quot;:&quot;14&quot;,&quot;container-title-short&quot;:&quot;&quot;},&quot;uris&quot;:[&quot;http://www.mendeley.com/documents/?uuid=d2384d6b-eb3c-4d7a-9dbf-6e2493d6ba20&quot;],&quot;isTemporary&quot;:false,&quot;legacyDesktopId&quot;:&quot;d2384d6b-eb3c-4d7a-9dbf-6e2493d6ba20&quot;}]},{&quot;citationID&quot;:&quot;MENDELEY_CITATION_ea70506a-44f7-48d1-8b12-7fb51a1bde31&quot;,&quot;properties&quot;:{&quot;noteIndex&quot;:0},&quot;isEdited&quot;:false,&quot;manualOverride&quot;:{&quot;citeprocText&quot;:&quot;(Novak &amp;#38; Gowin, 2006a)&quot;,&quot;isManuallyOverridden&quot;:false,&quot;manualOverrideText&quot;:&quot;&quot;},&quot;citationTag&quot;:&quot;MENDELEY_CITATION_v3_eyJjaXRhdGlvbklEIjoiTUVOREVMRVlfQ0lUQVRJT05fZWE3MDUwNmEtNDRmNy00OGQxLThiMTItN2ZiNTFhMWJkZTMx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quot;,&quot;citationItems&quot;:[{&quot;id&quot;:&quot;6eed3db1-24b6-50eb-ab07-a944530e66f1&quot;,&quot;itemData&quot;:{&quot;ISBN&quot;:&quot;2013206534&quot;,&quot;author&quot;:[{&quot;dropping-particle&quot;:&quot;&quot;,&quot;family&quot;:&quot;Novak&quot;,&quot;given&quot;:&quot;Joseph D.&quot;,&quot;non-dropping-particle&quot;:&quot;&quot;,&quot;parse-names&quot;:false,&quot;suffix&quot;:&quot;&quot;},{&quot;dropping-particle&quot;:&quot;&quot;,&quot;family&quot;:&quot;Gowin&quot;,&quot;given&quot;:&quot;D. Bob&quot;,&quot;non-dropping-particle&quot;:&quot;&quot;,&quot;parse-names&quot;:false,&quot;suffix&quot;:&quot;&quot;}],&quot;id&quot;:&quot;6eed3db1-24b6-50eb-ab07-a944530e66f1&quot;,&quot;issue&quot;:&quot;1&quot;,&quot;issued&quot;:{&quot;date-parts&quot;:[[&quot;2006&quot;]]},&quot;number-of-pages&quot;:&quot;109-117&quot;,&quot;publisher&quot;:&quot;Cambridge University Press&quot;,&quot;publisher-place&quot;:&quot;Cambridge, New York, Melbourne, Madrid, Cape Town, Singapore, Sao Paulo&quot;,&quot;title&quot;:&quot;Learning How to Learn&quot;,&quot;type&quot;:&quot;book&quot;,&quot;volume&quot;:&quot;4&quot;,&quot;container-title-short&quot;:&quot;&quot;},&quot;uris&quot;:[&quot;http://www.mendeley.com/documents/?uuid=842cb965-5246-4bf9-b124-d20aeda2f9fe&quot;],&quot;isTemporary&quot;:false,&quot;legacyDesktopId&quot;:&quot;842cb965-5246-4bf9-b124-d20aeda2f9fe&quot;}]},{&quot;citationID&quot;:&quot;MENDELEY_CITATION_ca878235-5d73-4146-8f89-60f8b81c6e56&quot;,&quot;properties&quot;:{&quot;noteIndex&quot;:0},&quot;isEdited&quot;:false,&quot;manualOverride&quot;:{&quot;citeprocText&quot;:&quot;(Manning &amp;#38; Kay, 2023)&quot;,&quot;isManuallyOverridden&quot;:false,&quot;manualOverrideText&quot;:&quot;&quot;},&quot;citationTag&quot;:&quot;MENDELEY_CITATION_v3_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&quot;,&quot;citationItems&quot;:[{&quot;id&quot;:&quot;e29cfc7c-8dc7-586a-a1d9-62c0ce2e7d26&quot;,&quot;itemData&quot;:{&quot;DOI&quot;:&quot;10.1085/jgp.202313332&quot;,&quot;ISSN&quot;:&quot;15407748&quot;,&quot;PMID&quot;:&quot;37624228&quot;,&quot;abstract&quot;:&quot;Osmosis is an important force in all living organisms, yet the molecular basis of osmosis is widely misunderstood as arising from diffusion of water across a membrane separating solutions of differing osmolarities, and hence different water concentrations. In 1923, Peter Debye proposed a physical model for a semipermeable membrane emphasizing the repulsive forces between solute molecules and membrane that prevent the solute from entering the membrane. His work was hardly noticed at the time and slipped out of view. We show that Debye’s analysisofvan’t Hoff’s law for osmotic equilibrium also provides a consistent and plausible mechanism for osmotic flow. A difference in osmolyte concentrations in solutions separated by a semipermeable membrane leads to different pressures at the two water–membrane interfaces because the total repulsive force between solute molecules and the membrane is different at the two interfaces. Water is therefore driven through the membrane for exactly the same reason that pure water flows in response to an imposed hydrostatic pressure difference. In this paper, we present the Debye model in both equilibrium and flow conditions. We point out its applicability regardless of the nature of the membrane with examples ranging from the predominantly convective flow of water through synthetic membranes and capillary walls to the purely diffusive flow of independent water molecules through a lipid bilayer and the flow of a single-file column of water molecules in narrow protein channels.&quot;,&quot;author&quot;:[{&quot;dropping-particle&quot;:&quot;&quot;,&quot;family&quot;:&quot;Manning&quot;,&quot;given&quot;:&quot;Gerald S.&quot;,&quot;non-dropping-particle&quot;:&quot;&quot;,&quot;parse-names&quot;:false,&quot;suffix&quot;:&quot;&quot;},{&quot;dropping-particle&quot;:&quot;&quot;,&quot;family&quot;:&quot;Kay&quot;,&quot;given&quot;:&quot;Alan R.&quot;,&quot;non-dropping-particle&quot;:&quot;&quot;,&quot;parse-names&quot;:false,&quot;suffix&quot;:&quot;&quot;}],&quot;container-title&quot;:&quot;Journal of General Physiology&quot;,&quot;id&quot;:&quot;e29cfc7c-8dc7-586a-a1d9-62c0ce2e7d26&quot;,&quot;issue&quot;:&quot;10&quot;,&quot;issued&quot;:{&quot;date-parts&quot;:[[&quot;2023&quot;]]},&quot;page&quot;:&quot;1-12&quot;,&quot;title&quot;:&quot;The physical basis of osmosis&quot;,&quot;type&quot;:&quot;article-journal&quot;,&quot;volume&quot;:&quot;155&quot;,&quot;container-title-short&quot;:&quot;&quot;},&quot;uris&quot;:[&quot;http://www.mendeley.com/documents/?uuid=603c2622-22dc-4a79-a6a7-78ccac4e83c7&quot;],&quot;isTemporary&quot;:false,&quot;legacyDesktopId&quot;:&quot;603c2622-22dc-4a79-a6a7-78ccac4e83c7&quot;}]},{&quot;citationID&quot;:&quot;MENDELEY_CITATION_d875c437-8078-4580-875f-c16eea147bd1&quot;,&quot;properties&quot;:{&quot;noteIndex&quot;:0},&quot;isEdited&quot;:false,&quot;manualOverride&quot;:{&quot;citeprocText&quot;:&quot;(Novak &amp;#38; Gowin, 2006a)&quot;,&quot;isManuallyOverridden&quot;:false,&quot;manualOverrideText&quot;:&quot;&quot;},&quot;citationTag&quot;:&quot;MENDELEY_CITATION_v3_eyJjaXRhdGlvbklEIjoiTUVOREVMRVlfQ0lUQVRJT05fZDg3NWM0MzctODA3OC00NTgwLTg3NWYtYzE2ZWVhMTQ3YmQx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quot;,&quot;citationItems&quot;:[{&quot;id&quot;:&quot;6eed3db1-24b6-50eb-ab07-a944530e66f1&quot;,&quot;itemData&quot;:{&quot;ISBN&quot;:&quot;2013206534&quot;,&quot;author&quot;:[{&quot;dropping-particle&quot;:&quot;&quot;,&quot;family&quot;:&quot;Novak&quot;,&quot;given&quot;:&quot;Joseph D.&quot;,&quot;non-dropping-particle&quot;:&quot;&quot;,&quot;parse-names&quot;:false,&quot;suffix&quot;:&quot;&quot;},{&quot;dropping-particle&quot;:&quot;&quot;,&quot;family&quot;:&quot;Gowin&quot;,&quot;given&quot;:&quot;D. Bob&quot;,&quot;non-dropping-particle&quot;:&quot;&quot;,&quot;parse-names&quot;:false,&quot;suffix&quot;:&quot;&quot;}],&quot;id&quot;:&quot;6eed3db1-24b6-50eb-ab07-a944530e66f1&quot;,&quot;issue&quot;:&quot;1&quot;,&quot;issued&quot;:{&quot;date-parts&quot;:[[&quot;2006&quot;]]},&quot;number-of-pages&quot;:&quot;109-117&quot;,&quot;publisher&quot;:&quot;Cambridge University Press&quot;,&quot;publisher-place&quot;:&quot;Cambridge, New York, Melbourne, Madrid, Cape Town, Singapore, Sao Paulo&quot;,&quot;title&quot;:&quot;Learning How to Learn&quot;,&quot;type&quot;:&quot;book&quot;,&quot;volume&quot;:&quot;4&quot;,&quot;container-title-short&quot;:&quot;&quot;},&quot;uris&quot;:[&quot;http://www.mendeley.com/documents/?uuid=842cb965-5246-4bf9-b124-d20aeda2f9fe&quot;],&quot;isTemporary&quot;:false,&quot;legacyDesktopId&quot;:&quot;842cb965-5246-4bf9-b124-d20aeda2f9fe&quot;}]},{&quot;citationID&quot;:&quot;MENDELEY_CITATION_3e9d64bc-2540-4b4d-94a7-9bf46d222b62&quot;,&quot;properties&quot;:{&quot;noteIndex&quot;:0},&quot;isEdited&quot;:false,&quot;manualOverride&quot;:{&quot;citeprocText&quot;:&quot;(Novak &amp;#38; Gowin, 2006a)&quot;,&quot;isManuallyOverridden&quot;:false,&quot;manualOverrideText&quot;:&quot;&quot;},&quot;citationTag&quot;:&quot;MENDELEY_CITATION_v3_eyJjaXRhdGlvbklEIjoiTUVOREVMRVlfQ0lUQVRJT05fM2U5ZDY0YmMtMjU0MC00YjRkLTk0YTctOWJmNDZkMjIyYjYy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quot;,&quot;citationItems&quot;:[{&quot;id&quot;:&quot;6eed3db1-24b6-50eb-ab07-a944530e66f1&quot;,&quot;itemData&quot;:{&quot;ISBN&quot;:&quot;2013206534&quot;,&quot;author&quot;:[{&quot;dropping-particle&quot;:&quot;&quot;,&quot;family&quot;:&quot;Novak&quot;,&quot;given&quot;:&quot;Joseph D.&quot;,&quot;non-dropping-particle&quot;:&quot;&quot;,&quot;parse-names&quot;:false,&quot;suffix&quot;:&quot;&quot;},{&quot;dropping-particle&quot;:&quot;&quot;,&quot;family&quot;:&quot;Gowin&quot;,&quot;given&quot;:&quot;D. Bob&quot;,&quot;non-dropping-particle&quot;:&quot;&quot;,&quot;parse-names&quot;:false,&quot;suffix&quot;:&quot;&quot;}],&quot;id&quot;:&quot;6eed3db1-24b6-50eb-ab07-a944530e66f1&quot;,&quot;issue&quot;:&quot;1&quot;,&quot;issued&quot;:{&quot;date-parts&quot;:[[&quot;2006&quot;]]},&quot;number-of-pages&quot;:&quot;109-117&quot;,&quot;publisher&quot;:&quot;Cambridge University Press&quot;,&quot;publisher-place&quot;:&quot;Cambridge, New York, Melbourne, Madrid, Cape Town, Singapore, Sao Paulo&quot;,&quot;title&quot;:&quot;Learning How to Learn&quot;,&quot;type&quot;:&quot;book&quot;,&quot;volume&quot;:&quot;4&quot;,&quot;container-title-short&quot;:&quot;&quot;},&quot;uris&quot;:[&quot;http://www.mendeley.com/documents/?uuid=842cb965-5246-4bf9-b124-d20aeda2f9fe&quot;],&quot;isTemporary&quot;:false,&quot;legacyDesktopId&quot;:&quot;842cb965-5246-4bf9-b124-d20aeda2f9fe&quot;}]},{&quot;citationID&quot;:&quot;MENDELEY_CITATION_0fa4cfc4-657f-4b86-88ad-73e1bf0cacc0&quot;,&quot;properties&quot;:{&quot;noteIndex&quot;:0},&quot;isEdited&quot;:false,&quot;manualOverride&quot;:{&quot;citeprocText&quot;:&quot;(Suryaningsih, 2017b)&quot;,&quot;isManuallyOverridden&quot;:false,&quot;manualOverrideText&quot;:&quot;&quot;},&quot;citationTag&quot;:&quot;MENDELEY_CITATION_v3_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&quot;,&quot;citationItems&quot;:[{&quot;id&quot;:&quot;375ae3d3-2e92-5336-a732-7fa8929c9adb&quot;,&quot;itemData&quot;:{&quot;ISBN&quot;:&quot;2013206534&quot;,&quot;abstract&quot;:&quot;Mata pelajaran Biologi merupakan mata pelajaran yang memiliki banyak materi yang disesuaikan dengan tuntunan kurikulum dan dalam pelaksanaannya diperlukan kegiatan praktikum sebagai penunjang agar siswa dapat memahami suatu konsep yang sulit dipahami jika tidak dilakukan praktikum dalam pembelajarannya. Kegiatan praktikum yang dilakukan dalam pembelajaran dapat mengembangkan banyak keterampilan, baik keterampilan fisik maupun keterampilan sosial. Pelaksanaan kegiatan praktikum dapat menjadi sarana bagi siswa untuk berlatih menerapkan keterampilan proses sains. Keterampilan proses sains yang dapat dikembangkan dalam kegiatan praktikum diantaranya keterampilan observasi, klasifikasi, interpretasi, komunikasi, merencanakan dan melakukan penyelidikan, mengajukan hipotesis, dan mengajukan pertanyaan. Keterampilan-keterampilan tersebut merupakan keterampilan proses intelektual yang sangat penting dalam mempelajari biologi.&quot;,&quot;author&quot;:[{&quot;dropping-particle&quot;:&quot;&quot;,&quot;family&quot;:&quot;Suryaningsih&quot;,&quot;given&quot;:&quot;Yeni&quot;,&quot;non-dropping-particle&quot;:&quot;&quot;,&quot;parse-names&quot;:false,&quot;suffix&quot;:&quot;&quot;}],&quot;container-title&quot;:&quot;Jurnal Bio Educatio2&quot;,&quot;id&quot;:&quot;375ae3d3-2e92-5336-a732-7fa8929c9adb&quot;,&quot;issue&quot;:&quot;2&quot;,&quot;issued&quot;:{&quot;date-parts&quot;:[[&quot;2017&quot;]]},&quot;page&quot;:&quot;49-57&quot;,&quot;title&quot;:&quot;Pembelajaran Berbasis Praktikum sebagai Sarana Siswa untuk Berlatih Menerapkan Keterampilan Proses Sains dalam Materi Biologi&quot;,&quot;type&quot;:&quot;article-journal&quot;,&quot;volume&quot;:&quot;2&quot;,&quot;container-title-short&quot;:&quot;&quot;},&quot;uris&quot;:[&quot;http://www.mendeley.com/documents/?uuid=d6bd65ca-1fbe-4d01-b05f-ace9e232f368&quot;],&quot;isTemporary&quot;:false,&quot;legacyDesktopId&quot;:&quot;d6bd65ca-1fbe-4d01-b05f-ace9e232f368&quot;}]},{&quot;citationID&quot;:&quot;MENDELEY_CITATION_43d0c74d-53d9-47b2-9046-3c3f443501c7&quot;,&quot;properties&quot;:{&quot;noteIndex&quot;:0},&quot;isEdited&quot;:false,&quot;manualOverride&quot;:{&quot;citeprocText&quot;:&quot;(Suryaningsih, 2017b)&quot;,&quot;isManuallyOverridden&quot;:false,&quot;manualOverrideText&quot;:&quot;&quot;},&quot;citationTag&quot;:&quot;MENDELEY_CITATION_v3_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&quot;,&quot;citationItems&quot;:[{&quot;id&quot;:&quot;375ae3d3-2e92-5336-a732-7fa8929c9adb&quot;,&quot;itemData&quot;:{&quot;ISBN&quot;:&quot;2013206534&quot;,&quot;abstract&quot;:&quot;Mata pelajaran Biologi merupakan mata pelajaran yang memiliki banyak materi yang disesuaikan dengan tuntunan kurikulum dan dalam pelaksanaannya diperlukan kegiatan praktikum sebagai penunjang agar siswa dapat memahami suatu konsep yang sulit dipahami jika tidak dilakukan praktikum dalam pembelajarannya. Kegiatan praktikum yang dilakukan dalam pembelajaran dapat mengembangkan banyak keterampilan, baik keterampilan fisik maupun keterampilan sosial. Pelaksanaan kegiatan praktikum dapat menjadi sarana bagi siswa untuk berlatih menerapkan keterampilan proses sains. Keterampilan proses sains yang dapat dikembangkan dalam kegiatan praktikum diantaranya keterampilan observasi, klasifikasi, interpretasi, komunikasi, merencanakan dan melakukan penyelidikan, mengajukan hipotesis, dan mengajukan pertanyaan. Keterampilan-keterampilan tersebut merupakan keterampilan proses intelektual yang sangat penting dalam mempelajari biologi.&quot;,&quot;author&quot;:[{&quot;dropping-particle&quot;:&quot;&quot;,&quot;family&quot;:&quot;Suryaningsih&quot;,&quot;given&quot;:&quot;Yeni&quot;,&quot;non-dropping-particle&quot;:&quot;&quot;,&quot;parse-names&quot;:false,&quot;suffix&quot;:&quot;&quot;}],&quot;container-title&quot;:&quot;Jurnal Bio Educatio2&quot;,&quot;id&quot;:&quot;375ae3d3-2e92-5336-a732-7fa8929c9adb&quot;,&quot;issue&quot;:&quot;2&quot;,&quot;issued&quot;:{&quot;date-parts&quot;:[[&quot;2017&quot;]]},&quot;page&quot;:&quot;49-57&quot;,&quot;title&quot;:&quot;Pembelajaran Berbasis Praktikum sebagai Sarana Siswa untuk Berlatih Menerapkan Keterampilan Proses Sains dalam Materi Biologi&quot;,&quot;type&quot;:&quot;article-journal&quot;,&quot;volume&quot;:&quot;2&quot;,&quot;container-title-short&quot;:&quot;&quot;},&quot;uris&quot;:[&quot;http://www.mendeley.com/documents/?uuid=d6bd65ca-1fbe-4d01-b05f-ace9e232f368&quot;],&quot;isTemporary&quot;:false,&quot;legacyDesktopId&quot;:&quot;d6bd65ca-1fbe-4d01-b05f-ace9e232f368&quot;}]},{&quot;citationID&quot;:&quot;MENDELEY_CITATION_707d6508-bc59-4022-9396-9c89460e7153&quot;,&quot;properties&quot;:{&quot;noteIndex&quot;:0},&quot;isEdited&quot;:false,&quot;manualOverride&quot;:{&quot;citeprocText&quot;:&quot;(Suryaningsih, 2017b)&quot;,&quot;isManuallyOverridden&quot;:false,&quot;manualOverrideText&quot;:&quot;&quot;},&quot;citationTag&quot;:&quot;MENDELEY_CITATION_v3_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&quot;,&quot;citationItems&quot;:[{&quot;id&quot;:&quot;375ae3d3-2e92-5336-a732-7fa8929c9adb&quot;,&quot;itemData&quot;:{&quot;ISBN&quot;:&quot;2013206534&quot;,&quot;abstract&quot;:&quot;Mata pelajaran Biologi merupakan mata pelajaran yang memiliki banyak materi yang disesuaikan dengan tuntunan kurikulum dan dalam pelaksanaannya diperlukan kegiatan praktikum sebagai penunjang agar siswa dapat memahami suatu konsep yang sulit dipahami jika tidak dilakukan praktikum dalam pembelajarannya. Kegiatan praktikum yang dilakukan dalam pembelajaran dapat mengembangkan banyak keterampilan, baik keterampilan fisik maupun keterampilan sosial. Pelaksanaan kegiatan praktikum dapat menjadi sarana bagi siswa untuk berlatih menerapkan keterampilan proses sains. Keterampilan proses sains yang dapat dikembangkan dalam kegiatan praktikum diantaranya keterampilan observasi, klasifikasi, interpretasi, komunikasi, merencanakan dan melakukan penyelidikan, mengajukan hipotesis, dan mengajukan pertanyaan. Keterampilan-keterampilan tersebut merupakan keterampilan proses intelektual yang sangat penting dalam mempelajari biologi.&quot;,&quot;author&quot;:[{&quot;dropping-particle&quot;:&quot;&quot;,&quot;family&quot;:&quot;Suryaningsih&quot;,&quot;given&quot;:&quot;Yeni&quot;,&quot;non-dropping-particle&quot;:&quot;&quot;,&quot;parse-names&quot;:false,&quot;suffix&quot;:&quot;&quot;}],&quot;container-title&quot;:&quot;Jurnal Bio Educatio2&quot;,&quot;id&quot;:&quot;375ae3d3-2e92-5336-a732-7fa8929c9adb&quot;,&quot;issue&quot;:&quot;2&quot;,&quot;issued&quot;:{&quot;date-parts&quot;:[[&quot;2017&quot;]]},&quot;page&quot;:&quot;49-57&quot;,&quot;title&quot;:&quot;Pembelajaran Berbasis Praktikum sebagai Sarana Siswa untuk Berlatih Menerapkan Keterampilan Proses Sains dalam Materi Biologi&quot;,&quot;type&quot;:&quot;article-journal&quot;,&quot;volume&quot;:&quot;2&quot;,&quot;container-title-short&quot;:&quot;&quot;},&quot;uris&quot;:[&quot;http://www.mendeley.com/documents/?uuid=d6bd65ca-1fbe-4d01-b05f-ace9e232f368&quot;],&quot;isTemporary&quot;:false,&quot;legacyDesktopId&quot;:&quot;d6bd65ca-1fbe-4d01-b05f-ace9e232f368&quot;}]},{&quot;citationID&quot;:&quot;MENDELEY_CITATION_97ea040a-e1fa-401a-bca1-5e5e353c61c2&quot;,&quot;properties&quot;:{&quot;noteIndex&quot;:0},&quot;isEdited&quot;:false,&quot;manualOverride&quot;:{&quot;citeprocText&quot;:&quot;(Dewi et al., 2019)&quot;,&quot;isManuallyOverridden&quot;:false,&quot;manualOverrideText&quot;:&quot;&quot;},&quot;citationTag&quot;:&quot;MENDELEY_CITATION_v3_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&quot;,&quot;citationItems&quot;:[{&quot;id&quot;:&quot;e285ec2e-4b40-54cd-9f5b-5511e9a05df3&quot;,&quot;itemData&quot;:{&quot;author&quot;:[{&quot;dropping-particle&quot;:&quot;&quot;,&quot;family&quot;:&quot;Dewi&quot;,&quot;given&quot;:&quot;Dewa Ayu Kadek Dian Shintya&quot;,&quot;non-dropping-particle&quot;:&quot;&quot;,&quot;parse-names&quot;:false,&quot;suffix&quot;:&quot;&quot;},{&quot;dropping-particle&quot;:&quot;&quot;,&quot;family&quot;:&quot;Sastrawidana&quot;,&quot;given&quot;:&quot;Dewa Ketut&quot;,&quot;non-dropping-particle&quot;:&quot;&quot;,&quot;parse-names&quot;:false,&quot;suffix&quot;:&quot;&quot;},{&quot;dropping-particle&quot;:&quot;&quot;,&quot;family&quot;:&quot;Wiratini&quot;,&quot;given&quot;:&quot;Ni Made&quot;,&quot;non-dropping-particle&quot;:&quot;&quot;,&quot;parse-names&quot;:false,&quot;suffix&quot;:&quot;&quot;}],&quot;container-title&quot;:&quot;Jurnal Pendidikan Kimia Undiksha&quot;,&quot;id&quot;:&quot;e285ec2e-4b40-54cd-9f5b-5511e9a05df3&quot;,&quot;issue&quot;:&quot;1&quot;,&quot;issued&quot;:{&quot;date-parts&quot;:[[&quot;2019&quot;]]},&quot;title&quot;:&quot;Analisis Pengelolaan Alat dan Bahan Praktikum pada Laboratorium Kimia di SMA Negeri 1 Tampaksiring&quot;,&quot;type&quot;:&quot;article-journal&quot;,&quot;volume&quot;:&quot;3&quot;,&quot;container-title-short&quot;:&quot;&quot;},&quot;uris&quot;:[&quot;http://www.mendeley.com/documents/?uuid=8a16121e-e984-41fb-abbb-b5169a2023e3&quot;],&quot;isTemporary&quot;:false,&quot;legacyDesktopId&quot;:&quot;8a16121e-e984-41fb-abbb-b5169a2023e3&quot;}]},{&quot;citationID&quot;:&quot;MENDELEY_CITATION_cf446cea-f7e3-4d6f-b52f-f30d21d9a14a&quot;,&quot;properties&quot;:{&quot;noteIndex&quot;:0},&quot;isEdited&quot;:false,&quot;manualOverride&quot;:{&quot;citeprocText&quot;:&quot;(Hamidah et al., 2014)&quot;,&quot;isManuallyOverridden&quot;:false,&quot;manualOverrideText&quot;:&quot;&quot;},&quot;citationTag&quot;:&quot;MENDELEY_CITATION_v3_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&quot;,&quot;citationItems&quot;:[{&quot;id&quot;:&quot;538ca50b-00bf-5e7a-a417-76de067f87a7&quot;,&quot;itemData&quot;:{&quot;ISBN&quot;:&quot;1251006011111&quot;,&quot;author&quot;:[{&quot;dropping-particle&quot;:&quot;&quot;,&quot;family&quot;:&quot;Hamidah&quot;,&quot;given&quot;:&quot;Afreni&quot;,&quot;non-dropping-particle&quot;:&quot;&quot;,&quot;parse-names&quot;:false,&quot;suffix&quot;:&quot;&quot;},{&quot;dropping-particle&quot;:&quot;&quot;,&quot;family&quot;:&quot;Sari&quot;,&quot;given&quot;:&quot;Eka Novita&quot;,&quot;non-dropping-particle&quot;:&quot;&quot;,&quot;parse-names&quot;:false,&quot;suffix&quot;:&quot;&quot;},{&quot;dropping-particle&quot;:&quot;&quot;,&quot;family&quot;:&quot;Budianingsih&quot;,&quot;given&quot;:&quot;Retni S&quot;,&quot;non-dropping-particle&quot;:&quot;&quot;,&quot;parse-names&quot;:false,&quot;suffix&quot;:&quot;&quot;}],&quot;container-title&quot;:&quot;Jurnal Sainmatika&quot;,&quot;id&quot;:&quot;538ca50b-00bf-5e7a-a417-76de067f87a7&quot;,&quot;issue&quot;:&quot;1&quot;,&quot;issued&quot;:{&quot;date-parts&quot;:[[&quot;2014&quot;]]},&quot;page&quot;:&quot;49-59&quot;,&quot;title&quot;:&quot;Persepsi Siswa tentang Kegiatan Praktikum Biologi di Laboratorium SMA Negeri Se-Kota Jambi&quot;,&quot;type&quot;:&quot;article-journal&quot;,&quot;volume&quot;:&quot;8&quot;,&quot;container-title-short&quot;:&quot;&quot;},&quot;uris&quot;:[&quot;http://www.mendeley.com/documents/?uuid=04c7d246-e441-4279-8f83-cef7cc3607f8&quot;],&quot;isTemporary&quot;:false,&quot;legacyDesktopId&quot;:&quot;04c7d246-e441-4279-8f83-cef7cc3607f8&quot;}]},{&quot;citationID&quot;:&quot;MENDELEY_CITATION_b8ace100-fadb-411b-9032-410dc4b66568&quot;,&quot;properties&quot;:{&quot;noteIndex&quot;:0},&quot;isEdited&quot;:false,&quot;manualOverride&quot;:{&quot;citeprocText&quot;:&quot;(Candra &amp;#38; Hidayati, 2020)&quot;,&quot;isManuallyOverridden&quot;:false,&quot;manualOverrideText&quot;:&quot;&quot;},&quot;citationTag&quot;:&quot;MENDELEY_CITATION_v3_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&quot;,&quot;citationItems&quot;:[{&quot;id&quot;:&quot;defbd5c6-61ad-58a0-96a7-07621de5b2a0&quot;,&quot;itemData&quot;:{&quot;DOI&quot;:&quot;10.32923/edugama.v6i1.1289&quot;,&quot;ISSN&quot;:&quot;2598-8115&quot;,&quot;abstract&quot;:&quot;Practicum activities are an integral part of science learning because practicum will train students' process skills and work skills and effective methods to achieve learning objectives. However, in reality, there are still many students who process expertise, and work skills are still lacking. Therefore, the application of practicum in schools needs to be applied to improve the process skills and work skills of students in the laboratory. The purpose of this study is 1) to know the effect of the application of practicum in increasing students 'process skills, 2) to see the impact of practicum application in increasing students' work skills, 3) the obstacles faced to carry out the practicum. This research is qualitative research with a descriptive approach—data collection techniques with interviews with science teachers. The collected data was analyzed using the Analysis Interactive Model, which included data collection, data display, and verification. The results showed that 1) the effect of practicum in improving process skills in the form of skills in observing, classifying, communicating, measuring, predicting, and concluding 2) the impact of internship in improving process skills in the way of expertise in the use of practicum equipment, 3) Constraints faced when practicum that will hinder the process of students' skills and work skills, namely lack availability of tools and materials, lack of time in practicum implementation, the atmosphere of practicum that is not conducive, the use of laboratories that are not using as a function of science laboratories, and the absence of laboratory assistants. The findings of this study recommend the importance of practicum application in improving the process skills and work skills of students.\r Kegiatan praktikum merupakan bagian yang tidak dapat dipisahkan dalam pembelajaran IPA, karena dengan adanya praktikum akan melatih keterampilan proses maupun keterampilan kerja peserta didik, serta metode yang efektif dilakukan untuk mencapai tujuan pembelajaran, namun pada kenyatannya masih banyak peserta didik yang keterampilan proses maupun keterampilan kerjanya masih kurang.  Oleh sebab itu, penerapan praktikum di sekolah perlu diterapkan untuk meningkatkan keterampilan proses dan keterampilan kerja peserta didik di laboratorium. Tujuan penelitian ini adalah 1) mengetahui pengaruh dari penerapan praktikum dalam meningkatakan keterampilan proses peserta didik, 2) mengetahui pengaruh dari penerapan praktikum dalam m…&quot;,&quot;author&quot;:[{&quot;dropping-particle&quot;:&quot;&quot;,&quot;family&quot;:&quot;Candra&quot;,&quot;given&quot;:&quot;Randa&quot;,&quot;non-dropping-particle&quot;:&quot;&quot;,&quot;parse-names&quot;:false,&quot;suffix&quot;:&quot;&quot;},{&quot;dropping-particle&quot;:&quot;&quot;,&quot;family&quot;:&quot;Hidayati&quot;,&quot;given&quot;:&quot;Dian&quot;,&quot;non-dropping-particle&quot;:&quot;&quot;,&quot;parse-names&quot;:false,&quot;suffix&quot;:&quot;&quot;}],&quot;container-title&quot;:&quot;Edugama: Jurnal Kependidikan dan Sosial Keagamaan&quot;,&quot;id&quot;:&quot;defbd5c6-61ad-58a0-96a7-07621de5b2a0&quot;,&quot;issue&quot;:&quot;1&quot;,&quot;issued&quot;:{&quot;date-parts&quot;:[[&quot;2020&quot;]]},&quot;page&quot;:&quot;26-37&quot;,&quot;title&quot;:&quot;Penerapan Praktikum dalam Meningkatkan Keterampilan Proses dan Kerja Peserta Didik di Laboratorium IPA&quot;,&quot;type&quot;:&quot;article-journal&quot;,&quot;volume&quot;:&quot;6&quot;,&quot;container-title-short&quot;:&quot;&quot;},&quot;uris&quot;:[&quot;http://www.mendeley.com/documents/?uuid=141b4928-05b2-461d-83f4-6dcfe019a15c&quot;],&quot;isTemporary&quot;:false,&quot;legacyDesktopId&quot;:&quot;141b4928-05b2-461d-83f4-6dcfe019a15c&quot;}]},{&quot;citationID&quot;:&quot;MENDELEY_CITATION_5d14aeb6-5c48-4254-93db-ef7bbbf001fe&quot;,&quot;properties&quot;:{&quot;noteIndex&quot;:0},&quot;isEdited&quot;:false,&quot;manualOverride&quot;:{&quot;citeprocText&quot;:&quot;(Novak &amp;#38; Gowin, 2006a)&quot;,&quot;isManuallyOverridden&quot;:false,&quot;manualOverrideText&quot;:&quot;&quot;},&quot;citationTag&quot;:&quot;MENDELEY_CITATION_v3_eyJjaXRhdGlvbklEIjoiTUVOREVMRVlfQ0lUQVRJT05fNWQxNGFlYjYtNWM0OC00MjU0LTkzZGItZWY3YmJiZjAwMWZl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quot;,&quot;citationItems&quot;:[{&quot;id&quot;:&quot;6eed3db1-24b6-50eb-ab07-a944530e66f1&quot;,&quot;itemData&quot;:{&quot;ISBN&quot;:&quot;2013206534&quot;,&quot;author&quot;:[{&quot;dropping-particle&quot;:&quot;&quot;,&quot;family&quot;:&quot;Novak&quot;,&quot;given&quot;:&quot;Joseph D.&quot;,&quot;non-dropping-particle&quot;:&quot;&quot;,&quot;parse-names&quot;:false,&quot;suffix&quot;:&quot;&quot;},{&quot;dropping-particle&quot;:&quot;&quot;,&quot;family&quot;:&quot;Gowin&quot;,&quot;given&quot;:&quot;D. Bob&quot;,&quot;non-dropping-particle&quot;:&quot;&quot;,&quot;parse-names&quot;:false,&quot;suffix&quot;:&quot;&quot;}],&quot;id&quot;:&quot;6eed3db1-24b6-50eb-ab07-a944530e66f1&quot;,&quot;issue&quot;:&quot;1&quot;,&quot;issued&quot;:{&quot;date-parts&quot;:[[&quot;2006&quot;]]},&quot;number-of-pages&quot;:&quot;109-117&quot;,&quot;publisher&quot;:&quot;Cambridge University Press&quot;,&quot;publisher-place&quot;:&quot;Cambridge, New York, Melbourne, Madrid, Cape Town, Singapore, Sao Paulo&quot;,&quot;title&quot;:&quot;Learning How to Learn&quot;,&quot;type&quot;:&quot;book&quot;,&quot;volume&quot;:&quot;4&quot;,&quot;container-title-short&quot;:&quot;&quot;},&quot;uris&quot;:[&quot;http://www.mendeley.com/documents/?uuid=842cb965-5246-4bf9-b124-d20aeda2f9fe&quot;],&quot;isTemporary&quot;:false,&quot;legacyDesktopId&quot;:&quot;842cb965-5246-4bf9-b124-d20aeda2f9fe&quot;}]},{&quot;citationID&quot;:&quot;MENDELEY_CITATION_4d6e3910-6ef4-4297-af32-bd6de9d08da5&quot;,&quot;properties&quot;:{&quot;noteIndex&quot;:0},&quot;isEdited&quot;:false,&quot;manualOverride&quot;:{&quot;citeprocText&quot;:&quot;(Fauziah &amp;#38; Fahrudin, 2022)&quot;,&quot;isManuallyOverridden&quot;:false,&quot;manualOverrideText&quot;:&quot;&quot;},&quot;citationTag&quot;:&quot;MENDELEY_CITATION_v3_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&quot;,&quot;citationItems&quot;:[{&quot;id&quot;:&quot;743d182c-57b0-59e2-918b-14edc1b632bd&quot;,&quot;itemData&quot;:{&quot;author&quot;:[{&quot;dropping-particle&quot;:&quot;&quot;,&quot;family&quot;:&quot;Fauziah&quot;,&quot;given&quot;:&quot;Arbaul&quot;,&quot;non-dropping-particle&quot;:&quot;&quot;,&quot;parse-names&quot;:false,&quot;suffix&quot;:&quot;&quot;},{&quot;dropping-particle&quot;:&quot;&quot;,&quot;family&quot;:&quot;Fahrudin&quot;,&quot;given&quot;:&quot;Ahmad&quot;,&quot;non-dropping-particle&quot;:&quot;&quot;,&quot;parse-names&quot;:false,&quot;suffix&quot;:&quot;&quot;}],&quot;container-title&quot;:&quot;Quangga: Jurnal Pendidikan dan Biologi&quot;,&quot;id&quot;:&quot;743d182c-57b0-59e2-918b-14edc1b632bd&quot;,&quot;issue&quot;:&quot;1&quot;,&quot;issued&quot;:{&quot;date-parts&quot;:[[&quot;2022&quot;]]},&quot;page&quot;:&quot;1-8&quot;,&quot;title&quot;:&quot;Pengembangan Buku Petunjuk Praktikum Biologi Umum untuk Mahasiswa Program Sarjana Prodi Tadris Biologi UIN Sayyid Ali Rahmatullah Tulungagung&quot;,&quot;type&quot;:&quot;article-journal&quot;,&quot;volume&quot;:&quot;14&quot;,&quot;container-title-short&quot;:&quot;&quot;},&quot;uris&quot;:[&quot;http://www.mendeley.com/documents/?uuid=d8613668-4981-499f-9771-7c98bd8be5e6&quot;],&quot;isTemporary&quot;:false,&quot;legacyDesktopId&quot;:&quot;d8613668-4981-499f-9771-7c98bd8be5e6&quot;}]},{&quot;citationID&quot;:&quot;MENDELEY_CITATION_baee688c-e588-46b0-b0c8-822eb4037da0&quot;,&quot;properties&quot;:{&quot;noteIndex&quot;:0},&quot;isEdited&quot;:false,&quot;manualOverride&quot;:{&quot;citeprocText&quot;:&quot;(Agustina et al., 2021)&quot;,&quot;isManuallyOverridden&quot;:false,&quot;manualOverrideText&quot;:&quot;&quot;},&quot;citationTag&quot;:&quot;MENDELEY_CITATION_v3_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&quot;,&quot;citationItems&quot;:[{&quot;id&quot;:&quot;7f264868-eedc-586d-8864-834a720b6a43&quot;,&quot;itemData&quot;:{&quot;DOI&quot;:&quot;10.15408/es.v13i1.11015&quot;,&quot;ISSN&quot;:&quot;1979-7281&quot;,&quot;abstract&quot;:&quot;ANALYSIS SCIENCE PROCESS SKILLS AND SCIENTIFIC ATTITUDES OF XI GRADE STUDENTS OF SENIOR HIGH SCHOOL IN BIOLOGICAL PRACTICEAbstractPracticum is one of the learning methods that cannot be separated from Biology learning. If implemented properly, the practicum can develop science process skills and students' scientific attitudes. This study aims to: (a) analyze student science process skills in Biology practicum at Surakarta State Senior High School 2; (b) analyzing the scientific attitude of students in the Biology practicum at Surakarta State Senior High School 2; and (c) analyzing the effectiveness of Biology practicum in developing science process skills and students' scientific attitudes. This research is a descriptive study conducted at SMA Negeri 2 Surakarta in March to May 2018. The population in this study were all students of class XI IPA SMA Negeri 2 Surakarta even semester 2017/2018 school year totaling 128 students while the sample was taken purposively sampling a total of 56 students. Science process skills data is obtained from the results of the observation sheet analysis while the scientific attitude data is obtained from the observation sheet and student questionnaire. Based on the results of data analysis, it was found that: (1) the science process skills class XI IPA of SMA 2 Surakarta in the Biology lab was categorized very well with the average score of KPS 82.03; and (2) the scientific attitude of the 11th grade students of SMAN 2 Surakarta is in the average category with an average score of 68.63. Thus, it can be concluded that Biology practicum can develop science process skills and students' scientific attitudes.AbstrakPraktikum merupakan salah satu metode pembelajaran yang tidak dapat dipisahkan dari pembelajaran Biologi. Jika dilaksanakan dengan baik, maka praktikum dapat melatihkan keterampilan proses sains (KPS) serta mengembangkan sikap ilmiah siswa. Penelitian ini bertujuan untuk: (a) menganalisis KPS siswa pada praktikum Biologi di SMA Negeri 2 Surakarta; dan (b) menganalisis sikap ilmiah siswa pada praktikum Biologi di SMA Negeri 2 Surakarta. Penelitian ini merupakan penelitian deskriptif yang dilaksanakan di SMA Negeri 2 Surakarta pada bulan Maret sampai dengan Mei 2018. Populasi pada penelitian ini adalah seluruh siswa kelas XI IPA SMA Negeri 2 Surakarta semester genap tahun pelajaran 2017/2018 yang berjumlah 128 siswa sedangkan sampel diambil secara purposive sampling sejumlah 56 siswa. Data KPS diperoleh dari hasil ana…&quot;,&quot;author&quot;:[{&quot;dropping-particle&quot;:&quot;&quot;,&quot;family&quot;:&quot;Agustina&quot;,&quot;given&quot;:&quot;Putri&quot;,&quot;non-dropping-particle&quot;:&quot;&quot;,&quot;parse-names&quot;:false,&quot;suffix&quot;:&quot;&quot;},{&quot;dropping-particle&quot;:&quot;&quot;,&quot;family&quot;:&quot;Saputra&quot;,&quot;given&quot;:&quot;Alanindra&quot;,&quot;non-dropping-particle&quot;:&quot;&quot;,&quot;parse-names&quot;:false,&quot;suffix&quot;:&quot;&quot;},{&quot;dropping-particle&quot;:&quot;&quot;,&quot;family&quot;:&quot;Anif&quot;,&quot;given&quot;:&quot;Sofyan&quot;,&quot;non-dropping-particle&quot;:&quot;&quot;,&quot;parse-names&quot;:false,&quot;suffix&quot;:&quot;&quot;},{&quot;dropping-particle&quot;:&quot;&quot;,&quot;family&quot;:&quot;Rayana&quot;,&quot;given&quot;:&quot;Anis&quot;,&quot;non-dropping-particle&quot;:&quot;&quot;,&quot;parse-names&quot;:false,&quot;suffix&quot;:&quot;&quot;},{&quot;dropping-particle&quot;:&quot;&quot;,&quot;family&quot;:&quot;Probowati&quot;,&quot;given&quot;:&quot;Annisa&quot;,&quot;non-dropping-particle&quot;:&quot;&quot;,&quot;parse-names&quot;:false,&quot;suffix&quot;:&quot;&quot;}],&quot;container-title&quot;:&quot;Edusains&quot;,&quot;id&quot;:&quot;7f264868-eedc-586d-8864-834a720b6a43&quot;,&quot;issue&quot;:&quot;1&quot;,&quot;issued&quot;:{&quot;date-parts&quot;:[[&quot;2021&quot;]]},&quot;page&quot;:&quot;1-7&quot;,&quot;title&quot;:&quot;Analisis Keterampilan Proses Sains Dan Sikap Ilmiah Siswa Kelas Xi Ipa Sma Pada Praktikum Biologi&quot;,&quot;type&quot;:&quot;article&quot;,&quot;volume&quot;:&quot;13&quot;,&quot;container-title-short&quot;:&quot;&quot;},&quot;uris&quot;:[&quot;http://www.mendeley.com/documents/?uuid=5e0b4467-364c-4ec4-a2bc-e15f8a10149a&quot;],&quot;isTemporary&quot;:false,&quot;legacyDesktopId&quot;:&quot;5e0b4467-364c-4ec4-a2bc-e15f8a10149a&quot;}]},{&quot;citationID&quot;:&quot;MENDELEY_CITATION_1ea17afa-febd-4003-bd5a-7e5d63378811&quot;,&quot;properties&quot;:{&quot;noteIndex&quot;:0},&quot;isEdited&quot;:false,&quot;manualOverride&quot;:{&quot;citeprocText&quot;:&quot;(Novak &amp;#38; Gowin, 2006a)&quot;,&quot;isManuallyOverridden&quot;:false,&quot;manualOverrideText&quot;:&quot;&quot;},&quot;citationTag&quot;:&quot;MENDELEY_CITATION_v3_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&quot;,&quot;citationItems&quot;:[{&quot;id&quot;:&quot;6eed3db1-24b6-50eb-ab07-a944530e66f1&quot;,&quot;itemData&quot;:{&quot;ISBN&quot;:&quot;2013206534&quot;,&quot;author&quot;:[{&quot;dropping-particle&quot;:&quot;&quot;,&quot;family&quot;:&quot;Novak&quot;,&quot;given&quot;:&quot;Joseph D.&quot;,&quot;non-dropping-particle&quot;:&quot;&quot;,&quot;parse-names&quot;:false,&quot;suffix&quot;:&quot;&quot;},{&quot;dropping-particle&quot;:&quot;&quot;,&quot;family&quot;:&quot;Gowin&quot;,&quot;given&quot;:&quot;D. Bob&quot;,&quot;non-dropping-particle&quot;:&quot;&quot;,&quot;parse-names&quot;:false,&quot;suffix&quot;:&quot;&quot;}],&quot;id&quot;:&quot;6eed3db1-24b6-50eb-ab07-a944530e66f1&quot;,&quot;issue&quot;:&quot;1&quot;,&quot;issued&quot;:{&quot;date-parts&quot;:[[&quot;2006&quot;]]},&quot;number-of-pages&quot;:&quot;109-117&quot;,&quot;publisher&quot;:&quot;Cambridge University Press&quot;,&quot;publisher-place&quot;:&quot;Cambridge, New York, Melbourne, Madrid, Cape Town, Singapore, Sao Paulo&quot;,&quot;title&quot;:&quot;Learning How to Learn&quot;,&quot;type&quot;:&quot;book&quot;,&quot;volume&quot;:&quot;4&quot;,&quot;container-title-short&quot;:&quot;&quot;},&quot;uris&quot;:[&quot;http://www.mendeley.com/documents/?uuid=842cb965-5246-4bf9-b124-d20aeda2f9fe&quot;],&quot;isTemporary&quot;:false,&quot;legacyDesktopId&quot;:&quot;842cb965-5246-4bf9-b124-d20aeda2f9fe&quot;}]},{&quot;citationID&quot;:&quot;MENDELEY_CITATION_75b2459b-91b0-4c7c-9a09-89750db21dbd&quot;,&quot;properties&quot;:{&quot;noteIndex&quot;:0},&quot;isEdited&quot;:false,&quot;manualOverride&quot;:{&quot;citeprocText&quot;:&quot;(Karwatisari et al., 2024)&quot;,&quot;isManuallyOverridden&quot;:false,&quot;manualOverrideText&quot;:&quot;&quot;},&quot;citationTag&quot;:&quot;MENDELEY_CITATION_v3_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&quot;,&quot;citationItems&quot;:[{&quot;id&quot;:&quot;8eaabd04-7cdb-537f-ab51-60b88154b691&quot;,&quot;itemData&quot;:{&quot;DOI&quot;:&quot;10.15575/jp.v8i1.290&quot;,&quot;ISSN&quot;:&quot;2549-7111&quot;,&quot;abstract&quot;:&quot;Kegiatan praktikum dalam pembelajaran biologi merupakan kesatuan yang tidak terpisahkan. Konsep osmosis merupakan konsep dasar untuk mempelajari konsep selanjutnya Konsep osmosis akan optimal dipahami siswa jika pembelajaran menggunkan metode praktikum. Permasalahan yang muncul dalam suatu kegiatan praktikum salah satunya DKL (Desain Kegiatan Laboratorium) yang digunakan guru belum mampu mengkonstruk pengetahuan siswa. Tujuan penelitian adalah menganalisis dan mempelajari DKL osmosis yang menggunakan telur ayam, kemudian melakukan perancangan rekonstruksi DKL tersebut. Metode yang digunakan dalam penelitian ini adalah metode deskriptif, dengan teknik pengambilan sampel yaitu teknik purposive sampling, dan memperoleh satu DKL dari buku panduan praktikum biologi kelas XI MIPA salah satu sekolah jenjang menengah atas. Penelitian ini mengikuti langkah-langkah ANCOR (Analisis, Coba, dan Rekonstruksi) yang dikembangkan oleh Supriatno (2013). Pada tahap analisis, DKL dianalisis dan dinilai berdasarkan instrumen praktikum Novak &amp; Gowin (1984), menggunakan diagram vee. Hasil penelitian menunjukan bahwa skor yang diperoleh DKL tersebut adalah 44% dengan kriteria cukup yang berarti DKL tersebut membutuhkan perbaikan, karena idealnya suatu DKL yang digunakan dalam suatu kegiatan praktikum memiliki kriteria sangat baik. DKL hasil rekonstruksi menurut peseta didik lebih logis, terarah dan mampu membuat siswa memahami tujuan praktikum. DKL hasil rekonstruksi mengalami perbaikan pada alat bahan, pertanyaan fokus dan pertanyaan diskusi.&quot;,&quot;author&quot;:[{&quot;dropping-particle&quot;:&quot;&quot;,&quot;family&quot;:&quot;Karwatisari&quot;,&quot;given&quot;:&quot;Rina&quot;,&quot;non-dropping-particle&quot;:&quot;&quot;,&quot;parse-names&quot;:false,&quot;suffix&quot;:&quot;&quot;},{&quot;dropping-particle&quot;:&quot;&quot;,&quot;family&quot;:&quot;Supriatno&quot;,&quot;given&quot;:&quot;Bambang&quot;,&quot;non-dropping-particle&quot;:&quot;&quot;,&quot;parse-names&quot;:false,&quot;suffix&quot;:&quot;&quot;},{&quot;dropping-particle&quot;:&quot;&quot;,&quot;family&quot;:&quot;Amprasto&quot;,&quot;given&quot;:&quot;Amprasto&quot;,&quot;non-dropping-particle&quot;:&quot;&quot;,&quot;parse-names&quot;:false,&quot;suffix&quot;:&quot;&quot;}],&quot;container-title&quot;:&quot;Jurnal Perspektif&quot;,&quot;id&quot;:&quot;8eaabd04-7cdb-537f-ab51-60b88154b691&quot;,&quot;issue&quot;:&quot;1&quot;,&quot;issued&quot;:{&quot;date-parts&quot;:[[&quot;2024&quot;]]},&quot;page&quot;:&quot;92&quot;,&quot;title&quot;:&quot;Analisis Dan Rekonstruksi Desain Kegiatan Laboratorium Materi Proses Osmosis Berdasarkan Struktur Diagram Vee&quot;,&quot;type&quot;:&quot;article-journal&quot;,&quot;volume&quot;:&quot;8&quot;,&quot;container-title-short&quot;:&quot;&quot;},&quot;uris&quot;:[&quot;http://www.mendeley.com/documents/?uuid=bbf28ace-f8dc-4cce-84e9-604b8425f95e&quot;],&quot;isTemporary&quot;:false,&quot;legacyDesktopId&quot;:&quot;bbf28ace-f8dc-4cce-84e9-604b8425f95e&quot;}]},{&quot;citationID&quot;:&quot;MENDELEY_CITATION_a1bd6885-31a2-4428-9ded-f5ef038b1eaa&quot;,&quot;properties&quot;:{&quot;noteIndex&quot;:0},&quot;isEdited&quot;:false,&quot;manualOverride&quot;:{&quot;isManuallyOverridden&quot;:true,&quot;citeprocText&quot;:&quot;(Novak &amp;#38; Gowin, 2006b)&quot;,&quot;manualOverrideText&quot;:&quot;Novak &amp; Gowin, 2006).&quot;},&quot;citationTag&quot;:&quot;MENDELEY_CITATION_v3_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&quot;,&quot;citationItems&quot;:[{&quot;id&quot;:&quot;eb641a32-2c22-3dcc-9bbd-59dd4573e224&quot;,&quot;itemData&quot;:{&quot;type&quot;:&quot;book&quot;,&quot;id&quot;:&quot;eb641a32-2c22-3dcc-9bbd-59dd4573e224&quot;,&quot;title&quot;:&quot;Learning How to Learn&quot;,&quot;author&quot;:[{&quot;family&quot;:&quot;Novak&quot;,&quot;given&quot;:&quot;Joseph D.&quot;,&quot;parse-names&quot;:false,&quot;dropping-particle&quot;:&quot;&quot;,&quot;non-dropping-particle&quot;:&quot;&quot;},{&quot;family&quot;:&quot;Gowin&quot;,&quot;given&quot;:&quot;D. Bob&quot;,&quot;parse-names&quot;:false,&quot;dropping-particle&quot;:&quot;&quot;,&quot;non-dropping-particle&quot;:&quot;&quot;}],&quot;ISBN&quot;:&quot;2013206534&quot;,&quot;issued&quot;:{&quot;date-parts&quot;:[[2006]]},&quot;publisher-place&quot;:&quot;Cambridge, New York, Melbourne, Madrid, Cape Town, Singapore, Sao Paulo&quot;,&quot;number-of-pages&quot;:&quot;109-117&quot;,&quot;publisher&quot;:&quot;Cambridge University Press&quot;,&quot;issue&quot;:&quot;1&quot;,&quot;volume&quot;:&quot;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BEC2C-E27F-466D-A637-F3EB809B2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8</Pages>
  <Words>3536</Words>
  <Characters>20157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lenovo_bdg2025@outlook.com</dc:creator>
  <cp:keywords/>
  <dc:description/>
  <cp:lastModifiedBy>Bahar Haqiqi</cp:lastModifiedBy>
  <cp:revision>13</cp:revision>
  <dcterms:created xsi:type="dcterms:W3CDTF">2025-05-01T11:09:00Z</dcterms:created>
  <dcterms:modified xsi:type="dcterms:W3CDTF">2025-05-20T04:09:00Z</dcterms:modified>
</cp:coreProperties>
</file>